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3892" w14:textId="77777777" w:rsidR="007A7FC8" w:rsidRDefault="007A7FC8" w:rsidP="007A7FC8">
      <w:pPr>
        <w:spacing w:line="480" w:lineRule="auto"/>
        <w:jc w:val="center"/>
        <w:rPr>
          <w:rFonts w:ascii="Times New Roman" w:hAnsi="Times New Roman" w:cs="Times New Roman"/>
          <w:sz w:val="24"/>
        </w:rPr>
      </w:pPr>
    </w:p>
    <w:p w14:paraId="76132755" w14:textId="77777777" w:rsidR="007A7FC8" w:rsidRDefault="007A7FC8" w:rsidP="007A7FC8">
      <w:pPr>
        <w:spacing w:line="480" w:lineRule="auto"/>
        <w:jc w:val="center"/>
        <w:rPr>
          <w:rFonts w:ascii="Times New Roman" w:hAnsi="Times New Roman" w:cs="Times New Roman"/>
          <w:sz w:val="24"/>
        </w:rPr>
      </w:pPr>
    </w:p>
    <w:p w14:paraId="57D8D01A" w14:textId="77777777" w:rsidR="007A7FC8" w:rsidRDefault="007A7FC8" w:rsidP="007A7FC8">
      <w:pPr>
        <w:spacing w:line="480" w:lineRule="auto"/>
        <w:jc w:val="center"/>
        <w:rPr>
          <w:rFonts w:ascii="Times New Roman" w:hAnsi="Times New Roman" w:cs="Times New Roman"/>
          <w:sz w:val="24"/>
        </w:rPr>
      </w:pPr>
    </w:p>
    <w:p w14:paraId="33B468C3" w14:textId="77777777" w:rsidR="007A7FC8" w:rsidRDefault="007A7FC8" w:rsidP="007A7FC8">
      <w:pPr>
        <w:spacing w:line="480" w:lineRule="auto"/>
        <w:jc w:val="center"/>
        <w:rPr>
          <w:rFonts w:ascii="Times New Roman" w:hAnsi="Times New Roman" w:cs="Times New Roman"/>
          <w:sz w:val="24"/>
        </w:rPr>
      </w:pPr>
    </w:p>
    <w:p w14:paraId="2B23C939" w14:textId="77777777" w:rsidR="007A7FC8" w:rsidRDefault="007A7FC8" w:rsidP="007A7FC8">
      <w:pPr>
        <w:spacing w:line="480" w:lineRule="auto"/>
        <w:jc w:val="center"/>
        <w:rPr>
          <w:rFonts w:ascii="Times New Roman" w:hAnsi="Times New Roman" w:cs="Times New Roman"/>
          <w:sz w:val="24"/>
        </w:rPr>
      </w:pPr>
    </w:p>
    <w:p w14:paraId="16EB5505" w14:textId="77777777" w:rsidR="007A7FC8" w:rsidRDefault="007A7FC8" w:rsidP="007A7FC8">
      <w:pPr>
        <w:spacing w:line="480" w:lineRule="auto"/>
        <w:jc w:val="center"/>
        <w:rPr>
          <w:rFonts w:ascii="Times New Roman" w:hAnsi="Times New Roman" w:cs="Times New Roman"/>
          <w:sz w:val="24"/>
        </w:rPr>
      </w:pPr>
    </w:p>
    <w:p w14:paraId="5D2954F7" w14:textId="77777777" w:rsidR="00D25167" w:rsidRPr="007A7FC8" w:rsidRDefault="007A7FC8" w:rsidP="007A7FC8">
      <w:pPr>
        <w:spacing w:line="480" w:lineRule="auto"/>
        <w:jc w:val="center"/>
        <w:rPr>
          <w:rFonts w:ascii="Times New Roman" w:hAnsi="Times New Roman" w:cs="Times New Roman"/>
          <w:sz w:val="24"/>
        </w:rPr>
      </w:pPr>
      <w:r w:rsidRPr="007A7FC8">
        <w:rPr>
          <w:rFonts w:ascii="Times New Roman" w:hAnsi="Times New Roman" w:cs="Times New Roman"/>
          <w:sz w:val="24"/>
        </w:rPr>
        <w:t>Discussion</w:t>
      </w:r>
    </w:p>
    <w:p w14:paraId="15AD71C2" w14:textId="77777777" w:rsidR="007A7FC8" w:rsidRPr="007A7FC8" w:rsidRDefault="007A7FC8" w:rsidP="007A7FC8">
      <w:pPr>
        <w:spacing w:line="480" w:lineRule="auto"/>
        <w:jc w:val="center"/>
        <w:rPr>
          <w:rFonts w:ascii="Times New Roman" w:hAnsi="Times New Roman" w:cs="Times New Roman"/>
          <w:sz w:val="24"/>
        </w:rPr>
      </w:pPr>
      <w:r w:rsidRPr="007A7FC8">
        <w:rPr>
          <w:rFonts w:ascii="Times New Roman" w:hAnsi="Times New Roman" w:cs="Times New Roman"/>
          <w:sz w:val="24"/>
        </w:rPr>
        <w:t>Writer</w:t>
      </w:r>
    </w:p>
    <w:p w14:paraId="39F1D3C7" w14:textId="77777777" w:rsidR="007A7FC8" w:rsidRDefault="007A7FC8" w:rsidP="007A7FC8">
      <w:pPr>
        <w:spacing w:line="480" w:lineRule="auto"/>
        <w:jc w:val="center"/>
        <w:rPr>
          <w:rFonts w:ascii="Times New Roman" w:hAnsi="Times New Roman" w:cs="Times New Roman"/>
          <w:sz w:val="24"/>
        </w:rPr>
      </w:pPr>
      <w:r w:rsidRPr="007A7FC8">
        <w:rPr>
          <w:rFonts w:ascii="Times New Roman" w:hAnsi="Times New Roman" w:cs="Times New Roman"/>
          <w:sz w:val="24"/>
        </w:rPr>
        <w:t>Institution</w:t>
      </w:r>
    </w:p>
    <w:p w14:paraId="0D564AE5" w14:textId="77777777" w:rsidR="007A7FC8" w:rsidRDefault="007A7FC8">
      <w:pPr>
        <w:rPr>
          <w:rFonts w:ascii="Times New Roman" w:hAnsi="Times New Roman" w:cs="Times New Roman"/>
          <w:sz w:val="24"/>
        </w:rPr>
      </w:pPr>
      <w:r>
        <w:rPr>
          <w:rFonts w:ascii="Times New Roman" w:hAnsi="Times New Roman" w:cs="Times New Roman"/>
          <w:sz w:val="24"/>
        </w:rPr>
        <w:br w:type="page"/>
      </w:r>
    </w:p>
    <w:p w14:paraId="4283DF40" w14:textId="77777777" w:rsidR="007A7FC8" w:rsidRDefault="007A7FC8" w:rsidP="007A7FC8">
      <w:pPr>
        <w:spacing w:line="480" w:lineRule="auto"/>
        <w:jc w:val="center"/>
        <w:rPr>
          <w:rFonts w:ascii="Times New Roman" w:hAnsi="Times New Roman" w:cs="Times New Roman"/>
          <w:sz w:val="24"/>
        </w:rPr>
      </w:pPr>
      <w:r>
        <w:rPr>
          <w:rFonts w:ascii="Times New Roman" w:hAnsi="Times New Roman" w:cs="Times New Roman"/>
          <w:sz w:val="24"/>
        </w:rPr>
        <w:lastRenderedPageBreak/>
        <w:t>Discussion</w:t>
      </w:r>
    </w:p>
    <w:p w14:paraId="58186C98" w14:textId="77777777" w:rsidR="007A7FC8" w:rsidRPr="000B1675" w:rsidRDefault="007A7FC8" w:rsidP="007A7FC8">
      <w:pPr>
        <w:spacing w:line="480" w:lineRule="auto"/>
        <w:rPr>
          <w:rFonts w:ascii="Times New Roman" w:hAnsi="Times New Roman" w:cs="Times New Roman"/>
          <w:b/>
          <w:sz w:val="24"/>
        </w:rPr>
      </w:pPr>
      <w:r w:rsidRPr="000B1675">
        <w:rPr>
          <w:rFonts w:ascii="Times New Roman" w:hAnsi="Times New Roman" w:cs="Times New Roman"/>
          <w:b/>
          <w:sz w:val="24"/>
        </w:rPr>
        <w:t>How does class impacts sex slavery?</w:t>
      </w:r>
    </w:p>
    <w:p w14:paraId="3C0AF4F6" w14:textId="6C0A0352" w:rsidR="007A7FC8" w:rsidRDefault="000B1675" w:rsidP="000B1675">
      <w:pPr>
        <w:spacing w:line="480" w:lineRule="auto"/>
        <w:ind w:firstLine="720"/>
        <w:rPr>
          <w:rFonts w:ascii="Times New Roman" w:hAnsi="Times New Roman" w:cs="Times New Roman"/>
          <w:sz w:val="24"/>
        </w:rPr>
      </w:pPr>
      <w:r>
        <w:rPr>
          <w:rFonts w:ascii="Times New Roman" w:hAnsi="Times New Roman" w:cs="Times New Roman"/>
          <w:sz w:val="24"/>
        </w:rPr>
        <w:t>The powerful people of the elite class are protected by the rulers and law enforcers at the expense of inferior classes. Thus, sex slaves, being the poor weak group of society, are considered to be their pimps that they buy with money, feed their sexual deviance</w:t>
      </w:r>
      <w:r w:rsidR="004025CD">
        <w:rPr>
          <w:rFonts w:ascii="Times New Roman" w:hAnsi="Times New Roman" w:cs="Times New Roman"/>
          <w:sz w:val="24"/>
        </w:rPr>
        <w:t>s</w:t>
      </w:r>
      <w:r>
        <w:rPr>
          <w:rFonts w:ascii="Times New Roman" w:hAnsi="Times New Roman" w:cs="Times New Roman"/>
          <w:sz w:val="24"/>
        </w:rPr>
        <w:t xml:space="preserve"> and exploit the rights and self-esteem of women</w:t>
      </w:r>
      <w:r w:rsidR="008A2AEE">
        <w:rPr>
          <w:rFonts w:ascii="Times New Roman" w:hAnsi="Times New Roman" w:cs="Times New Roman"/>
          <w:sz w:val="24"/>
        </w:rPr>
        <w:t xml:space="preserve"> </w:t>
      </w:r>
      <w:r w:rsidR="008A2AEE">
        <w:rPr>
          <w:rFonts w:ascii="Times New Roman" w:hAnsi="Times New Roman" w:cs="Times New Roman"/>
          <w:sz w:val="24"/>
        </w:rPr>
        <w:fldChar w:fldCharType="begin"/>
      </w:r>
      <w:r w:rsidR="008A2AEE">
        <w:rPr>
          <w:rFonts w:ascii="Times New Roman" w:hAnsi="Times New Roman" w:cs="Times New Roman"/>
          <w:sz w:val="24"/>
        </w:rPr>
        <w:instrText xml:space="preserve"> ADDIN ZOTERO_ITEM CSL_CITATION {"citationID":"f8pz7v3b","properties":{"formattedCitation":"(Kendall, 2019)","plainCitation":"(Kendall, 2019)","noteIndex":0},"citationItems":[{"id":172,"uris":["http://zotero.org/users/local/9Hfkg8Y0/items/8VR7JQDJ"],"uri":["http://zotero.org/users/local/9Hfkg8Y0/items/8VR7JQDJ"],"itemData":{"id":172,"type":"book","title":"Social Problems in a Diverse Society","publisher":"Pearson","edition":"7th","language":"en","author":[{"family":"Kendall","given":"Diana"}],"issued":{"date-parts":[["2019"]]},"accessed":{"date-parts":[["2019",10,10]]}}}],"schema":"https://github.com/citation-style-language/schema/raw/master/csl-citation.json"} </w:instrText>
      </w:r>
      <w:r w:rsidR="008A2AEE">
        <w:rPr>
          <w:rFonts w:ascii="Times New Roman" w:hAnsi="Times New Roman" w:cs="Times New Roman"/>
          <w:sz w:val="24"/>
        </w:rPr>
        <w:fldChar w:fldCharType="separate"/>
      </w:r>
      <w:r w:rsidR="008A2AEE" w:rsidRPr="008A2AEE">
        <w:rPr>
          <w:rFonts w:ascii="Times New Roman" w:hAnsi="Times New Roman" w:cs="Times New Roman"/>
          <w:sz w:val="24"/>
        </w:rPr>
        <w:t>(Kendall, 2019)</w:t>
      </w:r>
      <w:r w:rsidR="008A2AEE">
        <w:rPr>
          <w:rFonts w:ascii="Times New Roman" w:hAnsi="Times New Roman" w:cs="Times New Roman"/>
          <w:sz w:val="24"/>
        </w:rPr>
        <w:fldChar w:fldCharType="end"/>
      </w:r>
      <w:r>
        <w:rPr>
          <w:rFonts w:ascii="Times New Roman" w:hAnsi="Times New Roman" w:cs="Times New Roman"/>
          <w:sz w:val="24"/>
        </w:rPr>
        <w:t>.</w:t>
      </w:r>
    </w:p>
    <w:p w14:paraId="0B6450DF" w14:textId="77777777" w:rsidR="000B1675" w:rsidRDefault="000B1675" w:rsidP="007A7FC8">
      <w:pPr>
        <w:spacing w:line="480" w:lineRule="auto"/>
        <w:rPr>
          <w:rFonts w:ascii="Times New Roman" w:hAnsi="Times New Roman" w:cs="Times New Roman"/>
          <w:b/>
          <w:sz w:val="24"/>
        </w:rPr>
      </w:pPr>
      <w:r w:rsidRPr="000B1675">
        <w:rPr>
          <w:rFonts w:ascii="Times New Roman" w:hAnsi="Times New Roman" w:cs="Times New Roman"/>
          <w:b/>
          <w:sz w:val="24"/>
        </w:rPr>
        <w:t>What’s the difference between applying human rights to sex workers and acting ethnocentric towards this type of labor?</w:t>
      </w:r>
    </w:p>
    <w:p w14:paraId="227F23C6" w14:textId="77777777" w:rsidR="000B1675" w:rsidRPr="004E720A" w:rsidRDefault="000B1675" w:rsidP="007A7FC8">
      <w:pPr>
        <w:spacing w:line="480" w:lineRule="auto"/>
        <w:rPr>
          <w:rFonts w:ascii="Times New Roman" w:hAnsi="Times New Roman" w:cs="Times New Roman"/>
          <w:sz w:val="24"/>
        </w:rPr>
      </w:pPr>
      <w:r>
        <w:rPr>
          <w:rFonts w:ascii="Times New Roman" w:hAnsi="Times New Roman" w:cs="Times New Roman"/>
          <w:b/>
          <w:sz w:val="24"/>
        </w:rPr>
        <w:tab/>
      </w:r>
      <w:r w:rsidR="004E720A">
        <w:rPr>
          <w:rFonts w:ascii="Times New Roman" w:hAnsi="Times New Roman" w:cs="Times New Roman"/>
          <w:sz w:val="24"/>
        </w:rPr>
        <w:t>Sexuality is affected by geography, race, class, society, economy, politics and culture. Just like human rights are never equal for all races, the attitude towards the sex workers of different races is different. The general perception that people of color and mainly women are best in the business is utilized in the wrong way and their rights are forsaken by the white men by oppressing them and using them as sex slaves.</w:t>
      </w:r>
    </w:p>
    <w:p w14:paraId="028C3594" w14:textId="77777777" w:rsidR="000B1675" w:rsidRDefault="000B1675" w:rsidP="007A7FC8">
      <w:pPr>
        <w:spacing w:line="480" w:lineRule="auto"/>
        <w:rPr>
          <w:rFonts w:ascii="Times New Roman" w:hAnsi="Times New Roman" w:cs="Times New Roman"/>
          <w:b/>
          <w:sz w:val="24"/>
        </w:rPr>
      </w:pPr>
      <w:r w:rsidRPr="000B1675">
        <w:rPr>
          <w:rFonts w:ascii="Times New Roman" w:hAnsi="Times New Roman" w:cs="Times New Roman"/>
          <w:b/>
          <w:sz w:val="24"/>
        </w:rPr>
        <w:t>Should prostitution be legal? Why? Apply a sociological perspective in your analysis.</w:t>
      </w:r>
    </w:p>
    <w:p w14:paraId="57F02FA7" w14:textId="6153E1B8" w:rsidR="00FF40FE" w:rsidRDefault="00283717" w:rsidP="007A7FC8">
      <w:pPr>
        <w:spacing w:line="48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sz w:val="24"/>
        </w:rPr>
        <w:t xml:space="preserve">Prostitution should be illegal because any action that cannot be morally accepted and </w:t>
      </w:r>
      <w:r w:rsidR="004025CD">
        <w:rPr>
          <w:rFonts w:ascii="Times New Roman" w:hAnsi="Times New Roman" w:cs="Times New Roman"/>
          <w:sz w:val="24"/>
        </w:rPr>
        <w:t>its</w:t>
      </w:r>
      <w:r>
        <w:rPr>
          <w:rFonts w:ascii="Times New Roman" w:hAnsi="Times New Roman" w:cs="Times New Roman"/>
          <w:sz w:val="24"/>
        </w:rPr>
        <w:t xml:space="preserve"> categorical imperative is not fulfilled in terms of its duty</w:t>
      </w:r>
      <w:r w:rsidR="004025CD">
        <w:rPr>
          <w:rFonts w:ascii="Times New Roman" w:hAnsi="Times New Roman" w:cs="Times New Roman"/>
          <w:sz w:val="24"/>
        </w:rPr>
        <w:t>,</w:t>
      </w:r>
      <w:r>
        <w:rPr>
          <w:rFonts w:ascii="Times New Roman" w:hAnsi="Times New Roman" w:cs="Times New Roman"/>
          <w:sz w:val="24"/>
        </w:rPr>
        <w:t xml:space="preserve"> is a wrong action. Prostitution starts with the ideas of humiliation and degradation that prostitutes suffer at the hands of their clients as well as </w:t>
      </w:r>
      <w:r w:rsidR="00FF40FE">
        <w:rPr>
          <w:rFonts w:ascii="Times New Roman" w:hAnsi="Times New Roman" w:cs="Times New Roman"/>
          <w:sz w:val="24"/>
        </w:rPr>
        <w:t>law enforcement officers</w:t>
      </w:r>
      <w:r>
        <w:rPr>
          <w:rFonts w:ascii="Times New Roman" w:hAnsi="Times New Roman" w:cs="Times New Roman"/>
          <w:sz w:val="24"/>
        </w:rPr>
        <w:t xml:space="preserve"> </w:t>
      </w:r>
      <w:r w:rsidR="00FF40FE">
        <w:rPr>
          <w:rFonts w:ascii="Times New Roman" w:hAnsi="Times New Roman" w:cs="Times New Roman"/>
          <w:sz w:val="24"/>
        </w:rPr>
        <w:t>and a</w:t>
      </w:r>
      <w:r>
        <w:rPr>
          <w:rFonts w:ascii="Times New Roman" w:hAnsi="Times New Roman" w:cs="Times New Roman"/>
          <w:sz w:val="24"/>
        </w:rPr>
        <w:t>ny moral society cannot accept these actions.</w:t>
      </w:r>
      <w:r w:rsidR="00FF40FE">
        <w:rPr>
          <w:rFonts w:ascii="Times New Roman" w:hAnsi="Times New Roman" w:cs="Times New Roman"/>
          <w:b/>
          <w:sz w:val="24"/>
        </w:rPr>
        <w:tab/>
      </w:r>
    </w:p>
    <w:p w14:paraId="5470FF8B" w14:textId="77777777" w:rsidR="00E4319B" w:rsidRDefault="00E4319B" w:rsidP="00E4319B">
      <w:pPr>
        <w:spacing w:line="480" w:lineRule="auto"/>
        <w:rPr>
          <w:rFonts w:ascii="Times New Roman" w:hAnsi="Times New Roman" w:cs="Times New Roman"/>
          <w:b/>
          <w:sz w:val="24"/>
        </w:rPr>
      </w:pPr>
      <w:r>
        <w:rPr>
          <w:rFonts w:ascii="Times New Roman" w:hAnsi="Times New Roman" w:cs="Times New Roman"/>
          <w:b/>
          <w:sz w:val="24"/>
        </w:rPr>
        <w:t>What’s the gendered view of sexuality?</w:t>
      </w:r>
    </w:p>
    <w:p w14:paraId="6A074D32" w14:textId="1054D2FC" w:rsidR="00E4319B" w:rsidRPr="00EA47B4" w:rsidRDefault="00E4319B" w:rsidP="007A7FC8">
      <w:pPr>
        <w:spacing w:line="480" w:lineRule="auto"/>
        <w:rPr>
          <w:rFonts w:ascii="Times New Roman" w:hAnsi="Times New Roman" w:cs="Times New Roman"/>
          <w:sz w:val="24"/>
        </w:rPr>
      </w:pPr>
      <w:r>
        <w:rPr>
          <w:rFonts w:ascii="Times New Roman" w:hAnsi="Times New Roman" w:cs="Times New Roman"/>
          <w:sz w:val="24"/>
        </w:rPr>
        <w:tab/>
        <w:t xml:space="preserve">Gendered sexuality is the perception of a gender’s heterosexuality which is a default sexual orientation. It is based on the generalized roles of the female and male genders and that </w:t>
      </w:r>
      <w:r>
        <w:rPr>
          <w:rFonts w:ascii="Times New Roman" w:hAnsi="Times New Roman" w:cs="Times New Roman"/>
          <w:sz w:val="24"/>
        </w:rPr>
        <w:lastRenderedPageBreak/>
        <w:t xml:space="preserve">the sexual strains are also gender specific like men are more into pornography, pedophilia and sexual explicit actions. </w:t>
      </w:r>
      <w:bookmarkStart w:id="0" w:name="_GoBack"/>
      <w:bookmarkEnd w:id="0"/>
    </w:p>
    <w:p w14:paraId="3460FF0D" w14:textId="77777777" w:rsidR="000B1675" w:rsidRDefault="000B1675" w:rsidP="007A7FC8">
      <w:pPr>
        <w:spacing w:line="480" w:lineRule="auto"/>
        <w:rPr>
          <w:rFonts w:ascii="Times New Roman" w:hAnsi="Times New Roman" w:cs="Times New Roman"/>
          <w:b/>
          <w:sz w:val="24"/>
        </w:rPr>
      </w:pPr>
      <w:r w:rsidRPr="000B1675">
        <w:rPr>
          <w:rFonts w:ascii="Times New Roman" w:hAnsi="Times New Roman" w:cs="Times New Roman"/>
          <w:b/>
          <w:sz w:val="24"/>
        </w:rPr>
        <w:t>Why is pedophilia viewed as a sexual orientation?</w:t>
      </w:r>
    </w:p>
    <w:p w14:paraId="082556FD" w14:textId="77777777" w:rsidR="00FF40FE" w:rsidRPr="00CF3993" w:rsidRDefault="00FF40FE" w:rsidP="007A7FC8">
      <w:pPr>
        <w:spacing w:line="480" w:lineRule="auto"/>
        <w:rPr>
          <w:rFonts w:ascii="Times New Roman" w:hAnsi="Times New Roman" w:cs="Times New Roman"/>
          <w:sz w:val="24"/>
        </w:rPr>
      </w:pPr>
      <w:r>
        <w:rPr>
          <w:rFonts w:ascii="Times New Roman" w:hAnsi="Times New Roman" w:cs="Times New Roman"/>
          <w:b/>
          <w:sz w:val="24"/>
        </w:rPr>
        <w:tab/>
      </w:r>
      <w:r w:rsidR="00CF3993">
        <w:rPr>
          <w:rFonts w:ascii="Times New Roman" w:hAnsi="Times New Roman" w:cs="Times New Roman"/>
          <w:sz w:val="24"/>
        </w:rPr>
        <w:t>Pedophilia is considered as a sexual orientation because sexual ethicists believe that it is not something people can control rather it is their conditioning that was instilled in them as a cause of sexual abuse in their childhood or neurodevelopmental perturbations. It is believed that it is a sexual preference that pedophiles discover in themselves and not choose it.</w:t>
      </w:r>
    </w:p>
    <w:p w14:paraId="1B86E368" w14:textId="77777777" w:rsidR="007A7FC8" w:rsidRDefault="000B1675" w:rsidP="000B1675">
      <w:pPr>
        <w:spacing w:line="480" w:lineRule="auto"/>
        <w:rPr>
          <w:rFonts w:ascii="Times New Roman" w:hAnsi="Times New Roman" w:cs="Times New Roman"/>
          <w:b/>
          <w:sz w:val="24"/>
        </w:rPr>
      </w:pPr>
      <w:r w:rsidRPr="000B1675">
        <w:rPr>
          <w:rFonts w:ascii="Times New Roman" w:hAnsi="Times New Roman" w:cs="Times New Roman"/>
          <w:b/>
          <w:sz w:val="24"/>
        </w:rPr>
        <w:t>If pedophilia is a sexual orientation, why do we criminalize it?</w:t>
      </w:r>
    </w:p>
    <w:p w14:paraId="20CEC8CD" w14:textId="2DE83FF1" w:rsidR="00CF3993" w:rsidRPr="0018494C" w:rsidRDefault="00CF3993" w:rsidP="000B1675">
      <w:pPr>
        <w:spacing w:line="480" w:lineRule="auto"/>
        <w:rPr>
          <w:rFonts w:ascii="Times New Roman" w:hAnsi="Times New Roman" w:cs="Times New Roman"/>
          <w:sz w:val="24"/>
        </w:rPr>
      </w:pPr>
      <w:r>
        <w:rPr>
          <w:rFonts w:ascii="Times New Roman" w:hAnsi="Times New Roman" w:cs="Times New Roman"/>
          <w:b/>
          <w:sz w:val="24"/>
        </w:rPr>
        <w:tab/>
      </w:r>
      <w:r w:rsidR="0018494C">
        <w:rPr>
          <w:rFonts w:ascii="Times New Roman" w:hAnsi="Times New Roman" w:cs="Times New Roman"/>
          <w:sz w:val="24"/>
        </w:rPr>
        <w:t xml:space="preserve">Some ethicist consider that pedophilia is not a sexual orientation. However, the debate is an ongoing issue for quite some </w:t>
      </w:r>
      <w:r w:rsidR="004025CD">
        <w:rPr>
          <w:rFonts w:ascii="Times New Roman" w:hAnsi="Times New Roman" w:cs="Times New Roman"/>
          <w:sz w:val="24"/>
        </w:rPr>
        <w:t>time</w:t>
      </w:r>
      <w:r w:rsidR="0018494C">
        <w:rPr>
          <w:rFonts w:ascii="Times New Roman" w:hAnsi="Times New Roman" w:cs="Times New Roman"/>
          <w:sz w:val="24"/>
        </w:rPr>
        <w:t xml:space="preserve"> now. Pedophiles are criminalized on the basis of sexual ethical issues that they are involved in an act where minors’ consent has not been considered and such an act is morally, culturally and religiously incorrect in the eyes of the majority.</w:t>
      </w:r>
    </w:p>
    <w:p w14:paraId="37FA26E8" w14:textId="77777777" w:rsidR="00FF40FE" w:rsidRDefault="000B1675" w:rsidP="00FF40FE">
      <w:pPr>
        <w:tabs>
          <w:tab w:val="left" w:pos="7575"/>
        </w:tabs>
        <w:spacing w:line="480" w:lineRule="auto"/>
        <w:rPr>
          <w:rFonts w:ascii="Times New Roman" w:hAnsi="Times New Roman" w:cs="Times New Roman"/>
          <w:b/>
          <w:sz w:val="24"/>
        </w:rPr>
      </w:pPr>
      <w:r w:rsidRPr="000B1675">
        <w:rPr>
          <w:rFonts w:ascii="Times New Roman" w:hAnsi="Times New Roman" w:cs="Times New Roman"/>
          <w:b/>
          <w:sz w:val="24"/>
        </w:rPr>
        <w:t>How does the porn industry fuel the black market of sex slavery?</w:t>
      </w:r>
    </w:p>
    <w:p w14:paraId="12B3623C" w14:textId="77777777" w:rsidR="00CF3993" w:rsidRPr="00CF3993" w:rsidRDefault="00CF3993" w:rsidP="00FF40FE">
      <w:pPr>
        <w:tabs>
          <w:tab w:val="left" w:pos="7575"/>
        </w:tabs>
        <w:spacing w:line="480" w:lineRule="auto"/>
        <w:rPr>
          <w:rFonts w:ascii="Times New Roman" w:hAnsi="Times New Roman" w:cs="Times New Roman"/>
          <w:sz w:val="24"/>
        </w:rPr>
      </w:pPr>
      <w:r>
        <w:rPr>
          <w:rFonts w:ascii="Times New Roman" w:hAnsi="Times New Roman" w:cs="Times New Roman"/>
          <w:sz w:val="24"/>
        </w:rPr>
        <w:t>It is believed that pornography basically affects people’s actions and behavior as it sexually arouses people by the graphical content. Some people consider it as a fantasy mechanism and then imagine and try to involve themselves in such roles. This gives the opportunity to th</w:t>
      </w:r>
      <w:r w:rsidR="00BE42FE">
        <w:rPr>
          <w:rFonts w:ascii="Times New Roman" w:hAnsi="Times New Roman" w:cs="Times New Roman"/>
          <w:sz w:val="24"/>
        </w:rPr>
        <w:t xml:space="preserve">e black market of slavery to fulfil the demands of the clients. </w:t>
      </w:r>
      <w:r>
        <w:rPr>
          <w:rFonts w:ascii="Times New Roman" w:hAnsi="Times New Roman" w:cs="Times New Roman"/>
          <w:sz w:val="24"/>
        </w:rPr>
        <w:t xml:space="preserve"> </w:t>
      </w:r>
    </w:p>
    <w:p w14:paraId="06CC4402" w14:textId="77777777" w:rsidR="00FF40FE" w:rsidRPr="00FF40FE" w:rsidRDefault="00FF40FE" w:rsidP="00FF40FE">
      <w:pPr>
        <w:tabs>
          <w:tab w:val="left" w:pos="7575"/>
        </w:tabs>
        <w:spacing w:line="480" w:lineRule="auto"/>
        <w:rPr>
          <w:rFonts w:ascii="Times New Roman" w:hAnsi="Times New Roman" w:cs="Times New Roman"/>
          <w:b/>
          <w:sz w:val="24"/>
        </w:rPr>
      </w:pPr>
    </w:p>
    <w:p w14:paraId="6559BAA5" w14:textId="77777777" w:rsidR="000B1675" w:rsidRDefault="000B1675" w:rsidP="007A7FC8">
      <w:pPr>
        <w:spacing w:line="480" w:lineRule="auto"/>
        <w:jc w:val="center"/>
        <w:rPr>
          <w:rFonts w:ascii="Times New Roman" w:hAnsi="Times New Roman" w:cs="Times New Roman"/>
          <w:sz w:val="24"/>
        </w:rPr>
      </w:pPr>
    </w:p>
    <w:p w14:paraId="3E5A3571" w14:textId="77777777" w:rsidR="000B1675" w:rsidRDefault="000B1675" w:rsidP="007A7FC8">
      <w:pPr>
        <w:spacing w:line="480" w:lineRule="auto"/>
        <w:jc w:val="center"/>
        <w:rPr>
          <w:rFonts w:ascii="Times New Roman" w:hAnsi="Times New Roman" w:cs="Times New Roman"/>
          <w:sz w:val="24"/>
        </w:rPr>
      </w:pPr>
    </w:p>
    <w:p w14:paraId="25C1004D" w14:textId="77777777" w:rsidR="000B1675" w:rsidRDefault="000B1675" w:rsidP="007A7FC8">
      <w:pPr>
        <w:spacing w:line="480" w:lineRule="auto"/>
        <w:jc w:val="center"/>
        <w:rPr>
          <w:rFonts w:ascii="Times New Roman" w:hAnsi="Times New Roman" w:cs="Times New Roman"/>
          <w:sz w:val="24"/>
        </w:rPr>
      </w:pPr>
    </w:p>
    <w:p w14:paraId="7835520D" w14:textId="77777777" w:rsidR="000B1675" w:rsidRDefault="000B1675" w:rsidP="007A7FC8">
      <w:pPr>
        <w:spacing w:line="480" w:lineRule="auto"/>
        <w:jc w:val="center"/>
        <w:rPr>
          <w:rFonts w:ascii="Times New Roman" w:hAnsi="Times New Roman" w:cs="Times New Roman"/>
          <w:sz w:val="24"/>
        </w:rPr>
      </w:pPr>
    </w:p>
    <w:p w14:paraId="3099B2E3" w14:textId="77777777" w:rsidR="000B1675" w:rsidRDefault="000B1675" w:rsidP="007A7FC8">
      <w:pPr>
        <w:spacing w:line="480" w:lineRule="auto"/>
        <w:jc w:val="center"/>
        <w:rPr>
          <w:rFonts w:ascii="Times New Roman" w:hAnsi="Times New Roman" w:cs="Times New Roman"/>
          <w:sz w:val="24"/>
        </w:rPr>
      </w:pPr>
    </w:p>
    <w:p w14:paraId="1370732D" w14:textId="77777777" w:rsidR="000B1675" w:rsidRDefault="000B1675" w:rsidP="007A7FC8">
      <w:pPr>
        <w:spacing w:line="480" w:lineRule="auto"/>
        <w:jc w:val="center"/>
        <w:rPr>
          <w:rFonts w:ascii="Times New Roman" w:hAnsi="Times New Roman" w:cs="Times New Roman"/>
          <w:sz w:val="24"/>
        </w:rPr>
      </w:pPr>
    </w:p>
    <w:p w14:paraId="5BFF4E7A" w14:textId="77777777" w:rsidR="008A2AEE" w:rsidRDefault="008A2AEE" w:rsidP="007A7FC8">
      <w:pPr>
        <w:spacing w:line="480" w:lineRule="auto"/>
        <w:jc w:val="center"/>
        <w:rPr>
          <w:rFonts w:ascii="Times New Roman" w:hAnsi="Times New Roman" w:cs="Times New Roman"/>
          <w:sz w:val="24"/>
        </w:rPr>
      </w:pPr>
    </w:p>
    <w:p w14:paraId="6C7282F2" w14:textId="77777777" w:rsidR="007A7FC8" w:rsidRDefault="007A7FC8" w:rsidP="007A7FC8">
      <w:pPr>
        <w:spacing w:line="480" w:lineRule="auto"/>
        <w:jc w:val="center"/>
        <w:rPr>
          <w:rFonts w:ascii="Times New Roman" w:hAnsi="Times New Roman" w:cs="Times New Roman"/>
          <w:sz w:val="24"/>
        </w:rPr>
      </w:pPr>
      <w:r>
        <w:rPr>
          <w:rFonts w:ascii="Times New Roman" w:hAnsi="Times New Roman" w:cs="Times New Roman"/>
          <w:sz w:val="24"/>
        </w:rPr>
        <w:t>References</w:t>
      </w:r>
    </w:p>
    <w:p w14:paraId="00167BF3" w14:textId="77777777" w:rsidR="008A2AEE" w:rsidRPr="008A2AEE" w:rsidRDefault="008A2AEE" w:rsidP="008A2AEE">
      <w:pPr>
        <w:pStyle w:val="Bibliography"/>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Pr="008A2AEE">
        <w:rPr>
          <w:rFonts w:ascii="Times New Roman" w:hAnsi="Times New Roman" w:cs="Times New Roman"/>
          <w:sz w:val="24"/>
          <w:szCs w:val="24"/>
        </w:rPr>
        <w:t xml:space="preserve">Kendall, D. (2019). </w:t>
      </w:r>
      <w:r w:rsidRPr="008A2AEE">
        <w:rPr>
          <w:rFonts w:ascii="Times New Roman" w:hAnsi="Times New Roman" w:cs="Times New Roman"/>
          <w:i/>
          <w:iCs/>
          <w:sz w:val="24"/>
          <w:szCs w:val="24"/>
        </w:rPr>
        <w:t>Social Problems in a Diverse Society</w:t>
      </w:r>
      <w:r w:rsidRPr="008A2AEE">
        <w:rPr>
          <w:rFonts w:ascii="Times New Roman" w:hAnsi="Times New Roman" w:cs="Times New Roman"/>
          <w:sz w:val="24"/>
          <w:szCs w:val="24"/>
        </w:rPr>
        <w:t xml:space="preserve"> (7th ed.). Pearson.</w:t>
      </w:r>
    </w:p>
    <w:p w14:paraId="799DBA78" w14:textId="77777777" w:rsidR="008A2AEE" w:rsidRDefault="008A2AEE" w:rsidP="007A7FC8">
      <w:pPr>
        <w:spacing w:line="480" w:lineRule="auto"/>
        <w:jc w:val="center"/>
        <w:rPr>
          <w:rFonts w:ascii="Times New Roman" w:hAnsi="Times New Roman" w:cs="Times New Roman"/>
          <w:sz w:val="24"/>
        </w:rPr>
      </w:pPr>
      <w:r>
        <w:rPr>
          <w:rFonts w:ascii="Times New Roman" w:hAnsi="Times New Roman" w:cs="Times New Roman"/>
          <w:sz w:val="24"/>
        </w:rPr>
        <w:fldChar w:fldCharType="end"/>
      </w:r>
    </w:p>
    <w:p w14:paraId="33077958" w14:textId="77777777" w:rsidR="007A7FC8" w:rsidRPr="007A7FC8" w:rsidRDefault="007A7FC8" w:rsidP="007A7FC8">
      <w:pPr>
        <w:spacing w:line="480" w:lineRule="auto"/>
        <w:rPr>
          <w:rFonts w:ascii="Times New Roman" w:hAnsi="Times New Roman" w:cs="Times New Roman"/>
          <w:sz w:val="24"/>
        </w:rPr>
      </w:pPr>
    </w:p>
    <w:sectPr w:rsidR="007A7FC8" w:rsidRPr="007A7F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225A" w14:textId="77777777" w:rsidR="00865F55" w:rsidRDefault="00865F55" w:rsidP="007A7FC8">
      <w:pPr>
        <w:spacing w:after="0" w:line="240" w:lineRule="auto"/>
      </w:pPr>
      <w:r>
        <w:separator/>
      </w:r>
    </w:p>
  </w:endnote>
  <w:endnote w:type="continuationSeparator" w:id="0">
    <w:p w14:paraId="0C26DCB3" w14:textId="77777777" w:rsidR="00865F55" w:rsidRDefault="00865F55" w:rsidP="007A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DC903" w14:textId="77777777" w:rsidR="00865F55" w:rsidRDefault="00865F55" w:rsidP="007A7FC8">
      <w:pPr>
        <w:spacing w:after="0" w:line="240" w:lineRule="auto"/>
      </w:pPr>
      <w:r>
        <w:separator/>
      </w:r>
    </w:p>
  </w:footnote>
  <w:footnote w:type="continuationSeparator" w:id="0">
    <w:p w14:paraId="3D836998" w14:textId="77777777" w:rsidR="00865F55" w:rsidRDefault="00865F55" w:rsidP="007A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CE4D" w14:textId="030251BC" w:rsidR="007A7FC8" w:rsidRPr="007A7FC8" w:rsidRDefault="007A7FC8">
    <w:pPr>
      <w:pStyle w:val="Header"/>
      <w:jc w:val="right"/>
      <w:rPr>
        <w:rFonts w:ascii="Times New Roman" w:hAnsi="Times New Roman" w:cs="Times New Roman"/>
        <w:sz w:val="24"/>
      </w:rPr>
    </w:pPr>
    <w:r w:rsidRPr="007A7FC8">
      <w:rPr>
        <w:rFonts w:ascii="Times New Roman" w:hAnsi="Times New Roman" w:cs="Times New Roman"/>
        <w:sz w:val="24"/>
      </w:rPr>
      <w:t>Running Head: DISCUSSION</w:t>
    </w:r>
    <w:r>
      <w:rPr>
        <w:rFonts w:ascii="Times New Roman" w:hAnsi="Times New Roman" w:cs="Times New Roman"/>
        <w:sz w:val="24"/>
      </w:rPr>
      <w:t xml:space="preserve">                                                                                                        </w:t>
    </w:r>
    <w:r w:rsidRPr="007A7FC8">
      <w:rPr>
        <w:rFonts w:ascii="Times New Roman" w:hAnsi="Times New Roman" w:cs="Times New Roman"/>
        <w:sz w:val="24"/>
      </w:rPr>
      <w:t xml:space="preserve"> </w:t>
    </w:r>
    <w:sdt>
      <w:sdtPr>
        <w:rPr>
          <w:rFonts w:ascii="Times New Roman" w:hAnsi="Times New Roman" w:cs="Times New Roman"/>
          <w:sz w:val="24"/>
        </w:rPr>
        <w:id w:val="-1923170745"/>
        <w:docPartObj>
          <w:docPartGallery w:val="Page Numbers (Top of Page)"/>
          <w:docPartUnique/>
        </w:docPartObj>
      </w:sdtPr>
      <w:sdtEndPr>
        <w:rPr>
          <w:noProof/>
        </w:rPr>
      </w:sdtEndPr>
      <w:sdtContent>
        <w:r w:rsidRPr="007A7FC8">
          <w:rPr>
            <w:rFonts w:ascii="Times New Roman" w:hAnsi="Times New Roman" w:cs="Times New Roman"/>
            <w:sz w:val="24"/>
          </w:rPr>
          <w:fldChar w:fldCharType="begin"/>
        </w:r>
        <w:r w:rsidRPr="007A7FC8">
          <w:rPr>
            <w:rFonts w:ascii="Times New Roman" w:hAnsi="Times New Roman" w:cs="Times New Roman"/>
            <w:sz w:val="24"/>
          </w:rPr>
          <w:instrText xml:space="preserve"> PAGE   \* MERGEFORMAT </w:instrText>
        </w:r>
        <w:r w:rsidRPr="007A7FC8">
          <w:rPr>
            <w:rFonts w:ascii="Times New Roman" w:hAnsi="Times New Roman" w:cs="Times New Roman"/>
            <w:sz w:val="24"/>
          </w:rPr>
          <w:fldChar w:fldCharType="separate"/>
        </w:r>
        <w:r w:rsidR="000946C0">
          <w:rPr>
            <w:rFonts w:ascii="Times New Roman" w:hAnsi="Times New Roman" w:cs="Times New Roman"/>
            <w:noProof/>
            <w:sz w:val="24"/>
          </w:rPr>
          <w:t>3</w:t>
        </w:r>
        <w:r w:rsidRPr="007A7FC8">
          <w:rPr>
            <w:rFonts w:ascii="Times New Roman" w:hAnsi="Times New Roman" w:cs="Times New Roman"/>
            <w:noProof/>
            <w:sz w:val="24"/>
          </w:rPr>
          <w:fldChar w:fldCharType="end"/>
        </w:r>
      </w:sdtContent>
    </w:sdt>
  </w:p>
  <w:p w14:paraId="73AE244E" w14:textId="77777777" w:rsidR="007A7FC8" w:rsidRPr="007A7FC8" w:rsidRDefault="007A7FC8">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DA"/>
    <w:rsid w:val="000946C0"/>
    <w:rsid w:val="000B1675"/>
    <w:rsid w:val="0018494C"/>
    <w:rsid w:val="00283717"/>
    <w:rsid w:val="004025CD"/>
    <w:rsid w:val="004E720A"/>
    <w:rsid w:val="006F1368"/>
    <w:rsid w:val="006F2BFD"/>
    <w:rsid w:val="007A7FC8"/>
    <w:rsid w:val="00865F55"/>
    <w:rsid w:val="008927DA"/>
    <w:rsid w:val="008A2AEE"/>
    <w:rsid w:val="00A67BA9"/>
    <w:rsid w:val="00BE42FE"/>
    <w:rsid w:val="00CF3993"/>
    <w:rsid w:val="00D25167"/>
    <w:rsid w:val="00E4319B"/>
    <w:rsid w:val="00EA47B4"/>
    <w:rsid w:val="00FD1155"/>
    <w:rsid w:val="00FF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085F"/>
  <w15:chartTrackingRefBased/>
  <w15:docId w15:val="{0F30591C-C0BE-4D8B-824D-F5F4DE10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C8"/>
  </w:style>
  <w:style w:type="paragraph" w:styleId="Footer">
    <w:name w:val="footer"/>
    <w:basedOn w:val="Normal"/>
    <w:link w:val="FooterChar"/>
    <w:uiPriority w:val="99"/>
    <w:unhideWhenUsed/>
    <w:rsid w:val="007A7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C8"/>
  </w:style>
  <w:style w:type="paragraph" w:styleId="Bibliography">
    <w:name w:val="Bibliography"/>
    <w:basedOn w:val="Normal"/>
    <w:next w:val="Normal"/>
    <w:uiPriority w:val="37"/>
    <w:unhideWhenUsed/>
    <w:rsid w:val="008A2AE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C2AD957-A7F2-4352-A97B-29977B9C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Shanza PC</cp:lastModifiedBy>
  <cp:revision>9</cp:revision>
  <dcterms:created xsi:type="dcterms:W3CDTF">2019-10-10T13:53:00Z</dcterms:created>
  <dcterms:modified xsi:type="dcterms:W3CDTF">2019-10-10T17:24:00Z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id="CEYvEW6v"/&gt;&lt;style id="http://www.zotero.org/styles/apa" locale="en-US" hasBibliography="1" bibliographyStyleHasBeenSet="1"/&gt;&lt;prefs&gt;&lt;pref name="fieldType" value="Field"/&gt;&lt;/prefs&gt;&lt;/data&gt;</vt:lpwstr>
  </property>
</Properties>
</file>