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D834" w14:textId="77777777" w:rsidR="0043681B" w:rsidRDefault="0043681B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248C7B56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3C646B12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736C708C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222690FD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3C950391" w14:textId="60E58D22" w:rsidR="00610154" w:rsidRDefault="00CF17C0" w:rsidP="00CF17C0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Quality Management</w:t>
      </w:r>
    </w:p>
    <w:p w14:paraId="38DBBCC4" w14:textId="5D2CCDB3" w:rsidR="00CF17C0" w:rsidRDefault="00CF17C0" w:rsidP="00CF17C0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Student</w:t>
      </w:r>
    </w:p>
    <w:p w14:paraId="61643AB3" w14:textId="1ADC42B7" w:rsidR="00CF17C0" w:rsidRDefault="00CF17C0" w:rsidP="00CF17C0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Institutional affiliations</w:t>
      </w:r>
    </w:p>
    <w:p w14:paraId="3BB69A5B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74C763D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7B60F28D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5145F6BE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0417CA0B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1FAEB481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0C4F8EA9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3209C0B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750F4A1A" w14:textId="77777777" w:rsidR="00610154" w:rsidRDefault="00610154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681DF501" w14:textId="77777777" w:rsidR="00ED2F1F" w:rsidRPr="00847636" w:rsidRDefault="005323C0" w:rsidP="00905410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lastRenderedPageBreak/>
        <w:t xml:space="preserve">Describe the three processes of </w:t>
      </w:r>
      <w:r w:rsidRPr="00193403">
        <w:rPr>
          <w:rFonts w:ascii="Times New Roman" w:hAnsi="Times New Roman" w:cs="Times New Roman"/>
        </w:rPr>
        <w:t>Dr. Shewhart’s</w:t>
      </w:r>
      <w:r w:rsidRPr="00847636">
        <w:rPr>
          <w:rFonts w:ascii="Times New Roman" w:hAnsi="Times New Roman" w:cs="Times New Roman"/>
        </w:rPr>
        <w:t xml:space="preserve"> control charts.</w:t>
      </w:r>
    </w:p>
    <w:p w14:paraId="6C2919F4" w14:textId="661A6324" w:rsidR="0043681B" w:rsidRPr="00847636" w:rsidRDefault="00ED2F1F" w:rsidP="00905410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 xml:space="preserve">The three processes identified by </w:t>
      </w:r>
      <w:r w:rsidRPr="00193403">
        <w:rPr>
          <w:rFonts w:ascii="Times New Roman" w:hAnsi="Times New Roman" w:cs="Times New Roman"/>
        </w:rPr>
        <w:t>Dr. S</w:t>
      </w:r>
      <w:r w:rsidR="00245F16" w:rsidRPr="00193403">
        <w:rPr>
          <w:rFonts w:ascii="Times New Roman" w:hAnsi="Times New Roman" w:cs="Times New Roman"/>
        </w:rPr>
        <w:t>h</w:t>
      </w:r>
      <w:r w:rsidRPr="00193403">
        <w:rPr>
          <w:rFonts w:ascii="Times New Roman" w:hAnsi="Times New Roman" w:cs="Times New Roman"/>
        </w:rPr>
        <w:t>ewhart</w:t>
      </w:r>
      <w:r w:rsidRPr="00847636">
        <w:rPr>
          <w:rFonts w:ascii="Times New Roman" w:hAnsi="Times New Roman" w:cs="Times New Roman"/>
        </w:rPr>
        <w:t xml:space="preserve"> are to identify, </w:t>
      </w:r>
      <w:r w:rsidR="007D7C2A" w:rsidRPr="00847636">
        <w:rPr>
          <w:rFonts w:ascii="Times New Roman" w:hAnsi="Times New Roman" w:cs="Times New Roman"/>
        </w:rPr>
        <w:t xml:space="preserve">monitor and eventually remove the sources of variation </w:t>
      </w:r>
      <w:r w:rsidR="00F94B91" w:rsidRPr="00847636">
        <w:rPr>
          <w:rFonts w:ascii="Times New Roman" w:hAnsi="Times New Roman" w:cs="Times New Roman"/>
        </w:rPr>
        <w:t>in a process which is repetitive in n</w:t>
      </w:r>
      <w:r w:rsidR="002714DC">
        <w:rPr>
          <w:rFonts w:ascii="Times New Roman" w:hAnsi="Times New Roman" w:cs="Times New Roman"/>
        </w:rPr>
        <w:t xml:space="preserve">ature. </w:t>
      </w:r>
      <w:r w:rsidR="00BC09FD">
        <w:rPr>
          <w:rFonts w:ascii="Times New Roman" w:hAnsi="Times New Roman" w:cs="Times New Roman"/>
        </w:rPr>
        <w:t xml:space="preserve">He used the statistical processes to maintain quality of organizational processes. </w:t>
      </w:r>
      <w:bookmarkStart w:id="0" w:name="_GoBack"/>
      <w:bookmarkEnd w:id="0"/>
      <w:r w:rsidR="0097533B">
        <w:rPr>
          <w:rFonts w:ascii="Times New Roman" w:hAnsi="Times New Roman" w:cs="Times New Roman"/>
        </w:rPr>
        <w:t xml:space="preserve">Some causes are </w:t>
      </w:r>
      <w:r w:rsidR="005C475E">
        <w:rPr>
          <w:rFonts w:ascii="Times New Roman" w:hAnsi="Times New Roman" w:cs="Times New Roman"/>
        </w:rPr>
        <w:t>common to the whole proc</w:t>
      </w:r>
      <w:r w:rsidR="0097533B">
        <w:rPr>
          <w:rFonts w:ascii="Times New Roman" w:hAnsi="Times New Roman" w:cs="Times New Roman"/>
        </w:rPr>
        <w:t xml:space="preserve">ess while some other causes are </w:t>
      </w:r>
      <w:r w:rsidR="005C475E">
        <w:rPr>
          <w:rFonts w:ascii="Times New Roman" w:hAnsi="Times New Roman" w:cs="Times New Roman"/>
        </w:rPr>
        <w:t>related to specific parts of the process</w:t>
      </w:r>
      <w:r w:rsidR="00441AD2" w:rsidRPr="00847636">
        <w:rPr>
          <w:rFonts w:ascii="Times New Roman" w:hAnsi="Times New Roman" w:cs="Times New Roman"/>
        </w:rPr>
        <w:t xml:space="preserve">. The common causes can be </w:t>
      </w:r>
      <w:r w:rsidR="00B973BA" w:rsidRPr="00847636">
        <w:rPr>
          <w:rFonts w:ascii="Times New Roman" w:hAnsi="Times New Roman" w:cs="Times New Roman"/>
        </w:rPr>
        <w:t>associated to the whole process and are harder to find. Special caus</w:t>
      </w:r>
      <w:r w:rsidR="0097533B">
        <w:rPr>
          <w:rFonts w:ascii="Times New Roman" w:hAnsi="Times New Roman" w:cs="Times New Roman"/>
        </w:rPr>
        <w:t>es are associated to some specific</w:t>
      </w:r>
      <w:r w:rsidR="00B973BA" w:rsidRPr="00847636">
        <w:rPr>
          <w:rFonts w:ascii="Times New Roman" w:hAnsi="Times New Roman" w:cs="Times New Roman"/>
        </w:rPr>
        <w:t xml:space="preserve"> part of the proce</w:t>
      </w:r>
      <w:r w:rsidR="000D39F2" w:rsidRPr="00847636">
        <w:rPr>
          <w:rFonts w:ascii="Times New Roman" w:hAnsi="Times New Roman" w:cs="Times New Roman"/>
        </w:rPr>
        <w:t xml:space="preserve">ss and are easier to identify. When an issue has been identified in a process, management takes note of it. Monitoring the </w:t>
      </w:r>
      <w:r w:rsidR="00180BA5">
        <w:rPr>
          <w:rFonts w:ascii="Times New Roman" w:hAnsi="Times New Roman" w:cs="Times New Roman"/>
        </w:rPr>
        <w:t>process identifies</w:t>
      </w:r>
      <w:r w:rsidR="00561C2D" w:rsidRPr="00847636">
        <w:rPr>
          <w:rFonts w:ascii="Times New Roman" w:hAnsi="Times New Roman" w:cs="Times New Roman"/>
        </w:rPr>
        <w:t xml:space="preserve"> whether the issue is common to the whole process or </w:t>
      </w:r>
      <w:r w:rsidR="00D633BD">
        <w:rPr>
          <w:rFonts w:ascii="Times New Roman" w:hAnsi="Times New Roman" w:cs="Times New Roman"/>
        </w:rPr>
        <w:t xml:space="preserve">to </w:t>
      </w:r>
      <w:r w:rsidR="00275269">
        <w:rPr>
          <w:rFonts w:ascii="Times New Roman" w:hAnsi="Times New Roman" w:cs="Times New Roman"/>
        </w:rPr>
        <w:t>a</w:t>
      </w:r>
      <w:r w:rsidR="00561C2D" w:rsidRPr="00847636">
        <w:rPr>
          <w:rFonts w:ascii="Times New Roman" w:hAnsi="Times New Roman" w:cs="Times New Roman"/>
        </w:rPr>
        <w:t xml:space="preserve"> specific part. </w:t>
      </w:r>
      <w:r w:rsidR="00EF435D" w:rsidRPr="00847636">
        <w:rPr>
          <w:rFonts w:ascii="Times New Roman" w:hAnsi="Times New Roman" w:cs="Times New Roman"/>
        </w:rPr>
        <w:t>The removal of these sources of variation means that company has to</w:t>
      </w:r>
      <w:r w:rsidR="00A66357" w:rsidRPr="00847636">
        <w:rPr>
          <w:rFonts w:ascii="Times New Roman" w:hAnsi="Times New Roman" w:cs="Times New Roman"/>
        </w:rPr>
        <w:t xml:space="preserve"> incur a certain level of costs. </w:t>
      </w:r>
    </w:p>
    <w:p w14:paraId="695ACC79" w14:textId="6270188C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>3. Which point from Dr. Deming’s 14 points do you agree with the most strongly? Why?</w:t>
      </w:r>
    </w:p>
    <w:p w14:paraId="4A1775FB" w14:textId="61B14D8F" w:rsidR="00B06525" w:rsidRPr="00847636" w:rsidRDefault="00B06525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  <w:t xml:space="preserve">I agree with Dr. Deming’s point in which he </w:t>
      </w:r>
      <w:r w:rsidR="00653B9F" w:rsidRPr="00847636">
        <w:rPr>
          <w:rFonts w:ascii="Times New Roman" w:hAnsi="Times New Roman" w:cs="Times New Roman"/>
        </w:rPr>
        <w:t>postulates to drive out fear. This will mean that there will be certain risks</w:t>
      </w:r>
      <w:r w:rsidR="00180BA5">
        <w:rPr>
          <w:rFonts w:ascii="Times New Roman" w:hAnsi="Times New Roman" w:cs="Times New Roman"/>
        </w:rPr>
        <w:t xml:space="preserve"> taken</w:t>
      </w:r>
      <w:r w:rsidR="00653B9F" w:rsidRPr="00847636">
        <w:rPr>
          <w:rFonts w:ascii="Times New Roman" w:hAnsi="Times New Roman" w:cs="Times New Roman"/>
        </w:rPr>
        <w:t xml:space="preserve"> in </w:t>
      </w:r>
      <w:r w:rsidR="00F35320">
        <w:rPr>
          <w:rFonts w:ascii="Times New Roman" w:hAnsi="Times New Roman" w:cs="Times New Roman"/>
        </w:rPr>
        <w:t>implementing the quality processes</w:t>
      </w:r>
      <w:r w:rsidR="00653B9F" w:rsidRPr="00847636">
        <w:rPr>
          <w:rFonts w:ascii="Times New Roman" w:hAnsi="Times New Roman" w:cs="Times New Roman"/>
        </w:rPr>
        <w:t>. A person should be ready to take on any of these ris</w:t>
      </w:r>
      <w:r w:rsidR="00542CC9" w:rsidRPr="00847636">
        <w:rPr>
          <w:rFonts w:ascii="Times New Roman" w:hAnsi="Times New Roman" w:cs="Times New Roman"/>
        </w:rPr>
        <w:t xml:space="preserve">ks to make sure that the quality standards are achieved. The </w:t>
      </w:r>
      <w:r w:rsidR="00980794" w:rsidRPr="00847636">
        <w:rPr>
          <w:rFonts w:ascii="Times New Roman" w:hAnsi="Times New Roman" w:cs="Times New Roman"/>
        </w:rPr>
        <w:t xml:space="preserve">managers should allow creativity in the tasks assigned to the subordinates so that they can come </w:t>
      </w:r>
      <w:r w:rsidR="00B97527" w:rsidRPr="00847636">
        <w:rPr>
          <w:rFonts w:ascii="Times New Roman" w:hAnsi="Times New Roman" w:cs="Times New Roman"/>
        </w:rPr>
        <w:t>up with unique solutions to any given problem.</w:t>
      </w:r>
      <w:r w:rsidR="00D713C1" w:rsidRPr="00847636">
        <w:rPr>
          <w:rFonts w:ascii="Times New Roman" w:hAnsi="Times New Roman" w:cs="Times New Roman"/>
        </w:rPr>
        <w:t xml:space="preserve"> </w:t>
      </w:r>
      <w:r w:rsidR="004B7D88" w:rsidRPr="00847636">
        <w:rPr>
          <w:rFonts w:ascii="Times New Roman" w:hAnsi="Times New Roman" w:cs="Times New Roman"/>
        </w:rPr>
        <w:t xml:space="preserve">Mistakes should be corrected in </w:t>
      </w:r>
      <w:r w:rsidR="00E46248" w:rsidRPr="00847636">
        <w:rPr>
          <w:rFonts w:ascii="Times New Roman" w:hAnsi="Times New Roman" w:cs="Times New Roman"/>
        </w:rPr>
        <w:t>a way that results in teaching employees</w:t>
      </w:r>
      <w:r w:rsidR="00D83F9D" w:rsidRPr="00847636">
        <w:rPr>
          <w:rFonts w:ascii="Times New Roman" w:hAnsi="Times New Roman" w:cs="Times New Roman"/>
        </w:rPr>
        <w:t xml:space="preserve"> about t</w:t>
      </w:r>
      <w:r w:rsidR="00E71B46" w:rsidRPr="00847636">
        <w:rPr>
          <w:rFonts w:ascii="Times New Roman" w:hAnsi="Times New Roman" w:cs="Times New Roman"/>
        </w:rPr>
        <w:t xml:space="preserve">he management expectations. Setting the control charts will help a company to set the limits </w:t>
      </w:r>
      <w:r w:rsidR="00B42647" w:rsidRPr="00847636">
        <w:rPr>
          <w:rFonts w:ascii="Times New Roman" w:hAnsi="Times New Roman" w:cs="Times New Roman"/>
        </w:rPr>
        <w:t xml:space="preserve">within which people are expected to perform. If they are not working within those limits, </w:t>
      </w:r>
      <w:r w:rsidR="008C60AC">
        <w:rPr>
          <w:rFonts w:ascii="Times New Roman" w:hAnsi="Times New Roman" w:cs="Times New Roman"/>
        </w:rPr>
        <w:t xml:space="preserve">then </w:t>
      </w:r>
      <w:r w:rsidR="00B42647" w:rsidRPr="00847636">
        <w:rPr>
          <w:rFonts w:ascii="Times New Roman" w:hAnsi="Times New Roman" w:cs="Times New Roman"/>
        </w:rPr>
        <w:t>the reasons should be identified</w:t>
      </w:r>
      <w:r w:rsidR="0067173A" w:rsidRPr="00847636">
        <w:rPr>
          <w:rFonts w:ascii="Times New Roman" w:hAnsi="Times New Roman" w:cs="Times New Roman"/>
        </w:rPr>
        <w:t xml:space="preserve"> by the top management.</w:t>
      </w:r>
      <w:r w:rsidR="00A025C8" w:rsidRPr="00847636">
        <w:rPr>
          <w:rFonts w:ascii="Times New Roman" w:hAnsi="Times New Roman" w:cs="Times New Roman"/>
        </w:rPr>
        <w:t xml:space="preserve"> </w:t>
      </w:r>
      <w:r w:rsidR="00C40B96" w:rsidRPr="00847636">
        <w:rPr>
          <w:rFonts w:ascii="Times New Roman" w:hAnsi="Times New Roman" w:cs="Times New Roman"/>
        </w:rPr>
        <w:t xml:space="preserve">Initiating improvement in a process may be related to many risks. The risk of failure will mean that the financial costs and other efforts made to improve the process will sink. </w:t>
      </w:r>
      <w:r w:rsidR="002767C6" w:rsidRPr="00847636">
        <w:rPr>
          <w:rFonts w:ascii="Times New Roman" w:hAnsi="Times New Roman" w:cs="Times New Roman"/>
        </w:rPr>
        <w:t xml:space="preserve">People may think that their jobs will be at risk if they undertake a certain aspect of the product improvements. </w:t>
      </w:r>
    </w:p>
    <w:p w14:paraId="58EEF66A" w14:textId="3FEA5596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lastRenderedPageBreak/>
        <w:t xml:space="preserve">6. Dr. Juran presented a concept he called big Q, little q, describe the difference between big Q and little q. </w:t>
      </w:r>
    </w:p>
    <w:p w14:paraId="4BC368B7" w14:textId="104DF26D" w:rsidR="00A025C8" w:rsidRPr="00847636" w:rsidRDefault="00A025C8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</w:r>
      <w:r w:rsidR="00066A75" w:rsidRPr="00847636">
        <w:rPr>
          <w:rFonts w:ascii="Times New Roman" w:hAnsi="Times New Roman" w:cs="Times New Roman"/>
        </w:rPr>
        <w:t>A big Q represents a big or dramatic</w:t>
      </w:r>
      <w:r w:rsidR="007E3ECF" w:rsidRPr="00847636">
        <w:rPr>
          <w:rFonts w:ascii="Times New Roman" w:hAnsi="Times New Roman" w:cs="Times New Roman"/>
        </w:rPr>
        <w:t xml:space="preserve"> change to a process which has a greater impact on the bottom</w:t>
      </w:r>
      <w:r w:rsidR="003A7B58">
        <w:rPr>
          <w:rFonts w:ascii="Times New Roman" w:hAnsi="Times New Roman" w:cs="Times New Roman"/>
        </w:rPr>
        <w:t>-</w:t>
      </w:r>
      <w:r w:rsidR="007E3ECF" w:rsidRPr="00847636">
        <w:rPr>
          <w:rFonts w:ascii="Times New Roman" w:hAnsi="Times New Roman" w:cs="Times New Roman"/>
        </w:rPr>
        <w:t xml:space="preserve">line processes undertaken by the company. </w:t>
      </w:r>
      <w:r w:rsidR="00D03B17">
        <w:rPr>
          <w:rFonts w:ascii="Times New Roman" w:hAnsi="Times New Roman" w:cs="Times New Roman"/>
        </w:rPr>
        <w:t>It</w:t>
      </w:r>
      <w:r w:rsidR="00C63278" w:rsidRPr="00847636">
        <w:rPr>
          <w:rFonts w:ascii="Times New Roman" w:hAnsi="Times New Roman" w:cs="Times New Roman"/>
        </w:rPr>
        <w:t xml:space="preserve"> is an issue related to the overall organizational system. A small q represents a change which is related to one step of a particular proces</w:t>
      </w:r>
      <w:r w:rsidR="002F282C" w:rsidRPr="00847636">
        <w:rPr>
          <w:rFonts w:ascii="Times New Roman" w:hAnsi="Times New Roman" w:cs="Times New Roman"/>
        </w:rPr>
        <w:t xml:space="preserve">s at a given point in time. This issue can </w:t>
      </w:r>
      <w:r w:rsidR="00DE0645" w:rsidRPr="00847636">
        <w:rPr>
          <w:rFonts w:ascii="Times New Roman" w:hAnsi="Times New Roman" w:cs="Times New Roman"/>
        </w:rPr>
        <w:t>hurt the organization in achieving its short</w:t>
      </w:r>
      <w:r w:rsidR="003A7B58">
        <w:rPr>
          <w:rFonts w:ascii="Times New Roman" w:hAnsi="Times New Roman" w:cs="Times New Roman"/>
        </w:rPr>
        <w:t xml:space="preserve">-term </w:t>
      </w:r>
      <w:r w:rsidR="00DE0645" w:rsidRPr="00847636">
        <w:rPr>
          <w:rFonts w:ascii="Times New Roman" w:hAnsi="Times New Roman" w:cs="Times New Roman"/>
        </w:rPr>
        <w:t xml:space="preserve">goals and objectives. The managers have to bring both </w:t>
      </w:r>
      <w:r w:rsidR="001D0CA0" w:rsidRPr="00847636">
        <w:rPr>
          <w:rFonts w:ascii="Times New Roman" w:hAnsi="Times New Roman" w:cs="Times New Roman"/>
        </w:rPr>
        <w:t xml:space="preserve">changes to their system in order to make sure that total quality management is achieved. </w:t>
      </w:r>
      <w:r w:rsidR="002767C6" w:rsidRPr="00847636">
        <w:rPr>
          <w:rFonts w:ascii="Times New Roman" w:hAnsi="Times New Roman" w:cs="Times New Roman"/>
        </w:rPr>
        <w:t xml:space="preserve">There are higher costs associated with the bigger Q aspects as compared to smaller q. </w:t>
      </w:r>
    </w:p>
    <w:p w14:paraId="466C32EC" w14:textId="5AFA7B0D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 xml:space="preserve">9. A. What is Crosby’s definition of quality? </w:t>
      </w:r>
    </w:p>
    <w:p w14:paraId="395BD65A" w14:textId="24DFDF7E" w:rsidR="0004458F" w:rsidRPr="00847636" w:rsidRDefault="0004458F" w:rsidP="00905410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</w:r>
      <w:r w:rsidRPr="00847636">
        <w:rPr>
          <w:rFonts w:ascii="Times New Roman" w:hAnsi="Times New Roman" w:cs="Times New Roman"/>
        </w:rPr>
        <w:tab/>
        <w:t>Conformance to requirements</w:t>
      </w:r>
    </w:p>
    <w:p w14:paraId="45ED2AD3" w14:textId="5C37CBA9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 xml:space="preserve">    B. Explain Crosby’s system of quality.</w:t>
      </w:r>
    </w:p>
    <w:p w14:paraId="3B8DA3B7" w14:textId="55501267" w:rsidR="0004458F" w:rsidRPr="00847636" w:rsidRDefault="0004458F" w:rsidP="00905410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</w:r>
      <w:r w:rsidRPr="00847636">
        <w:rPr>
          <w:rFonts w:ascii="Times New Roman" w:hAnsi="Times New Roman" w:cs="Times New Roman"/>
        </w:rPr>
        <w:tab/>
        <w:t>Prevention of defects</w:t>
      </w:r>
    </w:p>
    <w:p w14:paraId="61C84CD1" w14:textId="73B16C97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 xml:space="preserve">    C. What is Crosby’s performance standard?</w:t>
      </w:r>
    </w:p>
    <w:p w14:paraId="6058F5E3" w14:textId="1B82B552" w:rsidR="009977E9" w:rsidRPr="00847636" w:rsidRDefault="009977E9" w:rsidP="00905410">
      <w:pPr>
        <w:widowControl w:val="0"/>
        <w:autoSpaceDE w:val="0"/>
        <w:autoSpaceDN w:val="0"/>
        <w:adjustRightInd w:val="0"/>
        <w:spacing w:after="240" w:line="480" w:lineRule="auto"/>
        <w:ind w:left="360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</w:r>
      <w:r w:rsidRPr="00847636">
        <w:rPr>
          <w:rFonts w:ascii="Times New Roman" w:hAnsi="Times New Roman" w:cs="Times New Roman"/>
        </w:rPr>
        <w:tab/>
        <w:t xml:space="preserve">Zero Defects </w:t>
      </w:r>
    </w:p>
    <w:p w14:paraId="6E6A00E6" w14:textId="7C3F27E7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 xml:space="preserve">    D. Why do you believe this can or cannot be meet?</w:t>
      </w:r>
    </w:p>
    <w:p w14:paraId="448D5D78" w14:textId="3A9FC88C" w:rsidR="009977E9" w:rsidRPr="00847636" w:rsidRDefault="009977E9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</w:r>
      <w:r w:rsidRPr="00847636">
        <w:rPr>
          <w:rFonts w:ascii="Times New Roman" w:hAnsi="Times New Roman" w:cs="Times New Roman"/>
        </w:rPr>
        <w:tab/>
        <w:t xml:space="preserve">Some parts of a process </w:t>
      </w:r>
      <w:r w:rsidR="00356B98">
        <w:rPr>
          <w:rFonts w:ascii="Times New Roman" w:hAnsi="Times New Roman" w:cs="Times New Roman"/>
        </w:rPr>
        <w:t xml:space="preserve">can be controlled </w:t>
      </w:r>
      <w:r w:rsidR="00DF782B">
        <w:rPr>
          <w:rFonts w:ascii="Times New Roman" w:hAnsi="Times New Roman" w:cs="Times New Roman"/>
        </w:rPr>
        <w:t xml:space="preserve">by </w:t>
      </w:r>
      <w:r w:rsidRPr="00847636">
        <w:rPr>
          <w:rFonts w:ascii="Times New Roman" w:hAnsi="Times New Roman" w:cs="Times New Roman"/>
        </w:rPr>
        <w:t xml:space="preserve">humans </w:t>
      </w:r>
      <w:r w:rsidR="00033549">
        <w:rPr>
          <w:rFonts w:ascii="Times New Roman" w:hAnsi="Times New Roman" w:cs="Times New Roman"/>
        </w:rPr>
        <w:t>whereas other parts are uncontrollable</w:t>
      </w:r>
      <w:r w:rsidR="00356B98">
        <w:rPr>
          <w:rFonts w:ascii="Times New Roman" w:hAnsi="Times New Roman" w:cs="Times New Roman"/>
        </w:rPr>
        <w:t xml:space="preserve">. </w:t>
      </w:r>
      <w:r w:rsidR="00332CA3" w:rsidRPr="00847636">
        <w:rPr>
          <w:rFonts w:ascii="Times New Roman" w:hAnsi="Times New Roman" w:cs="Times New Roman"/>
        </w:rPr>
        <w:t xml:space="preserve">It will be impossible to bring in zero defect because </w:t>
      </w:r>
      <w:r w:rsidR="000600D6" w:rsidRPr="00847636">
        <w:rPr>
          <w:rFonts w:ascii="Times New Roman" w:hAnsi="Times New Roman" w:cs="Times New Roman"/>
        </w:rPr>
        <w:t xml:space="preserve">changes take place </w:t>
      </w:r>
      <w:r w:rsidR="003D0060" w:rsidRPr="00847636">
        <w:rPr>
          <w:rFonts w:ascii="Times New Roman" w:hAnsi="Times New Roman" w:cs="Times New Roman"/>
        </w:rPr>
        <w:t xml:space="preserve">in the machines and systems due to their depreciation. The other two aspects of quality are achievable for the system but </w:t>
      </w:r>
      <w:r w:rsidR="00561577" w:rsidRPr="00847636">
        <w:rPr>
          <w:rFonts w:ascii="Times New Roman" w:hAnsi="Times New Roman" w:cs="Times New Roman"/>
        </w:rPr>
        <w:t xml:space="preserve">zero defects are not possible to be maintained over a longer period of time. </w:t>
      </w:r>
    </w:p>
    <w:p w14:paraId="1DEAB245" w14:textId="4FC5C387" w:rsidR="005323C0" w:rsidRPr="00847636" w:rsidRDefault="005323C0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lastRenderedPageBreak/>
        <w:t xml:space="preserve">13. Briefly summarize the concept Dr. Taquchi is trying to get across with his loss function. </w:t>
      </w:r>
    </w:p>
    <w:p w14:paraId="564F93FD" w14:textId="27C519F2" w:rsidR="005323C0" w:rsidRPr="00847636" w:rsidRDefault="002E5B42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847636">
        <w:rPr>
          <w:rFonts w:ascii="Times New Roman" w:hAnsi="Times New Roman" w:cs="Times New Roman"/>
        </w:rPr>
        <w:tab/>
        <w:t xml:space="preserve">The loss </w:t>
      </w:r>
      <w:r w:rsidR="00023E58" w:rsidRPr="00847636">
        <w:rPr>
          <w:rFonts w:ascii="Times New Roman" w:hAnsi="Times New Roman" w:cs="Times New Roman"/>
        </w:rPr>
        <w:t xml:space="preserve">function </w:t>
      </w:r>
      <w:r w:rsidR="00023E58">
        <w:rPr>
          <w:rFonts w:ascii="Times New Roman" w:hAnsi="Times New Roman" w:cs="Times New Roman"/>
        </w:rPr>
        <w:t xml:space="preserve">provided by Dr. Taquchi </w:t>
      </w:r>
      <w:r w:rsidR="003433C9">
        <w:rPr>
          <w:rFonts w:ascii="Times New Roman" w:hAnsi="Times New Roman" w:cs="Times New Roman"/>
        </w:rPr>
        <w:t>show that a process should be</w:t>
      </w:r>
      <w:r w:rsidR="00F5534C">
        <w:rPr>
          <w:rFonts w:ascii="Times New Roman" w:hAnsi="Times New Roman" w:cs="Times New Roman"/>
        </w:rPr>
        <w:t xml:space="preserve"> run in a way that can minimize marginal cost per unit</w:t>
      </w:r>
      <w:r w:rsidR="007304DE" w:rsidRPr="00847636">
        <w:rPr>
          <w:rFonts w:ascii="Times New Roman" w:hAnsi="Times New Roman" w:cs="Times New Roman"/>
        </w:rPr>
        <w:t>. This curve shows</w:t>
      </w:r>
      <w:r w:rsidR="00AE436B" w:rsidRPr="00847636">
        <w:rPr>
          <w:rFonts w:ascii="Times New Roman" w:hAnsi="Times New Roman" w:cs="Times New Roman"/>
        </w:rPr>
        <w:t xml:space="preserve"> that the firms are expected to attain a level of production that results in a minimum marginal cost. Marginal cost is the </w:t>
      </w:r>
      <w:r w:rsidR="00A572FA" w:rsidRPr="00847636">
        <w:rPr>
          <w:rFonts w:ascii="Times New Roman" w:hAnsi="Times New Roman" w:cs="Times New Roman"/>
        </w:rPr>
        <w:t xml:space="preserve">amount of money that is added to the total costs when an additional unit is produced by the company. If </w:t>
      </w:r>
      <w:r w:rsidR="00DD3849">
        <w:rPr>
          <w:rFonts w:ascii="Times New Roman" w:hAnsi="Times New Roman" w:cs="Times New Roman"/>
        </w:rPr>
        <w:t xml:space="preserve">a </w:t>
      </w:r>
      <w:r w:rsidR="00A572FA" w:rsidRPr="00847636">
        <w:rPr>
          <w:rFonts w:ascii="Times New Roman" w:hAnsi="Times New Roman" w:cs="Times New Roman"/>
        </w:rPr>
        <w:t xml:space="preserve">company is producing at a point where marginal cost is decreasing, there will be some margin for increasing its production. If it is producing at a point of increasing marginal cost, it has to improve the process to decrease </w:t>
      </w:r>
      <w:r w:rsidR="00F62575" w:rsidRPr="00847636">
        <w:rPr>
          <w:rFonts w:ascii="Times New Roman" w:hAnsi="Times New Roman" w:cs="Times New Roman"/>
        </w:rPr>
        <w:t xml:space="preserve">its costs. </w:t>
      </w:r>
    </w:p>
    <w:p w14:paraId="7FD5A863" w14:textId="77777777" w:rsidR="0043681B" w:rsidRPr="00847636" w:rsidRDefault="0043681B" w:rsidP="00905410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sectPr w:rsidR="0043681B" w:rsidRPr="00847636" w:rsidSect="0058577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DEF3E" w16cid:durableId="21DC91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FDD5" w14:textId="77777777" w:rsidR="008E0E8D" w:rsidRDefault="008E0E8D" w:rsidP="00CD17FA">
      <w:r>
        <w:separator/>
      </w:r>
    </w:p>
  </w:endnote>
  <w:endnote w:type="continuationSeparator" w:id="0">
    <w:p w14:paraId="776713E7" w14:textId="77777777" w:rsidR="008E0E8D" w:rsidRDefault="008E0E8D" w:rsidP="00CD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C152B" w14:textId="77777777" w:rsidR="008E0E8D" w:rsidRDefault="008E0E8D" w:rsidP="00CD17FA">
      <w:r>
        <w:separator/>
      </w:r>
    </w:p>
  </w:footnote>
  <w:footnote w:type="continuationSeparator" w:id="0">
    <w:p w14:paraId="6E833136" w14:textId="77777777" w:rsidR="008E0E8D" w:rsidRDefault="008E0E8D" w:rsidP="00CD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1FEB" w14:textId="77777777" w:rsidR="00CD17FA" w:rsidRDefault="00CD17FA" w:rsidP="00AE6A9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E5110" w14:textId="77777777" w:rsidR="00CD17FA" w:rsidRDefault="00CD17FA" w:rsidP="00CD1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861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47ACC3" w14:textId="6B548440" w:rsidR="0053326D" w:rsidRDefault="005332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1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83526" w14:textId="338F0654" w:rsidR="0053326D" w:rsidRPr="0053326D" w:rsidRDefault="0053326D">
    <w:pPr>
      <w:pStyle w:val="Header"/>
      <w:rPr>
        <w:rFonts w:ascii="Times New Roman" w:hAnsi="Times New Roman" w:cs="Times New Roman"/>
      </w:rPr>
    </w:pPr>
    <w:r w:rsidRPr="0053326D">
      <w:rPr>
        <w:rFonts w:ascii="Times New Roman" w:hAnsi="Times New Roman" w:cs="Times New Roman"/>
      </w:rPr>
      <w:t xml:space="preserve">TOTAL QUALITY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04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B327D8" w14:textId="213EC8DF" w:rsidR="0058577F" w:rsidRDefault="005857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9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FCBB2" w14:textId="38B55738" w:rsidR="0058577F" w:rsidRPr="0053326D" w:rsidRDefault="0058577F">
    <w:pPr>
      <w:pStyle w:val="Header"/>
      <w:rPr>
        <w:rFonts w:ascii="Times New Roman" w:hAnsi="Times New Roman" w:cs="Times New Roman"/>
      </w:rPr>
    </w:pPr>
    <w:r w:rsidRPr="0053326D">
      <w:rPr>
        <w:rFonts w:ascii="Times New Roman" w:hAnsi="Times New Roman" w:cs="Times New Roman"/>
      </w:rPr>
      <w:t xml:space="preserve">Running Head: </w:t>
    </w:r>
    <w:r w:rsidR="0053326D" w:rsidRPr="0053326D">
      <w:rPr>
        <w:rFonts w:ascii="Times New Roman" w:hAnsi="Times New Roman" w:cs="Times New Roman"/>
      </w:rPr>
      <w:t>TOTAL QUALITY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EE0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D44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CE24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66EC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E45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40E2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6EBE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B0C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22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BA80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41E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5216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C778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6D1C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94E2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62C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B1C2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83A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EF5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4EB3505"/>
    <w:multiLevelType w:val="hybridMultilevel"/>
    <w:tmpl w:val="C576E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B"/>
    <w:rsid w:val="00023E58"/>
    <w:rsid w:val="00033549"/>
    <w:rsid w:val="0004458F"/>
    <w:rsid w:val="000600D6"/>
    <w:rsid w:val="00066A75"/>
    <w:rsid w:val="00086303"/>
    <w:rsid w:val="000C79AF"/>
    <w:rsid w:val="000D39F2"/>
    <w:rsid w:val="00117BD9"/>
    <w:rsid w:val="00180BA5"/>
    <w:rsid w:val="00193403"/>
    <w:rsid w:val="001C25BE"/>
    <w:rsid w:val="001D0CA0"/>
    <w:rsid w:val="00212A3F"/>
    <w:rsid w:val="00245F16"/>
    <w:rsid w:val="00250E65"/>
    <w:rsid w:val="002714DC"/>
    <w:rsid w:val="00275269"/>
    <w:rsid w:val="002760D8"/>
    <w:rsid w:val="002767C6"/>
    <w:rsid w:val="002E5B42"/>
    <w:rsid w:val="002F282C"/>
    <w:rsid w:val="00332CA3"/>
    <w:rsid w:val="0033687D"/>
    <w:rsid w:val="003433C9"/>
    <w:rsid w:val="00356B98"/>
    <w:rsid w:val="003A7B58"/>
    <w:rsid w:val="003B3CA5"/>
    <w:rsid w:val="003D0060"/>
    <w:rsid w:val="003D21A5"/>
    <w:rsid w:val="003E6FD7"/>
    <w:rsid w:val="00411623"/>
    <w:rsid w:val="0043681B"/>
    <w:rsid w:val="00441AD2"/>
    <w:rsid w:val="004749F3"/>
    <w:rsid w:val="004B7D88"/>
    <w:rsid w:val="004E3950"/>
    <w:rsid w:val="005323C0"/>
    <w:rsid w:val="0053326D"/>
    <w:rsid w:val="00542CC9"/>
    <w:rsid w:val="00561577"/>
    <w:rsid w:val="00561C2D"/>
    <w:rsid w:val="0058577F"/>
    <w:rsid w:val="005C475E"/>
    <w:rsid w:val="00610154"/>
    <w:rsid w:val="00630445"/>
    <w:rsid w:val="00653B9F"/>
    <w:rsid w:val="0067173A"/>
    <w:rsid w:val="006D16E4"/>
    <w:rsid w:val="006F7FD6"/>
    <w:rsid w:val="007022BB"/>
    <w:rsid w:val="007304DE"/>
    <w:rsid w:val="007D23ED"/>
    <w:rsid w:val="007D7C2A"/>
    <w:rsid w:val="007E3ECF"/>
    <w:rsid w:val="00847636"/>
    <w:rsid w:val="00873260"/>
    <w:rsid w:val="008928A7"/>
    <w:rsid w:val="008C60AC"/>
    <w:rsid w:val="008E0E46"/>
    <w:rsid w:val="008E0E8D"/>
    <w:rsid w:val="008E51EB"/>
    <w:rsid w:val="00905410"/>
    <w:rsid w:val="0097533B"/>
    <w:rsid w:val="00980794"/>
    <w:rsid w:val="009977E9"/>
    <w:rsid w:val="009E5696"/>
    <w:rsid w:val="00A025C8"/>
    <w:rsid w:val="00A5105C"/>
    <w:rsid w:val="00A572FA"/>
    <w:rsid w:val="00A612E3"/>
    <w:rsid w:val="00A66357"/>
    <w:rsid w:val="00AA3EF6"/>
    <w:rsid w:val="00AC065C"/>
    <w:rsid w:val="00AE436B"/>
    <w:rsid w:val="00B06525"/>
    <w:rsid w:val="00B16883"/>
    <w:rsid w:val="00B20EED"/>
    <w:rsid w:val="00B42647"/>
    <w:rsid w:val="00B84A2F"/>
    <w:rsid w:val="00B973BA"/>
    <w:rsid w:val="00B97527"/>
    <w:rsid w:val="00BC09FD"/>
    <w:rsid w:val="00C40B96"/>
    <w:rsid w:val="00C555FB"/>
    <w:rsid w:val="00C63278"/>
    <w:rsid w:val="00CD05EA"/>
    <w:rsid w:val="00CD17FA"/>
    <w:rsid w:val="00CF17C0"/>
    <w:rsid w:val="00D03B17"/>
    <w:rsid w:val="00D633BD"/>
    <w:rsid w:val="00D713C1"/>
    <w:rsid w:val="00D72906"/>
    <w:rsid w:val="00D83F9D"/>
    <w:rsid w:val="00DD3849"/>
    <w:rsid w:val="00DD3865"/>
    <w:rsid w:val="00DE0645"/>
    <w:rsid w:val="00DF782B"/>
    <w:rsid w:val="00E46248"/>
    <w:rsid w:val="00E63B71"/>
    <w:rsid w:val="00E71B46"/>
    <w:rsid w:val="00E77375"/>
    <w:rsid w:val="00ED2F1F"/>
    <w:rsid w:val="00EE099B"/>
    <w:rsid w:val="00EF435D"/>
    <w:rsid w:val="00EF52F6"/>
    <w:rsid w:val="00F263BA"/>
    <w:rsid w:val="00F35320"/>
    <w:rsid w:val="00F5534C"/>
    <w:rsid w:val="00F62575"/>
    <w:rsid w:val="00F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396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1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7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FA"/>
  </w:style>
  <w:style w:type="paragraph" w:styleId="Footer">
    <w:name w:val="footer"/>
    <w:basedOn w:val="Normal"/>
    <w:link w:val="FooterChar"/>
    <w:uiPriority w:val="99"/>
    <w:unhideWhenUsed/>
    <w:rsid w:val="00CD17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FA"/>
  </w:style>
  <w:style w:type="character" w:styleId="PageNumber">
    <w:name w:val="page number"/>
    <w:basedOn w:val="DefaultParagraphFont"/>
    <w:uiPriority w:val="99"/>
    <w:semiHidden/>
    <w:unhideWhenUsed/>
    <w:rsid w:val="00CD17FA"/>
  </w:style>
  <w:style w:type="character" w:styleId="CommentReference">
    <w:name w:val="annotation reference"/>
    <w:basedOn w:val="DefaultParagraphFont"/>
    <w:uiPriority w:val="99"/>
    <w:semiHidden/>
    <w:unhideWhenUsed/>
    <w:rsid w:val="00610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0761BC7-A979-4283-96C3-8BD1D2A6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Daniel</dc:creator>
  <cp:keywords/>
  <dc:description/>
  <cp:lastModifiedBy>Adam Gilly</cp:lastModifiedBy>
  <cp:revision>2</cp:revision>
  <dcterms:created xsi:type="dcterms:W3CDTF">2020-01-30T07:28:00Z</dcterms:created>
  <dcterms:modified xsi:type="dcterms:W3CDTF">2020-01-30T07:28:00Z</dcterms:modified>
</cp:coreProperties>
</file>