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ED" w:rsidRDefault="003A39FB" w:rsidP="00D901ED">
      <w:pPr>
        <w:spacing w:line="480" w:lineRule="auto"/>
      </w:pPr>
      <w:r>
        <w:tab/>
      </w: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Pr="006324DC" w:rsidRDefault="0017690A" w:rsidP="003B016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Metrics and Profitability Paper</w:t>
      </w:r>
      <w:bookmarkStart w:id="0" w:name="_GoBack"/>
      <w:bookmarkEnd w:id="0"/>
    </w:p>
    <w:p w:rsidR="00D901ED" w:rsidRPr="006324DC" w:rsidRDefault="00407704" w:rsidP="003B016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:rsidR="004423E2" w:rsidRPr="006324DC" w:rsidRDefault="00407704" w:rsidP="003B016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423E2" w:rsidRPr="006324DC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al Affiliation(s)]</w:t>
      </w: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D901ED" w:rsidRDefault="00D901ED" w:rsidP="00D901ED">
      <w:pPr>
        <w:spacing w:line="480" w:lineRule="auto"/>
      </w:pPr>
    </w:p>
    <w:p w:rsidR="00407704" w:rsidRDefault="00407704" w:rsidP="00D90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7167" w:rsidRPr="00D901ED" w:rsidRDefault="001F417D" w:rsidP="00D90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01ED">
        <w:rPr>
          <w:rFonts w:ascii="Times New Roman" w:hAnsi="Times New Roman" w:cs="Times New Roman"/>
          <w:sz w:val="24"/>
          <w:szCs w:val="24"/>
        </w:rPr>
        <w:t xml:space="preserve">Sell through is the number of goods sold </w:t>
      </w:r>
      <w:r w:rsidR="00FE4140" w:rsidRPr="00D901ED">
        <w:rPr>
          <w:rFonts w:ascii="Times New Roman" w:hAnsi="Times New Roman" w:cs="Times New Roman"/>
          <w:sz w:val="24"/>
          <w:szCs w:val="24"/>
        </w:rPr>
        <w:t>by a compa</w:t>
      </w:r>
      <w:r w:rsidR="00776DBB">
        <w:rPr>
          <w:rFonts w:ascii="Times New Roman" w:hAnsi="Times New Roman" w:cs="Times New Roman"/>
          <w:sz w:val="24"/>
          <w:szCs w:val="24"/>
        </w:rPr>
        <w:t xml:space="preserve">ny expressed as a percentage of </w:t>
      </w:r>
      <w:r w:rsidR="00FE4140" w:rsidRPr="00D901ED">
        <w:rPr>
          <w:rFonts w:ascii="Times New Roman" w:hAnsi="Times New Roman" w:cs="Times New Roman"/>
          <w:sz w:val="24"/>
          <w:szCs w:val="24"/>
        </w:rPr>
        <w:t xml:space="preserve">goods provided </w:t>
      </w:r>
      <w:r w:rsidR="00F03275" w:rsidRPr="00D901ED">
        <w:rPr>
          <w:rFonts w:ascii="Times New Roman" w:hAnsi="Times New Roman" w:cs="Times New Roman"/>
          <w:sz w:val="24"/>
          <w:szCs w:val="24"/>
        </w:rPr>
        <w:t xml:space="preserve">by </w:t>
      </w:r>
      <w:r w:rsidR="00776DBB">
        <w:rPr>
          <w:rFonts w:ascii="Times New Roman" w:hAnsi="Times New Roman" w:cs="Times New Roman"/>
          <w:sz w:val="24"/>
          <w:szCs w:val="24"/>
        </w:rPr>
        <w:t xml:space="preserve">the </w:t>
      </w:r>
      <w:r w:rsidR="00F03275" w:rsidRPr="00D901ED">
        <w:rPr>
          <w:rFonts w:ascii="Times New Roman" w:hAnsi="Times New Roman" w:cs="Times New Roman"/>
          <w:sz w:val="24"/>
          <w:szCs w:val="24"/>
        </w:rPr>
        <w:t xml:space="preserve">suppliers for sale.  This concept is important in business because it will lead to a calculation towards </w:t>
      </w:r>
      <w:r w:rsidR="00F42AF4" w:rsidRPr="00D901ED">
        <w:rPr>
          <w:rFonts w:ascii="Times New Roman" w:hAnsi="Times New Roman" w:cs="Times New Roman"/>
          <w:sz w:val="24"/>
          <w:szCs w:val="24"/>
        </w:rPr>
        <w:t xml:space="preserve">inventory management. This percentage is usually calculated </w:t>
      </w:r>
      <w:r w:rsidR="00074F43" w:rsidRPr="00D901ED">
        <w:rPr>
          <w:rFonts w:ascii="Times New Roman" w:hAnsi="Times New Roman" w:cs="Times New Roman"/>
          <w:sz w:val="24"/>
          <w:szCs w:val="24"/>
        </w:rPr>
        <w:t xml:space="preserve">for a </w:t>
      </w:r>
      <w:r w:rsidR="006B61C4" w:rsidRPr="00D901ED">
        <w:rPr>
          <w:rFonts w:ascii="Times New Roman" w:hAnsi="Times New Roman" w:cs="Times New Roman"/>
          <w:sz w:val="24"/>
          <w:szCs w:val="24"/>
        </w:rPr>
        <w:t xml:space="preserve">specified period of time </w:t>
      </w:r>
      <w:r w:rsidR="003A39FB" w:rsidRPr="00D901ED">
        <w:rPr>
          <w:rFonts w:ascii="Times New Roman" w:hAnsi="Times New Roman" w:cs="Times New Roman"/>
          <w:sz w:val="24"/>
          <w:szCs w:val="24"/>
        </w:rPr>
        <w:t>which is normally one month. The importance of this concept</w:t>
      </w:r>
      <w:r w:rsidR="00AA157C" w:rsidRPr="00D901ED">
        <w:rPr>
          <w:rFonts w:ascii="Times New Roman" w:hAnsi="Times New Roman" w:cs="Times New Roman"/>
          <w:sz w:val="24"/>
          <w:szCs w:val="24"/>
        </w:rPr>
        <w:t xml:space="preserve"> is that</w:t>
      </w:r>
      <w:r w:rsidR="00776DBB">
        <w:rPr>
          <w:rFonts w:ascii="Times New Roman" w:hAnsi="Times New Roman" w:cs="Times New Roman"/>
          <w:sz w:val="24"/>
          <w:szCs w:val="24"/>
        </w:rPr>
        <w:t xml:space="preserve"> it</w:t>
      </w:r>
      <w:r w:rsidR="00AA157C" w:rsidRPr="00D901ED">
        <w:rPr>
          <w:rFonts w:ascii="Times New Roman" w:hAnsi="Times New Roman" w:cs="Times New Roman"/>
          <w:sz w:val="24"/>
          <w:szCs w:val="24"/>
        </w:rPr>
        <w:t xml:space="preserve"> is another name </w:t>
      </w:r>
      <w:r w:rsidR="00776DBB">
        <w:rPr>
          <w:rFonts w:ascii="Times New Roman" w:hAnsi="Times New Roman" w:cs="Times New Roman"/>
          <w:sz w:val="24"/>
          <w:szCs w:val="24"/>
        </w:rPr>
        <w:t>for</w:t>
      </w:r>
      <w:r w:rsidR="00AA157C" w:rsidRPr="00D901ED">
        <w:rPr>
          <w:rFonts w:ascii="Times New Roman" w:hAnsi="Times New Roman" w:cs="Times New Roman"/>
          <w:sz w:val="24"/>
          <w:szCs w:val="24"/>
        </w:rPr>
        <w:t xml:space="preserve"> net sales amount. There are a large number of ratios based upon</w:t>
      </w:r>
      <w:r w:rsidR="00776DBB">
        <w:rPr>
          <w:rFonts w:ascii="Times New Roman" w:hAnsi="Times New Roman" w:cs="Times New Roman"/>
          <w:sz w:val="24"/>
          <w:szCs w:val="24"/>
        </w:rPr>
        <w:t xml:space="preserve"> the</w:t>
      </w:r>
      <w:r w:rsidR="00AA157C" w:rsidRPr="00D901ED">
        <w:rPr>
          <w:rFonts w:ascii="Times New Roman" w:hAnsi="Times New Roman" w:cs="Times New Roman"/>
          <w:sz w:val="24"/>
          <w:szCs w:val="24"/>
        </w:rPr>
        <w:t xml:space="preserve"> </w:t>
      </w:r>
      <w:r w:rsidR="004D4B0B" w:rsidRPr="00D901ED">
        <w:rPr>
          <w:rFonts w:ascii="Times New Roman" w:hAnsi="Times New Roman" w:cs="Times New Roman"/>
          <w:sz w:val="24"/>
          <w:szCs w:val="24"/>
        </w:rPr>
        <w:t xml:space="preserve">net sales figure. This figure is especially important in case of a retail business </w:t>
      </w:r>
      <w:r w:rsidR="00574AA8" w:rsidRPr="00D901ED">
        <w:rPr>
          <w:rFonts w:ascii="Times New Roman" w:hAnsi="Times New Roman" w:cs="Times New Roman"/>
          <w:sz w:val="24"/>
          <w:szCs w:val="24"/>
        </w:rPr>
        <w:t xml:space="preserve">because a retail business is typically affected by the inability of selling some inventory quickly. </w:t>
      </w:r>
      <w:r w:rsidR="00512FEA" w:rsidRPr="00D901ED">
        <w:rPr>
          <w:rFonts w:ascii="Times New Roman" w:hAnsi="Times New Roman" w:cs="Times New Roman"/>
          <w:sz w:val="24"/>
          <w:szCs w:val="24"/>
        </w:rPr>
        <w:t>This figure is also important when a busi</w:t>
      </w:r>
      <w:r w:rsidR="00843973" w:rsidRPr="00D901ED">
        <w:rPr>
          <w:rFonts w:ascii="Times New Roman" w:hAnsi="Times New Roman" w:cs="Times New Roman"/>
          <w:sz w:val="24"/>
          <w:szCs w:val="24"/>
        </w:rPr>
        <w:t>ness wants to compare the sale of one product t</w:t>
      </w:r>
      <w:r w:rsidR="00AA3612" w:rsidRPr="00D901ED">
        <w:rPr>
          <w:rFonts w:ascii="Times New Roman" w:hAnsi="Times New Roman" w:cs="Times New Roman"/>
          <w:sz w:val="24"/>
          <w:szCs w:val="24"/>
        </w:rPr>
        <w:t xml:space="preserve">o </w:t>
      </w:r>
      <w:r w:rsidR="00776DBB">
        <w:rPr>
          <w:rFonts w:ascii="Times New Roman" w:hAnsi="Times New Roman" w:cs="Times New Roman"/>
          <w:sz w:val="24"/>
          <w:szCs w:val="24"/>
        </w:rPr>
        <w:t>an</w:t>
      </w:r>
      <w:r w:rsidR="00AA3612" w:rsidRPr="00D901ED">
        <w:rPr>
          <w:rFonts w:ascii="Times New Roman" w:hAnsi="Times New Roman" w:cs="Times New Roman"/>
          <w:sz w:val="24"/>
          <w:szCs w:val="24"/>
        </w:rPr>
        <w:t xml:space="preserve">other. </w:t>
      </w:r>
      <w:r w:rsidR="005907E8" w:rsidRPr="00D901ED">
        <w:rPr>
          <w:rFonts w:ascii="Times New Roman" w:hAnsi="Times New Roman" w:cs="Times New Roman"/>
          <w:sz w:val="24"/>
          <w:szCs w:val="24"/>
        </w:rPr>
        <w:t xml:space="preserve">An example can be given </w:t>
      </w:r>
      <w:r w:rsidR="00776DBB">
        <w:rPr>
          <w:rFonts w:ascii="Times New Roman" w:hAnsi="Times New Roman" w:cs="Times New Roman"/>
          <w:sz w:val="24"/>
          <w:szCs w:val="24"/>
        </w:rPr>
        <w:t>of</w:t>
      </w:r>
      <w:r w:rsidR="005907E8" w:rsidRPr="00D901ED">
        <w:rPr>
          <w:rFonts w:ascii="Times New Roman" w:hAnsi="Times New Roman" w:cs="Times New Roman"/>
          <w:sz w:val="24"/>
          <w:szCs w:val="24"/>
        </w:rPr>
        <w:t xml:space="preserve"> a store hav</w:t>
      </w:r>
      <w:r w:rsidR="00776DBB">
        <w:rPr>
          <w:rFonts w:ascii="Times New Roman" w:hAnsi="Times New Roman" w:cs="Times New Roman"/>
          <w:sz w:val="24"/>
          <w:szCs w:val="24"/>
        </w:rPr>
        <w:t>ing</w:t>
      </w:r>
      <w:r w:rsidR="005907E8" w:rsidRPr="00D901ED">
        <w:rPr>
          <w:rFonts w:ascii="Times New Roman" w:hAnsi="Times New Roman" w:cs="Times New Roman"/>
          <w:sz w:val="24"/>
          <w:szCs w:val="24"/>
        </w:rPr>
        <w:t xml:space="preserve"> 120 items of a particular product in the store and sells </w:t>
      </w:r>
      <w:r w:rsidR="00AF28E7" w:rsidRPr="00D901ED">
        <w:rPr>
          <w:rFonts w:ascii="Times New Roman" w:hAnsi="Times New Roman" w:cs="Times New Roman"/>
          <w:sz w:val="24"/>
          <w:szCs w:val="24"/>
        </w:rPr>
        <w:t>60 item</w:t>
      </w:r>
      <w:r w:rsidR="00776DBB">
        <w:rPr>
          <w:rFonts w:ascii="Times New Roman" w:hAnsi="Times New Roman" w:cs="Times New Roman"/>
          <w:sz w:val="24"/>
          <w:szCs w:val="24"/>
        </w:rPr>
        <w:t>s over a period of 30 days. S</w:t>
      </w:r>
      <w:r w:rsidR="000E309A" w:rsidRPr="00D901ED">
        <w:rPr>
          <w:rFonts w:ascii="Times New Roman" w:hAnsi="Times New Roman" w:cs="Times New Roman"/>
          <w:sz w:val="24"/>
          <w:szCs w:val="24"/>
        </w:rPr>
        <w:t>ell through per</w:t>
      </w:r>
      <w:r w:rsidR="00046E2D" w:rsidRPr="00D901ED">
        <w:rPr>
          <w:rFonts w:ascii="Times New Roman" w:hAnsi="Times New Roman" w:cs="Times New Roman"/>
          <w:sz w:val="24"/>
          <w:szCs w:val="24"/>
        </w:rPr>
        <w:t>centage is 50%. Purchasing items from supplier</w:t>
      </w:r>
      <w:r w:rsidR="00776DBB">
        <w:rPr>
          <w:rFonts w:ascii="Times New Roman" w:hAnsi="Times New Roman" w:cs="Times New Roman"/>
          <w:sz w:val="24"/>
          <w:szCs w:val="24"/>
        </w:rPr>
        <w:t>s needs considerable investment</w:t>
      </w:r>
      <w:r w:rsidR="00046E2D" w:rsidRPr="00D901ED">
        <w:rPr>
          <w:rFonts w:ascii="Times New Roman" w:hAnsi="Times New Roman" w:cs="Times New Roman"/>
          <w:sz w:val="24"/>
          <w:szCs w:val="24"/>
        </w:rPr>
        <w:t xml:space="preserve"> and sell through is a good way to calculate the return on these investments. </w:t>
      </w:r>
      <w:r w:rsidR="00B92306" w:rsidRPr="00D901ED">
        <w:rPr>
          <w:rFonts w:ascii="Times New Roman" w:hAnsi="Times New Roman" w:cs="Times New Roman"/>
          <w:sz w:val="24"/>
          <w:szCs w:val="24"/>
        </w:rPr>
        <w:t xml:space="preserve">A low percentage of sell through will mean that the company is either buying too much in the name of inventory or it is charging too high </w:t>
      </w:r>
      <w:r w:rsidR="000A02B7" w:rsidRPr="00D901ED">
        <w:rPr>
          <w:rFonts w:ascii="Times New Roman" w:hAnsi="Times New Roman" w:cs="Times New Roman"/>
          <w:sz w:val="24"/>
          <w:szCs w:val="24"/>
        </w:rPr>
        <w:t xml:space="preserve">for its products. A higher rate of sell through may mean that </w:t>
      </w:r>
      <w:r w:rsidR="00776DBB">
        <w:rPr>
          <w:rFonts w:ascii="Times New Roman" w:hAnsi="Times New Roman" w:cs="Times New Roman"/>
          <w:sz w:val="24"/>
          <w:szCs w:val="24"/>
        </w:rPr>
        <w:t xml:space="preserve">the </w:t>
      </w:r>
      <w:r w:rsidR="000A02B7" w:rsidRPr="00D901ED">
        <w:rPr>
          <w:rFonts w:ascii="Times New Roman" w:hAnsi="Times New Roman" w:cs="Times New Roman"/>
          <w:sz w:val="24"/>
          <w:szCs w:val="24"/>
        </w:rPr>
        <w:t xml:space="preserve">company is buying too less from suppliers or it has priced </w:t>
      </w:r>
      <w:r w:rsidR="00AD3244" w:rsidRPr="00D901ED">
        <w:rPr>
          <w:rFonts w:ascii="Times New Roman" w:hAnsi="Times New Roman" w:cs="Times New Roman"/>
          <w:sz w:val="24"/>
          <w:szCs w:val="24"/>
        </w:rPr>
        <w:t xml:space="preserve">it products too low. A manufacturer will have a close look on </w:t>
      </w:r>
      <w:r w:rsidR="006237EC" w:rsidRPr="00D901ED">
        <w:rPr>
          <w:rFonts w:ascii="Times New Roman" w:hAnsi="Times New Roman" w:cs="Times New Roman"/>
          <w:sz w:val="24"/>
          <w:szCs w:val="24"/>
        </w:rPr>
        <w:t xml:space="preserve">sell through rates </w:t>
      </w:r>
      <w:r w:rsidR="00BC11EB" w:rsidRPr="00D901ED">
        <w:rPr>
          <w:rFonts w:ascii="Times New Roman" w:hAnsi="Times New Roman" w:cs="Times New Roman"/>
          <w:sz w:val="24"/>
          <w:szCs w:val="24"/>
        </w:rPr>
        <w:t xml:space="preserve">of </w:t>
      </w:r>
      <w:r w:rsidR="00776DBB">
        <w:rPr>
          <w:rFonts w:ascii="Times New Roman" w:hAnsi="Times New Roman" w:cs="Times New Roman"/>
          <w:sz w:val="24"/>
          <w:szCs w:val="24"/>
        </w:rPr>
        <w:t>its</w:t>
      </w:r>
      <w:r w:rsidR="00BC11EB" w:rsidRPr="00D901ED">
        <w:rPr>
          <w:rFonts w:ascii="Times New Roman" w:hAnsi="Times New Roman" w:cs="Times New Roman"/>
          <w:sz w:val="24"/>
          <w:szCs w:val="24"/>
        </w:rPr>
        <w:t xml:space="preserve"> retailers because it will give them an idea of what they should make</w:t>
      </w:r>
      <w:sdt>
        <w:sdtPr>
          <w:rPr>
            <w:rFonts w:ascii="Times New Roman" w:hAnsi="Times New Roman" w:cs="Times New Roman"/>
            <w:sz w:val="24"/>
            <w:szCs w:val="24"/>
          </w:rPr>
          <w:id w:val="-956179592"/>
          <w:citation/>
        </w:sdtPr>
        <w:sdtEndPr/>
        <w:sdtContent>
          <w:r w:rsidR="002F286B" w:rsidRPr="00D90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F286B" w:rsidRPr="00D901ED">
            <w:rPr>
              <w:rFonts w:ascii="Times New Roman" w:hAnsi="Times New Roman" w:cs="Times New Roman"/>
              <w:sz w:val="24"/>
              <w:szCs w:val="24"/>
            </w:rPr>
            <w:instrText xml:space="preserve"> CITATION Mat18 \l 1033 </w:instrText>
          </w:r>
          <w:r w:rsidR="002F286B" w:rsidRPr="00D90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7667" w:rsidRPr="00D901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(Hudson, 2018)</w:t>
          </w:r>
          <w:r w:rsidR="002F286B" w:rsidRPr="00D901E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05FF9" w:rsidRPr="00D90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FF9" w:rsidRPr="00D901ED" w:rsidRDefault="00905FF9" w:rsidP="00D901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01ED">
        <w:rPr>
          <w:rFonts w:ascii="Times New Roman" w:hAnsi="Times New Roman" w:cs="Times New Roman"/>
          <w:sz w:val="24"/>
          <w:szCs w:val="24"/>
        </w:rPr>
        <w:tab/>
        <w:t xml:space="preserve">Penetration is </w:t>
      </w:r>
      <w:r w:rsidR="00C208E5" w:rsidRPr="00D901ED">
        <w:rPr>
          <w:rFonts w:ascii="Times New Roman" w:hAnsi="Times New Roman" w:cs="Times New Roman"/>
          <w:sz w:val="24"/>
          <w:szCs w:val="24"/>
        </w:rPr>
        <w:t xml:space="preserve">the fact that a company has a strong footing in a market in terms of sales. </w:t>
      </w:r>
      <w:r w:rsidR="003B26F3" w:rsidRPr="00D901ED">
        <w:rPr>
          <w:rFonts w:ascii="Times New Roman" w:hAnsi="Times New Roman" w:cs="Times New Roman"/>
          <w:sz w:val="24"/>
          <w:szCs w:val="24"/>
        </w:rPr>
        <w:t xml:space="preserve">There are two concepts involved in calculating </w:t>
      </w:r>
      <w:r w:rsidR="002122DE">
        <w:rPr>
          <w:rFonts w:ascii="Times New Roman" w:hAnsi="Times New Roman" w:cs="Times New Roman"/>
          <w:sz w:val="24"/>
          <w:szCs w:val="24"/>
        </w:rPr>
        <w:t>the penetration rate:</w:t>
      </w:r>
      <w:r w:rsidR="00CB4A4B" w:rsidRPr="00D901ED">
        <w:rPr>
          <w:rFonts w:ascii="Times New Roman" w:hAnsi="Times New Roman" w:cs="Times New Roman"/>
          <w:sz w:val="24"/>
          <w:szCs w:val="24"/>
        </w:rPr>
        <w:t xml:space="preserve"> total number of identified customers and number of customers that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="00CB4A4B" w:rsidRPr="00D901ED">
        <w:rPr>
          <w:rFonts w:ascii="Times New Roman" w:hAnsi="Times New Roman" w:cs="Times New Roman"/>
          <w:sz w:val="24"/>
          <w:szCs w:val="24"/>
        </w:rPr>
        <w:t xml:space="preserve">company has actually acquired. </w:t>
      </w:r>
      <w:r w:rsidR="002122DE">
        <w:rPr>
          <w:rFonts w:ascii="Times New Roman" w:hAnsi="Times New Roman" w:cs="Times New Roman"/>
          <w:sz w:val="24"/>
          <w:szCs w:val="24"/>
        </w:rPr>
        <w:t>The f</w:t>
      </w:r>
      <w:r w:rsidR="003B0CBB" w:rsidRPr="00D901ED">
        <w:rPr>
          <w:rFonts w:ascii="Times New Roman" w:hAnsi="Times New Roman" w:cs="Times New Roman"/>
          <w:sz w:val="24"/>
          <w:szCs w:val="24"/>
        </w:rPr>
        <w:t>ollowing formula is use</w:t>
      </w:r>
      <w:r w:rsidR="002122DE">
        <w:rPr>
          <w:rFonts w:ascii="Times New Roman" w:hAnsi="Times New Roman" w:cs="Times New Roman"/>
          <w:sz w:val="24"/>
          <w:szCs w:val="24"/>
        </w:rPr>
        <w:t>d to calculate penetration rate:</w:t>
      </w:r>
    </w:p>
    <w:p w:rsidR="00847F82" w:rsidRPr="00D901ED" w:rsidRDefault="00847F82" w:rsidP="003A33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ED">
        <w:rPr>
          <w:rFonts w:ascii="Times New Roman" w:hAnsi="Times New Roman" w:cs="Times New Roman"/>
          <w:sz w:val="24"/>
          <w:szCs w:val="24"/>
        </w:rPr>
        <w:t xml:space="preserve">Penetration rate = Actual number of customers / size of target market </w:t>
      </w:r>
      <w:r w:rsidR="00270E67" w:rsidRPr="00D901ED">
        <w:rPr>
          <w:rFonts w:ascii="Times New Roman" w:hAnsi="Times New Roman" w:cs="Times New Roman"/>
          <w:sz w:val="24"/>
          <w:szCs w:val="24"/>
        </w:rPr>
        <w:t>*100</w:t>
      </w:r>
    </w:p>
    <w:p w:rsidR="007D6981" w:rsidRPr="00D901ED" w:rsidRDefault="00270E67" w:rsidP="00D901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01E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very small penetration rate may suggest that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Pr="00D901ED">
        <w:rPr>
          <w:rFonts w:ascii="Times New Roman" w:hAnsi="Times New Roman" w:cs="Times New Roman"/>
          <w:sz w:val="24"/>
          <w:szCs w:val="24"/>
        </w:rPr>
        <w:t>company has wrongly defined the target market as being very wide. A very high percentage may suggest that company has not defined</w:t>
      </w:r>
      <w:r w:rsidR="002122DE">
        <w:rPr>
          <w:rFonts w:ascii="Times New Roman" w:hAnsi="Times New Roman" w:cs="Times New Roman"/>
          <w:sz w:val="24"/>
          <w:szCs w:val="24"/>
        </w:rPr>
        <w:t xml:space="preserve"> the</w:t>
      </w:r>
      <w:r w:rsidRPr="00D901ED">
        <w:rPr>
          <w:rFonts w:ascii="Times New Roman" w:hAnsi="Times New Roman" w:cs="Times New Roman"/>
          <w:sz w:val="24"/>
          <w:szCs w:val="24"/>
        </w:rPr>
        <w:t xml:space="preserve"> target market </w:t>
      </w:r>
      <w:r w:rsidR="00D7703B" w:rsidRPr="00D901ED">
        <w:rPr>
          <w:rFonts w:ascii="Times New Roman" w:hAnsi="Times New Roman" w:cs="Times New Roman"/>
          <w:sz w:val="24"/>
          <w:szCs w:val="24"/>
        </w:rPr>
        <w:t>properly. It is not possible for a company t</w:t>
      </w:r>
      <w:r w:rsidR="002C4D06" w:rsidRPr="00D901ED">
        <w:rPr>
          <w:rFonts w:ascii="Times New Roman" w:hAnsi="Times New Roman" w:cs="Times New Roman"/>
          <w:sz w:val="24"/>
          <w:szCs w:val="24"/>
        </w:rPr>
        <w:t xml:space="preserve">o cover the whole target market because of lack of resources. There will be a considerable fluctuation in penetration rate of company over a period of time. This is especially true in case of businesses which have </w:t>
      </w:r>
      <w:r w:rsidR="00514CFB" w:rsidRPr="00D901ED">
        <w:rPr>
          <w:rFonts w:ascii="Times New Roman" w:hAnsi="Times New Roman" w:cs="Times New Roman"/>
          <w:sz w:val="24"/>
          <w:szCs w:val="24"/>
        </w:rPr>
        <w:t xml:space="preserve">more </w:t>
      </w:r>
      <w:r w:rsidR="002122DE">
        <w:rPr>
          <w:rFonts w:ascii="Times New Roman" w:hAnsi="Times New Roman" w:cs="Times New Roman"/>
          <w:sz w:val="24"/>
          <w:szCs w:val="24"/>
        </w:rPr>
        <w:t>seasonal sales associated with them</w:t>
      </w:r>
      <w:r w:rsidR="00514CFB" w:rsidRPr="00D901ED">
        <w:rPr>
          <w:rFonts w:ascii="Times New Roman" w:hAnsi="Times New Roman" w:cs="Times New Roman"/>
          <w:sz w:val="24"/>
          <w:szCs w:val="24"/>
        </w:rPr>
        <w:t xml:space="preserve">. </w:t>
      </w:r>
      <w:r w:rsidR="0024035F" w:rsidRPr="00D901ED">
        <w:rPr>
          <w:rFonts w:ascii="Times New Roman" w:hAnsi="Times New Roman" w:cs="Times New Roman"/>
          <w:sz w:val="24"/>
          <w:szCs w:val="24"/>
        </w:rPr>
        <w:t xml:space="preserve">A reasonable penetration rate will require that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="0024035F" w:rsidRPr="00D901ED">
        <w:rPr>
          <w:rFonts w:ascii="Times New Roman" w:hAnsi="Times New Roman" w:cs="Times New Roman"/>
          <w:sz w:val="24"/>
          <w:szCs w:val="24"/>
        </w:rPr>
        <w:t xml:space="preserve">company </w:t>
      </w:r>
      <w:r w:rsidR="00604132" w:rsidRPr="00D901ED">
        <w:rPr>
          <w:rFonts w:ascii="Times New Roman" w:hAnsi="Times New Roman" w:cs="Times New Roman"/>
          <w:sz w:val="24"/>
          <w:szCs w:val="24"/>
        </w:rPr>
        <w:t xml:space="preserve">assesses its resources thoroughly before </w:t>
      </w:r>
      <w:r w:rsidR="00774A91" w:rsidRPr="00D901ED">
        <w:rPr>
          <w:rFonts w:ascii="Times New Roman" w:hAnsi="Times New Roman" w:cs="Times New Roman"/>
          <w:sz w:val="24"/>
          <w:szCs w:val="24"/>
        </w:rPr>
        <w:t xml:space="preserve">defining its target market. Another way of analyzing the situation is to compare penetration rate to </w:t>
      </w:r>
      <w:r w:rsidR="00915A5F" w:rsidRPr="00D901ED">
        <w:rPr>
          <w:rFonts w:ascii="Times New Roman" w:hAnsi="Times New Roman" w:cs="Times New Roman"/>
          <w:sz w:val="24"/>
          <w:szCs w:val="24"/>
        </w:rPr>
        <w:t xml:space="preserve">competitors. If </w:t>
      </w:r>
      <w:r w:rsidR="002122DE">
        <w:rPr>
          <w:rFonts w:ascii="Times New Roman" w:hAnsi="Times New Roman" w:cs="Times New Roman"/>
          <w:sz w:val="24"/>
          <w:szCs w:val="24"/>
        </w:rPr>
        <w:t xml:space="preserve">a </w:t>
      </w:r>
      <w:r w:rsidR="00915A5F" w:rsidRPr="00D901ED">
        <w:rPr>
          <w:rFonts w:ascii="Times New Roman" w:hAnsi="Times New Roman" w:cs="Times New Roman"/>
          <w:sz w:val="24"/>
          <w:szCs w:val="24"/>
        </w:rPr>
        <w:t xml:space="preserve">competitor is </w:t>
      </w:r>
      <w:r w:rsidR="008F222F" w:rsidRPr="00D901ED">
        <w:rPr>
          <w:rFonts w:ascii="Times New Roman" w:hAnsi="Times New Roman" w:cs="Times New Roman"/>
          <w:sz w:val="24"/>
          <w:szCs w:val="24"/>
        </w:rPr>
        <w:t xml:space="preserve">above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="008F222F" w:rsidRPr="00D901ED">
        <w:rPr>
          <w:rFonts w:ascii="Times New Roman" w:hAnsi="Times New Roman" w:cs="Times New Roman"/>
          <w:sz w:val="24"/>
          <w:szCs w:val="24"/>
        </w:rPr>
        <w:t>penet</w:t>
      </w:r>
      <w:r w:rsidR="009A0B84" w:rsidRPr="00D901ED">
        <w:rPr>
          <w:rFonts w:ascii="Times New Roman" w:hAnsi="Times New Roman" w:cs="Times New Roman"/>
          <w:sz w:val="24"/>
          <w:szCs w:val="24"/>
        </w:rPr>
        <w:t xml:space="preserve">ration rate of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="009A0B84" w:rsidRPr="00D901ED">
        <w:rPr>
          <w:rFonts w:ascii="Times New Roman" w:hAnsi="Times New Roman" w:cs="Times New Roman"/>
          <w:sz w:val="24"/>
          <w:szCs w:val="24"/>
        </w:rPr>
        <w:t xml:space="preserve">company, it will mean that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="009A0B84" w:rsidRPr="00D901ED">
        <w:rPr>
          <w:rFonts w:ascii="Times New Roman" w:hAnsi="Times New Roman" w:cs="Times New Roman"/>
          <w:sz w:val="24"/>
          <w:szCs w:val="24"/>
        </w:rPr>
        <w:t>company has to rethink its criteria for segmenting the market</w:t>
      </w:r>
      <w:sdt>
        <w:sdtPr>
          <w:rPr>
            <w:rFonts w:ascii="Times New Roman" w:hAnsi="Times New Roman" w:cs="Times New Roman"/>
            <w:sz w:val="24"/>
            <w:szCs w:val="24"/>
          </w:rPr>
          <w:id w:val="1185785560"/>
          <w:citation/>
        </w:sdtPr>
        <w:sdtEndPr/>
        <w:sdtContent>
          <w:r w:rsidR="00134F8A" w:rsidRPr="00D90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34F8A" w:rsidRPr="00D901ED">
            <w:rPr>
              <w:rFonts w:ascii="Times New Roman" w:hAnsi="Times New Roman" w:cs="Times New Roman"/>
              <w:sz w:val="24"/>
              <w:szCs w:val="24"/>
            </w:rPr>
            <w:instrText xml:space="preserve"> CITATION Kim191 \l 1033 </w:instrText>
          </w:r>
          <w:r w:rsidR="00134F8A" w:rsidRPr="00D90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4F8A" w:rsidRPr="00D901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(Leonard, 2019)</w:t>
          </w:r>
          <w:r w:rsidR="00134F8A" w:rsidRPr="00D901E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A0B84" w:rsidRPr="00D90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667" w:rsidRPr="00D901ED" w:rsidRDefault="00C60E44" w:rsidP="00D901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EEA">
        <w:rPr>
          <w:rFonts w:ascii="Times New Roman" w:hAnsi="Times New Roman" w:cs="Times New Roman"/>
          <w:sz w:val="24"/>
          <w:szCs w:val="24"/>
        </w:rPr>
        <w:t>M</w:t>
      </w:r>
      <w:r w:rsidR="00907667" w:rsidRPr="00D901ED">
        <w:rPr>
          <w:rFonts w:ascii="Times New Roman" w:hAnsi="Times New Roman" w:cs="Times New Roman"/>
          <w:sz w:val="24"/>
          <w:szCs w:val="24"/>
        </w:rPr>
        <w:t xml:space="preserve">arkup </w:t>
      </w:r>
      <w:r w:rsidR="00134F8A" w:rsidRPr="00D901ED">
        <w:rPr>
          <w:rFonts w:ascii="Times New Roman" w:hAnsi="Times New Roman" w:cs="Times New Roman"/>
          <w:sz w:val="24"/>
          <w:szCs w:val="24"/>
        </w:rPr>
        <w:t>is the amount added by a retaile</w:t>
      </w:r>
      <w:r w:rsidR="004B26DA" w:rsidRPr="00D901ED">
        <w:rPr>
          <w:rFonts w:ascii="Times New Roman" w:hAnsi="Times New Roman" w:cs="Times New Roman"/>
          <w:sz w:val="24"/>
          <w:szCs w:val="24"/>
        </w:rPr>
        <w:t xml:space="preserve">r to its cost price to reach its selling price. This concept is important in case of retailers because this will determine prices of their products. </w:t>
      </w:r>
      <w:r w:rsidR="004D45EE" w:rsidRPr="00D901ED">
        <w:rPr>
          <w:rFonts w:ascii="Times New Roman" w:hAnsi="Times New Roman" w:cs="Times New Roman"/>
          <w:sz w:val="24"/>
          <w:szCs w:val="24"/>
        </w:rPr>
        <w:t xml:space="preserve">This can differ depending upon the nature of products and also the availability of substitutes. </w:t>
      </w:r>
      <w:r w:rsidR="00300C24" w:rsidRPr="00D901ED">
        <w:rPr>
          <w:rFonts w:ascii="Times New Roman" w:hAnsi="Times New Roman" w:cs="Times New Roman"/>
          <w:sz w:val="24"/>
          <w:szCs w:val="24"/>
        </w:rPr>
        <w:t xml:space="preserve">In case of retailers, a very high markup may result </w:t>
      </w:r>
      <w:r w:rsidR="00C42AE2" w:rsidRPr="00D901ED">
        <w:rPr>
          <w:rFonts w:ascii="Times New Roman" w:hAnsi="Times New Roman" w:cs="Times New Roman"/>
          <w:sz w:val="24"/>
          <w:szCs w:val="24"/>
        </w:rPr>
        <w:t xml:space="preserve">in a decline in overall sale of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="00C42AE2" w:rsidRPr="00D901ED">
        <w:rPr>
          <w:rFonts w:ascii="Times New Roman" w:hAnsi="Times New Roman" w:cs="Times New Roman"/>
          <w:sz w:val="24"/>
          <w:szCs w:val="24"/>
        </w:rPr>
        <w:t>company</w:t>
      </w:r>
      <w:r w:rsidR="002122DE">
        <w:rPr>
          <w:rFonts w:ascii="Times New Roman" w:hAnsi="Times New Roman" w:cs="Times New Roman"/>
          <w:sz w:val="24"/>
          <w:szCs w:val="24"/>
        </w:rPr>
        <w:t>,</w:t>
      </w:r>
      <w:r w:rsidR="00C42AE2" w:rsidRPr="00D901ED">
        <w:rPr>
          <w:rFonts w:ascii="Times New Roman" w:hAnsi="Times New Roman" w:cs="Times New Roman"/>
          <w:sz w:val="24"/>
          <w:szCs w:val="24"/>
        </w:rPr>
        <w:t xml:space="preserve"> wher</w:t>
      </w:r>
      <w:r w:rsidR="00D6186C" w:rsidRPr="00D901ED">
        <w:rPr>
          <w:rFonts w:ascii="Times New Roman" w:hAnsi="Times New Roman" w:cs="Times New Roman"/>
          <w:sz w:val="24"/>
          <w:szCs w:val="24"/>
        </w:rPr>
        <w:t>eas</w:t>
      </w:r>
      <w:r w:rsidR="002122DE">
        <w:rPr>
          <w:rFonts w:ascii="Times New Roman" w:hAnsi="Times New Roman" w:cs="Times New Roman"/>
          <w:sz w:val="24"/>
          <w:szCs w:val="24"/>
        </w:rPr>
        <w:t>,</w:t>
      </w:r>
      <w:r w:rsidR="00D6186C" w:rsidRPr="00D901ED">
        <w:rPr>
          <w:rFonts w:ascii="Times New Roman" w:hAnsi="Times New Roman" w:cs="Times New Roman"/>
          <w:sz w:val="24"/>
          <w:szCs w:val="24"/>
        </w:rPr>
        <w:t xml:space="preserve"> a very low markup may result</w:t>
      </w:r>
      <w:r w:rsidR="00C42AE2" w:rsidRPr="00D901ED">
        <w:rPr>
          <w:rFonts w:ascii="Times New Roman" w:hAnsi="Times New Roman" w:cs="Times New Roman"/>
          <w:sz w:val="24"/>
          <w:szCs w:val="24"/>
        </w:rPr>
        <w:t xml:space="preserve"> in too low profit</w:t>
      </w:r>
      <w:r w:rsidR="002122DE">
        <w:rPr>
          <w:rFonts w:ascii="Times New Roman" w:hAnsi="Times New Roman" w:cs="Times New Roman"/>
          <w:sz w:val="24"/>
          <w:szCs w:val="24"/>
        </w:rPr>
        <w:t>s</w:t>
      </w:r>
      <w:r w:rsidR="00C42AE2" w:rsidRPr="00D901ED">
        <w:rPr>
          <w:rFonts w:ascii="Times New Roman" w:hAnsi="Times New Roman" w:cs="Times New Roman"/>
          <w:sz w:val="24"/>
          <w:szCs w:val="24"/>
        </w:rPr>
        <w:t xml:space="preserve">. </w:t>
      </w:r>
      <w:r w:rsidR="00D6186C" w:rsidRPr="00D901ED">
        <w:rPr>
          <w:rFonts w:ascii="Times New Roman" w:hAnsi="Times New Roman" w:cs="Times New Roman"/>
          <w:sz w:val="24"/>
          <w:szCs w:val="24"/>
        </w:rPr>
        <w:t>There may be a higher markup on durable goods as compared</w:t>
      </w:r>
      <w:r w:rsidR="000006F5" w:rsidRPr="00D901ED">
        <w:rPr>
          <w:rFonts w:ascii="Times New Roman" w:hAnsi="Times New Roman" w:cs="Times New Roman"/>
          <w:sz w:val="24"/>
          <w:szCs w:val="24"/>
        </w:rPr>
        <w:t xml:space="preserve"> to daily use products. </w:t>
      </w:r>
    </w:p>
    <w:p w:rsidR="000006F5" w:rsidRPr="00D901ED" w:rsidRDefault="000006F5" w:rsidP="00D901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01ED">
        <w:rPr>
          <w:rFonts w:ascii="Times New Roman" w:hAnsi="Times New Roman" w:cs="Times New Roman"/>
          <w:sz w:val="24"/>
          <w:szCs w:val="24"/>
        </w:rPr>
        <w:tab/>
        <w:t xml:space="preserve">Average weekly sales are calculated by dividing the monthly sales by four. This figure will give an idea of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Pr="00D901ED">
        <w:rPr>
          <w:rFonts w:ascii="Times New Roman" w:hAnsi="Times New Roman" w:cs="Times New Roman"/>
          <w:sz w:val="24"/>
          <w:szCs w:val="24"/>
        </w:rPr>
        <w:t>speed at which</w:t>
      </w:r>
      <w:r w:rsidR="002122DE">
        <w:rPr>
          <w:rFonts w:ascii="Times New Roman" w:hAnsi="Times New Roman" w:cs="Times New Roman"/>
          <w:sz w:val="24"/>
          <w:szCs w:val="24"/>
        </w:rPr>
        <w:t xml:space="preserve"> the</w:t>
      </w:r>
      <w:r w:rsidRPr="00D901ED">
        <w:rPr>
          <w:rFonts w:ascii="Times New Roman" w:hAnsi="Times New Roman" w:cs="Times New Roman"/>
          <w:sz w:val="24"/>
          <w:szCs w:val="24"/>
        </w:rPr>
        <w:t xml:space="preserve"> company is able to sell its products. </w:t>
      </w:r>
      <w:r w:rsidR="00855B39" w:rsidRPr="00D901ED">
        <w:rPr>
          <w:rFonts w:ascii="Times New Roman" w:hAnsi="Times New Roman" w:cs="Times New Roman"/>
          <w:sz w:val="24"/>
          <w:szCs w:val="24"/>
        </w:rPr>
        <w:t xml:space="preserve">In a retail business, it is acceptable to calculate this figure because sales are </w:t>
      </w:r>
      <w:r w:rsidR="006E460E" w:rsidRPr="00D901ED">
        <w:rPr>
          <w:rFonts w:ascii="Times New Roman" w:hAnsi="Times New Roman" w:cs="Times New Roman"/>
          <w:sz w:val="24"/>
          <w:szCs w:val="24"/>
        </w:rPr>
        <w:t xml:space="preserve">made quickly. </w:t>
      </w:r>
    </w:p>
    <w:p w:rsidR="008B22B1" w:rsidRDefault="006E460E" w:rsidP="00D901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01ED">
        <w:rPr>
          <w:rFonts w:ascii="Times New Roman" w:hAnsi="Times New Roman" w:cs="Times New Roman"/>
          <w:sz w:val="24"/>
          <w:szCs w:val="24"/>
        </w:rPr>
        <w:tab/>
        <w:t xml:space="preserve">There is a strong relationship between all the concepts discussed above. A low sell through can point out that </w:t>
      </w:r>
      <w:r w:rsidR="002122DE">
        <w:rPr>
          <w:rFonts w:ascii="Times New Roman" w:hAnsi="Times New Roman" w:cs="Times New Roman"/>
          <w:sz w:val="24"/>
          <w:szCs w:val="24"/>
        </w:rPr>
        <w:t xml:space="preserve">the </w:t>
      </w:r>
      <w:r w:rsidR="00E91294" w:rsidRPr="00D901ED">
        <w:rPr>
          <w:rFonts w:ascii="Times New Roman" w:hAnsi="Times New Roman" w:cs="Times New Roman"/>
          <w:sz w:val="24"/>
          <w:szCs w:val="24"/>
        </w:rPr>
        <w:t xml:space="preserve">company has kept a very high </w:t>
      </w:r>
      <w:r w:rsidR="00CB28EB" w:rsidRPr="00D901ED">
        <w:rPr>
          <w:rFonts w:ascii="Times New Roman" w:hAnsi="Times New Roman" w:cs="Times New Roman"/>
          <w:sz w:val="24"/>
          <w:szCs w:val="24"/>
        </w:rPr>
        <w:t>markup on the goods sold and in that case</w:t>
      </w:r>
      <w:r w:rsidR="002122DE">
        <w:rPr>
          <w:rFonts w:ascii="Times New Roman" w:hAnsi="Times New Roman" w:cs="Times New Roman"/>
          <w:sz w:val="24"/>
          <w:szCs w:val="24"/>
        </w:rPr>
        <w:t>,</w:t>
      </w:r>
      <w:r w:rsidR="00CB28EB" w:rsidRPr="00D901ED">
        <w:rPr>
          <w:rFonts w:ascii="Times New Roman" w:hAnsi="Times New Roman" w:cs="Times New Roman"/>
          <w:sz w:val="24"/>
          <w:szCs w:val="24"/>
        </w:rPr>
        <w:t xml:space="preserve"> weekly average sales </w:t>
      </w:r>
      <w:r w:rsidR="00375C1F" w:rsidRPr="00D901ED">
        <w:rPr>
          <w:rFonts w:ascii="Times New Roman" w:hAnsi="Times New Roman" w:cs="Times New Roman"/>
          <w:sz w:val="24"/>
          <w:szCs w:val="24"/>
        </w:rPr>
        <w:t>will be low for</w:t>
      </w:r>
      <w:r w:rsidR="002122DE">
        <w:rPr>
          <w:rFonts w:ascii="Times New Roman" w:hAnsi="Times New Roman" w:cs="Times New Roman"/>
          <w:sz w:val="24"/>
          <w:szCs w:val="24"/>
        </w:rPr>
        <w:t xml:space="preserve"> the</w:t>
      </w:r>
      <w:r w:rsidR="00375C1F" w:rsidRPr="00D901ED">
        <w:rPr>
          <w:rFonts w:ascii="Times New Roman" w:hAnsi="Times New Roman" w:cs="Times New Roman"/>
          <w:sz w:val="24"/>
          <w:szCs w:val="24"/>
        </w:rPr>
        <w:t xml:space="preserve"> company. A high average sale can show that</w:t>
      </w:r>
      <w:r w:rsidR="002122DE">
        <w:rPr>
          <w:rFonts w:ascii="Times New Roman" w:hAnsi="Times New Roman" w:cs="Times New Roman"/>
          <w:sz w:val="24"/>
          <w:szCs w:val="24"/>
        </w:rPr>
        <w:t xml:space="preserve"> the</w:t>
      </w:r>
      <w:r w:rsidR="00375C1F" w:rsidRPr="00D901ED">
        <w:rPr>
          <w:rFonts w:ascii="Times New Roman" w:hAnsi="Times New Roman" w:cs="Times New Roman"/>
          <w:sz w:val="24"/>
          <w:szCs w:val="24"/>
        </w:rPr>
        <w:t xml:space="preserve"> company </w:t>
      </w:r>
      <w:r w:rsidR="00EF20EB" w:rsidRPr="00D901ED">
        <w:rPr>
          <w:rFonts w:ascii="Times New Roman" w:hAnsi="Times New Roman" w:cs="Times New Roman"/>
          <w:sz w:val="24"/>
          <w:szCs w:val="24"/>
        </w:rPr>
        <w:t xml:space="preserve">has some margin to increase the markup on goods. </w:t>
      </w:r>
      <w:r w:rsidR="00A24AB8" w:rsidRPr="00D901ED">
        <w:rPr>
          <w:rFonts w:ascii="Times New Roman" w:hAnsi="Times New Roman" w:cs="Times New Roman"/>
          <w:sz w:val="24"/>
          <w:szCs w:val="24"/>
        </w:rPr>
        <w:t xml:space="preserve">There are many ways to </w:t>
      </w:r>
      <w:r w:rsidR="00A24AB8" w:rsidRPr="00D901ED">
        <w:rPr>
          <w:rFonts w:ascii="Times New Roman" w:hAnsi="Times New Roman" w:cs="Times New Roman"/>
          <w:sz w:val="24"/>
          <w:szCs w:val="24"/>
        </w:rPr>
        <w:lastRenderedPageBreak/>
        <w:t>increase the average weekly sales for a company, in</w:t>
      </w:r>
      <w:r w:rsidR="00CE3E98" w:rsidRPr="00D901ED">
        <w:rPr>
          <w:rFonts w:ascii="Times New Roman" w:hAnsi="Times New Roman" w:cs="Times New Roman"/>
          <w:sz w:val="24"/>
          <w:szCs w:val="24"/>
        </w:rPr>
        <w:t xml:space="preserve"> </w:t>
      </w:r>
      <w:r w:rsidR="00A24AB8" w:rsidRPr="00D901ED">
        <w:rPr>
          <w:rFonts w:ascii="Times New Roman" w:hAnsi="Times New Roman" w:cs="Times New Roman"/>
          <w:sz w:val="24"/>
          <w:szCs w:val="24"/>
        </w:rPr>
        <w:t>fact, any of these variables can be changed to achieve an increase in average weekly sales</w:t>
      </w:r>
      <w:r w:rsidR="00CE3E98" w:rsidRPr="00D901ED">
        <w:rPr>
          <w:rFonts w:ascii="Times New Roman" w:hAnsi="Times New Roman" w:cs="Times New Roman"/>
          <w:sz w:val="24"/>
          <w:szCs w:val="24"/>
        </w:rPr>
        <w:t xml:space="preserve">. In case of retail products of daily use, decreasing the markup can increase the volume of sales to a level where net profit of company is increased. </w:t>
      </w:r>
      <w:r w:rsidR="00EB7CA3" w:rsidRPr="00D901ED">
        <w:rPr>
          <w:rFonts w:ascii="Times New Roman" w:hAnsi="Times New Roman" w:cs="Times New Roman"/>
          <w:sz w:val="24"/>
          <w:szCs w:val="24"/>
        </w:rPr>
        <w:t>I</w:t>
      </w:r>
      <w:r w:rsidR="00D84DB2" w:rsidRPr="00D901ED">
        <w:rPr>
          <w:rFonts w:ascii="Times New Roman" w:hAnsi="Times New Roman" w:cs="Times New Roman"/>
          <w:sz w:val="24"/>
          <w:szCs w:val="24"/>
        </w:rPr>
        <w:t xml:space="preserve">n case of durable products, </w:t>
      </w:r>
      <w:r w:rsidR="0017690A">
        <w:rPr>
          <w:rFonts w:ascii="Times New Roman" w:hAnsi="Times New Roman" w:cs="Times New Roman"/>
          <w:sz w:val="24"/>
          <w:szCs w:val="24"/>
        </w:rPr>
        <w:t xml:space="preserve">the </w:t>
      </w:r>
      <w:r w:rsidR="00D84DB2" w:rsidRPr="00D901ED">
        <w:rPr>
          <w:rFonts w:ascii="Times New Roman" w:hAnsi="Times New Roman" w:cs="Times New Roman"/>
          <w:sz w:val="24"/>
          <w:szCs w:val="24"/>
        </w:rPr>
        <w:t>company will have to focus on penetration rate. The</w:t>
      </w:r>
      <w:r w:rsidR="00D87338" w:rsidRPr="00D901ED">
        <w:rPr>
          <w:rFonts w:ascii="Times New Roman" w:hAnsi="Times New Roman" w:cs="Times New Roman"/>
          <w:sz w:val="24"/>
          <w:szCs w:val="24"/>
        </w:rPr>
        <w:t xml:space="preserve"> reason behind this is that durable goods need more intensive marketing efforts as compared to daily use products of retail. </w:t>
      </w:r>
      <w:r w:rsidR="00406E20" w:rsidRPr="00D901ED">
        <w:rPr>
          <w:rFonts w:ascii="Times New Roman" w:hAnsi="Times New Roman" w:cs="Times New Roman"/>
          <w:sz w:val="24"/>
          <w:szCs w:val="24"/>
        </w:rPr>
        <w:t xml:space="preserve">Sales volume of </w:t>
      </w:r>
      <w:r w:rsidR="00EA4B9F" w:rsidRPr="00D901ED">
        <w:rPr>
          <w:rFonts w:ascii="Times New Roman" w:hAnsi="Times New Roman" w:cs="Times New Roman"/>
          <w:sz w:val="24"/>
          <w:szCs w:val="24"/>
        </w:rPr>
        <w:t xml:space="preserve">durable goods will be lower so company will have to </w:t>
      </w:r>
      <w:r w:rsidR="005A7D4A" w:rsidRPr="00D901ED">
        <w:rPr>
          <w:rFonts w:ascii="Times New Roman" w:hAnsi="Times New Roman" w:cs="Times New Roman"/>
          <w:sz w:val="24"/>
          <w:szCs w:val="24"/>
        </w:rPr>
        <w:t xml:space="preserve">keep a higher markup on them. </w:t>
      </w:r>
      <w:r w:rsidR="007E1B81" w:rsidRPr="00D901ED">
        <w:rPr>
          <w:rFonts w:ascii="Times New Roman" w:hAnsi="Times New Roman" w:cs="Times New Roman"/>
          <w:sz w:val="24"/>
          <w:szCs w:val="24"/>
        </w:rPr>
        <w:t xml:space="preserve">In general, the analysis will start from the average daily sales because this is the figure which is most readily available for a business. </w:t>
      </w:r>
      <w:r w:rsidR="001D53F3" w:rsidRPr="00D901ED">
        <w:rPr>
          <w:rFonts w:ascii="Times New Roman" w:hAnsi="Times New Roman" w:cs="Times New Roman"/>
          <w:sz w:val="24"/>
          <w:szCs w:val="24"/>
        </w:rPr>
        <w:t>A business manager needs to know how one concept affects all others</w:t>
      </w:r>
      <w:sdt>
        <w:sdtPr>
          <w:rPr>
            <w:rFonts w:ascii="Times New Roman" w:hAnsi="Times New Roman" w:cs="Times New Roman"/>
            <w:sz w:val="24"/>
            <w:szCs w:val="24"/>
          </w:rPr>
          <w:id w:val="1749156129"/>
          <w:citation/>
        </w:sdtPr>
        <w:sdtEndPr/>
        <w:sdtContent>
          <w:r w:rsidR="008B22B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B22B1">
            <w:rPr>
              <w:rFonts w:ascii="Times New Roman" w:hAnsi="Times New Roman" w:cs="Times New Roman"/>
              <w:sz w:val="24"/>
              <w:szCs w:val="24"/>
            </w:rPr>
            <w:instrText xml:space="preserve"> CITATION Por17 \l 1033 </w:instrText>
          </w:r>
          <w:r w:rsidR="008B22B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22B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B22B1" w:rsidRPr="008B22B1">
            <w:rPr>
              <w:rFonts w:ascii="Times New Roman" w:hAnsi="Times New Roman" w:cs="Times New Roman"/>
              <w:noProof/>
              <w:sz w:val="24"/>
              <w:szCs w:val="24"/>
            </w:rPr>
            <w:t>(Porter &amp; Vallejo, 2017)</w:t>
          </w:r>
          <w:r w:rsidR="008B22B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D53F3" w:rsidRPr="00D901ED">
        <w:rPr>
          <w:rFonts w:ascii="Times New Roman" w:hAnsi="Times New Roman" w:cs="Times New Roman"/>
          <w:sz w:val="24"/>
          <w:szCs w:val="24"/>
        </w:rPr>
        <w:t xml:space="preserve">. </w:t>
      </w:r>
      <w:r w:rsidR="00365625" w:rsidRPr="00D901ED">
        <w:rPr>
          <w:rFonts w:ascii="Times New Roman" w:hAnsi="Times New Roman" w:cs="Times New Roman"/>
          <w:sz w:val="24"/>
          <w:szCs w:val="24"/>
        </w:rPr>
        <w:t>A manager may be able to increase sell through but the average we</w:t>
      </w:r>
      <w:r w:rsidR="00EE0B24" w:rsidRPr="00D901ED">
        <w:rPr>
          <w:rFonts w:ascii="Times New Roman" w:hAnsi="Times New Roman" w:cs="Times New Roman"/>
          <w:sz w:val="24"/>
          <w:szCs w:val="24"/>
        </w:rPr>
        <w:t>ekly sales may not increase over the same period of time. The reason will be that the company was not able to increase the penetratio</w:t>
      </w:r>
      <w:r w:rsidR="0012177B" w:rsidRPr="00D901ED">
        <w:rPr>
          <w:rFonts w:ascii="Times New Roman" w:hAnsi="Times New Roman" w:cs="Times New Roman"/>
          <w:sz w:val="24"/>
          <w:szCs w:val="24"/>
        </w:rPr>
        <w:t xml:space="preserve">n rate. This means that the target market of </w:t>
      </w:r>
      <w:r w:rsidR="0017690A">
        <w:rPr>
          <w:rFonts w:ascii="Times New Roman" w:hAnsi="Times New Roman" w:cs="Times New Roman"/>
          <w:sz w:val="24"/>
          <w:szCs w:val="24"/>
        </w:rPr>
        <w:t xml:space="preserve">the </w:t>
      </w:r>
      <w:r w:rsidR="0012177B" w:rsidRPr="00D901ED">
        <w:rPr>
          <w:rFonts w:ascii="Times New Roman" w:hAnsi="Times New Roman" w:cs="Times New Roman"/>
          <w:sz w:val="24"/>
          <w:szCs w:val="24"/>
        </w:rPr>
        <w:t xml:space="preserve">company was saturated by increasing sell through rate. </w:t>
      </w:r>
      <w:r w:rsidR="0090148A" w:rsidRPr="00D901ED">
        <w:rPr>
          <w:rFonts w:ascii="Times New Roman" w:hAnsi="Times New Roman" w:cs="Times New Roman"/>
          <w:sz w:val="24"/>
          <w:szCs w:val="24"/>
        </w:rPr>
        <w:t xml:space="preserve">We assume that </w:t>
      </w:r>
      <w:r w:rsidR="0017690A">
        <w:rPr>
          <w:rFonts w:ascii="Times New Roman" w:hAnsi="Times New Roman" w:cs="Times New Roman"/>
          <w:sz w:val="24"/>
          <w:szCs w:val="24"/>
        </w:rPr>
        <w:t xml:space="preserve">the </w:t>
      </w:r>
      <w:r w:rsidR="0090148A" w:rsidRPr="00D901ED">
        <w:rPr>
          <w:rFonts w:ascii="Times New Roman" w:hAnsi="Times New Roman" w:cs="Times New Roman"/>
          <w:sz w:val="24"/>
          <w:szCs w:val="24"/>
        </w:rPr>
        <w:t xml:space="preserve">company is able to </w:t>
      </w:r>
      <w:r w:rsidR="00F0252B" w:rsidRPr="00D901ED">
        <w:rPr>
          <w:rFonts w:ascii="Times New Roman" w:hAnsi="Times New Roman" w:cs="Times New Roman"/>
          <w:sz w:val="24"/>
          <w:szCs w:val="24"/>
        </w:rPr>
        <w:t xml:space="preserve">increase </w:t>
      </w:r>
      <w:r w:rsidR="00B2474A" w:rsidRPr="00D901ED">
        <w:rPr>
          <w:rFonts w:ascii="Times New Roman" w:hAnsi="Times New Roman" w:cs="Times New Roman"/>
          <w:sz w:val="24"/>
          <w:szCs w:val="24"/>
        </w:rPr>
        <w:t xml:space="preserve">its penetration rate. This should increase the </w:t>
      </w:r>
      <w:r w:rsidR="005A0405" w:rsidRPr="00D901ED">
        <w:rPr>
          <w:rFonts w:ascii="Times New Roman" w:hAnsi="Times New Roman" w:cs="Times New Roman"/>
          <w:sz w:val="24"/>
          <w:szCs w:val="24"/>
        </w:rPr>
        <w:t xml:space="preserve">average </w:t>
      </w:r>
      <w:r w:rsidR="00551A0E" w:rsidRPr="00D901ED">
        <w:rPr>
          <w:rFonts w:ascii="Times New Roman" w:hAnsi="Times New Roman" w:cs="Times New Roman"/>
          <w:sz w:val="24"/>
          <w:szCs w:val="24"/>
        </w:rPr>
        <w:t xml:space="preserve">sales of </w:t>
      </w:r>
      <w:r w:rsidR="0017690A">
        <w:rPr>
          <w:rFonts w:ascii="Times New Roman" w:hAnsi="Times New Roman" w:cs="Times New Roman"/>
          <w:sz w:val="24"/>
          <w:szCs w:val="24"/>
        </w:rPr>
        <w:t xml:space="preserve">the </w:t>
      </w:r>
      <w:r w:rsidR="00551A0E" w:rsidRPr="00D901ED">
        <w:rPr>
          <w:rFonts w:ascii="Times New Roman" w:hAnsi="Times New Roman" w:cs="Times New Roman"/>
          <w:sz w:val="24"/>
          <w:szCs w:val="24"/>
        </w:rPr>
        <w:t xml:space="preserve">company at present level of markup. A higher markup </w:t>
      </w:r>
      <w:r w:rsidR="00AC60AD" w:rsidRPr="00D901ED">
        <w:rPr>
          <w:rFonts w:ascii="Times New Roman" w:hAnsi="Times New Roman" w:cs="Times New Roman"/>
          <w:sz w:val="24"/>
          <w:szCs w:val="24"/>
        </w:rPr>
        <w:t xml:space="preserve">may mean a higher net profit if </w:t>
      </w:r>
      <w:r w:rsidR="0017690A">
        <w:rPr>
          <w:rFonts w:ascii="Times New Roman" w:hAnsi="Times New Roman" w:cs="Times New Roman"/>
          <w:sz w:val="24"/>
          <w:szCs w:val="24"/>
        </w:rPr>
        <w:t xml:space="preserve">the </w:t>
      </w:r>
      <w:r w:rsidR="00AC60AD" w:rsidRPr="00D901ED">
        <w:rPr>
          <w:rFonts w:ascii="Times New Roman" w:hAnsi="Times New Roman" w:cs="Times New Roman"/>
          <w:sz w:val="24"/>
          <w:szCs w:val="24"/>
        </w:rPr>
        <w:t>company is able to control expenses efficiently.</w:t>
      </w:r>
    </w:p>
    <w:p w:rsidR="008B22B1" w:rsidRDefault="008B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8421241"/>
        <w:docPartObj>
          <w:docPartGallery w:val="Bibliographies"/>
          <w:docPartUnique/>
        </w:docPartObj>
      </w:sdtPr>
      <w:sdtEndPr/>
      <w:sdtContent>
        <w:p w:rsidR="00431FFA" w:rsidRDefault="00431FFA" w:rsidP="00431FFA">
          <w:pPr>
            <w:pStyle w:val="Heading1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31FF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p w:rsidR="002122DE" w:rsidRPr="002122DE" w:rsidRDefault="002122DE" w:rsidP="002122DE"/>
        <w:sdt>
          <w:sdtPr>
            <w:id w:val="-573587230"/>
            <w:bibliography/>
          </w:sdtPr>
          <w:sdtEndPr/>
          <w:sdtContent>
            <w:p w:rsidR="00431FFA" w:rsidRPr="00431FFA" w:rsidRDefault="00431FFA" w:rsidP="00431FF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31FF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31FF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31FF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31FF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Hudson, M. (2018, June 10). </w:t>
              </w:r>
              <w:r w:rsidRPr="00431FF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https://www.thebalancesmb.com/sell-through-rate-2890389.</w:t>
              </w:r>
              <w:r w:rsidRPr="00431FF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January 13, 2020, from https://www.thebalancesmb.com/sell-through-rate-2890389</w:t>
              </w:r>
            </w:p>
            <w:p w:rsidR="00431FFA" w:rsidRPr="00431FFA" w:rsidRDefault="00431FFA" w:rsidP="00431FF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31FF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Leonard, K. (2019, February 1). </w:t>
              </w:r>
              <w:r w:rsidRPr="00431FF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https://smallbusiness.chron.com/determine-penetration-rate-business-22795.html.</w:t>
              </w:r>
              <w:r w:rsidRPr="00431FF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https://smallbusiness.chron.com: https://smallbusiness.chron.com/determine-penetration-rate-business-22795.html</w:t>
              </w:r>
            </w:p>
            <w:p w:rsidR="00431FFA" w:rsidRPr="00431FFA" w:rsidRDefault="00431FFA" w:rsidP="00431FF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31FF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Porter, M. E., &amp; Vallejo, J. R. (2017). Walmart: Navigating a Changing Retail Landscape. </w:t>
              </w:r>
              <w:r w:rsidRPr="00431FF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Harvard Business Studies</w:t>
              </w:r>
              <w:r w:rsidRPr="00431FF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431FFA" w:rsidRDefault="00431FFA" w:rsidP="00431FFA">
              <w:pPr>
                <w:spacing w:line="480" w:lineRule="auto"/>
              </w:pPr>
              <w:r w:rsidRPr="00431FF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E460E" w:rsidRPr="00D901ED" w:rsidRDefault="00431FFA" w:rsidP="00431FFA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E460E" w:rsidRPr="00D901ED" w:rsidSect="003837F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89" w:rsidRDefault="00C82689" w:rsidP="003837F3">
      <w:pPr>
        <w:spacing w:after="0" w:line="240" w:lineRule="auto"/>
      </w:pPr>
      <w:r>
        <w:separator/>
      </w:r>
    </w:p>
  </w:endnote>
  <w:endnote w:type="continuationSeparator" w:id="0">
    <w:p w:rsidR="00C82689" w:rsidRDefault="00C82689" w:rsidP="0038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89" w:rsidRDefault="00C82689" w:rsidP="003837F3">
      <w:pPr>
        <w:spacing w:after="0" w:line="240" w:lineRule="auto"/>
      </w:pPr>
      <w:r>
        <w:separator/>
      </w:r>
    </w:p>
  </w:footnote>
  <w:footnote w:type="continuationSeparator" w:id="0">
    <w:p w:rsidR="00C82689" w:rsidRDefault="00C82689" w:rsidP="0038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897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24DC" w:rsidRDefault="006324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24DC" w:rsidRPr="006324DC" w:rsidRDefault="006324DC">
    <w:pPr>
      <w:pStyle w:val="Header"/>
      <w:rPr>
        <w:rFonts w:ascii="Times New Roman" w:hAnsi="Times New Roman" w:cs="Times New Roman"/>
        <w:sz w:val="24"/>
        <w:szCs w:val="24"/>
      </w:rPr>
    </w:pPr>
    <w:r w:rsidRPr="006324DC">
      <w:rPr>
        <w:rFonts w:ascii="Times New Roman" w:hAnsi="Times New Roman" w:cs="Times New Roman"/>
        <w:sz w:val="24"/>
        <w:szCs w:val="24"/>
      </w:rPr>
      <w:t>BUSINESS MATHEMATICS CONCEPTS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180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37F3" w:rsidRDefault="003837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7F3" w:rsidRPr="003B0161" w:rsidRDefault="003B0161">
    <w:pPr>
      <w:pStyle w:val="Header"/>
      <w:rPr>
        <w:rFonts w:ascii="Times New Roman" w:hAnsi="Times New Roman" w:cs="Times New Roman"/>
        <w:sz w:val="24"/>
        <w:szCs w:val="24"/>
      </w:rPr>
    </w:pPr>
    <w:r w:rsidRPr="003B0161">
      <w:rPr>
        <w:rFonts w:ascii="Times New Roman" w:hAnsi="Times New Roman" w:cs="Times New Roman"/>
        <w:sz w:val="24"/>
        <w:szCs w:val="24"/>
      </w:rPr>
      <w:t>Running Head: BUSINESS MATHEMATICS CONCEPTS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D"/>
    <w:rsid w:val="000006F5"/>
    <w:rsid w:val="00046E2D"/>
    <w:rsid w:val="00074F43"/>
    <w:rsid w:val="0009072D"/>
    <w:rsid w:val="000A02B7"/>
    <w:rsid w:val="000B5235"/>
    <w:rsid w:val="000E309A"/>
    <w:rsid w:val="0012177B"/>
    <w:rsid w:val="00134F8A"/>
    <w:rsid w:val="0017690A"/>
    <w:rsid w:val="001D53F3"/>
    <w:rsid w:val="001F417D"/>
    <w:rsid w:val="002122DE"/>
    <w:rsid w:val="00223EA2"/>
    <w:rsid w:val="0024035F"/>
    <w:rsid w:val="0024225F"/>
    <w:rsid w:val="00270E67"/>
    <w:rsid w:val="002C4D06"/>
    <w:rsid w:val="002F286B"/>
    <w:rsid w:val="00300C24"/>
    <w:rsid w:val="00365625"/>
    <w:rsid w:val="00375C1F"/>
    <w:rsid w:val="003837F3"/>
    <w:rsid w:val="003A33CF"/>
    <w:rsid w:val="003A39FB"/>
    <w:rsid w:val="003B0161"/>
    <w:rsid w:val="003B0CBB"/>
    <w:rsid w:val="003B26F3"/>
    <w:rsid w:val="00406E20"/>
    <w:rsid w:val="00407704"/>
    <w:rsid w:val="00431FFA"/>
    <w:rsid w:val="004423E2"/>
    <w:rsid w:val="00473EEA"/>
    <w:rsid w:val="004B26DA"/>
    <w:rsid w:val="004D45EE"/>
    <w:rsid w:val="004D4A46"/>
    <w:rsid w:val="004D4B0B"/>
    <w:rsid w:val="00512FEA"/>
    <w:rsid w:val="00514CFB"/>
    <w:rsid w:val="00551A0E"/>
    <w:rsid w:val="00574AA8"/>
    <w:rsid w:val="005907E8"/>
    <w:rsid w:val="005A0405"/>
    <w:rsid w:val="005A7D4A"/>
    <w:rsid w:val="00604132"/>
    <w:rsid w:val="006237EC"/>
    <w:rsid w:val="006324DC"/>
    <w:rsid w:val="006B61C4"/>
    <w:rsid w:val="006E460E"/>
    <w:rsid w:val="00774A91"/>
    <w:rsid w:val="00776DBB"/>
    <w:rsid w:val="007D6981"/>
    <w:rsid w:val="007E1B81"/>
    <w:rsid w:val="00843973"/>
    <w:rsid w:val="00847F82"/>
    <w:rsid w:val="00855B39"/>
    <w:rsid w:val="008B22B1"/>
    <w:rsid w:val="008F222F"/>
    <w:rsid w:val="0090148A"/>
    <w:rsid w:val="00905FF9"/>
    <w:rsid w:val="00907667"/>
    <w:rsid w:val="00915A5F"/>
    <w:rsid w:val="009A0B84"/>
    <w:rsid w:val="00A24AB8"/>
    <w:rsid w:val="00AA157C"/>
    <w:rsid w:val="00AA3612"/>
    <w:rsid w:val="00AC60AD"/>
    <w:rsid w:val="00AD3244"/>
    <w:rsid w:val="00AF28E7"/>
    <w:rsid w:val="00B2474A"/>
    <w:rsid w:val="00B92306"/>
    <w:rsid w:val="00BC11EB"/>
    <w:rsid w:val="00C208E5"/>
    <w:rsid w:val="00C42AE2"/>
    <w:rsid w:val="00C60E44"/>
    <w:rsid w:val="00C82689"/>
    <w:rsid w:val="00CB28EB"/>
    <w:rsid w:val="00CB4A4B"/>
    <w:rsid w:val="00CE3E98"/>
    <w:rsid w:val="00D6186C"/>
    <w:rsid w:val="00D7703B"/>
    <w:rsid w:val="00D84DB2"/>
    <w:rsid w:val="00D87338"/>
    <w:rsid w:val="00D901ED"/>
    <w:rsid w:val="00E91294"/>
    <w:rsid w:val="00EA4B9F"/>
    <w:rsid w:val="00EB7CA3"/>
    <w:rsid w:val="00EC3B79"/>
    <w:rsid w:val="00EE0B24"/>
    <w:rsid w:val="00EF20EB"/>
    <w:rsid w:val="00F0252B"/>
    <w:rsid w:val="00F03275"/>
    <w:rsid w:val="00F42AF4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F12C7-4D84-4AC9-82B2-BFAF97E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F3"/>
  </w:style>
  <w:style w:type="paragraph" w:styleId="Footer">
    <w:name w:val="footer"/>
    <w:basedOn w:val="Normal"/>
    <w:link w:val="FooterChar"/>
    <w:uiPriority w:val="99"/>
    <w:unhideWhenUsed/>
    <w:rsid w:val="0038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F3"/>
  </w:style>
  <w:style w:type="character" w:customStyle="1" w:styleId="Heading1Char">
    <w:name w:val="Heading 1 Char"/>
    <w:basedOn w:val="DefaultParagraphFont"/>
    <w:link w:val="Heading1"/>
    <w:uiPriority w:val="9"/>
    <w:rsid w:val="00431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3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Mat18</b:Tag>
    <b:SourceType>DocumentFromInternetSite</b:SourceType>
    <b:Guid>{F41C39A8-3FE8-47EB-A0B5-695F32E04382}</b:Guid>
    <b:Author>
      <b:Author>
        <b:NameList>
          <b:Person>
            <b:Last>Hudson</b:Last>
            <b:First>Matthew</b:First>
          </b:Person>
        </b:NameList>
      </b:Author>
    </b:Author>
    <b:Title>https://www.thebalancesmb.com/sell-through-rate-2890389</b:Title>
    <b:Year>2018</b:Year>
    <b:Month>June</b:Month>
    <b:Day>10</b:Day>
    <b:YearAccessed>2020</b:YearAccessed>
    <b:MonthAccessed>January</b:MonthAccessed>
    <b:DayAccessed>13</b:DayAccessed>
    <b:URL>https://www.thebalancesmb.com/sell-through-rate-2890389</b:URL>
    <b:RefOrder>1</b:RefOrder>
  </b:Source>
  <b:Source>
    <b:Tag>Kim191</b:Tag>
    <b:SourceType>DocumentFromInternetSite</b:SourceType>
    <b:Guid>{DC36DFB8-E657-436B-A74D-75418536932F}</b:Guid>
    <b:Author>
      <b:Author>
        <b:NameList>
          <b:Person>
            <b:Last>Leonard</b:Last>
            <b:First>Kimberlee</b:First>
          </b:Person>
        </b:NameList>
      </b:Author>
    </b:Author>
    <b:Title>https://smallbusiness.chron.com/determine-penetration-rate-business-22795.html</b:Title>
    <b:InternetSiteTitle>https://smallbusiness.chron.com</b:InternetSiteTitle>
    <b:Year>2019</b:Year>
    <b:Month>February </b:Month>
    <b:Day>1</b:Day>
    <b:URL>https://smallbusiness.chron.com/determine-penetration-rate-business-22795.html</b:URL>
    <b:RefOrder>2</b:RefOrder>
  </b:Source>
  <b:Source>
    <b:Tag>Por17</b:Tag>
    <b:SourceType>JournalArticle</b:SourceType>
    <b:Guid>{2D3AD69F-824E-4307-8004-36438C78AC2E}</b:Guid>
    <b:Author>
      <b:Author>
        <b:NameList>
          <b:Person>
            <b:Last>Porter</b:Last>
            <b:First>Michael</b:First>
            <b:Middle>E.</b:Middle>
          </b:Person>
          <b:Person>
            <b:Last>Vallejo</b:Last>
            <b:First>Jorge</b:First>
            <b:Middle>Ramirez</b:Middle>
          </b:Person>
        </b:NameList>
      </b:Author>
    </b:Author>
    <b:Title>Walmart: Navigating a Changing Retail Landscape</b:Title>
    <b:JournalName>Harvard Business Studies</b:JournalName>
    <b:Year>2017</b:Year>
    <b:RefOrder>3</b:RefOrder>
  </b:Source>
</b:Sources>
</file>

<file path=customXml/itemProps1.xml><?xml version="1.0" encoding="utf-8"?>
<ds:datastoreItem xmlns:ds="http://schemas.openxmlformats.org/officeDocument/2006/customXml" ds:itemID="{18E36B61-ADFC-4425-A860-6B600860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Proofreader</cp:lastModifiedBy>
  <cp:revision>2</cp:revision>
  <dcterms:created xsi:type="dcterms:W3CDTF">2020-01-13T08:41:00Z</dcterms:created>
  <dcterms:modified xsi:type="dcterms:W3CDTF">2020-01-13T08:41:00Z</dcterms:modified>
</cp:coreProperties>
</file>