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43AAB4" w14:textId="77777777" w:rsidR="001F2A9D" w:rsidRDefault="001F2A9D" w:rsidP="001F2A9D">
      <w:pPr>
        <w:spacing w:line="480" w:lineRule="auto"/>
        <w:jc w:val="center"/>
      </w:pPr>
    </w:p>
    <w:p w14:paraId="36F8A677" w14:textId="77777777" w:rsidR="001F2A9D" w:rsidRDefault="001F2A9D" w:rsidP="001F2A9D">
      <w:pPr>
        <w:spacing w:line="480" w:lineRule="auto"/>
        <w:jc w:val="center"/>
      </w:pPr>
    </w:p>
    <w:p w14:paraId="7C16EC5B" w14:textId="77777777" w:rsidR="001F2A9D" w:rsidRDefault="001F2A9D" w:rsidP="001F2A9D">
      <w:pPr>
        <w:spacing w:line="480" w:lineRule="auto"/>
        <w:jc w:val="center"/>
      </w:pPr>
    </w:p>
    <w:p w14:paraId="16766A0E" w14:textId="77777777" w:rsidR="001F2A9D" w:rsidRDefault="001F2A9D" w:rsidP="001F2A9D">
      <w:pPr>
        <w:spacing w:line="480" w:lineRule="auto"/>
        <w:jc w:val="center"/>
      </w:pPr>
    </w:p>
    <w:p w14:paraId="57CF4C76" w14:textId="77777777" w:rsidR="001F2A9D" w:rsidRDefault="001F2A9D" w:rsidP="001F2A9D">
      <w:pPr>
        <w:spacing w:line="480" w:lineRule="auto"/>
        <w:jc w:val="center"/>
      </w:pPr>
    </w:p>
    <w:p w14:paraId="46B53F9B" w14:textId="77777777" w:rsidR="001F2A9D" w:rsidRDefault="001F2A9D" w:rsidP="001F2A9D">
      <w:pPr>
        <w:spacing w:line="480" w:lineRule="auto"/>
        <w:jc w:val="center"/>
      </w:pPr>
    </w:p>
    <w:p w14:paraId="3255F700" w14:textId="77777777" w:rsidR="004F3E88" w:rsidRDefault="001F2A9D" w:rsidP="001F2A9D">
      <w:pPr>
        <w:spacing w:line="480" w:lineRule="auto"/>
        <w:jc w:val="center"/>
      </w:pPr>
      <w:r>
        <w:t>Title page</w:t>
      </w:r>
    </w:p>
    <w:p w14:paraId="26F17EBD" w14:textId="77777777" w:rsidR="00CF2E6A" w:rsidRDefault="001F2A9D" w:rsidP="001F2A9D">
      <w:pPr>
        <w:spacing w:line="480" w:lineRule="auto"/>
        <w:jc w:val="center"/>
      </w:pPr>
      <w:r>
        <w:t>Making call</w:t>
      </w:r>
    </w:p>
    <w:p w14:paraId="1997D3EE" w14:textId="77777777" w:rsidR="00CF2E6A" w:rsidRDefault="00CF2E6A">
      <w:r>
        <w:br w:type="page"/>
      </w:r>
    </w:p>
    <w:p w14:paraId="70AA1EEF" w14:textId="7145BE74" w:rsidR="001F2A9D" w:rsidRPr="00897844" w:rsidRDefault="00CF2E6A" w:rsidP="00897844">
      <w:pPr>
        <w:pStyle w:val="ListParagraph"/>
        <w:numPr>
          <w:ilvl w:val="0"/>
          <w:numId w:val="1"/>
        </w:numPr>
        <w:spacing w:line="480" w:lineRule="auto"/>
        <w:jc w:val="both"/>
        <w:rPr>
          <w:rFonts w:ascii="Times New Roman" w:hAnsi="Times New Roman" w:cs="Times New Roman"/>
        </w:rPr>
      </w:pPr>
      <w:r w:rsidRPr="00897844">
        <w:rPr>
          <w:rFonts w:ascii="Times New Roman" w:hAnsi="Times New Roman" w:cs="Times New Roman"/>
        </w:rPr>
        <w:lastRenderedPageBreak/>
        <w:t xml:space="preserve">If I </w:t>
      </w:r>
      <w:proofErr w:type="gramStart"/>
      <w:r w:rsidRPr="00897844">
        <w:rPr>
          <w:rFonts w:ascii="Times New Roman" w:hAnsi="Times New Roman" w:cs="Times New Roman"/>
        </w:rPr>
        <w:t>was</w:t>
      </w:r>
      <w:proofErr w:type="gramEnd"/>
      <w:r w:rsidRPr="00897844">
        <w:rPr>
          <w:rFonts w:ascii="Times New Roman" w:hAnsi="Times New Roman" w:cs="Times New Roman"/>
        </w:rPr>
        <w:t xml:space="preserve"> the HR manager I would focus on </w:t>
      </w:r>
      <w:r w:rsidR="00616B89" w:rsidRPr="00897844">
        <w:rPr>
          <w:rFonts w:ascii="Times New Roman" w:hAnsi="Times New Roman" w:cs="Times New Roman"/>
        </w:rPr>
        <w:t>external</w:t>
      </w:r>
      <w:r w:rsidRPr="00897844">
        <w:rPr>
          <w:rFonts w:ascii="Times New Roman" w:hAnsi="Times New Roman" w:cs="Times New Roman"/>
        </w:rPr>
        <w:t xml:space="preserve"> recruiting because </w:t>
      </w:r>
      <w:r w:rsidR="00616B89" w:rsidRPr="00897844">
        <w:rPr>
          <w:rFonts w:ascii="Times New Roman" w:hAnsi="Times New Roman" w:cs="Times New Roman"/>
        </w:rPr>
        <w:t xml:space="preserve">it is more important to fill vacancy within external workforce. This will allow me to recruit more potential applicants and make a better choice by considering the talent and skills of people. This is an effective way of brining new ideas from outside while relying on internal recruiting is not adequate. Larger pool of workers can be used in external recruitment that means finding best people from </w:t>
      </w:r>
      <w:r w:rsidR="00897844" w:rsidRPr="00897844">
        <w:rPr>
          <w:rFonts w:ascii="Times New Roman" w:hAnsi="Times New Roman" w:cs="Times New Roman"/>
        </w:rPr>
        <w:t>larger population. I would adopt different strategy for hiring people at higher-level and lower-level positions. This is because at higher-level it is better to recruit from limited pool. These positions require more experienced and skilled people based on their past records and portfolio. While at lower-level positions seats are more so it is better to recruit from a large pool. I thing HR recruitment strategy always influence economic condition of the company. The strategy that minimize cost and ensure choosing good people will be economically beneficial for the company. If the company wants to save cost it would be better to built online recruitment method. The applicants could be asked to fill the experiences and details online. This will save the cost and allow company to choose staff more efficiently.</w:t>
      </w:r>
    </w:p>
    <w:p w14:paraId="281EF409" w14:textId="606E53A2" w:rsidR="00897844" w:rsidRDefault="00897844" w:rsidP="00897844">
      <w:pPr>
        <w:pStyle w:val="ListParagraph"/>
        <w:numPr>
          <w:ilvl w:val="0"/>
          <w:numId w:val="1"/>
        </w:numPr>
        <w:spacing w:line="480" w:lineRule="auto"/>
        <w:jc w:val="both"/>
        <w:rPr>
          <w:rFonts w:ascii="Times New Roman" w:hAnsi="Times New Roman" w:cs="Times New Roman"/>
        </w:rPr>
      </w:pPr>
      <w:r>
        <w:rPr>
          <w:rFonts w:ascii="Times New Roman" w:hAnsi="Times New Roman" w:cs="Times New Roman"/>
        </w:rPr>
        <w:t xml:space="preserve">As an HR manager I would focus on building efficient training program for the employees. After choosing employees it is important to bring them to the workplace by speeding their performance </w:t>
      </w:r>
      <w:sdt>
        <w:sdtPr>
          <w:rPr>
            <w:rFonts w:ascii="Times New Roman" w:hAnsi="Times New Roman" w:cs="Times New Roman"/>
          </w:rPr>
          <w:id w:val="1799875937"/>
          <w:citation/>
        </w:sdtPr>
        <w:sdtContent>
          <w:r>
            <w:rPr>
              <w:rFonts w:ascii="Times New Roman" w:hAnsi="Times New Roman" w:cs="Times New Roman"/>
            </w:rPr>
            <w:fldChar w:fldCharType="begin"/>
          </w:r>
          <w:r>
            <w:rPr>
              <w:rFonts w:ascii="Times New Roman" w:hAnsi="Times New Roman" w:cs="Times New Roman"/>
            </w:rPr>
            <w:instrText xml:space="preserve"> CITATION Sky18 \l 1033 </w:instrText>
          </w:r>
          <w:r>
            <w:rPr>
              <w:rFonts w:ascii="Times New Roman" w:hAnsi="Times New Roman" w:cs="Times New Roman"/>
            </w:rPr>
            <w:fldChar w:fldCharType="separate"/>
          </w:r>
          <w:r w:rsidRPr="00897844">
            <w:rPr>
              <w:rFonts w:ascii="Times New Roman" w:hAnsi="Times New Roman" w:cs="Times New Roman"/>
              <w:noProof/>
            </w:rPr>
            <w:t>(Larsen, 2018)</w:t>
          </w:r>
          <w:r>
            <w:rPr>
              <w:rFonts w:ascii="Times New Roman" w:hAnsi="Times New Roman" w:cs="Times New Roman"/>
            </w:rPr>
            <w:fldChar w:fldCharType="end"/>
          </w:r>
        </w:sdtContent>
      </w:sdt>
      <w:r>
        <w:rPr>
          <w:rFonts w:ascii="Times New Roman" w:hAnsi="Times New Roman" w:cs="Times New Roman"/>
        </w:rPr>
        <w:t xml:space="preserve">. The primary step is creating a plan that will identify the days and activities. The first week will focus on providing details about the job and activities that employees have to perform. The next week will focus on building communication skills such as by explaining what procedures </w:t>
      </w:r>
      <w:proofErr w:type="gramStart"/>
      <w:r>
        <w:rPr>
          <w:rFonts w:ascii="Times New Roman" w:hAnsi="Times New Roman" w:cs="Times New Roman"/>
        </w:rPr>
        <w:t>can be adopted by employees for sharing information</w:t>
      </w:r>
      <w:proofErr w:type="gramEnd"/>
      <w:r>
        <w:rPr>
          <w:rFonts w:ascii="Times New Roman" w:hAnsi="Times New Roman" w:cs="Times New Roman"/>
        </w:rPr>
        <w:t xml:space="preserve">. They will be encouraged to share information immediately to the relevant department. The third week will provide knowledge about maintaining efficiency and increasing productivity. The training sessions will provide performance metrics such as employees will be asked to build their goals and work for their attainment. </w:t>
      </w:r>
      <w:r w:rsidR="00120B0E">
        <w:rPr>
          <w:rFonts w:ascii="Times New Roman" w:hAnsi="Times New Roman" w:cs="Times New Roman"/>
        </w:rPr>
        <w:t xml:space="preserve">They will be given information about company’s policy of accountability and measuring performance of employees monthly. They programs also encourage employees to give their best and explain them how it will help their in the future career. The sessions also encourage them to give feedbacks to the manager and the HR for the issues their encounter at workplace. Cultural competency is taught in the fourth week for helping employees to work with the people of different cultures. </w:t>
      </w:r>
      <w:r w:rsidR="000F0471">
        <w:rPr>
          <w:rFonts w:ascii="Times New Roman" w:hAnsi="Times New Roman" w:cs="Times New Roman"/>
        </w:rPr>
        <w:t xml:space="preserve">They are encouraged to use stress management form handling pressures and challenging situations. They are provided information for using technology such as computers, data analytics and other resources. </w:t>
      </w:r>
    </w:p>
    <w:p w14:paraId="3F844CAC" w14:textId="5DE81237" w:rsidR="00C90D49" w:rsidRPr="00FD3FBC" w:rsidRDefault="000F0471" w:rsidP="00FD3FBC">
      <w:pPr>
        <w:pStyle w:val="ListParagraph"/>
        <w:numPr>
          <w:ilvl w:val="0"/>
          <w:numId w:val="1"/>
        </w:numPr>
        <w:spacing w:line="480" w:lineRule="auto"/>
        <w:jc w:val="both"/>
        <w:rPr>
          <w:rFonts w:ascii="Times New Roman" w:hAnsi="Times New Roman" w:cs="Times New Roman"/>
        </w:rPr>
      </w:pPr>
      <w:r>
        <w:rPr>
          <w:rFonts w:ascii="Times New Roman" w:hAnsi="Times New Roman" w:cs="Times New Roman"/>
        </w:rPr>
        <w:t xml:space="preserve">If I </w:t>
      </w:r>
      <w:proofErr w:type="gramStart"/>
      <w:r>
        <w:rPr>
          <w:rFonts w:ascii="Times New Roman" w:hAnsi="Times New Roman" w:cs="Times New Roman"/>
        </w:rPr>
        <w:t>was</w:t>
      </w:r>
      <w:proofErr w:type="gramEnd"/>
      <w:r>
        <w:rPr>
          <w:rFonts w:ascii="Times New Roman" w:hAnsi="Times New Roman" w:cs="Times New Roman"/>
        </w:rPr>
        <w:t xml:space="preserve"> an employee at </w:t>
      </w:r>
      <w:proofErr w:type="spellStart"/>
      <w:r>
        <w:rPr>
          <w:rFonts w:ascii="Times New Roman" w:hAnsi="Times New Roman" w:cs="Times New Roman"/>
        </w:rPr>
        <w:t>Wegman’s</w:t>
      </w:r>
      <w:proofErr w:type="spellEnd"/>
      <w:r>
        <w:rPr>
          <w:rFonts w:ascii="Times New Roman" w:hAnsi="Times New Roman" w:cs="Times New Roman"/>
        </w:rPr>
        <w:t xml:space="preserve"> I would expect performance appraisals because they are part of all organizations. I would expect it because it has direct impact n the performance. If I would be aware that such appraisals are conducted I would be able to work efficiently and manage to complete by tasks on time. I think appraisals are important for following goals and </w:t>
      </w:r>
      <w:r w:rsidR="00C90D49">
        <w:rPr>
          <w:rFonts w:ascii="Times New Roman" w:hAnsi="Times New Roman" w:cs="Times New Roman"/>
        </w:rPr>
        <w:t xml:space="preserve">achieving full potential </w:t>
      </w:r>
      <w:sdt>
        <w:sdtPr>
          <w:rPr>
            <w:rFonts w:ascii="Times New Roman" w:hAnsi="Times New Roman" w:cs="Times New Roman"/>
          </w:rPr>
          <w:id w:val="-1784722885"/>
          <w:citation/>
        </w:sdtPr>
        <w:sdtContent>
          <w:r w:rsidR="00C90D49">
            <w:rPr>
              <w:rFonts w:ascii="Times New Roman" w:hAnsi="Times New Roman" w:cs="Times New Roman"/>
            </w:rPr>
            <w:fldChar w:fldCharType="begin"/>
          </w:r>
          <w:r w:rsidR="00C90D49">
            <w:rPr>
              <w:rFonts w:ascii="Times New Roman" w:hAnsi="Times New Roman" w:cs="Times New Roman"/>
            </w:rPr>
            <w:instrText xml:space="preserve"> CITATION Ric163 \l 1033 </w:instrText>
          </w:r>
          <w:r w:rsidR="00C90D49">
            <w:rPr>
              <w:rFonts w:ascii="Times New Roman" w:hAnsi="Times New Roman" w:cs="Times New Roman"/>
            </w:rPr>
            <w:fldChar w:fldCharType="separate"/>
          </w:r>
          <w:r w:rsidR="00C90D49" w:rsidRPr="00C90D49">
            <w:rPr>
              <w:rFonts w:ascii="Times New Roman" w:hAnsi="Times New Roman" w:cs="Times New Roman"/>
              <w:noProof/>
            </w:rPr>
            <w:t>(Griffin, 2016)</w:t>
          </w:r>
          <w:r w:rsidR="00C90D49">
            <w:rPr>
              <w:rFonts w:ascii="Times New Roman" w:hAnsi="Times New Roman" w:cs="Times New Roman"/>
            </w:rPr>
            <w:fldChar w:fldCharType="end"/>
          </w:r>
        </w:sdtContent>
      </w:sdt>
      <w:r w:rsidR="00C90D49">
        <w:rPr>
          <w:rFonts w:ascii="Times New Roman" w:hAnsi="Times New Roman" w:cs="Times New Roman"/>
        </w:rPr>
        <w:t xml:space="preserve">. </w:t>
      </w:r>
      <w:r w:rsidR="00FD3FBC">
        <w:rPr>
          <w:rFonts w:ascii="Times New Roman" w:hAnsi="Times New Roman" w:cs="Times New Roman"/>
        </w:rPr>
        <w:t xml:space="preserve">I think 360-degrees feedback is most reliable method because </w:t>
      </w:r>
      <w:proofErr w:type="gramStart"/>
      <w:r w:rsidR="00FD3FBC">
        <w:rPr>
          <w:rFonts w:ascii="Times New Roman" w:hAnsi="Times New Roman" w:cs="Times New Roman"/>
        </w:rPr>
        <w:t>this methods</w:t>
      </w:r>
      <w:proofErr w:type="gramEnd"/>
      <w:r w:rsidR="00FD3FBC">
        <w:rPr>
          <w:rFonts w:ascii="Times New Roman" w:hAnsi="Times New Roman" w:cs="Times New Roman"/>
        </w:rPr>
        <w:t xml:space="preserve"> also focus on taking feedbacks from the employees. The manager can avoid partiality by considering the reason behind low performance of the employee. This method suggests listening to the employee reason behind bad performance of inability of completing task. </w:t>
      </w:r>
    </w:p>
    <w:p w14:paraId="5FC0ADDC" w14:textId="2EE8197A" w:rsidR="00C90D49" w:rsidRDefault="00C90D49" w:rsidP="00FD3FBC">
      <w:pPr>
        <w:spacing w:line="480" w:lineRule="auto"/>
        <w:jc w:val="center"/>
        <w:rPr>
          <w:rFonts w:asciiTheme="majorHAnsi" w:eastAsiaTheme="majorEastAsia" w:hAnsiTheme="majorHAnsi" w:cstheme="majorBidi"/>
          <w:b/>
          <w:bCs/>
          <w:color w:val="365F91" w:themeColor="accent1" w:themeShade="BF"/>
          <w:sz w:val="28"/>
          <w:szCs w:val="28"/>
          <w:lang w:bidi="en-US"/>
        </w:rPr>
      </w:pPr>
      <w:bookmarkStart w:id="0" w:name="_GoBack"/>
      <w:bookmarkEnd w:id="0"/>
      <w:r w:rsidRPr="00C90D49">
        <w:rPr>
          <w:rFonts w:ascii="Times New Roman" w:hAnsi="Times New Roman" w:cs="Times New Roman"/>
        </w:rPr>
        <w:t>References</w:t>
      </w:r>
    </w:p>
    <w:sdt>
      <w:sdtPr>
        <w:id w:val="111145805"/>
        <w:bibliography/>
      </w:sdtPr>
      <w:sdtContent>
        <w:p w14:paraId="59DEDD95" w14:textId="77777777" w:rsidR="00C90D49" w:rsidRDefault="00C90D49" w:rsidP="00C90D49">
          <w:pPr>
            <w:pStyle w:val="Bibliography"/>
            <w:spacing w:line="480" w:lineRule="auto"/>
            <w:ind w:left="720" w:hanging="720"/>
            <w:rPr>
              <w:noProof/>
            </w:rPr>
          </w:pPr>
          <w:r>
            <w:fldChar w:fldCharType="begin"/>
          </w:r>
          <w:r>
            <w:instrText xml:space="preserve"> BIBLIOGRAPHY </w:instrText>
          </w:r>
          <w:r>
            <w:fldChar w:fldCharType="separate"/>
          </w:r>
          <w:r>
            <w:rPr>
              <w:noProof/>
            </w:rPr>
            <w:t xml:space="preserve">Griffin, R. W. (2016). </w:t>
          </w:r>
          <w:r>
            <w:rPr>
              <w:i/>
              <w:iCs/>
              <w:noProof/>
            </w:rPr>
            <w:t>Fundamentals of Management.</w:t>
          </w:r>
          <w:r>
            <w:rPr>
              <w:noProof/>
            </w:rPr>
            <w:t xml:space="preserve"> Cengage.</w:t>
          </w:r>
        </w:p>
        <w:p w14:paraId="55E78A39" w14:textId="77777777" w:rsidR="00C90D49" w:rsidRDefault="00C90D49" w:rsidP="00C90D49">
          <w:pPr>
            <w:pStyle w:val="Bibliography"/>
            <w:spacing w:line="480" w:lineRule="auto"/>
            <w:ind w:left="720" w:hanging="720"/>
            <w:rPr>
              <w:noProof/>
            </w:rPr>
          </w:pPr>
          <w:r>
            <w:rPr>
              <w:noProof/>
            </w:rPr>
            <w:t xml:space="preserve">Larsen, S. (2018). </w:t>
          </w:r>
          <w:r>
            <w:rPr>
              <w:i/>
              <w:iCs/>
              <w:noProof/>
            </w:rPr>
            <w:t xml:space="preserve">How to Design an Effective Employee Training Development Program in 5 Simple Steps </w:t>
          </w:r>
          <w:r>
            <w:rPr>
              <w:noProof/>
            </w:rPr>
            <w:t>. Retrieved 11 23, 2019, from https://www.business.org/hr/employees/steps-to-develop-an-effective-employee-training-program/</w:t>
          </w:r>
        </w:p>
        <w:p w14:paraId="2EAE9888" w14:textId="77777777" w:rsidR="00C90D49" w:rsidRDefault="00C90D49" w:rsidP="00C90D49">
          <w:pPr>
            <w:pStyle w:val="Bibliography"/>
            <w:spacing w:line="480" w:lineRule="auto"/>
            <w:ind w:left="720" w:hanging="720"/>
            <w:rPr>
              <w:noProof/>
            </w:rPr>
          </w:pPr>
          <w:r>
            <w:rPr>
              <w:noProof/>
            </w:rPr>
            <w:t xml:space="preserve">Olenski, S. (2015). </w:t>
          </w:r>
          <w:r>
            <w:rPr>
              <w:i/>
              <w:iCs/>
              <w:noProof/>
            </w:rPr>
            <w:t xml:space="preserve">8 Key Tactics For Developing Employees </w:t>
          </w:r>
          <w:r>
            <w:rPr>
              <w:noProof/>
            </w:rPr>
            <w:t>. Retrieved 11 23, 20019, from https://www.forbes.com/sites/steveolenski/2015/07/20/8-key-tactics-for-developing-employees/#6223865d6373</w:t>
          </w:r>
        </w:p>
        <w:p w14:paraId="3F40B859" w14:textId="77777777" w:rsidR="00C90D49" w:rsidRDefault="00C90D49" w:rsidP="00C90D49">
          <w:pPr>
            <w:spacing w:line="480" w:lineRule="auto"/>
            <w:ind w:left="720" w:hanging="720"/>
          </w:pPr>
          <w:r>
            <w:rPr>
              <w:b/>
              <w:bCs/>
              <w:noProof/>
            </w:rPr>
            <w:fldChar w:fldCharType="end"/>
          </w:r>
        </w:p>
      </w:sdtContent>
    </w:sdt>
    <w:p w14:paraId="30ED0B8B" w14:textId="77777777" w:rsidR="00C90D49" w:rsidRPr="00C90D49" w:rsidRDefault="00C90D49" w:rsidP="00C90D49">
      <w:pPr>
        <w:pStyle w:val="ListParagraph"/>
        <w:spacing w:line="480" w:lineRule="auto"/>
        <w:ind w:hanging="720"/>
        <w:jc w:val="both"/>
        <w:rPr>
          <w:rFonts w:ascii="Times New Roman" w:hAnsi="Times New Roman" w:cs="Times New Roman"/>
        </w:rPr>
      </w:pPr>
    </w:p>
    <w:p w14:paraId="19261B5D" w14:textId="77777777" w:rsidR="00C90D49" w:rsidRDefault="00C90D49" w:rsidP="00C90D49">
      <w:pPr>
        <w:spacing w:line="480" w:lineRule="auto"/>
        <w:ind w:left="720" w:hanging="720"/>
        <w:jc w:val="both"/>
      </w:pPr>
    </w:p>
    <w:p w14:paraId="14F6237F" w14:textId="77777777" w:rsidR="00C90D49" w:rsidRPr="00C90D49" w:rsidRDefault="00C90D49" w:rsidP="00C90D49">
      <w:pPr>
        <w:pStyle w:val="ListParagraph"/>
        <w:spacing w:line="480" w:lineRule="auto"/>
        <w:ind w:hanging="720"/>
        <w:jc w:val="both"/>
        <w:rPr>
          <w:rFonts w:ascii="Times New Roman" w:hAnsi="Times New Roman" w:cs="Times New Roman"/>
        </w:rPr>
      </w:pPr>
    </w:p>
    <w:sectPr w:rsidR="00C90D49" w:rsidRPr="00C90D49" w:rsidSect="004F3E88">
      <w:headerReference w:type="even" r:id="rId9"/>
      <w:head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6BC7ED" w14:textId="77777777" w:rsidR="00897844" w:rsidRDefault="00897844" w:rsidP="001F2A9D">
      <w:r>
        <w:separator/>
      </w:r>
    </w:p>
  </w:endnote>
  <w:endnote w:type="continuationSeparator" w:id="0">
    <w:p w14:paraId="7E0E4C63" w14:textId="77777777" w:rsidR="00897844" w:rsidRDefault="00897844" w:rsidP="001F2A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71AFFC" w14:textId="77777777" w:rsidR="00897844" w:rsidRDefault="00897844" w:rsidP="001F2A9D">
      <w:r>
        <w:separator/>
      </w:r>
    </w:p>
  </w:footnote>
  <w:footnote w:type="continuationSeparator" w:id="0">
    <w:p w14:paraId="279E6A85" w14:textId="77777777" w:rsidR="00897844" w:rsidRDefault="00897844" w:rsidP="001F2A9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A85D97" w14:textId="77777777" w:rsidR="00897844" w:rsidRDefault="00897844" w:rsidP="0089784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01B462B" w14:textId="77777777" w:rsidR="00897844" w:rsidRDefault="00897844" w:rsidP="001F2A9D">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18C406" w14:textId="77777777" w:rsidR="00897844" w:rsidRDefault="00897844" w:rsidP="0089784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D3FBC">
      <w:rPr>
        <w:rStyle w:val="PageNumber"/>
        <w:noProof/>
      </w:rPr>
      <w:t>3</w:t>
    </w:r>
    <w:r>
      <w:rPr>
        <w:rStyle w:val="PageNumber"/>
      </w:rPr>
      <w:fldChar w:fldCharType="end"/>
    </w:r>
  </w:p>
  <w:p w14:paraId="5424F4C4" w14:textId="77777777" w:rsidR="00897844" w:rsidRDefault="00897844" w:rsidP="001F2A9D">
    <w:pPr>
      <w:pStyle w:val="Header"/>
      <w:ind w:right="360"/>
    </w:pPr>
    <w:r>
      <w:t>Running head: CALL</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A824CB"/>
    <w:multiLevelType w:val="hybridMultilevel"/>
    <w:tmpl w:val="00BA18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A9D"/>
    <w:rsid w:val="000F0471"/>
    <w:rsid w:val="00120B0E"/>
    <w:rsid w:val="001F2A9D"/>
    <w:rsid w:val="004F3E88"/>
    <w:rsid w:val="00616B89"/>
    <w:rsid w:val="00897844"/>
    <w:rsid w:val="00C90D49"/>
    <w:rsid w:val="00CF2E6A"/>
    <w:rsid w:val="00FD3F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E15F37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90D49"/>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2A9D"/>
    <w:pPr>
      <w:tabs>
        <w:tab w:val="center" w:pos="4320"/>
        <w:tab w:val="right" w:pos="8640"/>
      </w:tabs>
    </w:pPr>
  </w:style>
  <w:style w:type="character" w:customStyle="1" w:styleId="HeaderChar">
    <w:name w:val="Header Char"/>
    <w:basedOn w:val="DefaultParagraphFont"/>
    <w:link w:val="Header"/>
    <w:uiPriority w:val="99"/>
    <w:rsid w:val="001F2A9D"/>
  </w:style>
  <w:style w:type="character" w:styleId="PageNumber">
    <w:name w:val="page number"/>
    <w:basedOn w:val="DefaultParagraphFont"/>
    <w:uiPriority w:val="99"/>
    <w:semiHidden/>
    <w:unhideWhenUsed/>
    <w:rsid w:val="001F2A9D"/>
  </w:style>
  <w:style w:type="paragraph" w:styleId="Footer">
    <w:name w:val="footer"/>
    <w:basedOn w:val="Normal"/>
    <w:link w:val="FooterChar"/>
    <w:uiPriority w:val="99"/>
    <w:unhideWhenUsed/>
    <w:rsid w:val="001F2A9D"/>
    <w:pPr>
      <w:tabs>
        <w:tab w:val="center" w:pos="4320"/>
        <w:tab w:val="right" w:pos="8640"/>
      </w:tabs>
    </w:pPr>
  </w:style>
  <w:style w:type="character" w:customStyle="1" w:styleId="FooterChar">
    <w:name w:val="Footer Char"/>
    <w:basedOn w:val="DefaultParagraphFont"/>
    <w:link w:val="Footer"/>
    <w:uiPriority w:val="99"/>
    <w:rsid w:val="001F2A9D"/>
  </w:style>
  <w:style w:type="paragraph" w:styleId="ListParagraph">
    <w:name w:val="List Paragraph"/>
    <w:basedOn w:val="Normal"/>
    <w:uiPriority w:val="34"/>
    <w:qFormat/>
    <w:rsid w:val="00897844"/>
    <w:pPr>
      <w:ind w:left="720"/>
      <w:contextualSpacing/>
    </w:pPr>
  </w:style>
  <w:style w:type="paragraph" w:styleId="BalloonText">
    <w:name w:val="Balloon Text"/>
    <w:basedOn w:val="Normal"/>
    <w:link w:val="BalloonTextChar"/>
    <w:uiPriority w:val="99"/>
    <w:semiHidden/>
    <w:unhideWhenUsed/>
    <w:rsid w:val="0089784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97844"/>
    <w:rPr>
      <w:rFonts w:ascii="Lucida Grande" w:hAnsi="Lucida Grande" w:cs="Lucida Grande"/>
      <w:sz w:val="18"/>
      <w:szCs w:val="18"/>
    </w:rPr>
  </w:style>
  <w:style w:type="character" w:customStyle="1" w:styleId="Heading1Char">
    <w:name w:val="Heading 1 Char"/>
    <w:basedOn w:val="DefaultParagraphFont"/>
    <w:link w:val="Heading1"/>
    <w:uiPriority w:val="9"/>
    <w:rsid w:val="00C90D49"/>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C90D4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90D49"/>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2A9D"/>
    <w:pPr>
      <w:tabs>
        <w:tab w:val="center" w:pos="4320"/>
        <w:tab w:val="right" w:pos="8640"/>
      </w:tabs>
    </w:pPr>
  </w:style>
  <w:style w:type="character" w:customStyle="1" w:styleId="HeaderChar">
    <w:name w:val="Header Char"/>
    <w:basedOn w:val="DefaultParagraphFont"/>
    <w:link w:val="Header"/>
    <w:uiPriority w:val="99"/>
    <w:rsid w:val="001F2A9D"/>
  </w:style>
  <w:style w:type="character" w:styleId="PageNumber">
    <w:name w:val="page number"/>
    <w:basedOn w:val="DefaultParagraphFont"/>
    <w:uiPriority w:val="99"/>
    <w:semiHidden/>
    <w:unhideWhenUsed/>
    <w:rsid w:val="001F2A9D"/>
  </w:style>
  <w:style w:type="paragraph" w:styleId="Footer">
    <w:name w:val="footer"/>
    <w:basedOn w:val="Normal"/>
    <w:link w:val="FooterChar"/>
    <w:uiPriority w:val="99"/>
    <w:unhideWhenUsed/>
    <w:rsid w:val="001F2A9D"/>
    <w:pPr>
      <w:tabs>
        <w:tab w:val="center" w:pos="4320"/>
        <w:tab w:val="right" w:pos="8640"/>
      </w:tabs>
    </w:pPr>
  </w:style>
  <w:style w:type="character" w:customStyle="1" w:styleId="FooterChar">
    <w:name w:val="Footer Char"/>
    <w:basedOn w:val="DefaultParagraphFont"/>
    <w:link w:val="Footer"/>
    <w:uiPriority w:val="99"/>
    <w:rsid w:val="001F2A9D"/>
  </w:style>
  <w:style w:type="paragraph" w:styleId="ListParagraph">
    <w:name w:val="List Paragraph"/>
    <w:basedOn w:val="Normal"/>
    <w:uiPriority w:val="34"/>
    <w:qFormat/>
    <w:rsid w:val="00897844"/>
    <w:pPr>
      <w:ind w:left="720"/>
      <w:contextualSpacing/>
    </w:pPr>
  </w:style>
  <w:style w:type="paragraph" w:styleId="BalloonText">
    <w:name w:val="Balloon Text"/>
    <w:basedOn w:val="Normal"/>
    <w:link w:val="BalloonTextChar"/>
    <w:uiPriority w:val="99"/>
    <w:semiHidden/>
    <w:unhideWhenUsed/>
    <w:rsid w:val="0089784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97844"/>
    <w:rPr>
      <w:rFonts w:ascii="Lucida Grande" w:hAnsi="Lucida Grande" w:cs="Lucida Grande"/>
      <w:sz w:val="18"/>
      <w:szCs w:val="18"/>
    </w:rPr>
  </w:style>
  <w:style w:type="character" w:customStyle="1" w:styleId="Heading1Char">
    <w:name w:val="Heading 1 Char"/>
    <w:basedOn w:val="DefaultParagraphFont"/>
    <w:link w:val="Heading1"/>
    <w:uiPriority w:val="9"/>
    <w:rsid w:val="00C90D49"/>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C90D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Sky18</b:Tag>
    <b:SourceType>InternetSite</b:SourceType>
    <b:Guid>{427260DB-2410-DB43-B105-2FD7B95B0932}</b:Guid>
    <b:Title>How to Design an Effective Employee Training Development Program in 5 Simple Steps </b:Title>
    <b:Year>2018</b:Year>
    <b:Author>
      <b:Author>
        <b:NameList>
          <b:Person>
            <b:Last>Larsen</b:Last>
            <b:First>Skye</b:First>
          </b:Person>
        </b:NameList>
      </b:Author>
    </b:Author>
    <b:URL>https://www.business.org/hr/employees/steps-to-develop-an-effective-employee-training-program/</b:URL>
    <b:YearAccessed>2019</b:YearAccessed>
    <b:MonthAccessed>11</b:MonthAccessed>
    <b:DayAccessed>23</b:DayAccessed>
    <b:RefOrder>1</b:RefOrder>
  </b:Source>
  <b:Source>
    <b:Tag>Ste154</b:Tag>
    <b:SourceType>InternetSite</b:SourceType>
    <b:Guid>{48D6D01B-9B9C-8A44-B61C-2E4C451B401F}</b:Guid>
    <b:Author>
      <b:Author>
        <b:NameList>
          <b:Person>
            <b:Last>Olenski</b:Last>
            <b:First>Steve</b:First>
          </b:Person>
        </b:NameList>
      </b:Author>
    </b:Author>
    <b:Title>8 Key Tactics For Developing Employees </b:Title>
    <b:URL>https://www.forbes.com/sites/steveolenski/2015/07/20/8-key-tactics-for-developing-employees/#6223865d6373</b:URL>
    <b:Year>2015</b:Year>
    <b:YearAccessed>20019</b:YearAccessed>
    <b:MonthAccessed>11</b:MonthAccessed>
    <b:DayAccessed>23</b:DayAccessed>
    <b:RefOrder>3</b:RefOrder>
  </b:Source>
  <b:Source>
    <b:Tag>Ric163</b:Tag>
    <b:SourceType>Book</b:SourceType>
    <b:Guid>{2F79B6DC-A4A0-054D-8E2F-AC350AE4747F}</b:Guid>
    <b:Title>Fundamentals of Management</b:Title>
    <b:Year>2016</b:Year>
    <b:Author>
      <b:Author>
        <b:NameList>
          <b:Person>
            <b:Last>Griffin</b:Last>
            <b:First>Ricky</b:First>
            <b:Middle>W</b:Middle>
          </b:Person>
        </b:NameList>
      </b:Author>
    </b:Author>
    <b:Publisher>Cengage</b:Publisher>
    <b:RefOrder>2</b:RefOrder>
  </b:Source>
</b:Sources>
</file>

<file path=customXml/itemProps1.xml><?xml version="1.0" encoding="utf-8"?>
<ds:datastoreItem xmlns:ds="http://schemas.openxmlformats.org/officeDocument/2006/customXml" ds:itemID="{F2913EAE-DC70-3549-9FBA-128CBDF88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4</Pages>
  <Words>625</Words>
  <Characters>3566</Characters>
  <Application>Microsoft Macintosh Word</Application>
  <DocSecurity>0</DocSecurity>
  <Lines>29</Lines>
  <Paragraphs>8</Paragraphs>
  <ScaleCrop>false</ScaleCrop>
  <Company>art</Company>
  <LinksUpToDate>false</LinksUpToDate>
  <CharactersWithSpaces>4183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 C</dc:creator>
  <cp:keywords/>
  <dc:description/>
  <cp:lastModifiedBy>AB C</cp:lastModifiedBy>
  <cp:revision>7</cp:revision>
  <dcterms:created xsi:type="dcterms:W3CDTF">2019-11-24T03:30:00Z</dcterms:created>
  <dcterms:modified xsi:type="dcterms:W3CDTF">2019-11-24T03:59:00Z</dcterms:modified>
</cp:coreProperties>
</file>