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F7B2" w14:textId="77777777" w:rsidR="008A37B7" w:rsidRDefault="008A37B7" w:rsidP="008A37B7">
      <w:pPr>
        <w:spacing w:line="480" w:lineRule="auto"/>
        <w:jc w:val="center"/>
      </w:pPr>
    </w:p>
    <w:p w14:paraId="03DA4B3F" w14:textId="77777777" w:rsidR="008A37B7" w:rsidRDefault="008A37B7" w:rsidP="008A37B7">
      <w:pPr>
        <w:spacing w:line="480" w:lineRule="auto"/>
        <w:jc w:val="center"/>
      </w:pPr>
    </w:p>
    <w:p w14:paraId="688572B8" w14:textId="77777777" w:rsidR="008A37B7" w:rsidRDefault="008A37B7" w:rsidP="008A37B7">
      <w:pPr>
        <w:spacing w:line="480" w:lineRule="auto"/>
        <w:jc w:val="center"/>
      </w:pPr>
    </w:p>
    <w:p w14:paraId="628EFDF2" w14:textId="77777777" w:rsidR="008A37B7" w:rsidRDefault="008A37B7" w:rsidP="008A37B7">
      <w:pPr>
        <w:spacing w:line="480" w:lineRule="auto"/>
        <w:jc w:val="center"/>
      </w:pPr>
    </w:p>
    <w:p w14:paraId="22B1057B" w14:textId="77777777" w:rsidR="008A37B7" w:rsidRDefault="008A37B7" w:rsidP="008A37B7">
      <w:pPr>
        <w:spacing w:line="480" w:lineRule="auto"/>
        <w:jc w:val="center"/>
      </w:pPr>
    </w:p>
    <w:p w14:paraId="7C2C0DFB" w14:textId="77777777" w:rsidR="004F3E88" w:rsidRDefault="008A37B7" w:rsidP="008A37B7">
      <w:pPr>
        <w:spacing w:line="480" w:lineRule="auto"/>
        <w:jc w:val="center"/>
      </w:pPr>
      <w:r>
        <w:t>Title page</w:t>
      </w:r>
    </w:p>
    <w:p w14:paraId="41214F45" w14:textId="77777777" w:rsidR="00BE52E9" w:rsidRDefault="008A37B7" w:rsidP="008A37B7">
      <w:pPr>
        <w:spacing w:line="480" w:lineRule="auto"/>
        <w:jc w:val="center"/>
      </w:pPr>
      <w:r>
        <w:t>Recommendations report</w:t>
      </w:r>
    </w:p>
    <w:p w14:paraId="35EAD1EC" w14:textId="77777777" w:rsidR="00BE52E9" w:rsidRDefault="00BE52E9">
      <w:r>
        <w:br w:type="page"/>
      </w:r>
    </w:p>
    <w:p w14:paraId="0C842BFF" w14:textId="6596F546" w:rsidR="008A37B7" w:rsidRDefault="00A10322" w:rsidP="00BE52E9">
      <w:pPr>
        <w:spacing w:line="480" w:lineRule="auto"/>
        <w:jc w:val="both"/>
        <w:rPr>
          <w:rFonts w:ascii="Times New Roman" w:hAnsi="Times New Roman" w:cs="Times New Roman"/>
        </w:rPr>
      </w:pPr>
      <w:r w:rsidRPr="00A10322">
        <w:rPr>
          <w:rFonts w:ascii="Times New Roman" w:hAnsi="Times New Roman" w:cs="Times New Roman"/>
        </w:rPr>
        <w:lastRenderedPageBreak/>
        <w:t>Introduction</w:t>
      </w:r>
    </w:p>
    <w:p w14:paraId="6B4C6E38" w14:textId="7BC0DB96" w:rsidR="00A10322" w:rsidRPr="00A10322" w:rsidRDefault="00A10322" w:rsidP="00A10322">
      <w:pPr>
        <w:spacing w:line="480" w:lineRule="auto"/>
        <w:ind w:firstLine="720"/>
        <w:jc w:val="both"/>
        <w:rPr>
          <w:rFonts w:ascii="Times New Roman" w:hAnsi="Times New Roman" w:cs="Times New Roman"/>
        </w:rPr>
      </w:pPr>
      <w:r>
        <w:rPr>
          <w:rFonts w:ascii="Times New Roman" w:hAnsi="Times New Roman" w:cs="Times New Roman"/>
        </w:rPr>
        <w:t xml:space="preserve">The issue that I want to address is the difficulty in parking cars in the apartment complex. The visitors and residents are facing difficulty due to the inadequate parking space. The purpose of the report is to highlight the need for upgrading parking for catering the needs of the visitors. The report presents recommendations on the basis of surveys completed by the residents of Stancliff Apartments. </w:t>
      </w:r>
    </w:p>
    <w:p w14:paraId="45988045" w14:textId="77777777" w:rsidR="00BE52E9" w:rsidRDefault="00BE52E9" w:rsidP="00BE52E9">
      <w:pPr>
        <w:spacing w:line="480" w:lineRule="auto"/>
        <w:jc w:val="both"/>
        <w:rPr>
          <w:rFonts w:ascii="Times New Roman" w:hAnsi="Times New Roman" w:cs="Times New Roman"/>
        </w:rPr>
      </w:pPr>
      <w:r w:rsidRPr="00A10322">
        <w:rPr>
          <w:rFonts w:ascii="Times New Roman" w:hAnsi="Times New Roman" w:cs="Times New Roman"/>
        </w:rPr>
        <w:t xml:space="preserve">Evidence </w:t>
      </w:r>
    </w:p>
    <w:p w14:paraId="30B4FBE9" w14:textId="6FADEE02" w:rsidR="00A10322" w:rsidRDefault="00A10322" w:rsidP="00A10322">
      <w:pPr>
        <w:spacing w:line="480" w:lineRule="auto"/>
        <w:ind w:firstLine="720"/>
        <w:jc w:val="both"/>
        <w:rPr>
          <w:rFonts w:ascii="Times New Roman" w:hAnsi="Times New Roman" w:cs="Times New Roman"/>
        </w:rPr>
      </w:pPr>
      <w:r>
        <w:rPr>
          <w:rFonts w:ascii="Times New Roman" w:hAnsi="Times New Roman" w:cs="Times New Roman"/>
        </w:rPr>
        <w:t>Direct surveys are conducted form the resid</w:t>
      </w:r>
      <w:r w:rsidR="00331624">
        <w:rPr>
          <w:rFonts w:ascii="Times New Roman" w:hAnsi="Times New Roman" w:cs="Times New Roman"/>
        </w:rPr>
        <w:t xml:space="preserve">ents of Stancliff Apartments by collecting data about the parking related issues faced by them. For the purpose of conducting survey car owners of are selected for the study. A questionnaire is designed that attempts to collect participants responses about the parking space and need for upgrading </w:t>
      </w:r>
      <w:bookmarkStart w:id="0" w:name="_GoBack"/>
      <w:bookmarkEnd w:id="0"/>
      <w:r w:rsidR="00F016CB">
        <w:rPr>
          <w:rFonts w:ascii="Times New Roman" w:hAnsi="Times New Roman" w:cs="Times New Roman"/>
        </w:rPr>
        <w:t>(Shoup, 2006)</w:t>
      </w:r>
      <w:r w:rsidR="00331624">
        <w:rPr>
          <w:rFonts w:ascii="Times New Roman" w:hAnsi="Times New Roman" w:cs="Times New Roman"/>
        </w:rPr>
        <w:t xml:space="preserve">. The </w:t>
      </w:r>
      <w:r w:rsidR="00507A3C">
        <w:rPr>
          <w:rFonts w:ascii="Times New Roman" w:hAnsi="Times New Roman" w:cs="Times New Roman"/>
        </w:rPr>
        <w:t>1.1</w:t>
      </w:r>
      <w:r w:rsidR="00331624">
        <w:rPr>
          <w:rFonts w:ascii="Times New Roman" w:hAnsi="Times New Roman" w:cs="Times New Roman"/>
        </w:rPr>
        <w:t xml:space="preserve"> question asked from the residents was how many times they had to park cars outside parking. The purpose is to examine the capacity offered to the residents in the parking lot. The second question </w:t>
      </w:r>
      <w:r w:rsidR="00507A3C">
        <w:rPr>
          <w:rFonts w:ascii="Times New Roman" w:hAnsi="Times New Roman" w:cs="Times New Roman"/>
        </w:rPr>
        <w:t xml:space="preserve">1.2 </w:t>
      </w:r>
      <w:r w:rsidR="00331624">
        <w:rPr>
          <w:rFonts w:ascii="Times New Roman" w:hAnsi="Times New Roman" w:cs="Times New Roman"/>
        </w:rPr>
        <w:t>inquired the number of cars that residents have at their houses</w:t>
      </w:r>
      <w:r w:rsidR="00E64EC7">
        <w:rPr>
          <w:rFonts w:ascii="Times New Roman" w:hAnsi="Times New Roman" w:cs="Times New Roman"/>
        </w:rPr>
        <w:t xml:space="preserve"> (Kochan et al., 2013)</w:t>
      </w:r>
      <w:r w:rsidR="00331624">
        <w:rPr>
          <w:rFonts w:ascii="Times New Roman" w:hAnsi="Times New Roman" w:cs="Times New Roman"/>
        </w:rPr>
        <w:t xml:space="preserve">. By determining the number of cars it is possible to estimate the need for increasing the parking capacity. The third question </w:t>
      </w:r>
      <w:r w:rsidR="00507A3C">
        <w:rPr>
          <w:rFonts w:ascii="Times New Roman" w:hAnsi="Times New Roman" w:cs="Times New Roman"/>
        </w:rPr>
        <w:t xml:space="preserve">1.3 </w:t>
      </w:r>
      <w:r w:rsidR="00331624">
        <w:rPr>
          <w:rFonts w:ascii="Times New Roman" w:hAnsi="Times New Roman" w:cs="Times New Roman"/>
        </w:rPr>
        <w:t xml:space="preserve">aimed at examining the satisfaction of the residents associated with the parking. A four-point Likert scale is used for estimating the level of satisfaction. They are asked if they are dissatisfied, somewhat satisfied, satisfied or very satisfied. The responses will allow in determining the current satisfaction level of residents and the need for improving it. </w:t>
      </w:r>
    </w:p>
    <w:p w14:paraId="3D0B5693" w14:textId="2077739D" w:rsidR="00331624" w:rsidRDefault="00331624" w:rsidP="00A10322">
      <w:pPr>
        <w:spacing w:line="480" w:lineRule="auto"/>
        <w:ind w:firstLine="720"/>
        <w:jc w:val="both"/>
        <w:rPr>
          <w:rFonts w:ascii="Times New Roman" w:hAnsi="Times New Roman" w:cs="Times New Roman"/>
        </w:rPr>
      </w:pPr>
      <w:r>
        <w:rPr>
          <w:rFonts w:ascii="Times New Roman" w:hAnsi="Times New Roman" w:cs="Times New Roman"/>
        </w:rPr>
        <w:t xml:space="preserve">A valid survey instrument is used for analyzing the situation. Closed-ended questions are asked for identifying the number of cars and satisfaction of respondents. The reason for choosing quantitative approach is the fact that it adds to the </w:t>
      </w:r>
      <w:r w:rsidR="000A349F">
        <w:rPr>
          <w:rFonts w:ascii="Times New Roman" w:hAnsi="Times New Roman" w:cs="Times New Roman"/>
        </w:rPr>
        <w:t>convince</w:t>
      </w:r>
      <w:r>
        <w:rPr>
          <w:rFonts w:ascii="Times New Roman" w:hAnsi="Times New Roman" w:cs="Times New Roman"/>
        </w:rPr>
        <w:t xml:space="preserve"> of the researcher because answers can be quantified. It is easy to </w:t>
      </w:r>
      <w:r w:rsidR="000A349F">
        <w:rPr>
          <w:rFonts w:ascii="Times New Roman" w:hAnsi="Times New Roman" w:cs="Times New Roman"/>
        </w:rPr>
        <w:t xml:space="preserve">evaluate the responses in numerical format. </w:t>
      </w:r>
    </w:p>
    <w:p w14:paraId="23A97064" w14:textId="797A6D8E" w:rsidR="000A349F" w:rsidRDefault="000A349F" w:rsidP="000A349F">
      <w:pPr>
        <w:spacing w:line="480" w:lineRule="auto"/>
        <w:jc w:val="both"/>
        <w:rPr>
          <w:rFonts w:ascii="Times New Roman" w:hAnsi="Times New Roman" w:cs="Times New Roman"/>
        </w:rPr>
      </w:pPr>
      <w:r>
        <w:rPr>
          <w:rFonts w:ascii="Times New Roman" w:hAnsi="Times New Roman" w:cs="Times New Roman"/>
        </w:rPr>
        <w:t>Steps in research</w:t>
      </w:r>
    </w:p>
    <w:p w14:paraId="43D91189" w14:textId="625D51DB" w:rsidR="00BD5536" w:rsidRDefault="00BD5536" w:rsidP="000A349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Constructing research instrument</w:t>
      </w:r>
    </w:p>
    <w:p w14:paraId="79829187" w14:textId="798655A7" w:rsidR="00BD5536" w:rsidRPr="00D3469F" w:rsidRDefault="00BD5536" w:rsidP="00D3469F">
      <w:pPr>
        <w:spacing w:line="480" w:lineRule="auto"/>
        <w:jc w:val="both"/>
        <w:rPr>
          <w:rFonts w:ascii="Times New Roman" w:hAnsi="Times New Roman" w:cs="Times New Roman"/>
        </w:rPr>
      </w:pPr>
      <w:r w:rsidRPr="00D3469F">
        <w:rPr>
          <w:rFonts w:ascii="Times New Roman" w:hAnsi="Times New Roman" w:cs="Times New Roman"/>
        </w:rPr>
        <w:t xml:space="preserve">Survey is designed for investigating the residents. </w:t>
      </w:r>
      <w:r w:rsidR="00D3469F" w:rsidRPr="00D3469F">
        <w:rPr>
          <w:rFonts w:ascii="Times New Roman" w:hAnsi="Times New Roman" w:cs="Times New Roman"/>
        </w:rPr>
        <w:t xml:space="preserve">A quantitative survey is designed that contain open-ended and closed-ended questions. </w:t>
      </w:r>
    </w:p>
    <w:p w14:paraId="6D6EF305" w14:textId="77777777" w:rsidR="00D3469F" w:rsidRDefault="000A349F" w:rsidP="00D3469F">
      <w:pPr>
        <w:pStyle w:val="ListParagraph"/>
        <w:numPr>
          <w:ilvl w:val="0"/>
          <w:numId w:val="1"/>
        </w:numPr>
        <w:spacing w:line="480" w:lineRule="auto"/>
        <w:jc w:val="both"/>
        <w:rPr>
          <w:rFonts w:ascii="Times New Roman" w:hAnsi="Times New Roman" w:cs="Times New Roman"/>
        </w:rPr>
      </w:pPr>
      <w:r w:rsidRPr="000A349F">
        <w:rPr>
          <w:rFonts w:ascii="Times New Roman" w:hAnsi="Times New Roman" w:cs="Times New Roman"/>
        </w:rPr>
        <w:t>Cost of survey</w:t>
      </w:r>
    </w:p>
    <w:p w14:paraId="527BFBDF" w14:textId="546DE5DD" w:rsidR="000A349F" w:rsidRDefault="000A349F" w:rsidP="00D3469F">
      <w:pPr>
        <w:spacing w:line="480" w:lineRule="auto"/>
        <w:jc w:val="both"/>
        <w:rPr>
          <w:rFonts w:ascii="Times New Roman" w:hAnsi="Times New Roman" w:cs="Times New Roman"/>
        </w:rPr>
      </w:pPr>
      <w:r w:rsidRPr="00D3469F">
        <w:rPr>
          <w:rFonts w:ascii="Times New Roman" w:hAnsi="Times New Roman" w:cs="Times New Roman"/>
        </w:rPr>
        <w:t>The cost of research is dependent on the allocation of resources and time. The main cost will be incurred in the process of creating a questionnaire survey as it requires materials. Visiting the targeted area for the survey will involve travelling cost. The total cost estimated for the survey is $</w:t>
      </w:r>
      <w:r w:rsidRPr="00D3469F">
        <w:rPr>
          <w:rFonts w:ascii="Times New Roman" w:hAnsi="Times New Roman" w:cs="Times New Roman"/>
        </w:rPr>
        <w:t>1</w:t>
      </w:r>
      <w:r w:rsidRPr="00D3469F">
        <w:rPr>
          <w:rFonts w:ascii="Times New Roman" w:hAnsi="Times New Roman" w:cs="Times New Roman"/>
        </w:rPr>
        <w:t>500. The costs will be required for taking p</w:t>
      </w:r>
      <w:r w:rsidRPr="00D3469F">
        <w:rPr>
          <w:rFonts w:ascii="Times New Roman" w:hAnsi="Times New Roman" w:cs="Times New Roman"/>
        </w:rPr>
        <w:t>rintouts of the questionnaires and</w:t>
      </w:r>
      <w:r w:rsidRPr="00D3469F">
        <w:rPr>
          <w:rFonts w:ascii="Times New Roman" w:hAnsi="Times New Roman" w:cs="Times New Roman"/>
        </w:rPr>
        <w:t xml:space="preserve"> for reaching the targeted locations for investigating the participants. </w:t>
      </w:r>
    </w:p>
    <w:p w14:paraId="668F1BC0" w14:textId="4D174F11" w:rsidR="00305663" w:rsidRDefault="00305663" w:rsidP="0030566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Sample size</w:t>
      </w:r>
    </w:p>
    <w:p w14:paraId="3E61E83D" w14:textId="4232479C" w:rsidR="00305663" w:rsidRDefault="00305663" w:rsidP="00305663">
      <w:pPr>
        <w:spacing w:line="480" w:lineRule="auto"/>
        <w:jc w:val="both"/>
        <w:rPr>
          <w:rFonts w:ascii="Times New Roman" w:hAnsi="Times New Roman" w:cs="Times New Roman"/>
        </w:rPr>
      </w:pPr>
      <w:r>
        <w:rPr>
          <w:rFonts w:ascii="Times New Roman" w:hAnsi="Times New Roman" w:cs="Times New Roman"/>
        </w:rPr>
        <w:t xml:space="preserve">The sample size selected for the survey is 50 residents of Stancliff </w:t>
      </w:r>
      <w:r w:rsidR="00507A3C">
        <w:rPr>
          <w:rFonts w:ascii="Times New Roman" w:hAnsi="Times New Roman" w:cs="Times New Roman"/>
        </w:rPr>
        <w:t>A</w:t>
      </w:r>
      <w:r>
        <w:rPr>
          <w:rFonts w:ascii="Times New Roman" w:hAnsi="Times New Roman" w:cs="Times New Roman"/>
        </w:rPr>
        <w:t xml:space="preserve">partments. The views of the selected respondents will be used for understanding the concerns of the larger population. </w:t>
      </w:r>
    </w:p>
    <w:p w14:paraId="5B1A5EDB" w14:textId="74EA95E3" w:rsidR="00305663" w:rsidRDefault="00FC3D81" w:rsidP="00FC3D8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Ethical conditions</w:t>
      </w:r>
    </w:p>
    <w:p w14:paraId="5FDB236A" w14:textId="188DC831" w:rsidR="00FC3D81" w:rsidRDefault="004A0DEA" w:rsidP="00FC3D81">
      <w:pPr>
        <w:spacing w:line="480" w:lineRule="auto"/>
        <w:jc w:val="both"/>
        <w:rPr>
          <w:rFonts w:ascii="Times New Roman" w:hAnsi="Times New Roman" w:cs="Times New Roman"/>
        </w:rPr>
      </w:pPr>
      <w:r>
        <w:rPr>
          <w:rFonts w:ascii="Times New Roman" w:hAnsi="Times New Roman" w:cs="Times New Roman"/>
        </w:rPr>
        <w:t xml:space="preserve">Permission is taken from Stancliff Apartments form conducting research. </w:t>
      </w:r>
      <w:r w:rsidR="00FC3D81">
        <w:rPr>
          <w:rFonts w:ascii="Times New Roman" w:hAnsi="Times New Roman" w:cs="Times New Roman"/>
        </w:rPr>
        <w:t xml:space="preserve">Taking consent of the participants and informing them about the purpose of survey fulfill ethical conditions. They are assured that personal information </w:t>
      </w:r>
      <w:r>
        <w:rPr>
          <w:rFonts w:ascii="Times New Roman" w:hAnsi="Times New Roman" w:cs="Times New Roman"/>
        </w:rPr>
        <w:t>will not b</w:t>
      </w:r>
      <w:r w:rsidR="00FC3D81">
        <w:rPr>
          <w:rFonts w:ascii="Times New Roman" w:hAnsi="Times New Roman" w:cs="Times New Roman"/>
        </w:rPr>
        <w:t xml:space="preserve">e leaked. </w:t>
      </w:r>
    </w:p>
    <w:p w14:paraId="4E457F12" w14:textId="77777777" w:rsidR="00507A3C" w:rsidRDefault="00507A3C" w:rsidP="00FC3D81">
      <w:pPr>
        <w:spacing w:line="480" w:lineRule="auto"/>
        <w:jc w:val="both"/>
        <w:rPr>
          <w:rFonts w:ascii="Times New Roman" w:hAnsi="Times New Roman" w:cs="Times New Roman"/>
        </w:rPr>
      </w:pPr>
    </w:p>
    <w:p w14:paraId="5B28B1B3" w14:textId="77777777" w:rsidR="00507A3C" w:rsidRDefault="00507A3C" w:rsidP="00FC3D81">
      <w:pPr>
        <w:spacing w:line="480" w:lineRule="auto"/>
        <w:jc w:val="both"/>
        <w:rPr>
          <w:rFonts w:ascii="Times New Roman" w:hAnsi="Times New Roman" w:cs="Times New Roman"/>
        </w:rPr>
      </w:pPr>
    </w:p>
    <w:p w14:paraId="4336155D" w14:textId="77777777" w:rsidR="00507A3C" w:rsidRPr="00FC3D81" w:rsidRDefault="00507A3C" w:rsidP="00FC3D81">
      <w:pPr>
        <w:spacing w:line="480" w:lineRule="auto"/>
        <w:jc w:val="both"/>
        <w:rPr>
          <w:rFonts w:ascii="Times New Roman" w:hAnsi="Times New Roman" w:cs="Times New Roman"/>
        </w:rPr>
      </w:pPr>
    </w:p>
    <w:p w14:paraId="067DBE79" w14:textId="77777777" w:rsidR="00BE52E9" w:rsidRDefault="00BE52E9" w:rsidP="00BE52E9">
      <w:pPr>
        <w:spacing w:line="480" w:lineRule="auto"/>
        <w:jc w:val="both"/>
        <w:rPr>
          <w:rFonts w:ascii="Times New Roman" w:hAnsi="Times New Roman" w:cs="Times New Roman"/>
        </w:rPr>
      </w:pPr>
      <w:r w:rsidRPr="00A10322">
        <w:rPr>
          <w:rFonts w:ascii="Times New Roman" w:hAnsi="Times New Roman" w:cs="Times New Roman"/>
        </w:rPr>
        <w:t xml:space="preserve">Discussion </w:t>
      </w:r>
    </w:p>
    <w:p w14:paraId="07791C91" w14:textId="5134DA24" w:rsidR="00BA7234" w:rsidRPr="00A10322" w:rsidRDefault="00507A3C" w:rsidP="00507A3C">
      <w:pPr>
        <w:spacing w:line="480" w:lineRule="auto"/>
        <w:ind w:firstLine="720"/>
        <w:jc w:val="both"/>
        <w:rPr>
          <w:rFonts w:ascii="Times New Roman" w:hAnsi="Times New Roman" w:cs="Times New Roman"/>
        </w:rPr>
      </w:pPr>
      <w:r>
        <w:rPr>
          <w:rFonts w:ascii="Times New Roman" w:hAnsi="Times New Roman" w:cs="Times New Roman"/>
        </w:rPr>
        <w:t xml:space="preserve">It is shown in this report that the residents of Stancliff Apartments are facing problems due to inadequate parking space. </w:t>
      </w:r>
      <w:r w:rsidR="00BA7234">
        <w:rPr>
          <w:rFonts w:ascii="Times New Roman" w:hAnsi="Times New Roman" w:cs="Times New Roman"/>
        </w:rPr>
        <w:t xml:space="preserve">The overall analysis of the situation depicts that there is need for extending the capacity of parking lot at Stancliff </w:t>
      </w:r>
      <w:r>
        <w:rPr>
          <w:rFonts w:ascii="Times New Roman" w:hAnsi="Times New Roman" w:cs="Times New Roman"/>
        </w:rPr>
        <w:t>A</w:t>
      </w:r>
      <w:r w:rsidR="00BA7234">
        <w:rPr>
          <w:rFonts w:ascii="Times New Roman" w:hAnsi="Times New Roman" w:cs="Times New Roman"/>
        </w:rPr>
        <w:t>partments.</w:t>
      </w:r>
      <w:r>
        <w:rPr>
          <w:rFonts w:ascii="Times New Roman" w:hAnsi="Times New Roman" w:cs="Times New Roman"/>
        </w:rPr>
        <w:t xml:space="preserve"> It is the responsibility of the Stancliff Apartment’s authority to address the issue on earliest basis for helping the residents. Question 1.1 evaluates the personal experience of residents with parking space. There is direct correlation between outside parking and no parking space. The more times cars are parked outside, the more need for parking extension is confirmed. Question 1.2 determines how parking space impacts the ownership decision of the households. This roughly indicates the correlation between the number of cars owned and the parking space. People encountering difficulty in parking are less inclined to keep more than one car. </w:t>
      </w:r>
      <w:r w:rsidR="00A1701B">
        <w:rPr>
          <w:rFonts w:ascii="Times New Roman" w:hAnsi="Times New Roman" w:cs="Times New Roman"/>
        </w:rPr>
        <w:t xml:space="preserve">Question 1.3 examines the link between parking space and satisfaction. Limited or no parking space cause individuals to park cars outside that leads to dissatisfaction. </w:t>
      </w:r>
    </w:p>
    <w:p w14:paraId="2100CE8C" w14:textId="77777777" w:rsidR="00BE52E9" w:rsidRDefault="00BE52E9" w:rsidP="00BE52E9">
      <w:pPr>
        <w:spacing w:line="480" w:lineRule="auto"/>
        <w:jc w:val="both"/>
        <w:rPr>
          <w:rFonts w:ascii="Times New Roman" w:hAnsi="Times New Roman" w:cs="Times New Roman"/>
        </w:rPr>
      </w:pPr>
      <w:r w:rsidRPr="00A10322">
        <w:rPr>
          <w:rFonts w:ascii="Times New Roman" w:hAnsi="Times New Roman" w:cs="Times New Roman"/>
        </w:rPr>
        <w:t xml:space="preserve">Conclusion </w:t>
      </w:r>
    </w:p>
    <w:p w14:paraId="219B136C" w14:textId="295E8AE9" w:rsidR="000A349F" w:rsidRDefault="000A349F" w:rsidP="000A349F">
      <w:pPr>
        <w:spacing w:line="480" w:lineRule="auto"/>
        <w:ind w:firstLine="720"/>
        <w:jc w:val="both"/>
        <w:rPr>
          <w:rFonts w:ascii="Times New Roman" w:hAnsi="Times New Roman" w:cs="Times New Roman"/>
        </w:rPr>
      </w:pPr>
      <w:r>
        <w:rPr>
          <w:rFonts w:ascii="Times New Roman" w:hAnsi="Times New Roman" w:cs="Times New Roman"/>
        </w:rPr>
        <w:t xml:space="preserve">Recommendations are developed on the basis of survey responses and evidence on limited parking space for the cars. Personal observations depicts that many cars are parked outside the parking lot as the space is fully occupied. </w:t>
      </w:r>
      <w:r w:rsidR="00507A3C">
        <w:rPr>
          <w:rFonts w:ascii="Times New Roman" w:hAnsi="Times New Roman" w:cs="Times New Roman"/>
        </w:rPr>
        <w:t xml:space="preserve">High level of parking tensions are reported due to the inflexibility of the parking in the allocated means. </w:t>
      </w:r>
    </w:p>
    <w:p w14:paraId="50A7DE10" w14:textId="5791E1E1" w:rsidR="006B0F6A" w:rsidRDefault="006B0F6A" w:rsidP="006B0F6A">
      <w:pPr>
        <w:spacing w:line="480" w:lineRule="auto"/>
        <w:jc w:val="both"/>
        <w:rPr>
          <w:rFonts w:ascii="Times New Roman" w:hAnsi="Times New Roman" w:cs="Times New Roman"/>
        </w:rPr>
      </w:pPr>
      <w:r>
        <w:rPr>
          <w:rFonts w:ascii="Times New Roman" w:hAnsi="Times New Roman" w:cs="Times New Roman"/>
        </w:rPr>
        <w:t>Recommendation 1: Allotted parking spaces must fulfill the requirement of households living in Stancliff Apartments</w:t>
      </w:r>
      <w:r w:rsidR="00E64EC7">
        <w:rPr>
          <w:rFonts w:ascii="Times New Roman" w:hAnsi="Times New Roman" w:cs="Times New Roman"/>
        </w:rPr>
        <w:t xml:space="preserve"> (Van et al., 2012). </w:t>
      </w:r>
    </w:p>
    <w:p w14:paraId="16E852EA" w14:textId="4235373A" w:rsidR="006B0F6A" w:rsidRDefault="006B0F6A" w:rsidP="006B0F6A">
      <w:pPr>
        <w:spacing w:line="480" w:lineRule="auto"/>
        <w:ind w:firstLine="720"/>
        <w:jc w:val="both"/>
        <w:rPr>
          <w:rFonts w:ascii="Times New Roman" w:hAnsi="Times New Roman" w:cs="Times New Roman"/>
        </w:rPr>
      </w:pPr>
      <w:r>
        <w:rPr>
          <w:rFonts w:ascii="Times New Roman" w:hAnsi="Times New Roman" w:cs="Times New Roman"/>
        </w:rPr>
        <w:t xml:space="preserve">It is critical to determine the parking required by the residents. The most effective solution is to free spaces that are not used by the car owners that will empty more area for parking. </w:t>
      </w:r>
    </w:p>
    <w:p w14:paraId="0E947BB9" w14:textId="0E218E5C" w:rsidR="006B0F6A" w:rsidRDefault="006B0F6A" w:rsidP="006B0F6A">
      <w:pPr>
        <w:spacing w:line="480" w:lineRule="auto"/>
        <w:jc w:val="both"/>
        <w:rPr>
          <w:rFonts w:ascii="Times New Roman" w:hAnsi="Times New Roman" w:cs="Times New Roman"/>
        </w:rPr>
      </w:pPr>
      <w:r>
        <w:rPr>
          <w:rFonts w:ascii="Times New Roman" w:hAnsi="Times New Roman" w:cs="Times New Roman"/>
        </w:rPr>
        <w:t>Recommendation 2: Allocating the maximum space according to the cars owned by each household.</w:t>
      </w:r>
    </w:p>
    <w:p w14:paraId="4D3F0A58" w14:textId="68A366DC" w:rsidR="006B0F6A" w:rsidRDefault="006B0F6A" w:rsidP="006B0F6A">
      <w:pPr>
        <w:spacing w:line="480" w:lineRule="auto"/>
        <w:ind w:firstLine="720"/>
        <w:jc w:val="both"/>
        <w:rPr>
          <w:rFonts w:ascii="Times New Roman" w:hAnsi="Times New Roman" w:cs="Times New Roman"/>
        </w:rPr>
      </w:pPr>
      <w:r>
        <w:rPr>
          <w:rFonts w:ascii="Times New Roman" w:hAnsi="Times New Roman" w:cs="Times New Roman"/>
        </w:rPr>
        <w:t xml:space="preserve">This will be a practical way of allocating parking spaces according to the requirement of the households. Extra and unused space can be acquire by the authority again. </w:t>
      </w:r>
    </w:p>
    <w:p w14:paraId="23196219" w14:textId="2DFABBAB" w:rsidR="006B0F6A" w:rsidRDefault="006B0F6A" w:rsidP="006B0F6A">
      <w:pPr>
        <w:spacing w:line="480" w:lineRule="auto"/>
        <w:jc w:val="both"/>
        <w:rPr>
          <w:rFonts w:ascii="Times New Roman" w:hAnsi="Times New Roman" w:cs="Times New Roman"/>
        </w:rPr>
      </w:pPr>
      <w:r>
        <w:rPr>
          <w:rFonts w:ascii="Times New Roman" w:hAnsi="Times New Roman" w:cs="Times New Roman"/>
        </w:rPr>
        <w:t xml:space="preserve">Recommendation 3: Creating separate parking spaces for the residents and the visitors. </w:t>
      </w:r>
    </w:p>
    <w:p w14:paraId="06FE48E5" w14:textId="40B8C47C" w:rsidR="006B0F6A" w:rsidRDefault="006B0F6A" w:rsidP="006B0F6A">
      <w:pPr>
        <w:spacing w:line="480" w:lineRule="auto"/>
        <w:ind w:firstLine="720"/>
        <w:jc w:val="both"/>
        <w:rPr>
          <w:rFonts w:ascii="Times New Roman" w:hAnsi="Times New Roman" w:cs="Times New Roman"/>
        </w:rPr>
      </w:pPr>
      <w:r>
        <w:rPr>
          <w:rFonts w:ascii="Times New Roman" w:hAnsi="Times New Roman" w:cs="Times New Roman"/>
        </w:rPr>
        <w:t xml:space="preserve">By allocating different parking spaces for the residents and the visitors the management can estimate the exact need for extension of parking space. </w:t>
      </w:r>
    </w:p>
    <w:p w14:paraId="5937DF96" w14:textId="0FB4AA66" w:rsidR="00D727F0" w:rsidRDefault="00D727F0" w:rsidP="00D727F0">
      <w:pPr>
        <w:spacing w:line="480" w:lineRule="auto"/>
        <w:jc w:val="both"/>
        <w:rPr>
          <w:rFonts w:ascii="Times New Roman" w:hAnsi="Times New Roman" w:cs="Times New Roman"/>
        </w:rPr>
      </w:pPr>
      <w:r>
        <w:rPr>
          <w:rFonts w:ascii="Times New Roman" w:hAnsi="Times New Roman" w:cs="Times New Roman"/>
        </w:rPr>
        <w:t>Recommendation 4: Rethinking the way in which parking are designed.</w:t>
      </w:r>
    </w:p>
    <w:p w14:paraId="4F8966EA" w14:textId="65B7E477" w:rsidR="00742081" w:rsidRDefault="00D727F0" w:rsidP="006B0F6A">
      <w:pPr>
        <w:spacing w:line="480" w:lineRule="auto"/>
        <w:ind w:firstLine="720"/>
        <w:jc w:val="both"/>
        <w:rPr>
          <w:rFonts w:ascii="Times New Roman" w:hAnsi="Times New Roman" w:cs="Times New Roman"/>
        </w:rPr>
      </w:pPr>
      <w:r>
        <w:rPr>
          <w:rFonts w:ascii="Times New Roman" w:hAnsi="Times New Roman" w:cs="Times New Roman"/>
        </w:rPr>
        <w:t>Transforming to efficient construction methods such as</w:t>
      </w:r>
      <w:r w:rsidR="006963A5">
        <w:rPr>
          <w:rFonts w:ascii="Times New Roman" w:hAnsi="Times New Roman" w:cs="Times New Roman"/>
        </w:rPr>
        <w:t xml:space="preserve"> two-</w:t>
      </w:r>
      <w:r>
        <w:rPr>
          <w:rFonts w:ascii="Times New Roman" w:hAnsi="Times New Roman" w:cs="Times New Roman"/>
        </w:rPr>
        <w:t xml:space="preserve">floor parking will allow Stancliff to increase its parking capacity. </w:t>
      </w:r>
      <w:r w:rsidR="006963A5">
        <w:rPr>
          <w:rFonts w:ascii="Times New Roman" w:hAnsi="Times New Roman" w:cs="Times New Roman"/>
        </w:rPr>
        <w:t xml:space="preserve">The dimensions can be changed from 4.5m to 7.5m in width. </w:t>
      </w:r>
    </w:p>
    <w:p w14:paraId="5AC49C9E" w14:textId="77777777" w:rsidR="00742081" w:rsidRDefault="00742081">
      <w:pPr>
        <w:rPr>
          <w:rFonts w:ascii="Times New Roman" w:hAnsi="Times New Roman" w:cs="Times New Roman"/>
        </w:rPr>
      </w:pPr>
      <w:r>
        <w:rPr>
          <w:rFonts w:ascii="Times New Roman" w:hAnsi="Times New Roman" w:cs="Times New Roman"/>
        </w:rPr>
        <w:br w:type="page"/>
      </w:r>
    </w:p>
    <w:p w14:paraId="2436CF35" w14:textId="168069AD" w:rsidR="00D727F0" w:rsidRDefault="00742081" w:rsidP="00A73B2C">
      <w:pPr>
        <w:spacing w:line="480" w:lineRule="auto"/>
        <w:ind w:firstLine="720"/>
        <w:jc w:val="center"/>
        <w:rPr>
          <w:rFonts w:ascii="Times New Roman" w:hAnsi="Times New Roman" w:cs="Times New Roman"/>
        </w:rPr>
      </w:pPr>
      <w:r>
        <w:rPr>
          <w:rFonts w:ascii="Times New Roman" w:hAnsi="Times New Roman" w:cs="Times New Roman"/>
        </w:rPr>
        <w:t>References</w:t>
      </w:r>
    </w:p>
    <w:p w14:paraId="4DFDA3C4" w14:textId="2B8B69F4" w:rsidR="00742081" w:rsidRPr="00A73B2C" w:rsidRDefault="00A73B2C" w:rsidP="00A73B2C">
      <w:pPr>
        <w:spacing w:line="480" w:lineRule="auto"/>
        <w:ind w:left="720" w:hanging="720"/>
        <w:rPr>
          <w:rFonts w:ascii="Times New Roman" w:hAnsi="Times New Roman" w:cs="Times New Roman"/>
        </w:rPr>
      </w:pPr>
      <w:r w:rsidRPr="00A73B2C">
        <w:rPr>
          <w:rFonts w:ascii="Times" w:eastAsia="Times New Roman" w:hAnsi="Times" w:cs="Times New Roman"/>
          <w:color w:val="000000"/>
          <w:shd w:val="clear" w:color="auto" w:fill="FFFFFF"/>
        </w:rPr>
        <w:t xml:space="preserve">Kochan, B., Bellemans, T., Janssens, D., &amp; Wets, G. (2013). Validation of an activity-based traffic demand model for Flanders. </w:t>
      </w:r>
      <w:r w:rsidRPr="00A73B2C">
        <w:rPr>
          <w:rFonts w:ascii="Minion W08 Italic" w:eastAsia="Times New Roman" w:hAnsi="Minion W08 Italic" w:cs="Times New Roman"/>
          <w:color w:val="000000"/>
          <w:shd w:val="clear" w:color="auto" w:fill="FFFFFF"/>
        </w:rPr>
        <w:t>Computational Intelligence for Traffic and Mobility</w:t>
      </w:r>
      <w:r w:rsidRPr="00A73B2C">
        <w:rPr>
          <w:rFonts w:ascii="Times" w:eastAsia="Times New Roman" w:hAnsi="Times" w:cs="Times New Roman"/>
          <w:color w:val="000000"/>
          <w:shd w:val="clear" w:color="auto" w:fill="FFFFFF"/>
        </w:rPr>
        <w:t>.</w:t>
      </w:r>
    </w:p>
    <w:p w14:paraId="1DC07479" w14:textId="77777777" w:rsidR="00806173" w:rsidRPr="00742081" w:rsidRDefault="00806173" w:rsidP="00806173">
      <w:pPr>
        <w:spacing w:line="480" w:lineRule="auto"/>
        <w:ind w:left="720" w:hanging="720"/>
        <w:rPr>
          <w:rFonts w:ascii="Times" w:eastAsia="Times New Roman" w:hAnsi="Times" w:cs="Times New Roman"/>
          <w:color w:val="000000"/>
          <w:shd w:val="clear" w:color="auto" w:fill="FFFFFF"/>
        </w:rPr>
      </w:pPr>
      <w:r w:rsidRPr="00A73B2C">
        <w:rPr>
          <w:rFonts w:ascii="Times" w:eastAsia="Times New Roman" w:hAnsi="Times" w:cs="Times New Roman"/>
          <w:color w:val="000000"/>
          <w:shd w:val="clear" w:color="auto" w:fill="FFFFFF"/>
        </w:rPr>
        <w:t>Shoup, D. C. (2006). Cruising for parking.</w:t>
      </w:r>
      <w:r w:rsidRPr="00742081">
        <w:rPr>
          <w:rFonts w:ascii="Times" w:eastAsia="Times New Roman" w:hAnsi="Times" w:cs="Times New Roman"/>
          <w:color w:val="000000"/>
          <w:shd w:val="clear" w:color="auto" w:fill="FFFFFF"/>
        </w:rPr>
        <w:t> </w:t>
      </w:r>
      <w:r w:rsidRPr="00742081">
        <w:rPr>
          <w:rFonts w:ascii="Minion W08 Italic" w:eastAsia="Times New Roman" w:hAnsi="Minion W08 Italic" w:cs="Times New Roman"/>
          <w:color w:val="000000"/>
          <w:shd w:val="clear" w:color="auto" w:fill="FFFFFF"/>
        </w:rPr>
        <w:t>Transport Policy</w:t>
      </w:r>
      <w:r w:rsidRPr="00A73B2C">
        <w:rPr>
          <w:rFonts w:ascii="Times" w:eastAsia="Times New Roman" w:hAnsi="Times" w:cs="Times New Roman"/>
          <w:color w:val="000000"/>
          <w:shd w:val="clear" w:color="auto" w:fill="FFFFFF"/>
        </w:rPr>
        <w:t xml:space="preserve">, 13 (6), </w:t>
      </w:r>
      <w:r w:rsidRPr="00742081">
        <w:rPr>
          <w:rFonts w:ascii="Times" w:eastAsia="Times New Roman" w:hAnsi="Times" w:cs="Times New Roman"/>
          <w:color w:val="000000"/>
          <w:shd w:val="clear" w:color="auto" w:fill="FFFFFF"/>
        </w:rPr>
        <w:t>479–486</w:t>
      </w:r>
      <w:r w:rsidRPr="00A73B2C">
        <w:rPr>
          <w:rFonts w:ascii="Times" w:eastAsia="Times New Roman" w:hAnsi="Times" w:cs="Times New Roman"/>
          <w:color w:val="000000"/>
          <w:shd w:val="clear" w:color="auto" w:fill="FFFFFF"/>
        </w:rPr>
        <w:t>.</w:t>
      </w:r>
    </w:p>
    <w:p w14:paraId="7B40F9F4" w14:textId="77777777" w:rsidR="00806173" w:rsidRPr="00742081" w:rsidRDefault="00806173" w:rsidP="00806173">
      <w:pPr>
        <w:spacing w:line="480" w:lineRule="auto"/>
        <w:ind w:left="720" w:hanging="720"/>
        <w:rPr>
          <w:rFonts w:ascii="Times" w:eastAsia="Times New Roman" w:hAnsi="Times" w:cs="Times New Roman"/>
          <w:color w:val="000000"/>
          <w:shd w:val="clear" w:color="auto" w:fill="FFFFFF"/>
        </w:rPr>
      </w:pPr>
      <w:r w:rsidRPr="00A73B2C">
        <w:rPr>
          <w:rFonts w:ascii="Times" w:eastAsia="Times New Roman" w:hAnsi="Times" w:cs="Times New Roman"/>
          <w:color w:val="000000"/>
          <w:shd w:val="clear" w:color="auto" w:fill="FFFFFF"/>
        </w:rPr>
        <w:t xml:space="preserve">Van, J. N., </w:t>
      </w:r>
      <w:r w:rsidRPr="00742081">
        <w:rPr>
          <w:rFonts w:ascii="Times" w:eastAsia="Times New Roman" w:hAnsi="Times" w:cs="Times New Roman"/>
          <w:color w:val="000000"/>
          <w:shd w:val="clear" w:color="auto" w:fill="FFFFFF"/>
        </w:rPr>
        <w:t xml:space="preserve">Ommeren, </w:t>
      </w:r>
      <w:r w:rsidRPr="00A73B2C">
        <w:rPr>
          <w:rFonts w:ascii="Times" w:eastAsia="Times New Roman" w:hAnsi="Times" w:cs="Times New Roman"/>
          <w:color w:val="000000"/>
          <w:shd w:val="clear" w:color="auto" w:fill="FFFFFF"/>
        </w:rPr>
        <w:t xml:space="preserve">D., Wentink, D., &amp; </w:t>
      </w:r>
      <w:r w:rsidRPr="00742081">
        <w:rPr>
          <w:rFonts w:ascii="Times" w:eastAsia="Times New Roman" w:hAnsi="Times" w:cs="Times New Roman"/>
          <w:color w:val="000000"/>
          <w:shd w:val="clear" w:color="auto" w:fill="FFFFFF"/>
        </w:rPr>
        <w:t xml:space="preserve">Rietveld, </w:t>
      </w:r>
      <w:r w:rsidRPr="00A73B2C">
        <w:rPr>
          <w:rFonts w:ascii="Times" w:eastAsia="Times New Roman" w:hAnsi="Times" w:cs="Times New Roman"/>
          <w:color w:val="000000"/>
          <w:shd w:val="clear" w:color="auto" w:fill="FFFFFF"/>
        </w:rPr>
        <w:t xml:space="preserve">P. (2012). </w:t>
      </w:r>
      <w:r w:rsidRPr="00742081">
        <w:rPr>
          <w:rFonts w:ascii="Times" w:eastAsia="Times New Roman" w:hAnsi="Times" w:cs="Times New Roman"/>
          <w:color w:val="000000"/>
          <w:shd w:val="clear" w:color="auto" w:fill="FFFFFF"/>
        </w:rPr>
        <w:t>Empirical e</w:t>
      </w:r>
      <w:r w:rsidRPr="00A73B2C">
        <w:rPr>
          <w:rFonts w:ascii="Times" w:eastAsia="Times New Roman" w:hAnsi="Times" w:cs="Times New Roman"/>
          <w:color w:val="000000"/>
          <w:shd w:val="clear" w:color="auto" w:fill="FFFFFF"/>
        </w:rPr>
        <w:t xml:space="preserve">vidence on cruising for parking. </w:t>
      </w:r>
      <w:r w:rsidRPr="00742081">
        <w:rPr>
          <w:rFonts w:ascii="Minion W08 Italic" w:eastAsia="Times New Roman" w:hAnsi="Minion W08 Italic" w:cs="Times New Roman"/>
          <w:color w:val="000000"/>
          <w:shd w:val="clear" w:color="auto" w:fill="FFFFFF"/>
        </w:rPr>
        <w:t>Transportation Research Part A: Policy and Practice</w:t>
      </w:r>
      <w:r w:rsidRPr="00A73B2C">
        <w:rPr>
          <w:rFonts w:ascii="Times" w:eastAsia="Times New Roman" w:hAnsi="Times" w:cs="Times New Roman"/>
          <w:color w:val="000000"/>
          <w:shd w:val="clear" w:color="auto" w:fill="FFFFFF"/>
        </w:rPr>
        <w:t xml:space="preserve">, 46 (1), </w:t>
      </w:r>
      <w:r w:rsidRPr="00742081">
        <w:rPr>
          <w:rFonts w:ascii="Times" w:eastAsia="Times New Roman" w:hAnsi="Times" w:cs="Times New Roman"/>
          <w:color w:val="000000"/>
          <w:shd w:val="clear" w:color="auto" w:fill="FFFFFF"/>
        </w:rPr>
        <w:t>123–130</w:t>
      </w:r>
      <w:r w:rsidRPr="00A73B2C">
        <w:rPr>
          <w:rFonts w:ascii="Times" w:eastAsia="Times New Roman" w:hAnsi="Times" w:cs="Times New Roman"/>
          <w:color w:val="000000"/>
          <w:shd w:val="clear" w:color="auto" w:fill="FFFFFF"/>
        </w:rPr>
        <w:t>.</w:t>
      </w:r>
    </w:p>
    <w:p w14:paraId="6CC0D72A" w14:textId="77777777" w:rsidR="00331624" w:rsidRPr="00A73B2C" w:rsidRDefault="00331624" w:rsidP="00A73B2C">
      <w:pPr>
        <w:spacing w:line="480" w:lineRule="auto"/>
        <w:ind w:left="720" w:hanging="720"/>
        <w:jc w:val="both"/>
        <w:rPr>
          <w:rFonts w:ascii="Times New Roman" w:hAnsi="Times New Roman" w:cs="Times New Roman"/>
        </w:rPr>
      </w:pPr>
    </w:p>
    <w:sectPr w:rsidR="00331624" w:rsidRPr="00A73B2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AAEF" w14:textId="77777777" w:rsidR="00331624" w:rsidRDefault="00331624" w:rsidP="008A37B7">
      <w:r>
        <w:separator/>
      </w:r>
    </w:p>
  </w:endnote>
  <w:endnote w:type="continuationSeparator" w:id="0">
    <w:p w14:paraId="50F7A9A1" w14:textId="77777777" w:rsidR="00331624" w:rsidRDefault="00331624" w:rsidP="008A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Minion W08 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993E" w14:textId="77777777" w:rsidR="00331624" w:rsidRDefault="00331624" w:rsidP="008A37B7">
      <w:r>
        <w:separator/>
      </w:r>
    </w:p>
  </w:footnote>
  <w:footnote w:type="continuationSeparator" w:id="0">
    <w:p w14:paraId="7FD759E4" w14:textId="77777777" w:rsidR="00331624" w:rsidRDefault="00331624" w:rsidP="008A3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D778" w14:textId="77777777" w:rsidR="00331624" w:rsidRDefault="00331624" w:rsidP="00A103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61E37" w14:textId="77777777" w:rsidR="00331624" w:rsidRDefault="00331624" w:rsidP="008A37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C1F7" w14:textId="77777777" w:rsidR="00331624" w:rsidRDefault="00331624" w:rsidP="00A103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6CB">
      <w:rPr>
        <w:rStyle w:val="PageNumber"/>
        <w:noProof/>
      </w:rPr>
      <w:t>1</w:t>
    </w:r>
    <w:r>
      <w:rPr>
        <w:rStyle w:val="PageNumber"/>
      </w:rPr>
      <w:fldChar w:fldCharType="end"/>
    </w:r>
  </w:p>
  <w:p w14:paraId="0C9EE571" w14:textId="77777777" w:rsidR="00331624" w:rsidRDefault="00331624" w:rsidP="008A37B7">
    <w:pPr>
      <w:pStyle w:val="Header"/>
      <w:ind w:right="360"/>
    </w:pPr>
    <w:r>
      <w:t>Running head: RECOMMENDATIONS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C19EF"/>
    <w:multiLevelType w:val="hybridMultilevel"/>
    <w:tmpl w:val="9B8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B7"/>
    <w:rsid w:val="000A349F"/>
    <w:rsid w:val="00305663"/>
    <w:rsid w:val="00331624"/>
    <w:rsid w:val="004A0DEA"/>
    <w:rsid w:val="004F3E88"/>
    <w:rsid w:val="00507A3C"/>
    <w:rsid w:val="006963A5"/>
    <w:rsid w:val="006B0F6A"/>
    <w:rsid w:val="00742081"/>
    <w:rsid w:val="00806173"/>
    <w:rsid w:val="008A37B7"/>
    <w:rsid w:val="00A10322"/>
    <w:rsid w:val="00A1701B"/>
    <w:rsid w:val="00A73B2C"/>
    <w:rsid w:val="00B969E3"/>
    <w:rsid w:val="00BA7234"/>
    <w:rsid w:val="00BD5536"/>
    <w:rsid w:val="00BE52E9"/>
    <w:rsid w:val="00D3469F"/>
    <w:rsid w:val="00D727F0"/>
    <w:rsid w:val="00E64EC7"/>
    <w:rsid w:val="00F016CB"/>
    <w:rsid w:val="00FC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25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B7"/>
    <w:pPr>
      <w:tabs>
        <w:tab w:val="center" w:pos="4320"/>
        <w:tab w:val="right" w:pos="8640"/>
      </w:tabs>
    </w:pPr>
  </w:style>
  <w:style w:type="character" w:customStyle="1" w:styleId="HeaderChar">
    <w:name w:val="Header Char"/>
    <w:basedOn w:val="DefaultParagraphFont"/>
    <w:link w:val="Header"/>
    <w:uiPriority w:val="99"/>
    <w:rsid w:val="008A37B7"/>
  </w:style>
  <w:style w:type="character" w:styleId="PageNumber">
    <w:name w:val="page number"/>
    <w:basedOn w:val="DefaultParagraphFont"/>
    <w:uiPriority w:val="99"/>
    <w:semiHidden/>
    <w:unhideWhenUsed/>
    <w:rsid w:val="008A37B7"/>
  </w:style>
  <w:style w:type="paragraph" w:styleId="Footer">
    <w:name w:val="footer"/>
    <w:basedOn w:val="Normal"/>
    <w:link w:val="FooterChar"/>
    <w:uiPriority w:val="99"/>
    <w:unhideWhenUsed/>
    <w:rsid w:val="008A37B7"/>
    <w:pPr>
      <w:tabs>
        <w:tab w:val="center" w:pos="4320"/>
        <w:tab w:val="right" w:pos="8640"/>
      </w:tabs>
    </w:pPr>
  </w:style>
  <w:style w:type="character" w:customStyle="1" w:styleId="FooterChar">
    <w:name w:val="Footer Char"/>
    <w:basedOn w:val="DefaultParagraphFont"/>
    <w:link w:val="Footer"/>
    <w:uiPriority w:val="99"/>
    <w:rsid w:val="008A37B7"/>
  </w:style>
  <w:style w:type="paragraph" w:styleId="ListParagraph">
    <w:name w:val="List Paragraph"/>
    <w:basedOn w:val="Normal"/>
    <w:uiPriority w:val="34"/>
    <w:qFormat/>
    <w:rsid w:val="000A3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B7"/>
    <w:pPr>
      <w:tabs>
        <w:tab w:val="center" w:pos="4320"/>
        <w:tab w:val="right" w:pos="8640"/>
      </w:tabs>
    </w:pPr>
  </w:style>
  <w:style w:type="character" w:customStyle="1" w:styleId="HeaderChar">
    <w:name w:val="Header Char"/>
    <w:basedOn w:val="DefaultParagraphFont"/>
    <w:link w:val="Header"/>
    <w:uiPriority w:val="99"/>
    <w:rsid w:val="008A37B7"/>
  </w:style>
  <w:style w:type="character" w:styleId="PageNumber">
    <w:name w:val="page number"/>
    <w:basedOn w:val="DefaultParagraphFont"/>
    <w:uiPriority w:val="99"/>
    <w:semiHidden/>
    <w:unhideWhenUsed/>
    <w:rsid w:val="008A37B7"/>
  </w:style>
  <w:style w:type="paragraph" w:styleId="Footer">
    <w:name w:val="footer"/>
    <w:basedOn w:val="Normal"/>
    <w:link w:val="FooterChar"/>
    <w:uiPriority w:val="99"/>
    <w:unhideWhenUsed/>
    <w:rsid w:val="008A37B7"/>
    <w:pPr>
      <w:tabs>
        <w:tab w:val="center" w:pos="4320"/>
        <w:tab w:val="right" w:pos="8640"/>
      </w:tabs>
    </w:pPr>
  </w:style>
  <w:style w:type="character" w:customStyle="1" w:styleId="FooterChar">
    <w:name w:val="Footer Char"/>
    <w:basedOn w:val="DefaultParagraphFont"/>
    <w:link w:val="Footer"/>
    <w:uiPriority w:val="99"/>
    <w:rsid w:val="008A37B7"/>
  </w:style>
  <w:style w:type="paragraph" w:styleId="ListParagraph">
    <w:name w:val="List Paragraph"/>
    <w:basedOn w:val="Normal"/>
    <w:uiPriority w:val="34"/>
    <w:qFormat/>
    <w:rsid w:val="000A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8281">
      <w:bodyDiv w:val="1"/>
      <w:marLeft w:val="0"/>
      <w:marRight w:val="0"/>
      <w:marTop w:val="0"/>
      <w:marBottom w:val="0"/>
      <w:divBdr>
        <w:top w:val="none" w:sz="0" w:space="0" w:color="auto"/>
        <w:left w:val="none" w:sz="0" w:space="0" w:color="auto"/>
        <w:bottom w:val="none" w:sz="0" w:space="0" w:color="auto"/>
        <w:right w:val="none" w:sz="0" w:space="0" w:color="auto"/>
      </w:divBdr>
    </w:div>
    <w:div w:id="1513377701">
      <w:bodyDiv w:val="1"/>
      <w:marLeft w:val="0"/>
      <w:marRight w:val="0"/>
      <w:marTop w:val="0"/>
      <w:marBottom w:val="0"/>
      <w:divBdr>
        <w:top w:val="none" w:sz="0" w:space="0" w:color="auto"/>
        <w:left w:val="none" w:sz="0" w:space="0" w:color="auto"/>
        <w:bottom w:val="none" w:sz="0" w:space="0" w:color="auto"/>
        <w:right w:val="none" w:sz="0" w:space="0" w:color="auto"/>
      </w:divBdr>
    </w:div>
    <w:div w:id="16599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7839-CBD9-B049-87FA-5769B209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905</Words>
  <Characters>5160</Characters>
  <Application>Microsoft Macintosh Word</Application>
  <DocSecurity>0</DocSecurity>
  <Lines>43</Lines>
  <Paragraphs>12</Paragraphs>
  <ScaleCrop>false</ScaleCrop>
  <Company>art</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2019-11-25T16:39:00Z</dcterms:created>
  <dcterms:modified xsi:type="dcterms:W3CDTF">2019-11-25T17:40:00Z</dcterms:modified>
</cp:coreProperties>
</file>