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160B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1772E5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9F9F4C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AEF3DC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CE232E" w14:textId="77777777"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285089" w14:textId="77777777"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A673C7" w14:textId="77777777"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49B98" w14:textId="77777777"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1EB44" w14:textId="77777777" w:rsidR="0032395B" w:rsidRPr="005B5ECF" w:rsidRDefault="00941EEC" w:rsidP="005B5ECF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CF">
        <w:rPr>
          <w:rFonts w:ascii="Times New Roman" w:hAnsi="Times New Roman" w:cs="Times New Roman"/>
          <w:sz w:val="24"/>
          <w:szCs w:val="24"/>
        </w:rPr>
        <w:t>The ethics of distributive justice</w:t>
      </w:r>
    </w:p>
    <w:p w14:paraId="1C6B4967" w14:textId="77777777" w:rsidR="0008177B" w:rsidRPr="007916F9" w:rsidRDefault="00941EEC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BA2A6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CB96EB" w14:textId="77777777" w:rsidR="005B734B" w:rsidRPr="007916F9" w:rsidRDefault="00941EEC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14:paraId="49697C54" w14:textId="77777777" w:rsidR="00F8705D" w:rsidRPr="00F8705D" w:rsidRDefault="00941EEC" w:rsidP="00F8705D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ethics of distributive justice</w:t>
      </w:r>
    </w:p>
    <w:p w14:paraId="6ED37CE0" w14:textId="5AF391EE" w:rsidR="00AA3CF6" w:rsidRDefault="00941EEC" w:rsidP="00AA31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basic income has remained a hot topic f</w:t>
      </w:r>
      <w:r w:rsidR="00AA31C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many </w:t>
      </w:r>
      <w:r w:rsidR="00AA31C4">
        <w:rPr>
          <w:rFonts w:ascii="Times New Roman" w:hAnsi="Times New Roman" w:cs="Times New Roman"/>
          <w:sz w:val="24"/>
          <w:szCs w:val="24"/>
        </w:rPr>
        <w:t xml:space="preserve">years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A31C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international forums. Depending on the economic conditions of 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fferent countries, the experts </w:t>
      </w:r>
      <w:r w:rsidR="00DF74BE">
        <w:rPr>
          <w:rFonts w:ascii="Times New Roman" w:hAnsi="Times New Roman" w:cs="Times New Roman"/>
          <w:sz w:val="24"/>
          <w:szCs w:val="24"/>
        </w:rPr>
        <w:t>present differe</w:t>
      </w:r>
      <w:r>
        <w:rPr>
          <w:rFonts w:ascii="Times New Roman" w:hAnsi="Times New Roman" w:cs="Times New Roman"/>
          <w:sz w:val="24"/>
          <w:szCs w:val="24"/>
        </w:rPr>
        <w:t xml:space="preserve">nt arguments. For example, </w:t>
      </w:r>
      <w:r w:rsidR="00DF74BE">
        <w:rPr>
          <w:rFonts w:ascii="Times New Roman" w:hAnsi="Times New Roman" w:cs="Times New Roman"/>
          <w:sz w:val="24"/>
          <w:szCs w:val="24"/>
        </w:rPr>
        <w:t xml:space="preserve">the majority of them argue that each country should </w:t>
      </w:r>
      <w:r>
        <w:rPr>
          <w:rFonts w:ascii="Times New Roman" w:hAnsi="Times New Roman" w:cs="Times New Roman"/>
          <w:sz w:val="24"/>
          <w:szCs w:val="24"/>
        </w:rPr>
        <w:t>incentivize the economic and healthcare condition for all citizens by depositing</w:t>
      </w:r>
      <w:r w:rsidR="00F147FA">
        <w:rPr>
          <w:rFonts w:ascii="Times New Roman" w:hAnsi="Times New Roman" w:cs="Times New Roman"/>
          <w:sz w:val="24"/>
          <w:szCs w:val="24"/>
        </w:rPr>
        <w:t xml:space="preserve"> a</w:t>
      </w:r>
      <w:r w:rsidR="0075486D">
        <w:rPr>
          <w:rFonts w:ascii="Times New Roman" w:hAnsi="Times New Roman" w:cs="Times New Roman"/>
          <w:sz w:val="24"/>
          <w:szCs w:val="24"/>
        </w:rPr>
        <w:t xml:space="preserve"> </w:t>
      </w:r>
      <w:r w:rsidR="00DF74BE">
        <w:rPr>
          <w:rFonts w:ascii="Times New Roman" w:hAnsi="Times New Roman" w:cs="Times New Roman"/>
          <w:sz w:val="24"/>
          <w:szCs w:val="24"/>
        </w:rPr>
        <w:t xml:space="preserve">minimal </w:t>
      </w:r>
      <w:r w:rsidR="0075486D">
        <w:rPr>
          <w:rFonts w:ascii="Times New Roman" w:hAnsi="Times New Roman" w:cs="Times New Roman"/>
          <w:sz w:val="24"/>
          <w:szCs w:val="24"/>
        </w:rPr>
        <w:t>s</w:t>
      </w:r>
      <w:r w:rsidR="00F147FA">
        <w:rPr>
          <w:rFonts w:ascii="Times New Roman" w:hAnsi="Times New Roman" w:cs="Times New Roman"/>
          <w:sz w:val="24"/>
          <w:szCs w:val="24"/>
        </w:rPr>
        <w:t xml:space="preserve">um </w:t>
      </w:r>
      <w:r w:rsidR="00DF74BE">
        <w:rPr>
          <w:rFonts w:ascii="Times New Roman" w:hAnsi="Times New Roman" w:cs="Times New Roman"/>
          <w:sz w:val="24"/>
          <w:szCs w:val="24"/>
        </w:rPr>
        <w:t>in its own currency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 w:rsidR="00AA31C4">
        <w:rPr>
          <w:rFonts w:ascii="Times New Roman" w:hAnsi="Times New Roman" w:cs="Times New Roman"/>
          <w:sz w:val="24"/>
          <w:szCs w:val="24"/>
        </w:rPr>
        <w:t xml:space="preserve">minimal </w:t>
      </w:r>
      <w:r>
        <w:rPr>
          <w:rFonts w:ascii="Times New Roman" w:hAnsi="Times New Roman" w:cs="Times New Roman"/>
          <w:sz w:val="24"/>
          <w:szCs w:val="24"/>
        </w:rPr>
        <w:t xml:space="preserve">sum </w:t>
      </w:r>
      <w:r w:rsidR="00AA31C4">
        <w:rPr>
          <w:rFonts w:ascii="Times New Roman" w:hAnsi="Times New Roman" w:cs="Times New Roman"/>
          <w:sz w:val="24"/>
          <w:szCs w:val="24"/>
        </w:rPr>
        <w:t xml:space="preserve">from the state </w:t>
      </w:r>
      <w:r w:rsidR="00DF74BE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be the </w:t>
      </w:r>
      <w:r w:rsidR="00F147FA">
        <w:rPr>
          <w:rFonts w:ascii="Times New Roman" w:hAnsi="Times New Roman" w:cs="Times New Roman"/>
          <w:sz w:val="24"/>
          <w:szCs w:val="24"/>
        </w:rPr>
        <w:t>initi</w:t>
      </w:r>
      <w:r w:rsidR="0075486D">
        <w:rPr>
          <w:rFonts w:ascii="Times New Roman" w:hAnsi="Times New Roman" w:cs="Times New Roman"/>
          <w:sz w:val="24"/>
          <w:szCs w:val="24"/>
        </w:rPr>
        <w:t>a</w:t>
      </w:r>
      <w:r w:rsidR="00F147FA">
        <w:rPr>
          <w:rFonts w:ascii="Times New Roman" w:hAnsi="Times New Roman" w:cs="Times New Roman"/>
          <w:sz w:val="24"/>
          <w:szCs w:val="24"/>
        </w:rPr>
        <w:t xml:space="preserve">l income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F74BE">
        <w:rPr>
          <w:rFonts w:ascii="Times New Roman" w:hAnsi="Times New Roman" w:cs="Times New Roman"/>
          <w:sz w:val="24"/>
          <w:szCs w:val="24"/>
        </w:rPr>
        <w:t xml:space="preserve">each </w:t>
      </w:r>
      <w:r w:rsidR="00F147FA">
        <w:rPr>
          <w:rFonts w:ascii="Times New Roman" w:hAnsi="Times New Roman" w:cs="Times New Roman"/>
          <w:sz w:val="24"/>
          <w:szCs w:val="24"/>
        </w:rPr>
        <w:t>citizen</w:t>
      </w:r>
      <w:r>
        <w:rPr>
          <w:rFonts w:ascii="Times New Roman" w:hAnsi="Times New Roman" w:cs="Times New Roman"/>
          <w:sz w:val="24"/>
          <w:szCs w:val="24"/>
        </w:rPr>
        <w:t xml:space="preserve"> and will be </w:t>
      </w:r>
      <w:r w:rsidR="00F8705D">
        <w:rPr>
          <w:rFonts w:ascii="Times New Roman" w:hAnsi="Times New Roman" w:cs="Times New Roman"/>
          <w:sz w:val="24"/>
          <w:szCs w:val="24"/>
        </w:rPr>
        <w:t>regarded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6D">
        <w:rPr>
          <w:rFonts w:ascii="Times New Roman" w:hAnsi="Times New Roman" w:cs="Times New Roman"/>
          <w:sz w:val="24"/>
          <w:szCs w:val="24"/>
        </w:rPr>
        <w:t>as the starting salary ab</w:t>
      </w:r>
      <w:r w:rsidR="00DF74BE">
        <w:rPr>
          <w:rFonts w:ascii="Times New Roman" w:hAnsi="Times New Roman" w:cs="Times New Roman"/>
          <w:sz w:val="24"/>
          <w:szCs w:val="24"/>
        </w:rPr>
        <w:t>o</w:t>
      </w:r>
      <w:r w:rsidR="0075486D">
        <w:rPr>
          <w:rFonts w:ascii="Times New Roman" w:hAnsi="Times New Roman" w:cs="Times New Roman"/>
          <w:sz w:val="24"/>
          <w:szCs w:val="24"/>
        </w:rPr>
        <w:t>ve the po</w:t>
      </w:r>
      <w:r w:rsidR="00315A2A">
        <w:rPr>
          <w:rFonts w:ascii="Times New Roman" w:hAnsi="Times New Roman" w:cs="Times New Roman"/>
          <w:sz w:val="24"/>
          <w:szCs w:val="24"/>
        </w:rPr>
        <w:t>verty line. Scott San</w:t>
      </w:r>
      <w:r w:rsidR="0075486D">
        <w:rPr>
          <w:rFonts w:ascii="Times New Roman" w:hAnsi="Times New Roman" w:cs="Times New Roman"/>
          <w:sz w:val="24"/>
          <w:szCs w:val="24"/>
        </w:rPr>
        <w:t xml:space="preserve">tens in his article published by the World </w:t>
      </w:r>
      <w:r w:rsidR="00F8705D">
        <w:rPr>
          <w:rFonts w:ascii="Times New Roman" w:hAnsi="Times New Roman" w:cs="Times New Roman"/>
          <w:sz w:val="24"/>
          <w:szCs w:val="24"/>
        </w:rPr>
        <w:t>Economic</w:t>
      </w:r>
      <w:r w:rsidR="0075486D">
        <w:rPr>
          <w:rFonts w:ascii="Times New Roman" w:hAnsi="Times New Roman" w:cs="Times New Roman"/>
          <w:sz w:val="24"/>
          <w:szCs w:val="24"/>
        </w:rPr>
        <w:t xml:space="preserve"> Forum</w:t>
      </w:r>
      <w:r w:rsidR="00613503">
        <w:rPr>
          <w:rFonts w:ascii="Times New Roman" w:hAnsi="Times New Roman" w:cs="Times New Roman"/>
          <w:sz w:val="24"/>
          <w:szCs w:val="24"/>
        </w:rPr>
        <w:t xml:space="preserve"> argues that </w:t>
      </w:r>
      <w:r>
        <w:rPr>
          <w:rFonts w:ascii="Times New Roman" w:hAnsi="Times New Roman" w:cs="Times New Roman"/>
          <w:sz w:val="24"/>
          <w:szCs w:val="24"/>
        </w:rPr>
        <w:t xml:space="preserve">these basic incomes will be the unconditional </w:t>
      </w:r>
      <w:r w:rsidR="00F8705D">
        <w:rPr>
          <w:rFonts w:ascii="Times New Roman" w:hAnsi="Times New Roman" w:cs="Times New Roman"/>
          <w:sz w:val="24"/>
          <w:szCs w:val="24"/>
        </w:rPr>
        <w:t>guarantees</w:t>
      </w:r>
      <w:r>
        <w:rPr>
          <w:rFonts w:ascii="Times New Roman" w:hAnsi="Times New Roman" w:cs="Times New Roman"/>
          <w:sz w:val="24"/>
          <w:szCs w:val="24"/>
        </w:rPr>
        <w:t xml:space="preserve"> of economics and health care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A9FD3" w14:textId="4CB36DB2" w:rsidR="00135C6A" w:rsidRDefault="00941EEC" w:rsidP="00AA31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social safety net is not discriminating in nature so welfare </w:t>
      </w:r>
      <w:r w:rsidR="00F8705D">
        <w:rPr>
          <w:rFonts w:ascii="Times New Roman" w:hAnsi="Times New Roman" w:cs="Times New Roman"/>
          <w:sz w:val="24"/>
          <w:szCs w:val="24"/>
        </w:rPr>
        <w:t>cannot</w:t>
      </w:r>
      <w:r w:rsidR="00236A88">
        <w:rPr>
          <w:rFonts w:ascii="Times New Roman" w:hAnsi="Times New Roman" w:cs="Times New Roman"/>
          <w:sz w:val="24"/>
          <w:szCs w:val="24"/>
        </w:rPr>
        <w:t xml:space="preserve"> be </w:t>
      </w:r>
      <w:r w:rsidR="00DF74BE">
        <w:rPr>
          <w:rFonts w:ascii="Times New Roman" w:hAnsi="Times New Roman" w:cs="Times New Roman"/>
          <w:sz w:val="24"/>
          <w:szCs w:val="24"/>
        </w:rPr>
        <w:t xml:space="preserve">made </w:t>
      </w:r>
      <w:r w:rsidR="00236A88">
        <w:rPr>
          <w:rFonts w:ascii="Times New Roman" w:hAnsi="Times New Roman" w:cs="Times New Roman"/>
          <w:sz w:val="24"/>
          <w:szCs w:val="24"/>
        </w:rPr>
        <w:t>conditional in any state. M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F05EE6">
        <w:rPr>
          <w:rFonts w:ascii="Times New Roman" w:hAnsi="Times New Roman" w:cs="Times New Roman"/>
          <w:sz w:val="24"/>
          <w:szCs w:val="24"/>
        </w:rPr>
        <w:t xml:space="preserve">countries of the world </w:t>
      </w:r>
      <w:r w:rsidR="00F8705D">
        <w:rPr>
          <w:rFonts w:ascii="Times New Roman" w:hAnsi="Times New Roman" w:cs="Times New Roman"/>
          <w:sz w:val="24"/>
          <w:szCs w:val="24"/>
        </w:rPr>
        <w:t>cannot</w:t>
      </w:r>
      <w:r w:rsidR="00F05EE6">
        <w:rPr>
          <w:rFonts w:ascii="Times New Roman" w:hAnsi="Times New Roman" w:cs="Times New Roman"/>
          <w:sz w:val="24"/>
          <w:szCs w:val="24"/>
        </w:rPr>
        <w:t xml:space="preserve"> </w:t>
      </w:r>
      <w:r w:rsidR="00F8705D">
        <w:rPr>
          <w:rFonts w:ascii="Times New Roman" w:hAnsi="Times New Roman" w:cs="Times New Roman"/>
          <w:sz w:val="24"/>
          <w:szCs w:val="24"/>
        </w:rPr>
        <w:t>guarantee</w:t>
      </w:r>
      <w:r w:rsidR="00F05EE6">
        <w:rPr>
          <w:rFonts w:ascii="Times New Roman" w:hAnsi="Times New Roman" w:cs="Times New Roman"/>
          <w:sz w:val="24"/>
          <w:szCs w:val="24"/>
        </w:rPr>
        <w:t xml:space="preserve"> equal working opportunities to its citizens.</w:t>
      </w:r>
      <w:r w:rsidR="00DF74BE">
        <w:rPr>
          <w:rFonts w:ascii="Times New Roman" w:hAnsi="Times New Roman" w:cs="Times New Roman"/>
          <w:sz w:val="24"/>
          <w:szCs w:val="24"/>
        </w:rPr>
        <w:t xml:space="preserve"> The developing countries like Russia and China also fall in this </w:t>
      </w:r>
      <w:r w:rsidR="00AA31C4">
        <w:rPr>
          <w:rFonts w:ascii="Times New Roman" w:hAnsi="Times New Roman" w:cs="Times New Roman"/>
          <w:sz w:val="24"/>
          <w:szCs w:val="24"/>
        </w:rPr>
        <w:t>category</w:t>
      </w:r>
      <w:r w:rsidR="00DF74BE">
        <w:rPr>
          <w:rFonts w:ascii="Times New Roman" w:hAnsi="Times New Roman" w:cs="Times New Roman"/>
          <w:sz w:val="24"/>
          <w:szCs w:val="24"/>
        </w:rPr>
        <w:t xml:space="preserve">. On the other hand, in </w:t>
      </w:r>
      <w:r w:rsidR="00F05EE6">
        <w:rPr>
          <w:rFonts w:ascii="Times New Roman" w:hAnsi="Times New Roman" w:cs="Times New Roman"/>
          <w:sz w:val="24"/>
          <w:szCs w:val="24"/>
        </w:rPr>
        <w:t>the United States, the basic income was tested in the year 1970. In the same year some states in Canada managed to eliminate povert</w:t>
      </w:r>
      <w:r w:rsidR="002E7AF5">
        <w:rPr>
          <w:rFonts w:ascii="Times New Roman" w:hAnsi="Times New Roman" w:cs="Times New Roman"/>
          <w:sz w:val="24"/>
          <w:szCs w:val="24"/>
        </w:rPr>
        <w:t>y for five years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E7AF5">
        <w:rPr>
          <w:rFonts w:ascii="Times New Roman" w:hAnsi="Times New Roman" w:cs="Times New Roman"/>
          <w:sz w:val="24"/>
          <w:szCs w:val="24"/>
        </w:rPr>
        <w:t xml:space="preserve">. This was possible when states assured a minimum level of income for each citizen which guaranteed their rights </w:t>
      </w:r>
      <w:r w:rsidR="00DF74BE">
        <w:rPr>
          <w:rFonts w:ascii="Times New Roman" w:hAnsi="Times New Roman" w:cs="Times New Roman"/>
          <w:sz w:val="24"/>
          <w:szCs w:val="24"/>
        </w:rPr>
        <w:t>from</w:t>
      </w:r>
      <w:r w:rsidR="002E7AF5">
        <w:rPr>
          <w:rFonts w:ascii="Times New Roman" w:hAnsi="Times New Roman" w:cs="Times New Roman"/>
          <w:sz w:val="24"/>
          <w:szCs w:val="24"/>
        </w:rPr>
        <w:t xml:space="preserve"> the state. Different to this, there is an opinion that why the State shoul</w:t>
      </w:r>
      <w:r w:rsidR="00DF74BE">
        <w:rPr>
          <w:rFonts w:ascii="Times New Roman" w:hAnsi="Times New Roman" w:cs="Times New Roman"/>
          <w:sz w:val="24"/>
          <w:szCs w:val="24"/>
        </w:rPr>
        <w:t>d provide money to its citize</w:t>
      </w:r>
      <w:r w:rsidR="002E7AF5">
        <w:rPr>
          <w:rFonts w:ascii="Times New Roman" w:hAnsi="Times New Roman" w:cs="Times New Roman"/>
          <w:sz w:val="24"/>
          <w:szCs w:val="24"/>
        </w:rPr>
        <w:t>n</w:t>
      </w:r>
      <w:r w:rsidR="00DF74BE">
        <w:rPr>
          <w:rFonts w:ascii="Times New Roman" w:hAnsi="Times New Roman" w:cs="Times New Roman"/>
          <w:sz w:val="24"/>
          <w:szCs w:val="24"/>
        </w:rPr>
        <w:t>s</w:t>
      </w:r>
      <w:r w:rsidR="002E7AF5">
        <w:rPr>
          <w:rFonts w:ascii="Times New Roman" w:hAnsi="Times New Roman" w:cs="Times New Roman"/>
          <w:sz w:val="24"/>
          <w:szCs w:val="24"/>
        </w:rPr>
        <w:t xml:space="preserve"> for doing nothing.</w:t>
      </w:r>
      <w:r w:rsidR="00315A2A">
        <w:rPr>
          <w:rFonts w:ascii="Times New Roman" w:hAnsi="Times New Roman" w:cs="Times New Roman"/>
          <w:sz w:val="24"/>
          <w:szCs w:val="24"/>
        </w:rPr>
        <w:t xml:space="preserve"> Santens argue that provision of a basic sum to each citizen can </w:t>
      </w:r>
      <w:r w:rsidR="00F8705D">
        <w:rPr>
          <w:rFonts w:ascii="Times New Roman" w:hAnsi="Times New Roman" w:cs="Times New Roman"/>
          <w:sz w:val="24"/>
          <w:szCs w:val="24"/>
        </w:rPr>
        <w:t>outweigh</w:t>
      </w:r>
      <w:r w:rsidR="00315A2A">
        <w:rPr>
          <w:rFonts w:ascii="Times New Roman" w:hAnsi="Times New Roman" w:cs="Times New Roman"/>
          <w:sz w:val="24"/>
          <w:szCs w:val="24"/>
        </w:rPr>
        <w:t xml:space="preserve"> the economic benefits offered to the state by its citizen.</w:t>
      </w:r>
      <w:r w:rsidR="00DF74BE">
        <w:rPr>
          <w:rFonts w:ascii="Times New Roman" w:hAnsi="Times New Roman" w:cs="Times New Roman"/>
          <w:sz w:val="24"/>
          <w:szCs w:val="24"/>
        </w:rPr>
        <w:t xml:space="preserve"> Therefore, these minimal level of economic and healthcare </w:t>
      </w:r>
      <w:r w:rsidR="00F8705D">
        <w:rPr>
          <w:rFonts w:ascii="Times New Roman" w:hAnsi="Times New Roman" w:cs="Times New Roman"/>
          <w:sz w:val="24"/>
          <w:szCs w:val="24"/>
        </w:rPr>
        <w:t>opportunities</w:t>
      </w:r>
      <w:r w:rsidR="00DF74BE">
        <w:rPr>
          <w:rFonts w:ascii="Times New Roman" w:hAnsi="Times New Roman" w:cs="Times New Roman"/>
          <w:sz w:val="24"/>
          <w:szCs w:val="24"/>
        </w:rPr>
        <w:t xml:space="preserve"> should be unconditionally guaranteed to each citizen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244A3" w14:textId="47416C25" w:rsidR="00F8705D" w:rsidRDefault="00941EEC" w:rsidP="00AA31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example of the United States and Canada show</w:t>
      </w:r>
      <w:r w:rsidR="002C0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how the provision of a minimal sum can guarantee the health care and economic wellbeing of the citizens. Similar, the developing countries like Russia and China which aim at incentivizing the healthcare and economic opportunities g</w:t>
      </w:r>
      <w:r w:rsidR="00516AB6">
        <w:rPr>
          <w:rFonts w:ascii="Times New Roman" w:hAnsi="Times New Roman" w:cs="Times New Roman"/>
          <w:sz w:val="24"/>
          <w:szCs w:val="24"/>
        </w:rPr>
        <w:t xml:space="preserve">enerally, </w:t>
      </w:r>
      <w:proofErr w:type="spellStart"/>
      <w:r w:rsidR="00AA31C4">
        <w:rPr>
          <w:rFonts w:ascii="Times New Roman" w:hAnsi="Times New Roman" w:cs="Times New Roman"/>
          <w:sz w:val="24"/>
          <w:szCs w:val="24"/>
        </w:rPr>
        <w:t>donot</w:t>
      </w:r>
      <w:proofErr w:type="spellEnd"/>
      <w:r w:rsidR="00AA31C4">
        <w:rPr>
          <w:rFonts w:ascii="Times New Roman" w:hAnsi="Times New Roman" w:cs="Times New Roman"/>
          <w:sz w:val="24"/>
          <w:szCs w:val="24"/>
        </w:rPr>
        <w:t xml:space="preserve"> prioritize the individual development of citizens</w:t>
      </w:r>
      <w:r w:rsidR="00144CE8">
        <w:rPr>
          <w:rFonts w:ascii="Times New Roman" w:hAnsi="Times New Roman" w:cs="Times New Roman"/>
          <w:sz w:val="24"/>
          <w:szCs w:val="24"/>
        </w:rPr>
        <w:t>. M</w:t>
      </w:r>
      <w:r w:rsidR="00AA31C4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 w:rsidR="00AA31C4">
        <w:rPr>
          <w:rFonts w:ascii="Times New Roman" w:hAnsi="Times New Roman" w:cs="Times New Roman"/>
          <w:sz w:val="24"/>
          <w:szCs w:val="24"/>
        </w:rPr>
        <w:t>underdeveloping</w:t>
      </w:r>
      <w:proofErr w:type="spellEnd"/>
      <w:r w:rsidR="00144CE8">
        <w:rPr>
          <w:rFonts w:ascii="Times New Roman" w:hAnsi="Times New Roman" w:cs="Times New Roman"/>
          <w:sz w:val="24"/>
          <w:szCs w:val="24"/>
        </w:rPr>
        <w:t xml:space="preserve"> </w:t>
      </w:r>
      <w:r w:rsidR="00AA31C4">
        <w:rPr>
          <w:rFonts w:ascii="Times New Roman" w:hAnsi="Times New Roman" w:cs="Times New Roman"/>
          <w:sz w:val="24"/>
          <w:szCs w:val="24"/>
        </w:rPr>
        <w:t xml:space="preserve">states </w:t>
      </w:r>
      <w:r w:rsidR="00144CE8">
        <w:rPr>
          <w:rFonts w:ascii="Times New Roman" w:hAnsi="Times New Roman" w:cs="Times New Roman"/>
          <w:sz w:val="24"/>
          <w:szCs w:val="24"/>
        </w:rPr>
        <w:t>like India</w:t>
      </w:r>
      <w:r w:rsidR="00AA31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Namibia</w:t>
      </w:r>
      <w:r w:rsidR="00144CE8">
        <w:rPr>
          <w:rFonts w:ascii="Times New Roman" w:hAnsi="Times New Roman" w:cs="Times New Roman"/>
          <w:sz w:val="24"/>
          <w:szCs w:val="24"/>
        </w:rPr>
        <w:t xml:space="preserve"> and Brazil have experimented such programs with collaborating with some private entities like Y Combin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4CE8">
        <w:rPr>
          <w:rFonts w:ascii="Times New Roman" w:hAnsi="Times New Roman" w:cs="Times New Roman"/>
          <w:sz w:val="24"/>
          <w:szCs w:val="24"/>
        </w:rPr>
        <w:t>tor and GiveDirectly</w:t>
      </w:r>
      <w:r w:rsidR="00AA31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44CE8">
        <w:rPr>
          <w:rFonts w:ascii="Times New Roman" w:hAnsi="Times New Roman" w:cs="Times New Roman"/>
          <w:sz w:val="24"/>
          <w:szCs w:val="24"/>
        </w:rPr>
        <w:t xml:space="preserve">. The results of such experiments have </w:t>
      </w:r>
      <w:r w:rsidR="00AA31C4">
        <w:rPr>
          <w:rFonts w:ascii="Times New Roman" w:hAnsi="Times New Roman" w:cs="Times New Roman"/>
          <w:sz w:val="24"/>
          <w:szCs w:val="24"/>
        </w:rPr>
        <w:t xml:space="preserve">proved </w:t>
      </w:r>
      <w:r w:rsidR="00144CE8">
        <w:rPr>
          <w:rFonts w:ascii="Times New Roman" w:hAnsi="Times New Roman" w:cs="Times New Roman"/>
          <w:sz w:val="24"/>
          <w:szCs w:val="24"/>
        </w:rPr>
        <w:t xml:space="preserve">encouraging </w:t>
      </w:r>
      <w:r w:rsidR="00D2699B">
        <w:rPr>
          <w:rFonts w:ascii="Times New Roman" w:hAnsi="Times New Roman" w:cs="Times New Roman"/>
          <w:sz w:val="24"/>
          <w:szCs w:val="24"/>
        </w:rPr>
        <w:t>in light of</w:t>
      </w:r>
      <w:r w:rsidR="00144CE8">
        <w:rPr>
          <w:rFonts w:ascii="Times New Roman" w:hAnsi="Times New Roman" w:cs="Times New Roman"/>
          <w:sz w:val="24"/>
          <w:szCs w:val="24"/>
        </w:rPr>
        <w:t xml:space="preserve"> their growing populations. </w:t>
      </w:r>
    </w:p>
    <w:p w14:paraId="138FD2AC" w14:textId="77777777" w:rsidR="00F8705D" w:rsidRDefault="0094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91BF78" w14:textId="77777777" w:rsidR="00537ABE" w:rsidRDefault="00941EEC" w:rsidP="00F870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Bibliography:</w:t>
      </w:r>
    </w:p>
    <w:p w14:paraId="656B0DCC" w14:textId="77777777" w:rsidR="00F8705D" w:rsidRPr="00F8705D" w:rsidRDefault="00941EEC" w:rsidP="00F8705D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705D">
        <w:rPr>
          <w:rFonts w:ascii="Times New Roman" w:hAnsi="Times New Roman" w:cs="Times New Roman"/>
          <w:sz w:val="24"/>
          <w:szCs w:val="24"/>
        </w:rPr>
        <w:fldChar w:fldCharType="begin"/>
      </w:r>
      <w:r w:rsidRPr="00F8705D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F8705D">
        <w:rPr>
          <w:rFonts w:ascii="Times New Roman" w:hAnsi="Times New Roman" w:cs="Times New Roman"/>
          <w:sz w:val="24"/>
          <w:szCs w:val="24"/>
        </w:rPr>
        <w:fldChar w:fldCharType="separate"/>
      </w:r>
      <w:r w:rsidRPr="00F8705D">
        <w:rPr>
          <w:rFonts w:ascii="Times New Roman" w:hAnsi="Times New Roman" w:cs="Times New Roman"/>
          <w:sz w:val="24"/>
          <w:szCs w:val="24"/>
        </w:rPr>
        <w:t xml:space="preserve">Davala, Sarath, Renana Jhabvala, Guy Standing, and Soumya Kapoor Mehta. </w:t>
      </w:r>
      <w:r w:rsidRPr="00F8705D">
        <w:rPr>
          <w:rFonts w:ascii="Times New Roman" w:hAnsi="Times New Roman" w:cs="Times New Roman"/>
          <w:i/>
          <w:iCs/>
          <w:sz w:val="24"/>
          <w:szCs w:val="24"/>
        </w:rPr>
        <w:t>Basic Income: A Transformative Policy for India</w:t>
      </w:r>
      <w:r w:rsidRPr="00F8705D">
        <w:rPr>
          <w:rFonts w:ascii="Times New Roman" w:hAnsi="Times New Roman" w:cs="Times New Roman"/>
          <w:sz w:val="24"/>
          <w:szCs w:val="24"/>
        </w:rPr>
        <w:t>. Bloomsbury Publishing, 2015.</w:t>
      </w:r>
    </w:p>
    <w:p w14:paraId="56FD3595" w14:textId="77777777" w:rsidR="00F8705D" w:rsidRPr="00F8705D" w:rsidRDefault="00941EEC" w:rsidP="00F8705D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705D">
        <w:rPr>
          <w:rFonts w:ascii="Times New Roman" w:hAnsi="Times New Roman" w:cs="Times New Roman"/>
          <w:sz w:val="24"/>
          <w:szCs w:val="24"/>
        </w:rPr>
        <w:t xml:space="preserve">Pateman, Carole. “Democratizing Citizenship: Some Advantages of a Basic Income.” </w:t>
      </w:r>
      <w:r w:rsidRPr="00F8705D">
        <w:rPr>
          <w:rFonts w:ascii="Times New Roman" w:hAnsi="Times New Roman" w:cs="Times New Roman"/>
          <w:i/>
          <w:iCs/>
          <w:sz w:val="24"/>
          <w:szCs w:val="24"/>
        </w:rPr>
        <w:t>Politics &amp; Society</w:t>
      </w:r>
      <w:r w:rsidRPr="00F8705D">
        <w:rPr>
          <w:rFonts w:ascii="Times New Roman" w:hAnsi="Times New Roman" w:cs="Times New Roman"/>
          <w:sz w:val="24"/>
          <w:szCs w:val="24"/>
        </w:rPr>
        <w:t xml:space="preserve"> 32, no. 1 (2004): 89–105.</w:t>
      </w:r>
    </w:p>
    <w:p w14:paraId="4AFD733D" w14:textId="77777777" w:rsidR="00F8705D" w:rsidRPr="00F8705D" w:rsidRDefault="00941EEC" w:rsidP="00F8705D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705D">
        <w:rPr>
          <w:rFonts w:ascii="Times New Roman" w:hAnsi="Times New Roman" w:cs="Times New Roman"/>
          <w:sz w:val="24"/>
          <w:szCs w:val="24"/>
        </w:rPr>
        <w:t>“Why We Should All Have a Basic Income.” World Economic Forum. Accessed July 15, 2019. https://www.weforum.org/agenda/2017/01/why-we-should-all-have-a-basic-income/.</w:t>
      </w:r>
    </w:p>
    <w:p w14:paraId="783ACA64" w14:textId="77777777" w:rsidR="00F8705D" w:rsidRPr="007916F9" w:rsidRDefault="00941EEC" w:rsidP="00F870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05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8705D" w:rsidRPr="007916F9" w:rsidSect="00C0549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7FA3CB" w16cid:durableId="20D82FB6"/>
  <w16cid:commentId w16cid:paraId="31C97E88" w16cid:durableId="20D82F91"/>
  <w16cid:commentId w16cid:paraId="1742366E" w16cid:durableId="20D82FF5"/>
  <w16cid:commentId w16cid:paraId="79B518A6" w16cid:durableId="20D8301B"/>
  <w16cid:commentId w16cid:paraId="287185F7" w16cid:durableId="20D82F39"/>
  <w16cid:commentId w16cid:paraId="66F45118" w16cid:durableId="20D8304D"/>
  <w16cid:commentId w16cid:paraId="7F410960" w16cid:durableId="20D83100"/>
  <w16cid:commentId w16cid:paraId="52344ED3" w16cid:durableId="20D830F5"/>
  <w16cid:commentId w16cid:paraId="257A6AE1" w16cid:durableId="20D83118"/>
  <w16cid:commentId w16cid:paraId="73EEC9BC" w16cid:durableId="20D8312F"/>
  <w16cid:commentId w16cid:paraId="408C38EC" w16cid:durableId="20D831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FDB7" w14:textId="77777777" w:rsidR="00C731D4" w:rsidRDefault="00C731D4">
      <w:pPr>
        <w:spacing w:after="0" w:line="240" w:lineRule="auto"/>
      </w:pPr>
      <w:r>
        <w:separator/>
      </w:r>
    </w:p>
  </w:endnote>
  <w:endnote w:type="continuationSeparator" w:id="0">
    <w:p w14:paraId="137E602E" w14:textId="77777777" w:rsidR="00C731D4" w:rsidRDefault="00C7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1360" w14:textId="77777777" w:rsidR="00C731D4" w:rsidRDefault="00C731D4" w:rsidP="00267851">
      <w:pPr>
        <w:spacing w:after="0" w:line="240" w:lineRule="auto"/>
      </w:pPr>
      <w:r>
        <w:separator/>
      </w:r>
    </w:p>
  </w:footnote>
  <w:footnote w:type="continuationSeparator" w:id="0">
    <w:p w14:paraId="73177BEE" w14:textId="77777777" w:rsidR="00C731D4" w:rsidRDefault="00C731D4" w:rsidP="00267851">
      <w:pPr>
        <w:spacing w:after="0" w:line="240" w:lineRule="auto"/>
      </w:pPr>
      <w:r>
        <w:continuationSeparator/>
      </w:r>
    </w:p>
  </w:footnote>
  <w:footnote w:id="1">
    <w:p w14:paraId="26D657A2" w14:textId="77777777" w:rsidR="00F8705D" w:rsidRDefault="00941E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{"citationID":"SlwFr4H0","properties":{"formattedCitation":"\\uc0\\u8220{}Why We Should All Have a Basic Income,\\uc0\\u8221{} World Economic Forum, accessed July 15, 2019, https://www.weforum.org/agenda/2017/01/why-we-should-all-have-a-basic-income/.","plainCitation":"“Why We Should All Have a Basic Income,” World Economic Forum, accessed July 15, 2019, https://www.weforum.org/agenda/2017/01/why-we-should-all-have-a-basic-income/.","noteIndex":1},"citationItems":[{"id":1628,"uris":["http://zotero.org/users/local/s8f0QVnP/items/SHJT8KKM"],"uri":["http://zotero.org/users/local/s8f0QVnP/items/SHJT8KKM"],"itemData":{"id":1628,"type":"webpage","title":"Why we should all have a basic income","container-title":"World Economic Forum","abstract":"It's like we live in a game of Monopoly but we're no longer collecting money for passing Go. A universal basic income would correct this, writes Scott Santens.","URL":"https://www.weforum.org/agenda/2017/01/why-we-should-all-have-a-basic-income/","accessed":{"date-parts":[["2019",7,15]]}}}],"schema":"https://github.com/citation-style-language/schema/raw/master/csl-citation.json"} </w:instrText>
      </w:r>
      <w:r>
        <w:fldChar w:fldCharType="separate"/>
      </w:r>
      <w:r w:rsidRPr="00F8705D">
        <w:rPr>
          <w:rFonts w:ascii="Calibri" w:hAnsi="Calibri" w:cs="Calibri"/>
          <w:szCs w:val="24"/>
        </w:rPr>
        <w:t>“Why We Should All Have a Basic Income,” World Economic Forum, accessed July 15, 2019, https://www.weforum.org/agenda/2017/01/why-we-should-all-have-a-basic-income/.</w:t>
      </w:r>
      <w:r>
        <w:fldChar w:fldCharType="end"/>
      </w:r>
    </w:p>
  </w:footnote>
  <w:footnote w:id="2">
    <w:p w14:paraId="07ECBC25" w14:textId="77777777" w:rsidR="00F8705D" w:rsidRDefault="00941E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{"citationID":"fhT7RNS0","properties":{"formattedCitation":"Carole Pateman, \\uc0\\u8220{}Democratizing Citizenship: Some Advantages of a Basic Income,\\uc0\\u8221{} {\\i{}Politics &amp; Society} 32, no. 1 (2004): 89\\uc0\\u8211{}105.","plainCitation":"Carole Pateman, “Democratizing Citizenship: Some Advantages of a Basic Income,” Politics &amp; Society 32, no. 1 (2004): 89–105.","noteIndex":2},"citationItems":[{"id":1630,"uris":["http://zotero.org/users/local/s8f0QVnP/items/UFWMM365"],"uri":["http://zotero.org/users/local/s8f0QVnP/items/UFWMM365"],"itemData":{"id":1630,"type":"article-journal","title":"Democratizing citizenship: some advantages of a basic income","container-title":"Politics &amp; society","page":"89–105","volume":"32","issue":"1","source":"Google Scholar","title-short":"Democratizing citizenship","author":[{"family":"Pateman","given":"Carole"}],"issued":{"date-parts":[["2004"]]}}}],"schema":"https://github.com/citation-style-language/schema/raw/master/csl-citation.json"} </w:instrText>
      </w:r>
      <w:r>
        <w:fldChar w:fldCharType="separate"/>
      </w:r>
      <w:r w:rsidRPr="00F8705D">
        <w:rPr>
          <w:rFonts w:ascii="Calibri" w:hAnsi="Calibri" w:cs="Calibri"/>
          <w:szCs w:val="24"/>
        </w:rPr>
        <w:t xml:space="preserve">Carole Pateman, “Democratizing Citizenship: Some Advantages of a Basic Income,” </w:t>
      </w:r>
      <w:r w:rsidRPr="00F8705D">
        <w:rPr>
          <w:rFonts w:ascii="Calibri" w:hAnsi="Calibri" w:cs="Calibri"/>
          <w:i/>
          <w:iCs/>
          <w:szCs w:val="24"/>
        </w:rPr>
        <w:t>Politics &amp; Society</w:t>
      </w:r>
      <w:r w:rsidRPr="00F8705D">
        <w:rPr>
          <w:rFonts w:ascii="Calibri" w:hAnsi="Calibri" w:cs="Calibri"/>
          <w:szCs w:val="24"/>
        </w:rPr>
        <w:t xml:space="preserve"> 32, no. 1 (2004): 89–105.</w:t>
      </w:r>
      <w:r>
        <w:fldChar w:fldCharType="end"/>
      </w:r>
    </w:p>
  </w:footnote>
  <w:footnote w:id="3">
    <w:p w14:paraId="2658E04F" w14:textId="77777777" w:rsidR="00AA31C4" w:rsidRDefault="00AA31C4" w:rsidP="00AA31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{"citationID":"odeAbLCI","properties":{"formattedCitation":"Sarath Davala et al., {\\i{}Basic Income: A Transformative Policy for India} (Bloomsbury Publishing, 2015).","plainCitation":"Sarath Davala et al., Basic Income: A Transformative Policy for India (Bloomsbury Publishing, 2015).","noteIndex":3},"citationItems":[{"id":1633,"uris":["http://zotero.org/users/local/s8f0QVnP/items/7MPGILZC"],"uri":["http://zotero.org/users/local/s8f0QVnP/items/7MPGILZC"],"itemData":{"id":1633,"type":"book","title":"Basic income: A transformative policy for India","publisher":"Bloomsbury Publishing","source":"Google Scholar","title-short":"Basic income","author":[{"family":"Davala","given":"Sarath"},{"family":"Jhabvala","given":"Renana"},{"family":"Standing","given":"Guy"},{"family":"Mehta","given":"Soumya Kapoor"}],"issued":{"date-parts":[["2015"]]}}}],"schema":"https://github.com/citation-style-language/schema/raw/master/csl-citation.json"} </w:instrText>
      </w:r>
      <w:r>
        <w:fldChar w:fldCharType="separate"/>
      </w:r>
      <w:r w:rsidRPr="00F8705D">
        <w:rPr>
          <w:rFonts w:ascii="Calibri" w:hAnsi="Calibri" w:cs="Calibri"/>
          <w:szCs w:val="24"/>
        </w:rPr>
        <w:t xml:space="preserve">Sarath Davala et al., </w:t>
      </w:r>
      <w:r w:rsidRPr="00F8705D">
        <w:rPr>
          <w:rFonts w:ascii="Calibri" w:hAnsi="Calibri" w:cs="Calibri"/>
          <w:i/>
          <w:iCs/>
          <w:szCs w:val="24"/>
        </w:rPr>
        <w:t>Basic Income: A Transformative Policy for India</w:t>
      </w:r>
      <w:r w:rsidRPr="00F8705D">
        <w:rPr>
          <w:rFonts w:ascii="Calibri" w:hAnsi="Calibri" w:cs="Calibri"/>
          <w:szCs w:val="24"/>
        </w:rPr>
        <w:t xml:space="preserve"> (Bloomsbury Publishing, 2015).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7DF9" w14:textId="77777777" w:rsidR="005327BF" w:rsidRPr="00267851" w:rsidRDefault="00941EEC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Political Science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8669F">
      <w:rPr>
        <w:rFonts w:ascii="Times New Roman" w:hAnsi="Times New Roman" w:cs="Times New Roman"/>
        <w:noProof/>
        <w:sz w:val="24"/>
        <w:szCs w:val="24"/>
      </w:rPr>
      <w:t>2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331A"/>
    <w:multiLevelType w:val="hybridMultilevel"/>
    <w:tmpl w:val="F5F0B2B6"/>
    <w:lvl w:ilvl="0" w:tplc="1F127EA2">
      <w:start w:val="1"/>
      <w:numFmt w:val="decimal"/>
      <w:lvlText w:val="%1."/>
      <w:lvlJc w:val="left"/>
      <w:pPr>
        <w:ind w:left="720" w:hanging="360"/>
      </w:pPr>
    </w:lvl>
    <w:lvl w:ilvl="1" w:tplc="9EF49016" w:tentative="1">
      <w:start w:val="1"/>
      <w:numFmt w:val="lowerLetter"/>
      <w:lvlText w:val="%2."/>
      <w:lvlJc w:val="left"/>
      <w:pPr>
        <w:ind w:left="1440" w:hanging="360"/>
      </w:pPr>
    </w:lvl>
    <w:lvl w:ilvl="2" w:tplc="066E00FA" w:tentative="1">
      <w:start w:val="1"/>
      <w:numFmt w:val="lowerRoman"/>
      <w:lvlText w:val="%3."/>
      <w:lvlJc w:val="right"/>
      <w:pPr>
        <w:ind w:left="2160" w:hanging="180"/>
      </w:pPr>
    </w:lvl>
    <w:lvl w:ilvl="3" w:tplc="EAA8B9F6" w:tentative="1">
      <w:start w:val="1"/>
      <w:numFmt w:val="decimal"/>
      <w:lvlText w:val="%4."/>
      <w:lvlJc w:val="left"/>
      <w:pPr>
        <w:ind w:left="2880" w:hanging="360"/>
      </w:pPr>
    </w:lvl>
    <w:lvl w:ilvl="4" w:tplc="9D30E3A8" w:tentative="1">
      <w:start w:val="1"/>
      <w:numFmt w:val="lowerLetter"/>
      <w:lvlText w:val="%5."/>
      <w:lvlJc w:val="left"/>
      <w:pPr>
        <w:ind w:left="3600" w:hanging="360"/>
      </w:pPr>
    </w:lvl>
    <w:lvl w:ilvl="5" w:tplc="2CFC2260" w:tentative="1">
      <w:start w:val="1"/>
      <w:numFmt w:val="lowerRoman"/>
      <w:lvlText w:val="%6."/>
      <w:lvlJc w:val="right"/>
      <w:pPr>
        <w:ind w:left="4320" w:hanging="180"/>
      </w:pPr>
    </w:lvl>
    <w:lvl w:ilvl="6" w:tplc="3A10E2E2" w:tentative="1">
      <w:start w:val="1"/>
      <w:numFmt w:val="decimal"/>
      <w:lvlText w:val="%7."/>
      <w:lvlJc w:val="left"/>
      <w:pPr>
        <w:ind w:left="5040" w:hanging="360"/>
      </w:pPr>
    </w:lvl>
    <w:lvl w:ilvl="7" w:tplc="8B664C42" w:tentative="1">
      <w:start w:val="1"/>
      <w:numFmt w:val="lowerLetter"/>
      <w:lvlText w:val="%8."/>
      <w:lvlJc w:val="left"/>
      <w:pPr>
        <w:ind w:left="5760" w:hanging="360"/>
      </w:pPr>
    </w:lvl>
    <w:lvl w:ilvl="8" w:tplc="F5F4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4642D42A">
      <w:start w:val="1"/>
      <w:numFmt w:val="decimal"/>
      <w:lvlText w:val="%1."/>
      <w:lvlJc w:val="left"/>
      <w:pPr>
        <w:ind w:left="720" w:hanging="360"/>
      </w:pPr>
    </w:lvl>
    <w:lvl w:ilvl="1" w:tplc="DC8C814E" w:tentative="1">
      <w:start w:val="1"/>
      <w:numFmt w:val="lowerLetter"/>
      <w:lvlText w:val="%2."/>
      <w:lvlJc w:val="left"/>
      <w:pPr>
        <w:ind w:left="1440" w:hanging="360"/>
      </w:pPr>
    </w:lvl>
    <w:lvl w:ilvl="2" w:tplc="365814E2" w:tentative="1">
      <w:start w:val="1"/>
      <w:numFmt w:val="lowerRoman"/>
      <w:lvlText w:val="%3."/>
      <w:lvlJc w:val="right"/>
      <w:pPr>
        <w:ind w:left="2160" w:hanging="180"/>
      </w:pPr>
    </w:lvl>
    <w:lvl w:ilvl="3" w:tplc="6EDEDB14" w:tentative="1">
      <w:start w:val="1"/>
      <w:numFmt w:val="decimal"/>
      <w:lvlText w:val="%4."/>
      <w:lvlJc w:val="left"/>
      <w:pPr>
        <w:ind w:left="2880" w:hanging="360"/>
      </w:pPr>
    </w:lvl>
    <w:lvl w:ilvl="4" w:tplc="063A4BA4" w:tentative="1">
      <w:start w:val="1"/>
      <w:numFmt w:val="lowerLetter"/>
      <w:lvlText w:val="%5."/>
      <w:lvlJc w:val="left"/>
      <w:pPr>
        <w:ind w:left="3600" w:hanging="360"/>
      </w:pPr>
    </w:lvl>
    <w:lvl w:ilvl="5" w:tplc="4202B14A" w:tentative="1">
      <w:start w:val="1"/>
      <w:numFmt w:val="lowerRoman"/>
      <w:lvlText w:val="%6."/>
      <w:lvlJc w:val="right"/>
      <w:pPr>
        <w:ind w:left="4320" w:hanging="180"/>
      </w:pPr>
    </w:lvl>
    <w:lvl w:ilvl="6" w:tplc="D6E249D2" w:tentative="1">
      <w:start w:val="1"/>
      <w:numFmt w:val="decimal"/>
      <w:lvlText w:val="%7."/>
      <w:lvlJc w:val="left"/>
      <w:pPr>
        <w:ind w:left="5040" w:hanging="360"/>
      </w:pPr>
    </w:lvl>
    <w:lvl w:ilvl="7" w:tplc="963CEF50" w:tentative="1">
      <w:start w:val="1"/>
      <w:numFmt w:val="lowerLetter"/>
      <w:lvlText w:val="%8."/>
      <w:lvlJc w:val="left"/>
      <w:pPr>
        <w:ind w:left="5760" w:hanging="360"/>
      </w:pPr>
    </w:lvl>
    <w:lvl w:ilvl="8" w:tplc="4E2A0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1A3"/>
    <w:rsid w:val="00002AC0"/>
    <w:rsid w:val="00024ABE"/>
    <w:rsid w:val="000803C6"/>
    <w:rsid w:val="0008177B"/>
    <w:rsid w:val="000927D9"/>
    <w:rsid w:val="00135644"/>
    <w:rsid w:val="00135C6A"/>
    <w:rsid w:val="00141074"/>
    <w:rsid w:val="00144CE8"/>
    <w:rsid w:val="00187C02"/>
    <w:rsid w:val="00236A88"/>
    <w:rsid w:val="0023736C"/>
    <w:rsid w:val="00256569"/>
    <w:rsid w:val="00267851"/>
    <w:rsid w:val="002777E7"/>
    <w:rsid w:val="002C05B9"/>
    <w:rsid w:val="002C2C84"/>
    <w:rsid w:val="002E7AF5"/>
    <w:rsid w:val="00307F0F"/>
    <w:rsid w:val="00315A2A"/>
    <w:rsid w:val="0032395B"/>
    <w:rsid w:val="003D03B5"/>
    <w:rsid w:val="003D597A"/>
    <w:rsid w:val="004020B2"/>
    <w:rsid w:val="00406E00"/>
    <w:rsid w:val="0043275B"/>
    <w:rsid w:val="00457372"/>
    <w:rsid w:val="00471063"/>
    <w:rsid w:val="004E4578"/>
    <w:rsid w:val="00507D97"/>
    <w:rsid w:val="00516AB6"/>
    <w:rsid w:val="005327BF"/>
    <w:rsid w:val="00534BEB"/>
    <w:rsid w:val="00537ABE"/>
    <w:rsid w:val="005478DA"/>
    <w:rsid w:val="00550EFD"/>
    <w:rsid w:val="005A1A77"/>
    <w:rsid w:val="005A1FE3"/>
    <w:rsid w:val="005B5ECF"/>
    <w:rsid w:val="005B734B"/>
    <w:rsid w:val="005C20F1"/>
    <w:rsid w:val="005D714B"/>
    <w:rsid w:val="00613503"/>
    <w:rsid w:val="00616965"/>
    <w:rsid w:val="00645339"/>
    <w:rsid w:val="00664E22"/>
    <w:rsid w:val="00695168"/>
    <w:rsid w:val="006C2A31"/>
    <w:rsid w:val="006E5BB2"/>
    <w:rsid w:val="00704586"/>
    <w:rsid w:val="00705D65"/>
    <w:rsid w:val="0075486D"/>
    <w:rsid w:val="007638FF"/>
    <w:rsid w:val="0077633B"/>
    <w:rsid w:val="007916F9"/>
    <w:rsid w:val="007E752C"/>
    <w:rsid w:val="00812A71"/>
    <w:rsid w:val="008A5F24"/>
    <w:rsid w:val="008A70C7"/>
    <w:rsid w:val="008D0300"/>
    <w:rsid w:val="008E2BE9"/>
    <w:rsid w:val="00905E1F"/>
    <w:rsid w:val="00931E6D"/>
    <w:rsid w:val="00941EEC"/>
    <w:rsid w:val="00991966"/>
    <w:rsid w:val="00A31447"/>
    <w:rsid w:val="00A4374D"/>
    <w:rsid w:val="00A61F80"/>
    <w:rsid w:val="00AA31C4"/>
    <w:rsid w:val="00AA3CF6"/>
    <w:rsid w:val="00B405F9"/>
    <w:rsid w:val="00B73412"/>
    <w:rsid w:val="00B8669F"/>
    <w:rsid w:val="00BC6300"/>
    <w:rsid w:val="00C03995"/>
    <w:rsid w:val="00C05496"/>
    <w:rsid w:val="00C21FED"/>
    <w:rsid w:val="00C24576"/>
    <w:rsid w:val="00C40704"/>
    <w:rsid w:val="00C5356B"/>
    <w:rsid w:val="00C72E27"/>
    <w:rsid w:val="00C731D4"/>
    <w:rsid w:val="00C74D28"/>
    <w:rsid w:val="00C75C92"/>
    <w:rsid w:val="00C8278A"/>
    <w:rsid w:val="00CA2688"/>
    <w:rsid w:val="00CB62D5"/>
    <w:rsid w:val="00CF0A51"/>
    <w:rsid w:val="00CF6E69"/>
    <w:rsid w:val="00D21508"/>
    <w:rsid w:val="00D2699B"/>
    <w:rsid w:val="00D44C66"/>
    <w:rsid w:val="00D5076D"/>
    <w:rsid w:val="00D5779E"/>
    <w:rsid w:val="00D74FFE"/>
    <w:rsid w:val="00DF74BE"/>
    <w:rsid w:val="00E25C3A"/>
    <w:rsid w:val="00EB4176"/>
    <w:rsid w:val="00EE282A"/>
    <w:rsid w:val="00EF1641"/>
    <w:rsid w:val="00EF7466"/>
    <w:rsid w:val="00F05EE6"/>
    <w:rsid w:val="00F147FA"/>
    <w:rsid w:val="00F42017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CD6A"/>
  <w15:docId w15:val="{CE3FBE28-1B4E-4390-AA1D-53C3BDBA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B5E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F8705D"/>
    <w:pPr>
      <w:spacing w:after="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D0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C7C0-19BE-4356-9AED-CBC43548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6</cp:revision>
  <dcterms:created xsi:type="dcterms:W3CDTF">2019-07-16T06:20:00Z</dcterms:created>
  <dcterms:modified xsi:type="dcterms:W3CDTF">2019-07-16T06:36:00Z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id="F2IvfFWA"/&gt;&lt;style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