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840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1</w:t>
      </w:r>
    </w:p>
    <w:p w:rsidR="0008177B" w:rsidRDefault="002840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840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2840FC" w:rsidP="00C055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1</w:t>
      </w:r>
    </w:p>
    <w:p w:rsidR="00C05579" w:rsidRDefault="00020D70" w:rsidP="00C055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40FC">
        <w:rPr>
          <w:rFonts w:ascii="Times New Roman" w:hAnsi="Times New Roman" w:cs="Times New Roman"/>
          <w:sz w:val="24"/>
          <w:szCs w:val="24"/>
        </w:rPr>
        <w:t xml:space="preserve"> It is true that the </w:t>
      </w:r>
      <w:r>
        <w:rPr>
          <w:rFonts w:ascii="Times New Roman" w:hAnsi="Times New Roman" w:cs="Times New Roman"/>
          <w:sz w:val="24"/>
          <w:szCs w:val="24"/>
        </w:rPr>
        <w:t xml:space="preserve">casting </w:t>
      </w:r>
      <w:r w:rsidR="002840FC">
        <w:rPr>
          <w:rFonts w:ascii="Times New Roman" w:hAnsi="Times New Roman" w:cs="Times New Roman"/>
          <w:sz w:val="24"/>
          <w:szCs w:val="24"/>
        </w:rPr>
        <w:t>vote is not a fullproof defense against any type of oppression and tyranny, but it is rightly the best one against such factors. Despite this fact, the new generation takes this opportunity for granted which are the rights that a</w:t>
      </w:r>
      <w:r w:rsidR="002840FC">
        <w:rPr>
          <w:rFonts w:ascii="Times New Roman" w:hAnsi="Times New Roman" w:cs="Times New Roman"/>
          <w:sz w:val="24"/>
          <w:szCs w:val="24"/>
        </w:rPr>
        <w:t xml:space="preserve">re very hard earned by the older generation. </w:t>
      </w:r>
      <w:r w:rsidR="002840FC">
        <w:rPr>
          <w:rFonts w:ascii="Times New Roman" w:hAnsi="Times New Roman" w:cs="Times New Roman"/>
          <w:sz w:val="24"/>
          <w:szCs w:val="24"/>
        </w:rPr>
        <w:t xml:space="preserve">This is the case in almost every democracy and the United States of America offers no exception in this case. In the US the voting turns out is often lower as compared to other democracies. In the elections of </w:t>
      </w:r>
      <w:r w:rsidR="002840FC">
        <w:rPr>
          <w:rFonts w:ascii="Times New Roman" w:hAnsi="Times New Roman" w:cs="Times New Roman"/>
          <w:sz w:val="24"/>
          <w:szCs w:val="24"/>
        </w:rPr>
        <w:t>1996 fewer than half voting-age adults voted. In 2000 the number was slightly better in Florida. It has been noted that despite the efforts to bring more voters to the poll the voters turn over is always low, and also only the adult individuals participate</w:t>
      </w:r>
      <w:r w:rsidR="002840FC">
        <w:rPr>
          <w:rFonts w:ascii="Times New Roman" w:hAnsi="Times New Roman" w:cs="Times New Roman"/>
          <w:sz w:val="24"/>
          <w:szCs w:val="24"/>
        </w:rPr>
        <w:t xml:space="preserve"> and cast their votes. Majority of the US population put this blame on the gover</w:t>
      </w:r>
      <w:r w:rsidR="004B2490">
        <w:rPr>
          <w:rFonts w:ascii="Times New Roman" w:hAnsi="Times New Roman" w:cs="Times New Roman"/>
          <w:sz w:val="24"/>
          <w:szCs w:val="24"/>
        </w:rPr>
        <w:t xml:space="preserve">nment policy that they lower the age limit to 18 due to which such youngsters have lack of civic duty, lengthy and boring campaigns that seems dull to the younger generations and also other negative TV aids them to turn off their interests. </w:t>
      </w:r>
      <w:r w:rsidR="00B875E7">
        <w:rPr>
          <w:rFonts w:ascii="Times New Roman" w:hAnsi="Times New Roman" w:cs="Times New Roman"/>
          <w:sz w:val="24"/>
          <w:szCs w:val="24"/>
        </w:rPr>
        <w:t xml:space="preserve">Another reason that the adult voters turnout is more as compared to the youngsters is that most of the benefits that they government introduce go to these senior citizens from </w:t>
      </w:r>
      <w:r w:rsidR="00A319A3">
        <w:rPr>
          <w:rFonts w:ascii="Times New Roman" w:hAnsi="Times New Roman" w:cs="Times New Roman"/>
          <w:sz w:val="24"/>
          <w:szCs w:val="24"/>
        </w:rPr>
        <w:t>Medicare to social security to Medicaid they are specified for this population, so their interest is greater than any other age groups</w:t>
      </w:r>
      <w:r w:rsidR="00480389">
        <w:rPr>
          <w:rFonts w:ascii="Times New Roman" w:hAnsi="Times New Roman" w:cs="Times New Roman"/>
          <w:sz w:val="24"/>
          <w:szCs w:val="24"/>
        </w:rPr>
        <w:t xml:space="preserve"> (Magsdadt, 17)</w:t>
      </w:r>
      <w:r w:rsidR="00A319A3">
        <w:rPr>
          <w:rFonts w:ascii="Times New Roman" w:hAnsi="Times New Roman" w:cs="Times New Roman"/>
          <w:sz w:val="24"/>
          <w:szCs w:val="24"/>
        </w:rPr>
        <w:t xml:space="preserve">. </w:t>
      </w:r>
    </w:p>
    <w:p w:rsidR="00A319A3" w:rsidRDefault="002840FC" w:rsidP="00C05579">
      <w:pPr>
        <w:spacing w:after="0" w:line="480" w:lineRule="auto"/>
        <w:rPr>
          <w:rFonts w:ascii="Times New Roman" w:hAnsi="Times New Roman" w:cs="Times New Roman"/>
          <w:sz w:val="24"/>
          <w:szCs w:val="24"/>
        </w:rPr>
      </w:pPr>
      <w:r>
        <w:rPr>
          <w:rFonts w:ascii="Times New Roman" w:hAnsi="Times New Roman" w:cs="Times New Roman"/>
          <w:sz w:val="24"/>
          <w:szCs w:val="24"/>
        </w:rPr>
        <w:tab/>
        <w:t>The political parties grab the attention of these voters by introducing various policies which include health benefits</w:t>
      </w:r>
      <w:r>
        <w:rPr>
          <w:rFonts w:ascii="Times New Roman" w:hAnsi="Times New Roman" w:cs="Times New Roman"/>
          <w:sz w:val="24"/>
          <w:szCs w:val="24"/>
        </w:rPr>
        <w:t xml:space="preserve"> and other social securities and by doing so the adults automatically cast their votes to that specific political group </w:t>
      </w:r>
      <w:r w:rsidR="008D566A">
        <w:rPr>
          <w:rFonts w:ascii="Times New Roman" w:hAnsi="Times New Roman" w:cs="Times New Roman"/>
          <w:sz w:val="24"/>
          <w:szCs w:val="24"/>
        </w:rPr>
        <w:t>(</w:t>
      </w:r>
      <w:r w:rsidR="008D566A">
        <w:rPr>
          <w:rFonts w:ascii="Times New Roman" w:hAnsi="Times New Roman" w:cs="Times New Roman"/>
          <w:color w:val="222222"/>
          <w:sz w:val="24"/>
          <w:szCs w:val="24"/>
          <w:shd w:val="clear" w:color="auto" w:fill="FFFFFF"/>
        </w:rPr>
        <w:t xml:space="preserve">Frisco et al., </w:t>
      </w:r>
      <w:r w:rsidR="008D566A" w:rsidRPr="008D566A">
        <w:rPr>
          <w:rFonts w:ascii="Times New Roman" w:hAnsi="Times New Roman" w:cs="Times New Roman"/>
          <w:color w:val="222222"/>
          <w:sz w:val="24"/>
          <w:szCs w:val="24"/>
          <w:shd w:val="clear" w:color="auto" w:fill="FFFFFF"/>
        </w:rPr>
        <w:t>2004).</w:t>
      </w:r>
      <w:r>
        <w:rPr>
          <w:rFonts w:ascii="Times New Roman" w:hAnsi="Times New Roman" w:cs="Times New Roman"/>
          <w:sz w:val="24"/>
          <w:szCs w:val="24"/>
        </w:rPr>
        <w:t xml:space="preserve"> The interest groups try to sway public policy by influencing elected officials and also the public opinion by var</w:t>
      </w:r>
      <w:r>
        <w:rPr>
          <w:rFonts w:ascii="Times New Roman" w:hAnsi="Times New Roman" w:cs="Times New Roman"/>
          <w:sz w:val="24"/>
          <w:szCs w:val="24"/>
        </w:rPr>
        <w:t xml:space="preserve">ious mass media campaigns. Money and memberships are also quite vital for the success of these interest groups. Organizations having a large group of citizens with the same interests have a clear advantage. AARP is one example with many like-minded people </w:t>
      </w:r>
      <w:r>
        <w:rPr>
          <w:rFonts w:ascii="Times New Roman" w:hAnsi="Times New Roman" w:cs="Times New Roman"/>
          <w:sz w:val="24"/>
          <w:szCs w:val="24"/>
        </w:rPr>
        <w:t xml:space="preserve">with clear goals, and more than </w:t>
      </w:r>
      <w:r>
        <w:rPr>
          <w:rFonts w:ascii="Times New Roman" w:hAnsi="Times New Roman" w:cs="Times New Roman"/>
          <w:sz w:val="24"/>
          <w:szCs w:val="24"/>
        </w:rPr>
        <w:lastRenderedPageBreak/>
        <w:t>half of the adults belong to this group which makes it the biggest such group. So by all this evidence, it is clear that most of the political parties target the adults by introducing many policies in their favor.</w:t>
      </w: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Default="00480389" w:rsidP="00C05579">
      <w:pPr>
        <w:spacing w:after="0" w:line="480" w:lineRule="auto"/>
        <w:rPr>
          <w:rFonts w:ascii="Times New Roman" w:hAnsi="Times New Roman" w:cs="Times New Roman"/>
          <w:sz w:val="24"/>
          <w:szCs w:val="24"/>
        </w:rPr>
      </w:pPr>
    </w:p>
    <w:p w:rsidR="00480389" w:rsidRPr="008D566A" w:rsidRDefault="002840FC" w:rsidP="00480389">
      <w:pPr>
        <w:spacing w:after="0" w:line="480" w:lineRule="auto"/>
        <w:jc w:val="center"/>
        <w:rPr>
          <w:rFonts w:ascii="Times New Roman" w:hAnsi="Times New Roman" w:cs="Times New Roman"/>
          <w:b/>
          <w:sz w:val="24"/>
          <w:szCs w:val="24"/>
        </w:rPr>
      </w:pPr>
      <w:r w:rsidRPr="008D566A">
        <w:rPr>
          <w:rFonts w:ascii="Times New Roman" w:hAnsi="Times New Roman" w:cs="Times New Roman"/>
          <w:b/>
          <w:sz w:val="24"/>
          <w:szCs w:val="24"/>
        </w:rPr>
        <w:t>References</w:t>
      </w:r>
    </w:p>
    <w:p w:rsidR="008D566A" w:rsidRPr="008D566A" w:rsidRDefault="002840FC" w:rsidP="00480389">
      <w:pPr>
        <w:spacing w:after="0" w:line="480" w:lineRule="auto"/>
        <w:rPr>
          <w:rFonts w:ascii="Times New Roman" w:hAnsi="Times New Roman" w:cs="Times New Roman"/>
          <w:sz w:val="24"/>
          <w:szCs w:val="24"/>
        </w:rPr>
      </w:pPr>
      <w:r w:rsidRPr="008D566A">
        <w:rPr>
          <w:rFonts w:ascii="Times New Roman" w:hAnsi="Times New Roman" w:cs="Times New Roman"/>
          <w:color w:val="222222"/>
          <w:sz w:val="24"/>
          <w:szCs w:val="24"/>
          <w:shd w:val="clear" w:color="auto" w:fill="FFFFFF"/>
        </w:rPr>
        <w:t>Frisco, M. L., Muller, C., &amp; Dodson, K. (2004). Participation in voluntary youth</w:t>
      </w:r>
      <w:r w:rsidRPr="008D566A">
        <w:rPr>
          <w:rFonts w:ascii="Cambria Math" w:hAnsi="Cambria Math" w:cs="Times New Roman"/>
          <w:color w:val="222222"/>
          <w:sz w:val="24"/>
          <w:szCs w:val="24"/>
          <w:shd w:val="clear" w:color="auto" w:fill="FFFFFF"/>
        </w:rPr>
        <w:t>‐</w:t>
      </w:r>
      <w:r w:rsidRPr="008D566A">
        <w:rPr>
          <w:rFonts w:ascii="Times New Roman" w:hAnsi="Times New Roman" w:cs="Times New Roman"/>
          <w:color w:val="222222"/>
          <w:sz w:val="24"/>
          <w:szCs w:val="24"/>
          <w:shd w:val="clear" w:color="auto" w:fill="FFFFFF"/>
        </w:rPr>
        <w:t xml:space="preserve">serving </w:t>
      </w:r>
      <w:r w:rsidR="00020D70">
        <w:rPr>
          <w:rFonts w:ascii="Times New Roman" w:hAnsi="Times New Roman" w:cs="Times New Roman"/>
          <w:color w:val="222222"/>
          <w:sz w:val="24"/>
          <w:szCs w:val="24"/>
          <w:shd w:val="clear" w:color="auto" w:fill="FFFFFF"/>
        </w:rPr>
        <w:tab/>
      </w:r>
      <w:r w:rsidRPr="008D566A">
        <w:rPr>
          <w:rFonts w:ascii="Times New Roman" w:hAnsi="Times New Roman" w:cs="Times New Roman"/>
          <w:color w:val="222222"/>
          <w:sz w:val="24"/>
          <w:szCs w:val="24"/>
          <w:shd w:val="clear" w:color="auto" w:fill="FFFFFF"/>
        </w:rPr>
        <w:t>associations and early adult voting behavior. </w:t>
      </w:r>
      <w:r w:rsidRPr="008D566A">
        <w:rPr>
          <w:rFonts w:ascii="Times New Roman" w:hAnsi="Times New Roman" w:cs="Times New Roman"/>
          <w:i/>
          <w:iCs/>
          <w:color w:val="222222"/>
          <w:sz w:val="24"/>
          <w:szCs w:val="24"/>
          <w:shd w:val="clear" w:color="auto" w:fill="FFFFFF"/>
        </w:rPr>
        <w:t>Social Science Quarterly</w:t>
      </w:r>
      <w:r w:rsidRPr="008D566A">
        <w:rPr>
          <w:rFonts w:ascii="Times New Roman" w:hAnsi="Times New Roman" w:cs="Times New Roman"/>
          <w:color w:val="222222"/>
          <w:sz w:val="24"/>
          <w:szCs w:val="24"/>
          <w:shd w:val="clear" w:color="auto" w:fill="FFFFFF"/>
        </w:rPr>
        <w:t>, </w:t>
      </w:r>
      <w:r w:rsidRPr="008D566A">
        <w:rPr>
          <w:rFonts w:ascii="Times New Roman" w:hAnsi="Times New Roman" w:cs="Times New Roman"/>
          <w:i/>
          <w:iCs/>
          <w:color w:val="222222"/>
          <w:sz w:val="24"/>
          <w:szCs w:val="24"/>
          <w:shd w:val="clear" w:color="auto" w:fill="FFFFFF"/>
        </w:rPr>
        <w:t>85</w:t>
      </w:r>
      <w:r w:rsidRPr="008D566A">
        <w:rPr>
          <w:rFonts w:ascii="Times New Roman" w:hAnsi="Times New Roman" w:cs="Times New Roman"/>
          <w:color w:val="222222"/>
          <w:sz w:val="24"/>
          <w:szCs w:val="24"/>
          <w:shd w:val="clear" w:color="auto" w:fill="FFFFFF"/>
        </w:rPr>
        <w:t>(3), 660-676.</w:t>
      </w:r>
    </w:p>
    <w:p w:rsidR="008D566A" w:rsidRPr="008D566A" w:rsidRDefault="002840FC" w:rsidP="00480389">
      <w:pPr>
        <w:spacing w:after="0" w:line="480" w:lineRule="auto"/>
        <w:rPr>
          <w:rFonts w:ascii="Times New Roman" w:hAnsi="Times New Roman" w:cs="Times New Roman"/>
          <w:i/>
          <w:sz w:val="24"/>
          <w:szCs w:val="24"/>
        </w:rPr>
      </w:pPr>
      <w:r w:rsidRPr="008D566A">
        <w:rPr>
          <w:rFonts w:ascii="Times New Roman" w:hAnsi="Times New Roman" w:cs="Times New Roman"/>
          <w:sz w:val="24"/>
          <w:szCs w:val="24"/>
        </w:rPr>
        <w:t xml:space="preserve">Magsdadt, T.M. (2013). </w:t>
      </w:r>
      <w:r w:rsidRPr="008D566A">
        <w:rPr>
          <w:rFonts w:ascii="Times New Roman" w:hAnsi="Times New Roman" w:cs="Times New Roman"/>
          <w:i/>
          <w:sz w:val="24"/>
          <w:szCs w:val="24"/>
        </w:rPr>
        <w:t>Understanding Politics: Ideas, and</w:t>
      </w:r>
      <w:r w:rsidRPr="008D566A">
        <w:rPr>
          <w:rFonts w:ascii="Times New Roman" w:hAnsi="Times New Roman" w:cs="Times New Roman"/>
          <w:i/>
          <w:sz w:val="24"/>
          <w:szCs w:val="24"/>
        </w:rPr>
        <w:t xml:space="preserve"> Issues</w:t>
      </w:r>
    </w:p>
    <w:sectPr w:rsidR="008D566A" w:rsidRPr="008D566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FC" w:rsidRDefault="002840FC" w:rsidP="00121FFD">
      <w:pPr>
        <w:spacing w:after="0" w:line="240" w:lineRule="auto"/>
      </w:pPr>
      <w:r>
        <w:separator/>
      </w:r>
    </w:p>
  </w:endnote>
  <w:endnote w:type="continuationSeparator" w:id="1">
    <w:p w:rsidR="002840FC" w:rsidRDefault="002840FC" w:rsidP="00121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FC" w:rsidRDefault="002840FC" w:rsidP="00121FFD">
      <w:pPr>
        <w:spacing w:after="0" w:line="240" w:lineRule="auto"/>
      </w:pPr>
      <w:r>
        <w:separator/>
      </w:r>
    </w:p>
  </w:footnote>
  <w:footnote w:type="continuationSeparator" w:id="1">
    <w:p w:rsidR="002840FC" w:rsidRDefault="002840FC" w:rsidP="00121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840F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05579">
      <w:rPr>
        <w:rFonts w:ascii="Times New Roman" w:hAnsi="Times New Roman" w:cs="Times New Roman"/>
        <w:sz w:val="24"/>
        <w:szCs w:val="24"/>
      </w:rPr>
      <w:t>DISCUSSION 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21FF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21FFD" w:rsidRPr="001A02CC">
          <w:rPr>
            <w:rFonts w:ascii="Times New Roman" w:hAnsi="Times New Roman" w:cs="Times New Roman"/>
            <w:sz w:val="24"/>
            <w:szCs w:val="24"/>
          </w:rPr>
          <w:fldChar w:fldCharType="separate"/>
        </w:r>
        <w:r w:rsidR="00020D70">
          <w:rPr>
            <w:rFonts w:ascii="Times New Roman" w:hAnsi="Times New Roman" w:cs="Times New Roman"/>
            <w:noProof/>
            <w:sz w:val="24"/>
            <w:szCs w:val="24"/>
          </w:rPr>
          <w:t>1</w:t>
        </w:r>
        <w:r w:rsidR="00121FF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840F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DISCUSSION 1</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21FF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21FFD" w:rsidRPr="001A02CC">
      <w:rPr>
        <w:rFonts w:ascii="Times New Roman" w:hAnsi="Times New Roman" w:cs="Times New Roman"/>
        <w:sz w:val="24"/>
        <w:szCs w:val="24"/>
      </w:rPr>
      <w:fldChar w:fldCharType="separate"/>
    </w:r>
    <w:r w:rsidR="000D72A7">
      <w:rPr>
        <w:rFonts w:ascii="Times New Roman" w:hAnsi="Times New Roman" w:cs="Times New Roman"/>
        <w:noProof/>
        <w:sz w:val="24"/>
        <w:szCs w:val="24"/>
      </w:rPr>
      <w:t>2</w:t>
    </w:r>
    <w:r w:rsidR="00121FF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0"/>
    <w:footnote w:id="1"/>
  </w:footnotePr>
  <w:endnotePr>
    <w:endnote w:id="0"/>
    <w:endnote w:id="1"/>
  </w:endnotePr>
  <w:compat/>
  <w:rsids>
    <w:rsidRoot w:val="0008177B"/>
    <w:rsid w:val="00020D70"/>
    <w:rsid w:val="00024ABE"/>
    <w:rsid w:val="0008177B"/>
    <w:rsid w:val="000B107A"/>
    <w:rsid w:val="000D72A7"/>
    <w:rsid w:val="00121FFD"/>
    <w:rsid w:val="00130A33"/>
    <w:rsid w:val="00141074"/>
    <w:rsid w:val="00187C02"/>
    <w:rsid w:val="001A02CC"/>
    <w:rsid w:val="00267851"/>
    <w:rsid w:val="002777E7"/>
    <w:rsid w:val="002840FC"/>
    <w:rsid w:val="002D4968"/>
    <w:rsid w:val="0034125C"/>
    <w:rsid w:val="003B63C0"/>
    <w:rsid w:val="004164A4"/>
    <w:rsid w:val="00471063"/>
    <w:rsid w:val="00480389"/>
    <w:rsid w:val="004A07E8"/>
    <w:rsid w:val="004B2490"/>
    <w:rsid w:val="004D6074"/>
    <w:rsid w:val="00550EFD"/>
    <w:rsid w:val="005C20F1"/>
    <w:rsid w:val="005F18D0"/>
    <w:rsid w:val="00877CA7"/>
    <w:rsid w:val="00894AE8"/>
    <w:rsid w:val="008D566A"/>
    <w:rsid w:val="009B33BE"/>
    <w:rsid w:val="00A106AF"/>
    <w:rsid w:val="00A319A3"/>
    <w:rsid w:val="00A4374D"/>
    <w:rsid w:val="00B405F9"/>
    <w:rsid w:val="00B73412"/>
    <w:rsid w:val="00B875E7"/>
    <w:rsid w:val="00C05579"/>
    <w:rsid w:val="00C5356B"/>
    <w:rsid w:val="00C74D28"/>
    <w:rsid w:val="00C75C92"/>
    <w:rsid w:val="00CA2688"/>
    <w:rsid w:val="00CF0A51"/>
    <w:rsid w:val="00D5076D"/>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2019-03-23T15:31:00Z</dcterms:created>
  <dcterms:modified xsi:type="dcterms:W3CDTF">2019-03-23T15:31:00Z</dcterms:modified>
</cp:coreProperties>
</file>