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C957F" w14:textId="77777777" w:rsidR="005B734B" w:rsidRDefault="00FD2E0E"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14:paraId="16BFEE00" w14:textId="77777777" w:rsidR="00923802" w:rsidRDefault="00FD2E0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5C1A26B4" w14:textId="77777777" w:rsidR="00923802" w:rsidRDefault="00FD2E0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724BA3C6" w14:textId="77777777" w:rsidR="00923802" w:rsidRDefault="00FD2E0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5AD6E1B5" w14:textId="77777777" w:rsidR="00923802" w:rsidRPr="00D5779E" w:rsidRDefault="00923802" w:rsidP="007C1C60">
      <w:pPr>
        <w:spacing w:after="0" w:line="480" w:lineRule="auto"/>
        <w:rPr>
          <w:rFonts w:ascii="Times New Roman" w:hAnsi="Times New Roman" w:cs="Times New Roman"/>
          <w:sz w:val="24"/>
          <w:szCs w:val="24"/>
        </w:rPr>
      </w:pPr>
    </w:p>
    <w:p w14:paraId="009DC37C" w14:textId="77777777" w:rsidR="00D64FEC" w:rsidRPr="00D64FEC" w:rsidRDefault="00FD2E0E" w:rsidP="00D64FEC">
      <w:pPr>
        <w:spacing w:after="0" w:line="480" w:lineRule="auto"/>
        <w:jc w:val="center"/>
        <w:rPr>
          <w:rFonts w:ascii="Times New Roman" w:eastAsiaTheme="majorEastAsia" w:hAnsi="Times New Roman" w:cs="Times New Roman"/>
          <w:b/>
          <w:bCs/>
          <w:sz w:val="24"/>
          <w:szCs w:val="24"/>
        </w:rPr>
      </w:pPr>
      <w:r w:rsidRPr="00D64FEC">
        <w:rPr>
          <w:rFonts w:ascii="Times New Roman" w:eastAsiaTheme="majorEastAsia" w:hAnsi="Times New Roman" w:cs="Times New Roman"/>
          <w:b/>
          <w:bCs/>
          <w:sz w:val="24"/>
          <w:szCs w:val="24"/>
        </w:rPr>
        <w:t>Discussion</w:t>
      </w:r>
    </w:p>
    <w:p w14:paraId="3F6120A6" w14:textId="77777777" w:rsidR="00D64FEC" w:rsidRPr="00D64FEC" w:rsidRDefault="00FD2E0E" w:rsidP="00AF7A8B">
      <w:pPr>
        <w:spacing w:after="0" w:line="480" w:lineRule="auto"/>
        <w:ind w:firstLine="720"/>
        <w:rPr>
          <w:rFonts w:ascii="Times New Roman" w:eastAsiaTheme="majorEastAsia" w:hAnsi="Times New Roman" w:cs="Times New Roman"/>
          <w:bCs/>
          <w:sz w:val="24"/>
          <w:szCs w:val="24"/>
        </w:rPr>
      </w:pPr>
      <w:r w:rsidRPr="00D64FEC">
        <w:rPr>
          <w:rFonts w:ascii="Times New Roman" w:eastAsiaTheme="majorEastAsia" w:hAnsi="Times New Roman" w:cs="Times New Roman"/>
          <w:bCs/>
          <w:sz w:val="24"/>
          <w:szCs w:val="24"/>
        </w:rPr>
        <w:t xml:space="preserve">There is a debate remains between the people whether leadership is </w:t>
      </w:r>
      <w:r w:rsidR="00AF7A8B">
        <w:rPr>
          <w:rFonts w:ascii="Times New Roman" w:eastAsiaTheme="majorEastAsia" w:hAnsi="Times New Roman" w:cs="Times New Roman"/>
          <w:bCs/>
          <w:sz w:val="24"/>
          <w:szCs w:val="24"/>
        </w:rPr>
        <w:t>linked more with</w:t>
      </w:r>
      <w:r w:rsidRPr="00D64FEC">
        <w:rPr>
          <w:rFonts w:ascii="Times New Roman" w:eastAsiaTheme="majorEastAsia" w:hAnsi="Times New Roman" w:cs="Times New Roman"/>
          <w:bCs/>
          <w:sz w:val="24"/>
          <w:szCs w:val="24"/>
        </w:rPr>
        <w:t xml:space="preserve"> nature or nurture. My personal opinion is that leaders are born and they are not made. Various traits come naturally in the individuals who make them capable of being a great leader. However, some traits of leaders are enhanced, improved, or develop throu</w:t>
      </w:r>
      <w:r w:rsidRPr="00D64FEC">
        <w:rPr>
          <w:rFonts w:ascii="Times New Roman" w:eastAsiaTheme="majorEastAsia" w:hAnsi="Times New Roman" w:cs="Times New Roman"/>
          <w:bCs/>
          <w:sz w:val="24"/>
          <w:szCs w:val="24"/>
        </w:rPr>
        <w:t>gh training and practice.  Leaders are identified through their characteristics like attitude, power, management, and experience</w:t>
      </w:r>
      <w:r w:rsidR="00483444">
        <w:rPr>
          <w:rFonts w:ascii="Times New Roman" w:eastAsiaTheme="majorEastAsia" w:hAnsi="Times New Roman" w:cs="Times New Roman"/>
          <w:bCs/>
          <w:sz w:val="24"/>
          <w:szCs w:val="24"/>
        </w:rPr>
        <w:t xml:space="preserve"> </w:t>
      </w:r>
      <w:r w:rsidR="00483444">
        <w:rPr>
          <w:rFonts w:ascii="Times New Roman" w:eastAsiaTheme="majorEastAsia" w:hAnsi="Times New Roman" w:cs="Times New Roman"/>
          <w:bCs/>
          <w:sz w:val="24"/>
          <w:szCs w:val="24"/>
        </w:rPr>
        <w:fldChar w:fldCharType="begin"/>
      </w:r>
      <w:r w:rsidR="00483444">
        <w:rPr>
          <w:rFonts w:ascii="Times New Roman" w:eastAsiaTheme="majorEastAsia" w:hAnsi="Times New Roman" w:cs="Times New Roman"/>
          <w:bCs/>
          <w:sz w:val="24"/>
          <w:szCs w:val="24"/>
        </w:rPr>
        <w:instrText xml:space="preserve"> ADDIN ZOTERO_ITEM CSL_CITATION {"citationID":"9xZ1Zgkv","properties":{"formattedCitation":"(Yousuf)","plainCitation":"(Yousuf)","noteIndex":0},"citationItems":[{"id":1454,"uris":["http://zotero.org/users/local/mlRB1JqV/items/66Z2AL7V"],"uri":["http://zotero.org/users/local/mlRB1JqV/items/66Z2AL7V"],"itemData":{"id":1454,"type":"article-journal","title":"Leadership theory and practice 7th peter g. northouse","source":"www.academia.edu","abstract":"ebooks","URL":"https://www.academia.edu/34987356/Leadership_theory_and_practice_7th_peter_g._northouse","language":"en","author":[{"family":"Yousuf","given":"Taib"}],"accessed":{"date-parts":[["2019",10,14]]}}}],"schema":"https://github.com/citation-style-language/schema/raw/master/csl-citation.json"} </w:instrText>
      </w:r>
      <w:r w:rsidR="00483444">
        <w:rPr>
          <w:rFonts w:ascii="Times New Roman" w:eastAsiaTheme="majorEastAsia" w:hAnsi="Times New Roman" w:cs="Times New Roman"/>
          <w:bCs/>
          <w:sz w:val="24"/>
          <w:szCs w:val="24"/>
        </w:rPr>
        <w:fldChar w:fldCharType="separate"/>
      </w:r>
      <w:r w:rsidR="00483444" w:rsidRPr="00483444">
        <w:rPr>
          <w:rFonts w:ascii="Times New Roman" w:hAnsi="Times New Roman" w:cs="Times New Roman"/>
          <w:sz w:val="24"/>
        </w:rPr>
        <w:t>(Yousuf)</w:t>
      </w:r>
      <w:r w:rsidR="00483444">
        <w:rPr>
          <w:rFonts w:ascii="Times New Roman" w:eastAsiaTheme="majorEastAsia" w:hAnsi="Times New Roman" w:cs="Times New Roman"/>
          <w:bCs/>
          <w:sz w:val="24"/>
          <w:szCs w:val="24"/>
        </w:rPr>
        <w:fldChar w:fldCharType="end"/>
      </w:r>
      <w:r w:rsidRPr="00D64FEC">
        <w:rPr>
          <w:rFonts w:ascii="Times New Roman" w:eastAsiaTheme="majorEastAsia" w:hAnsi="Times New Roman" w:cs="Times New Roman"/>
          <w:bCs/>
          <w:sz w:val="24"/>
          <w:szCs w:val="24"/>
        </w:rPr>
        <w:t>. Leaders are the product of nature because most of these characteristics are linked to the t</w:t>
      </w:r>
      <w:r w:rsidR="00AF7A8B">
        <w:rPr>
          <w:rFonts w:ascii="Times New Roman" w:eastAsiaTheme="majorEastAsia" w:hAnsi="Times New Roman" w:cs="Times New Roman"/>
          <w:bCs/>
          <w:sz w:val="24"/>
          <w:szCs w:val="24"/>
        </w:rPr>
        <w:t xml:space="preserve">rait approach. For instance, </w:t>
      </w:r>
      <w:r w:rsidRPr="00D64FEC">
        <w:rPr>
          <w:rFonts w:ascii="Times New Roman" w:eastAsiaTheme="majorEastAsia" w:hAnsi="Times New Roman" w:cs="Times New Roman"/>
          <w:bCs/>
          <w:sz w:val="24"/>
          <w:szCs w:val="24"/>
        </w:rPr>
        <w:t>individual</w:t>
      </w:r>
      <w:r w:rsidR="00AF7A8B">
        <w:rPr>
          <w:rFonts w:ascii="Times New Roman" w:eastAsiaTheme="majorEastAsia" w:hAnsi="Times New Roman" w:cs="Times New Roman"/>
          <w:bCs/>
          <w:sz w:val="24"/>
          <w:szCs w:val="24"/>
        </w:rPr>
        <w:t>s</w:t>
      </w:r>
      <w:r w:rsidRPr="00D64FEC">
        <w:rPr>
          <w:rFonts w:ascii="Times New Roman" w:eastAsiaTheme="majorEastAsia" w:hAnsi="Times New Roman" w:cs="Times New Roman"/>
          <w:bCs/>
          <w:sz w:val="24"/>
          <w:szCs w:val="24"/>
        </w:rPr>
        <w:t xml:space="preserve"> with self-confidence, intelligent mind, sociability, emotional intelligence, integrity, and self-determination are most</w:t>
      </w:r>
      <w:r w:rsidR="00AF7A8B">
        <w:rPr>
          <w:rFonts w:ascii="Times New Roman" w:eastAsiaTheme="majorEastAsia" w:hAnsi="Times New Roman" w:cs="Times New Roman"/>
          <w:bCs/>
          <w:sz w:val="24"/>
          <w:szCs w:val="24"/>
        </w:rPr>
        <w:t>ly</w:t>
      </w:r>
      <w:r w:rsidRPr="00D64FEC">
        <w:rPr>
          <w:rFonts w:ascii="Times New Roman" w:eastAsiaTheme="majorEastAsia" w:hAnsi="Times New Roman" w:cs="Times New Roman"/>
          <w:bCs/>
          <w:sz w:val="24"/>
          <w:szCs w:val="24"/>
        </w:rPr>
        <w:t xml:space="preserve"> capable of being leaders. </w:t>
      </w:r>
      <w:r w:rsidR="00AF7A8B" w:rsidRPr="00D64FEC">
        <w:rPr>
          <w:rFonts w:ascii="Times New Roman" w:eastAsiaTheme="majorEastAsia" w:hAnsi="Times New Roman" w:cs="Times New Roman"/>
          <w:bCs/>
          <w:sz w:val="24"/>
          <w:szCs w:val="24"/>
        </w:rPr>
        <w:t>Environmental and genetic influence plays an important role to determine whether the person is capable of occupying leadership or not.</w:t>
      </w:r>
      <w:r w:rsidR="00AF7A8B">
        <w:rPr>
          <w:rFonts w:ascii="Times New Roman" w:eastAsiaTheme="majorEastAsia" w:hAnsi="Times New Roman" w:cs="Times New Roman"/>
          <w:bCs/>
          <w:sz w:val="24"/>
          <w:szCs w:val="24"/>
        </w:rPr>
        <w:t xml:space="preserve"> </w:t>
      </w:r>
      <w:r w:rsidRPr="00D64FEC">
        <w:rPr>
          <w:rFonts w:ascii="Times New Roman" w:eastAsiaTheme="majorEastAsia" w:hAnsi="Times New Roman" w:cs="Times New Roman"/>
          <w:bCs/>
          <w:sz w:val="24"/>
          <w:szCs w:val="24"/>
        </w:rPr>
        <w:t>Besides, individual</w:t>
      </w:r>
      <w:r w:rsidR="00AF7A8B">
        <w:rPr>
          <w:rFonts w:ascii="Times New Roman" w:eastAsiaTheme="majorEastAsia" w:hAnsi="Times New Roman" w:cs="Times New Roman"/>
          <w:bCs/>
          <w:sz w:val="24"/>
          <w:szCs w:val="24"/>
        </w:rPr>
        <w:t>s</w:t>
      </w:r>
      <w:r w:rsidRPr="00D64FEC">
        <w:rPr>
          <w:rFonts w:ascii="Times New Roman" w:eastAsiaTheme="majorEastAsia" w:hAnsi="Times New Roman" w:cs="Times New Roman"/>
          <w:bCs/>
          <w:sz w:val="24"/>
          <w:szCs w:val="24"/>
        </w:rPr>
        <w:t xml:space="preserve"> without their </w:t>
      </w:r>
      <w:r w:rsidR="00AF7A8B">
        <w:rPr>
          <w:rFonts w:ascii="Times New Roman" w:eastAsiaTheme="majorEastAsia" w:hAnsi="Times New Roman" w:cs="Times New Roman"/>
          <w:bCs/>
          <w:sz w:val="24"/>
          <w:szCs w:val="24"/>
        </w:rPr>
        <w:t xml:space="preserve">natural </w:t>
      </w:r>
      <w:r w:rsidRPr="00D64FEC">
        <w:rPr>
          <w:rFonts w:ascii="Times New Roman" w:eastAsiaTheme="majorEastAsia" w:hAnsi="Times New Roman" w:cs="Times New Roman"/>
          <w:bCs/>
          <w:sz w:val="24"/>
          <w:szCs w:val="24"/>
        </w:rPr>
        <w:t>traits can consider skill, behavioural, situational approach to learning leadership</w:t>
      </w:r>
      <w:r w:rsidR="00483444">
        <w:rPr>
          <w:rFonts w:ascii="Times New Roman" w:eastAsiaTheme="majorEastAsia" w:hAnsi="Times New Roman" w:cs="Times New Roman"/>
          <w:bCs/>
          <w:sz w:val="24"/>
          <w:szCs w:val="24"/>
        </w:rPr>
        <w:t xml:space="preserve"> </w:t>
      </w:r>
      <w:r w:rsidR="00483444">
        <w:rPr>
          <w:rFonts w:ascii="Times New Roman" w:eastAsiaTheme="majorEastAsia" w:hAnsi="Times New Roman" w:cs="Times New Roman"/>
          <w:bCs/>
          <w:sz w:val="24"/>
          <w:szCs w:val="24"/>
        </w:rPr>
        <w:fldChar w:fldCharType="begin"/>
      </w:r>
      <w:r w:rsidR="00483444">
        <w:rPr>
          <w:rFonts w:ascii="Times New Roman" w:eastAsiaTheme="majorEastAsia" w:hAnsi="Times New Roman" w:cs="Times New Roman"/>
          <w:bCs/>
          <w:sz w:val="24"/>
          <w:szCs w:val="24"/>
        </w:rPr>
        <w:instrText xml:space="preserve"> ADDIN ZOTERO_ITEM CSL_CITATION {"citationID":"nyJ6A5ff","properties":{"formattedCitation":"({\\i{}Leadership})","plainCitation":"(Leadership)","noteIndex":0},"citationItems":[{"id":1452,"uris":["http://zotero.org/users/local/mlRB1JqV/items/M84CCFRD"],"uri":["http://zotero.org/users/local/mlRB1JqV/items/M84CCFRD"],"itemData":{"id":1452,"type":"webpage","title":"Leadership: Nature or Nurture?","abstract":"Executives’ beliefs about leadership qualities can shape the perception and acceptance of leadership development efforts.","URL":"https://www.td.org/magazines/td-magazine/leadership-nature-or-nurture","title-short":"Leadership","accessed":{"date-parts":[["2019",10,14]]}}}],"schema":"https://github.com/citation-style-language/schema/raw/master/csl-citation.json"} </w:instrText>
      </w:r>
      <w:r w:rsidR="00483444">
        <w:rPr>
          <w:rFonts w:ascii="Times New Roman" w:eastAsiaTheme="majorEastAsia" w:hAnsi="Times New Roman" w:cs="Times New Roman"/>
          <w:bCs/>
          <w:sz w:val="24"/>
          <w:szCs w:val="24"/>
        </w:rPr>
        <w:fldChar w:fldCharType="separate"/>
      </w:r>
      <w:r w:rsidR="00483444" w:rsidRPr="00483444">
        <w:rPr>
          <w:rFonts w:ascii="Times New Roman" w:hAnsi="Times New Roman" w:cs="Times New Roman"/>
          <w:sz w:val="24"/>
          <w:szCs w:val="24"/>
        </w:rPr>
        <w:t>(</w:t>
      </w:r>
      <w:r w:rsidR="00483444" w:rsidRPr="00483444">
        <w:rPr>
          <w:rFonts w:ascii="Times New Roman" w:hAnsi="Times New Roman" w:cs="Times New Roman"/>
          <w:i/>
          <w:iCs/>
          <w:sz w:val="24"/>
          <w:szCs w:val="24"/>
        </w:rPr>
        <w:t>Leadership</w:t>
      </w:r>
      <w:r w:rsidR="00483444" w:rsidRPr="00483444">
        <w:rPr>
          <w:rFonts w:ascii="Times New Roman" w:hAnsi="Times New Roman" w:cs="Times New Roman"/>
          <w:sz w:val="24"/>
          <w:szCs w:val="24"/>
        </w:rPr>
        <w:t>)</w:t>
      </w:r>
      <w:r w:rsidR="00483444">
        <w:rPr>
          <w:rFonts w:ascii="Times New Roman" w:eastAsiaTheme="majorEastAsia" w:hAnsi="Times New Roman" w:cs="Times New Roman"/>
          <w:bCs/>
          <w:sz w:val="24"/>
          <w:szCs w:val="24"/>
        </w:rPr>
        <w:fldChar w:fldCharType="end"/>
      </w:r>
      <w:r w:rsidRPr="00D64FEC">
        <w:rPr>
          <w:rFonts w:ascii="Times New Roman" w:eastAsiaTheme="majorEastAsia" w:hAnsi="Times New Roman" w:cs="Times New Roman"/>
          <w:bCs/>
          <w:sz w:val="24"/>
          <w:szCs w:val="24"/>
        </w:rPr>
        <w:t>. However, no one can tell whether an individual can achieve leadershi</w:t>
      </w:r>
      <w:r w:rsidRPr="00D64FEC">
        <w:rPr>
          <w:rFonts w:ascii="Times New Roman" w:eastAsiaTheme="majorEastAsia" w:hAnsi="Times New Roman" w:cs="Times New Roman"/>
          <w:bCs/>
          <w:sz w:val="24"/>
          <w:szCs w:val="24"/>
        </w:rPr>
        <w:t>p power through these appro</w:t>
      </w:r>
      <w:r w:rsidR="00AF7A8B">
        <w:rPr>
          <w:rFonts w:ascii="Times New Roman" w:eastAsiaTheme="majorEastAsia" w:hAnsi="Times New Roman" w:cs="Times New Roman"/>
          <w:bCs/>
          <w:sz w:val="24"/>
          <w:szCs w:val="24"/>
        </w:rPr>
        <w:t xml:space="preserve">aches or not because various no-leadership factors </w:t>
      </w:r>
      <w:r w:rsidRPr="00D64FEC">
        <w:rPr>
          <w:rFonts w:ascii="Times New Roman" w:eastAsiaTheme="majorEastAsia" w:hAnsi="Times New Roman" w:cs="Times New Roman"/>
          <w:bCs/>
          <w:sz w:val="24"/>
          <w:szCs w:val="24"/>
        </w:rPr>
        <w:t>affect the learning power of the person. Therefore, it is correct to say that leadership is partly hereditary. This also indicates that nature plays a crucial role in the formati</w:t>
      </w:r>
      <w:r w:rsidRPr="00D64FEC">
        <w:rPr>
          <w:rFonts w:ascii="Times New Roman" w:eastAsiaTheme="majorEastAsia" w:hAnsi="Times New Roman" w:cs="Times New Roman"/>
          <w:bCs/>
          <w:sz w:val="24"/>
          <w:szCs w:val="24"/>
        </w:rPr>
        <w:t xml:space="preserve">on of a great leader. On the other hand, coaching and counselling can improve the skills of leadership, but a person should have some of the leadership characteristics </w:t>
      </w:r>
      <w:r w:rsidR="00AF7A8B">
        <w:rPr>
          <w:rFonts w:ascii="Times New Roman" w:eastAsiaTheme="majorEastAsia" w:hAnsi="Times New Roman" w:cs="Times New Roman"/>
          <w:bCs/>
          <w:sz w:val="24"/>
          <w:szCs w:val="24"/>
        </w:rPr>
        <w:t xml:space="preserve">naturally </w:t>
      </w:r>
      <w:r w:rsidRPr="00D64FEC">
        <w:rPr>
          <w:rFonts w:ascii="Times New Roman" w:eastAsiaTheme="majorEastAsia" w:hAnsi="Times New Roman" w:cs="Times New Roman"/>
          <w:bCs/>
          <w:sz w:val="24"/>
          <w:szCs w:val="24"/>
        </w:rPr>
        <w:t xml:space="preserve">otherwise coaching can </w:t>
      </w:r>
      <w:r w:rsidR="00AF7A8B">
        <w:rPr>
          <w:rFonts w:ascii="Times New Roman" w:eastAsiaTheme="majorEastAsia" w:hAnsi="Times New Roman" w:cs="Times New Roman"/>
          <w:bCs/>
          <w:sz w:val="24"/>
          <w:szCs w:val="24"/>
        </w:rPr>
        <w:t xml:space="preserve">only </w:t>
      </w:r>
      <w:r w:rsidRPr="00D64FEC">
        <w:rPr>
          <w:rFonts w:ascii="Times New Roman" w:eastAsiaTheme="majorEastAsia" w:hAnsi="Times New Roman" w:cs="Times New Roman"/>
          <w:bCs/>
          <w:sz w:val="24"/>
          <w:szCs w:val="24"/>
        </w:rPr>
        <w:t>provide a dummy who can follow the leadership role</w:t>
      </w:r>
      <w:r w:rsidR="00AF7A8B">
        <w:rPr>
          <w:rFonts w:ascii="Times New Roman" w:eastAsiaTheme="majorEastAsia" w:hAnsi="Times New Roman" w:cs="Times New Roman"/>
          <w:bCs/>
          <w:sz w:val="24"/>
          <w:szCs w:val="24"/>
        </w:rPr>
        <w:t>s</w:t>
      </w:r>
      <w:r w:rsidRPr="00D64FEC">
        <w:rPr>
          <w:rFonts w:ascii="Times New Roman" w:eastAsiaTheme="majorEastAsia" w:hAnsi="Times New Roman" w:cs="Times New Roman"/>
          <w:bCs/>
          <w:sz w:val="24"/>
          <w:szCs w:val="24"/>
        </w:rPr>
        <w:t xml:space="preserve"> </w:t>
      </w:r>
      <w:r w:rsidR="00AF7A8B">
        <w:rPr>
          <w:rFonts w:ascii="Times New Roman" w:eastAsiaTheme="majorEastAsia" w:hAnsi="Times New Roman" w:cs="Times New Roman"/>
          <w:bCs/>
          <w:sz w:val="24"/>
          <w:szCs w:val="24"/>
        </w:rPr>
        <w:t>rather than a</w:t>
      </w:r>
      <w:r w:rsidRPr="00D64FEC">
        <w:rPr>
          <w:rFonts w:ascii="Times New Roman" w:eastAsiaTheme="majorEastAsia" w:hAnsi="Times New Roman" w:cs="Times New Roman"/>
          <w:bCs/>
          <w:sz w:val="24"/>
          <w:szCs w:val="24"/>
        </w:rPr>
        <w:t xml:space="preserve"> </w:t>
      </w:r>
      <w:r w:rsidRPr="00D64FEC">
        <w:rPr>
          <w:rFonts w:ascii="Times New Roman" w:eastAsiaTheme="majorEastAsia" w:hAnsi="Times New Roman" w:cs="Times New Roman"/>
          <w:bCs/>
          <w:sz w:val="24"/>
          <w:szCs w:val="24"/>
        </w:rPr>
        <w:lastRenderedPageBreak/>
        <w:t>person who can bring a change. Not all leaders behave in the same way, but they acquire attitude and power to influence peo</w:t>
      </w:r>
      <w:r w:rsidR="00AF7A8B">
        <w:rPr>
          <w:rFonts w:ascii="Times New Roman" w:eastAsiaTheme="majorEastAsia" w:hAnsi="Times New Roman" w:cs="Times New Roman"/>
          <w:bCs/>
          <w:sz w:val="24"/>
          <w:szCs w:val="24"/>
        </w:rPr>
        <w:t>ple due to their strong self-belief</w:t>
      </w:r>
      <w:r w:rsidR="00483444">
        <w:rPr>
          <w:rFonts w:ascii="Times New Roman" w:eastAsiaTheme="majorEastAsia" w:hAnsi="Times New Roman" w:cs="Times New Roman"/>
          <w:bCs/>
          <w:sz w:val="24"/>
          <w:szCs w:val="24"/>
        </w:rPr>
        <w:t xml:space="preserve"> </w:t>
      </w:r>
      <w:r w:rsidR="00483444">
        <w:rPr>
          <w:rFonts w:ascii="Times New Roman" w:eastAsiaTheme="majorEastAsia" w:hAnsi="Times New Roman" w:cs="Times New Roman"/>
          <w:bCs/>
          <w:sz w:val="24"/>
          <w:szCs w:val="24"/>
        </w:rPr>
        <w:fldChar w:fldCharType="begin"/>
      </w:r>
      <w:r w:rsidR="00483444">
        <w:rPr>
          <w:rFonts w:ascii="Times New Roman" w:eastAsiaTheme="majorEastAsia" w:hAnsi="Times New Roman" w:cs="Times New Roman"/>
          <w:bCs/>
          <w:sz w:val="24"/>
          <w:szCs w:val="24"/>
        </w:rPr>
        <w:instrText xml:space="preserve"> ADDIN ZOTERO_ITEM CSL_CITATION {"citationID":"wfPPrxgv","properties":{"formattedCitation":"(Boerma et al.)","plainCitation":"(Boerma et al.)","noteIndex":0},"citationItems":[{"id":1451,"uris":["http://zotero.org/users/local/mlRB1JqV/items/IHDLLD48"],"uri":["http://zotero.org/users/local/mlRB1JqV/items/IHDLLD48"],"itemData":{"id":1451,"type":"article-journal","title":"Point/Counterpoint: Are Outstanding Leaders Born or Made?","container-title":"American Journal of Pharmaceutical Education","volume":"81","issue":"3","source":"PubMed Central","abstract":"The question of whether outstanding leaders are born or made has been debated for years. There are numerous examples of historical figures that came naturally to leadership, while others developed their leadership skills through tenacity and experience. To understand leadership, both nature (the genetic component) and nurture (the environmental influences) must be considered. This article represents the work of two Academic Leadership Fellows Program groups who debated each position at the 2016 American Association of Colleges of Pharmacy (AACP) Interim Meeting in Tampa, Fla., in February 2016.","URL":"https://www.ncbi.nlm.nih.gov/pmc/articles/PMC5423074/","DOI":"10.5688/ajpe81358","ISSN":"0002-9459","note":"PMID: 28496278\nPMCID: PMC5423074","title-short":"Point/Counterpoint","journalAbbreviation":"Am J Pharm Educ","author":[{"family":"Boerma","given":"Marjan"},{"family":"Coyle","given":"Elizabeth A."},{"family":"Dietrich","given":"Michael A."},{"family":"Dintzner","given":"Matthew R."},{"family":"Drayton","given":"Shannon J."},{"family":"Early","given":"Johnnie L."},{"family":"Edginton","given":"Andrea N."},{"family":"Horlen","given":"Cheryl K."},{"family":"Kirkwood","given":"Cynthia K."},{"family":"Lin","given":"Anne Y.F."},{"family":"Rager","given":"Michelle L."},{"family":"Shah-Manek","given":"Bijal"},{"family":"Welch","given":"Adam C."},{"family":"Williams","given":"Nancy Toedter"}],"issued":{"date-parts":[["2017",4]]},"accessed":{"date-parts":[["2019",10,14]]}}}],"schema":"https://github.com/citation-style-language/schema/raw/master/csl-citation.json"} </w:instrText>
      </w:r>
      <w:r w:rsidR="00483444">
        <w:rPr>
          <w:rFonts w:ascii="Times New Roman" w:eastAsiaTheme="majorEastAsia" w:hAnsi="Times New Roman" w:cs="Times New Roman"/>
          <w:bCs/>
          <w:sz w:val="24"/>
          <w:szCs w:val="24"/>
        </w:rPr>
        <w:fldChar w:fldCharType="separate"/>
      </w:r>
      <w:r w:rsidR="00483444" w:rsidRPr="00483444">
        <w:rPr>
          <w:rFonts w:ascii="Times New Roman" w:hAnsi="Times New Roman" w:cs="Times New Roman"/>
          <w:sz w:val="24"/>
        </w:rPr>
        <w:t>(Boerma et al.)</w:t>
      </w:r>
      <w:r w:rsidR="00483444">
        <w:rPr>
          <w:rFonts w:ascii="Times New Roman" w:eastAsiaTheme="majorEastAsia" w:hAnsi="Times New Roman" w:cs="Times New Roman"/>
          <w:bCs/>
          <w:sz w:val="24"/>
          <w:szCs w:val="24"/>
        </w:rPr>
        <w:fldChar w:fldCharType="end"/>
      </w:r>
      <w:r w:rsidRPr="00D64FEC">
        <w:rPr>
          <w:rFonts w:ascii="Times New Roman" w:eastAsiaTheme="majorEastAsia" w:hAnsi="Times New Roman" w:cs="Times New Roman"/>
          <w:bCs/>
          <w:sz w:val="24"/>
          <w:szCs w:val="24"/>
        </w:rPr>
        <w:t>. Nurture can help a leader to understand which skill is required at a particular time, but natural traits like intel</w:t>
      </w:r>
      <w:r w:rsidR="00AF7A8B">
        <w:rPr>
          <w:rFonts w:ascii="Times New Roman" w:eastAsiaTheme="majorEastAsia" w:hAnsi="Times New Roman" w:cs="Times New Roman"/>
          <w:bCs/>
          <w:sz w:val="24"/>
          <w:szCs w:val="24"/>
        </w:rPr>
        <w:t xml:space="preserve">ligence and self-confidence </w:t>
      </w:r>
      <w:r w:rsidRPr="00D64FEC">
        <w:rPr>
          <w:rFonts w:ascii="Times New Roman" w:eastAsiaTheme="majorEastAsia" w:hAnsi="Times New Roman" w:cs="Times New Roman"/>
          <w:bCs/>
          <w:sz w:val="24"/>
          <w:szCs w:val="24"/>
        </w:rPr>
        <w:t>enable them to make an effective decision on time.</w:t>
      </w:r>
    </w:p>
    <w:p w14:paraId="0C2E476B" w14:textId="77777777" w:rsidR="00C74D28" w:rsidRDefault="00C74D28" w:rsidP="00821817">
      <w:pPr>
        <w:spacing w:after="0" w:line="480" w:lineRule="auto"/>
        <w:rPr>
          <w:rFonts w:ascii="Times New Roman" w:hAnsi="Times New Roman" w:cs="Times New Roman"/>
          <w:sz w:val="24"/>
          <w:szCs w:val="24"/>
        </w:rPr>
      </w:pPr>
    </w:p>
    <w:p w14:paraId="66767AE8" w14:textId="77777777" w:rsidR="00483444" w:rsidRDefault="00483444" w:rsidP="00821817">
      <w:pPr>
        <w:spacing w:after="0" w:line="480" w:lineRule="auto"/>
        <w:rPr>
          <w:rFonts w:ascii="Times New Roman" w:hAnsi="Times New Roman" w:cs="Times New Roman"/>
          <w:sz w:val="24"/>
          <w:szCs w:val="24"/>
        </w:rPr>
      </w:pPr>
    </w:p>
    <w:p w14:paraId="6A560878" w14:textId="77777777" w:rsidR="00483444" w:rsidRDefault="00483444" w:rsidP="00821817">
      <w:pPr>
        <w:spacing w:after="0" w:line="480" w:lineRule="auto"/>
        <w:rPr>
          <w:rFonts w:ascii="Times New Roman" w:hAnsi="Times New Roman" w:cs="Times New Roman"/>
          <w:sz w:val="24"/>
          <w:szCs w:val="24"/>
        </w:rPr>
      </w:pPr>
    </w:p>
    <w:p w14:paraId="018FDCE8" w14:textId="77777777" w:rsidR="00483444" w:rsidRDefault="00483444" w:rsidP="00821817">
      <w:pPr>
        <w:spacing w:after="0" w:line="480" w:lineRule="auto"/>
        <w:rPr>
          <w:rFonts w:ascii="Times New Roman" w:hAnsi="Times New Roman" w:cs="Times New Roman"/>
          <w:sz w:val="24"/>
          <w:szCs w:val="24"/>
        </w:rPr>
      </w:pPr>
    </w:p>
    <w:p w14:paraId="071A66AF" w14:textId="77777777" w:rsidR="00483444" w:rsidRDefault="00483444" w:rsidP="00821817">
      <w:pPr>
        <w:spacing w:after="0" w:line="480" w:lineRule="auto"/>
        <w:rPr>
          <w:rFonts w:ascii="Times New Roman" w:hAnsi="Times New Roman" w:cs="Times New Roman"/>
          <w:sz w:val="24"/>
          <w:szCs w:val="24"/>
        </w:rPr>
      </w:pPr>
    </w:p>
    <w:p w14:paraId="1AE1F61C" w14:textId="77777777" w:rsidR="00483444" w:rsidRDefault="00483444" w:rsidP="00821817">
      <w:pPr>
        <w:spacing w:after="0" w:line="480" w:lineRule="auto"/>
        <w:rPr>
          <w:rFonts w:ascii="Times New Roman" w:hAnsi="Times New Roman" w:cs="Times New Roman"/>
          <w:sz w:val="24"/>
          <w:szCs w:val="24"/>
        </w:rPr>
      </w:pPr>
    </w:p>
    <w:p w14:paraId="69AB476E" w14:textId="77777777" w:rsidR="00483444" w:rsidRDefault="00483444" w:rsidP="00821817">
      <w:pPr>
        <w:spacing w:after="0" w:line="480" w:lineRule="auto"/>
        <w:rPr>
          <w:rFonts w:ascii="Times New Roman" w:hAnsi="Times New Roman" w:cs="Times New Roman"/>
          <w:sz w:val="24"/>
          <w:szCs w:val="24"/>
        </w:rPr>
      </w:pPr>
    </w:p>
    <w:p w14:paraId="6AE03271" w14:textId="77777777" w:rsidR="00483444" w:rsidRDefault="00483444" w:rsidP="00821817">
      <w:pPr>
        <w:spacing w:after="0" w:line="480" w:lineRule="auto"/>
        <w:rPr>
          <w:rFonts w:ascii="Times New Roman" w:hAnsi="Times New Roman" w:cs="Times New Roman"/>
          <w:sz w:val="24"/>
          <w:szCs w:val="24"/>
        </w:rPr>
      </w:pPr>
    </w:p>
    <w:p w14:paraId="35FC1BBA" w14:textId="77777777" w:rsidR="00483444" w:rsidRDefault="00483444" w:rsidP="00821817">
      <w:pPr>
        <w:spacing w:after="0" w:line="480" w:lineRule="auto"/>
        <w:rPr>
          <w:rFonts w:ascii="Times New Roman" w:hAnsi="Times New Roman" w:cs="Times New Roman"/>
          <w:sz w:val="24"/>
          <w:szCs w:val="24"/>
        </w:rPr>
      </w:pPr>
    </w:p>
    <w:p w14:paraId="23C08005" w14:textId="77777777" w:rsidR="00483444" w:rsidRDefault="00483444" w:rsidP="00821817">
      <w:pPr>
        <w:spacing w:after="0" w:line="480" w:lineRule="auto"/>
        <w:rPr>
          <w:rFonts w:ascii="Times New Roman" w:hAnsi="Times New Roman" w:cs="Times New Roman"/>
          <w:sz w:val="24"/>
          <w:szCs w:val="24"/>
        </w:rPr>
      </w:pPr>
    </w:p>
    <w:p w14:paraId="2AFC044D" w14:textId="77777777" w:rsidR="00483444" w:rsidRDefault="00483444" w:rsidP="00821817">
      <w:pPr>
        <w:spacing w:after="0" w:line="480" w:lineRule="auto"/>
        <w:rPr>
          <w:rFonts w:ascii="Times New Roman" w:hAnsi="Times New Roman" w:cs="Times New Roman"/>
          <w:sz w:val="24"/>
          <w:szCs w:val="24"/>
        </w:rPr>
      </w:pPr>
    </w:p>
    <w:p w14:paraId="213DD890" w14:textId="77777777" w:rsidR="00483444" w:rsidRDefault="00483444" w:rsidP="00821817">
      <w:pPr>
        <w:spacing w:after="0" w:line="480" w:lineRule="auto"/>
        <w:rPr>
          <w:rFonts w:ascii="Times New Roman" w:hAnsi="Times New Roman" w:cs="Times New Roman"/>
          <w:sz w:val="24"/>
          <w:szCs w:val="24"/>
        </w:rPr>
      </w:pPr>
    </w:p>
    <w:p w14:paraId="5CA9D6F1" w14:textId="77777777" w:rsidR="00483444" w:rsidRDefault="00483444" w:rsidP="00821817">
      <w:pPr>
        <w:spacing w:after="0" w:line="480" w:lineRule="auto"/>
        <w:rPr>
          <w:rFonts w:ascii="Times New Roman" w:hAnsi="Times New Roman" w:cs="Times New Roman"/>
          <w:sz w:val="24"/>
          <w:szCs w:val="24"/>
        </w:rPr>
      </w:pPr>
    </w:p>
    <w:p w14:paraId="7AA7B217" w14:textId="77777777" w:rsidR="00483444" w:rsidRDefault="00483444" w:rsidP="00821817">
      <w:pPr>
        <w:spacing w:after="0" w:line="480" w:lineRule="auto"/>
        <w:rPr>
          <w:rFonts w:ascii="Times New Roman" w:hAnsi="Times New Roman" w:cs="Times New Roman"/>
          <w:sz w:val="24"/>
          <w:szCs w:val="24"/>
        </w:rPr>
      </w:pPr>
    </w:p>
    <w:p w14:paraId="0E6814B2" w14:textId="77777777" w:rsidR="00483444" w:rsidRDefault="00483444" w:rsidP="00821817">
      <w:pPr>
        <w:spacing w:after="0" w:line="480" w:lineRule="auto"/>
        <w:rPr>
          <w:rFonts w:ascii="Times New Roman" w:hAnsi="Times New Roman" w:cs="Times New Roman"/>
          <w:sz w:val="24"/>
          <w:szCs w:val="24"/>
        </w:rPr>
      </w:pPr>
    </w:p>
    <w:p w14:paraId="49EE995A" w14:textId="77777777" w:rsidR="00483444" w:rsidRDefault="00483444" w:rsidP="00821817">
      <w:pPr>
        <w:spacing w:after="0" w:line="480" w:lineRule="auto"/>
        <w:rPr>
          <w:rFonts w:ascii="Times New Roman" w:hAnsi="Times New Roman" w:cs="Times New Roman"/>
          <w:sz w:val="24"/>
          <w:szCs w:val="24"/>
        </w:rPr>
      </w:pPr>
    </w:p>
    <w:p w14:paraId="617DDD5F" w14:textId="77777777" w:rsidR="00483444" w:rsidRDefault="00483444" w:rsidP="00821817">
      <w:pPr>
        <w:spacing w:after="0" w:line="480" w:lineRule="auto"/>
        <w:rPr>
          <w:rFonts w:ascii="Times New Roman" w:hAnsi="Times New Roman" w:cs="Times New Roman"/>
          <w:sz w:val="24"/>
          <w:szCs w:val="24"/>
        </w:rPr>
      </w:pPr>
    </w:p>
    <w:p w14:paraId="34A270E3" w14:textId="77777777" w:rsidR="00483444" w:rsidRDefault="00483444" w:rsidP="00821817">
      <w:pPr>
        <w:spacing w:after="0" w:line="480" w:lineRule="auto"/>
        <w:rPr>
          <w:rFonts w:ascii="Times New Roman" w:hAnsi="Times New Roman" w:cs="Times New Roman"/>
          <w:sz w:val="24"/>
          <w:szCs w:val="24"/>
        </w:rPr>
      </w:pPr>
    </w:p>
    <w:p w14:paraId="56D1731B" w14:textId="77777777" w:rsidR="00483444" w:rsidRPr="00483444" w:rsidRDefault="00FD2E0E" w:rsidP="00483444">
      <w:pPr>
        <w:spacing w:after="0" w:line="480" w:lineRule="auto"/>
        <w:jc w:val="center"/>
        <w:rPr>
          <w:rFonts w:ascii="Times New Roman" w:hAnsi="Times New Roman" w:cs="Times New Roman"/>
          <w:b/>
          <w:sz w:val="24"/>
          <w:szCs w:val="24"/>
        </w:rPr>
      </w:pPr>
      <w:r w:rsidRPr="00483444">
        <w:rPr>
          <w:rFonts w:ascii="Times New Roman" w:hAnsi="Times New Roman" w:cs="Times New Roman"/>
          <w:b/>
          <w:sz w:val="24"/>
          <w:szCs w:val="24"/>
        </w:rPr>
        <w:t xml:space="preserve">Work </w:t>
      </w:r>
      <w:r w:rsidRPr="00483444">
        <w:rPr>
          <w:rFonts w:ascii="Times New Roman" w:hAnsi="Times New Roman" w:cs="Times New Roman"/>
          <w:b/>
          <w:sz w:val="24"/>
          <w:szCs w:val="24"/>
        </w:rPr>
        <w:t>Cited</w:t>
      </w:r>
    </w:p>
    <w:p w14:paraId="3C39A6F4" w14:textId="77777777" w:rsidR="00483444" w:rsidRPr="00483444" w:rsidRDefault="00FD2E0E" w:rsidP="00483444">
      <w:pPr>
        <w:pStyle w:val="Bibliography"/>
        <w:rPr>
          <w:rFonts w:ascii="Times New Roman" w:hAnsi="Times New Roman" w:cs="Times New Roman"/>
          <w:sz w:val="24"/>
        </w:rPr>
      </w:pPr>
      <w:r>
        <w:lastRenderedPageBreak/>
        <w:fldChar w:fldCharType="begin"/>
      </w:r>
      <w:r>
        <w:instrText xml:space="preserve"> ADDIN ZOTERO_BIBL {"uncited":[],"omitted":[],"custom":[]} CSL_BIBLIOGRAPHY </w:instrText>
      </w:r>
      <w:r>
        <w:fldChar w:fldCharType="separate"/>
      </w:r>
      <w:r w:rsidRPr="00483444">
        <w:rPr>
          <w:rFonts w:ascii="Times New Roman" w:hAnsi="Times New Roman" w:cs="Times New Roman"/>
          <w:sz w:val="24"/>
        </w:rPr>
        <w:t xml:space="preserve">Boerma, Marjan, et al. “Point/Counterpoint: Are Outstanding Leaders Born or Made?” </w:t>
      </w:r>
      <w:r w:rsidRPr="00483444">
        <w:rPr>
          <w:rFonts w:ascii="Times New Roman" w:hAnsi="Times New Roman" w:cs="Times New Roman"/>
          <w:i/>
          <w:iCs/>
          <w:sz w:val="24"/>
        </w:rPr>
        <w:t>American Journal of Pharmaceutical Education</w:t>
      </w:r>
      <w:r w:rsidRPr="00483444">
        <w:rPr>
          <w:rFonts w:ascii="Times New Roman" w:hAnsi="Times New Roman" w:cs="Times New Roman"/>
          <w:sz w:val="24"/>
        </w:rPr>
        <w:t xml:space="preserve">, vol. 81, no. 3, Apr. 2017. </w:t>
      </w:r>
      <w:r w:rsidRPr="00483444">
        <w:rPr>
          <w:rFonts w:ascii="Times New Roman" w:hAnsi="Times New Roman" w:cs="Times New Roman"/>
          <w:i/>
          <w:iCs/>
          <w:sz w:val="24"/>
        </w:rPr>
        <w:t>PubMed Central</w:t>
      </w:r>
      <w:r w:rsidRPr="00483444">
        <w:rPr>
          <w:rFonts w:ascii="Times New Roman" w:hAnsi="Times New Roman" w:cs="Times New Roman"/>
          <w:sz w:val="24"/>
        </w:rPr>
        <w:t>, do</w:t>
      </w:r>
      <w:r w:rsidRPr="00483444">
        <w:rPr>
          <w:rFonts w:ascii="Times New Roman" w:hAnsi="Times New Roman" w:cs="Times New Roman"/>
          <w:sz w:val="24"/>
        </w:rPr>
        <w:t>i:10.5688/ajpe81358.</w:t>
      </w:r>
    </w:p>
    <w:p w14:paraId="0AC6B7CF" w14:textId="77777777" w:rsidR="00483444" w:rsidRPr="00483444" w:rsidRDefault="00FD2E0E" w:rsidP="00483444">
      <w:pPr>
        <w:pStyle w:val="Bibliography"/>
        <w:rPr>
          <w:rFonts w:ascii="Times New Roman" w:hAnsi="Times New Roman" w:cs="Times New Roman"/>
          <w:sz w:val="24"/>
        </w:rPr>
      </w:pPr>
      <w:r w:rsidRPr="00483444">
        <w:rPr>
          <w:rFonts w:ascii="Times New Roman" w:hAnsi="Times New Roman" w:cs="Times New Roman"/>
          <w:i/>
          <w:iCs/>
          <w:sz w:val="24"/>
        </w:rPr>
        <w:t>Leadership: Nature or Nurture?</w:t>
      </w:r>
      <w:r w:rsidRPr="00483444">
        <w:rPr>
          <w:rFonts w:ascii="Times New Roman" w:hAnsi="Times New Roman" w:cs="Times New Roman"/>
          <w:sz w:val="24"/>
        </w:rPr>
        <w:t xml:space="preserve"> https://www.td.org/magazines/td-magazine/leadership-nature-or-nurture. Accessed 14 Oct. 2019.</w:t>
      </w:r>
    </w:p>
    <w:p w14:paraId="04863986" w14:textId="77777777" w:rsidR="00483444" w:rsidRPr="00483444" w:rsidRDefault="00FD2E0E" w:rsidP="00483444">
      <w:pPr>
        <w:pStyle w:val="Bibliography"/>
        <w:rPr>
          <w:rFonts w:ascii="Times New Roman" w:hAnsi="Times New Roman" w:cs="Times New Roman"/>
          <w:sz w:val="24"/>
        </w:rPr>
      </w:pPr>
      <w:r w:rsidRPr="00483444">
        <w:rPr>
          <w:rFonts w:ascii="Times New Roman" w:hAnsi="Times New Roman" w:cs="Times New Roman"/>
          <w:sz w:val="24"/>
        </w:rPr>
        <w:t xml:space="preserve">Yousuf, Taib. </w:t>
      </w:r>
      <w:r w:rsidRPr="00483444">
        <w:rPr>
          <w:rFonts w:ascii="Times New Roman" w:hAnsi="Times New Roman" w:cs="Times New Roman"/>
          <w:i/>
          <w:iCs/>
          <w:sz w:val="24"/>
        </w:rPr>
        <w:t>Leadership Theory and Practice 7th Peter g. Northouse</w:t>
      </w:r>
      <w:r w:rsidRPr="00483444">
        <w:rPr>
          <w:rFonts w:ascii="Times New Roman" w:hAnsi="Times New Roman" w:cs="Times New Roman"/>
          <w:sz w:val="24"/>
        </w:rPr>
        <w:t xml:space="preserve">. </w:t>
      </w:r>
      <w:r w:rsidRPr="00483444">
        <w:rPr>
          <w:rFonts w:ascii="Times New Roman" w:hAnsi="Times New Roman" w:cs="Times New Roman"/>
          <w:i/>
          <w:iCs/>
          <w:sz w:val="24"/>
        </w:rPr>
        <w:t>www.academia.edu</w:t>
      </w:r>
      <w:r w:rsidRPr="00483444">
        <w:rPr>
          <w:rFonts w:ascii="Times New Roman" w:hAnsi="Times New Roman" w:cs="Times New Roman"/>
          <w:sz w:val="24"/>
        </w:rPr>
        <w:t>, https://www.academia.ed</w:t>
      </w:r>
      <w:r w:rsidRPr="00483444">
        <w:rPr>
          <w:rFonts w:ascii="Times New Roman" w:hAnsi="Times New Roman" w:cs="Times New Roman"/>
          <w:sz w:val="24"/>
        </w:rPr>
        <w:t>u/34987356/Leadership_theory_and_practice_7th_peter_g._northouse. Accessed 14 Oct. 2019.</w:t>
      </w:r>
    </w:p>
    <w:p w14:paraId="2C597B6F" w14:textId="77777777" w:rsidR="00483444" w:rsidRPr="00D64FEC" w:rsidRDefault="00FD2E0E"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483444" w:rsidRPr="00D64FEC"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1111" w14:textId="77777777" w:rsidR="00FD2E0E" w:rsidRDefault="00FD2E0E">
      <w:pPr>
        <w:spacing w:after="0" w:line="240" w:lineRule="auto"/>
      </w:pPr>
      <w:r>
        <w:separator/>
      </w:r>
    </w:p>
  </w:endnote>
  <w:endnote w:type="continuationSeparator" w:id="0">
    <w:p w14:paraId="7B43BDA3" w14:textId="77777777" w:rsidR="00FD2E0E" w:rsidRDefault="00FD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4E150" w14:textId="77777777" w:rsidR="00FD2E0E" w:rsidRDefault="00FD2E0E">
      <w:pPr>
        <w:spacing w:after="0" w:line="240" w:lineRule="auto"/>
      </w:pPr>
      <w:r>
        <w:separator/>
      </w:r>
    </w:p>
  </w:footnote>
  <w:footnote w:type="continuationSeparator" w:id="0">
    <w:p w14:paraId="738F52DB" w14:textId="77777777" w:rsidR="00FD2E0E" w:rsidRDefault="00FD2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AC7E" w14:textId="77777777" w:rsidR="00267851" w:rsidRPr="00267851" w:rsidRDefault="00FD2E0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F7A8B">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C8C9" w14:textId="77777777" w:rsidR="008B3B75" w:rsidRPr="008B3B75" w:rsidRDefault="00FD2E0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F7A8B">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13579"/>
    <w:multiLevelType w:val="hybridMultilevel"/>
    <w:tmpl w:val="4CF6F90A"/>
    <w:lvl w:ilvl="0" w:tplc="2CE47D02">
      <w:start w:val="1"/>
      <w:numFmt w:val="bullet"/>
      <w:lvlText w:val=""/>
      <w:lvlJc w:val="left"/>
      <w:pPr>
        <w:ind w:left="720" w:hanging="360"/>
      </w:pPr>
      <w:rPr>
        <w:rFonts w:ascii="Wingdings" w:hAnsi="Wingdings" w:hint="default"/>
      </w:rPr>
    </w:lvl>
    <w:lvl w:ilvl="1" w:tplc="28F21920" w:tentative="1">
      <w:start w:val="1"/>
      <w:numFmt w:val="bullet"/>
      <w:lvlText w:val="o"/>
      <w:lvlJc w:val="left"/>
      <w:pPr>
        <w:ind w:left="1440" w:hanging="360"/>
      </w:pPr>
      <w:rPr>
        <w:rFonts w:ascii="Courier New" w:hAnsi="Courier New" w:cs="Courier New" w:hint="default"/>
      </w:rPr>
    </w:lvl>
    <w:lvl w:ilvl="2" w:tplc="2A6A7B46" w:tentative="1">
      <w:start w:val="1"/>
      <w:numFmt w:val="bullet"/>
      <w:lvlText w:val=""/>
      <w:lvlJc w:val="left"/>
      <w:pPr>
        <w:ind w:left="2160" w:hanging="360"/>
      </w:pPr>
      <w:rPr>
        <w:rFonts w:ascii="Wingdings" w:hAnsi="Wingdings" w:hint="default"/>
      </w:rPr>
    </w:lvl>
    <w:lvl w:ilvl="3" w:tplc="9BAA6D6A" w:tentative="1">
      <w:start w:val="1"/>
      <w:numFmt w:val="bullet"/>
      <w:lvlText w:val=""/>
      <w:lvlJc w:val="left"/>
      <w:pPr>
        <w:ind w:left="2880" w:hanging="360"/>
      </w:pPr>
      <w:rPr>
        <w:rFonts w:ascii="Symbol" w:hAnsi="Symbol" w:hint="default"/>
      </w:rPr>
    </w:lvl>
    <w:lvl w:ilvl="4" w:tplc="01F0B058" w:tentative="1">
      <w:start w:val="1"/>
      <w:numFmt w:val="bullet"/>
      <w:lvlText w:val="o"/>
      <w:lvlJc w:val="left"/>
      <w:pPr>
        <w:ind w:left="3600" w:hanging="360"/>
      </w:pPr>
      <w:rPr>
        <w:rFonts w:ascii="Courier New" w:hAnsi="Courier New" w:cs="Courier New" w:hint="default"/>
      </w:rPr>
    </w:lvl>
    <w:lvl w:ilvl="5" w:tplc="9ECA13A4" w:tentative="1">
      <w:start w:val="1"/>
      <w:numFmt w:val="bullet"/>
      <w:lvlText w:val=""/>
      <w:lvlJc w:val="left"/>
      <w:pPr>
        <w:ind w:left="4320" w:hanging="360"/>
      </w:pPr>
      <w:rPr>
        <w:rFonts w:ascii="Wingdings" w:hAnsi="Wingdings" w:hint="default"/>
      </w:rPr>
    </w:lvl>
    <w:lvl w:ilvl="6" w:tplc="DDEE8F96" w:tentative="1">
      <w:start w:val="1"/>
      <w:numFmt w:val="bullet"/>
      <w:lvlText w:val=""/>
      <w:lvlJc w:val="left"/>
      <w:pPr>
        <w:ind w:left="5040" w:hanging="360"/>
      </w:pPr>
      <w:rPr>
        <w:rFonts w:ascii="Symbol" w:hAnsi="Symbol" w:hint="default"/>
      </w:rPr>
    </w:lvl>
    <w:lvl w:ilvl="7" w:tplc="F83230E6" w:tentative="1">
      <w:start w:val="1"/>
      <w:numFmt w:val="bullet"/>
      <w:lvlText w:val="o"/>
      <w:lvlJc w:val="left"/>
      <w:pPr>
        <w:ind w:left="5760" w:hanging="360"/>
      </w:pPr>
      <w:rPr>
        <w:rFonts w:ascii="Courier New" w:hAnsi="Courier New" w:cs="Courier New" w:hint="default"/>
      </w:rPr>
    </w:lvl>
    <w:lvl w:ilvl="8" w:tplc="6DE0CAF6" w:tentative="1">
      <w:start w:val="1"/>
      <w:numFmt w:val="bullet"/>
      <w:lvlText w:val=""/>
      <w:lvlJc w:val="left"/>
      <w:pPr>
        <w:ind w:left="6480" w:hanging="360"/>
      </w:pPr>
      <w:rPr>
        <w:rFonts w:ascii="Wingdings" w:hAnsi="Wingdings" w:hint="default"/>
      </w:rPr>
    </w:lvl>
  </w:abstractNum>
  <w:abstractNum w:abstractNumId="1" w15:restartNumberingAfterBreak="0">
    <w:nsid w:val="58A74BE9"/>
    <w:multiLevelType w:val="hybridMultilevel"/>
    <w:tmpl w:val="D904F37E"/>
    <w:lvl w:ilvl="0" w:tplc="C4B0430A">
      <w:start w:val="1"/>
      <w:numFmt w:val="bullet"/>
      <w:lvlText w:val=""/>
      <w:lvlJc w:val="left"/>
      <w:pPr>
        <w:ind w:left="720" w:hanging="360"/>
      </w:pPr>
      <w:rPr>
        <w:rFonts w:ascii="Wingdings" w:hAnsi="Wingdings" w:hint="default"/>
      </w:rPr>
    </w:lvl>
    <w:lvl w:ilvl="1" w:tplc="61E0330C" w:tentative="1">
      <w:start w:val="1"/>
      <w:numFmt w:val="bullet"/>
      <w:lvlText w:val="o"/>
      <w:lvlJc w:val="left"/>
      <w:pPr>
        <w:ind w:left="1440" w:hanging="360"/>
      </w:pPr>
      <w:rPr>
        <w:rFonts w:ascii="Courier New" w:hAnsi="Courier New" w:cs="Courier New" w:hint="default"/>
      </w:rPr>
    </w:lvl>
    <w:lvl w:ilvl="2" w:tplc="CFE6402E" w:tentative="1">
      <w:start w:val="1"/>
      <w:numFmt w:val="bullet"/>
      <w:lvlText w:val=""/>
      <w:lvlJc w:val="left"/>
      <w:pPr>
        <w:ind w:left="2160" w:hanging="360"/>
      </w:pPr>
      <w:rPr>
        <w:rFonts w:ascii="Wingdings" w:hAnsi="Wingdings" w:hint="default"/>
      </w:rPr>
    </w:lvl>
    <w:lvl w:ilvl="3" w:tplc="9F1A27F4" w:tentative="1">
      <w:start w:val="1"/>
      <w:numFmt w:val="bullet"/>
      <w:lvlText w:val=""/>
      <w:lvlJc w:val="left"/>
      <w:pPr>
        <w:ind w:left="2880" w:hanging="360"/>
      </w:pPr>
      <w:rPr>
        <w:rFonts w:ascii="Symbol" w:hAnsi="Symbol" w:hint="default"/>
      </w:rPr>
    </w:lvl>
    <w:lvl w:ilvl="4" w:tplc="2E12F90E" w:tentative="1">
      <w:start w:val="1"/>
      <w:numFmt w:val="bullet"/>
      <w:lvlText w:val="o"/>
      <w:lvlJc w:val="left"/>
      <w:pPr>
        <w:ind w:left="3600" w:hanging="360"/>
      </w:pPr>
      <w:rPr>
        <w:rFonts w:ascii="Courier New" w:hAnsi="Courier New" w:cs="Courier New" w:hint="default"/>
      </w:rPr>
    </w:lvl>
    <w:lvl w:ilvl="5" w:tplc="5940442A" w:tentative="1">
      <w:start w:val="1"/>
      <w:numFmt w:val="bullet"/>
      <w:lvlText w:val=""/>
      <w:lvlJc w:val="left"/>
      <w:pPr>
        <w:ind w:left="4320" w:hanging="360"/>
      </w:pPr>
      <w:rPr>
        <w:rFonts w:ascii="Wingdings" w:hAnsi="Wingdings" w:hint="default"/>
      </w:rPr>
    </w:lvl>
    <w:lvl w:ilvl="6" w:tplc="8AA69EEE" w:tentative="1">
      <w:start w:val="1"/>
      <w:numFmt w:val="bullet"/>
      <w:lvlText w:val=""/>
      <w:lvlJc w:val="left"/>
      <w:pPr>
        <w:ind w:left="5040" w:hanging="360"/>
      </w:pPr>
      <w:rPr>
        <w:rFonts w:ascii="Symbol" w:hAnsi="Symbol" w:hint="default"/>
      </w:rPr>
    </w:lvl>
    <w:lvl w:ilvl="7" w:tplc="928EE132" w:tentative="1">
      <w:start w:val="1"/>
      <w:numFmt w:val="bullet"/>
      <w:lvlText w:val="o"/>
      <w:lvlJc w:val="left"/>
      <w:pPr>
        <w:ind w:left="5760" w:hanging="360"/>
      </w:pPr>
      <w:rPr>
        <w:rFonts w:ascii="Courier New" w:hAnsi="Courier New" w:cs="Courier New" w:hint="default"/>
      </w:rPr>
    </w:lvl>
    <w:lvl w:ilvl="8" w:tplc="BB8210AA" w:tentative="1">
      <w:start w:val="1"/>
      <w:numFmt w:val="bullet"/>
      <w:lvlText w:val=""/>
      <w:lvlJc w:val="left"/>
      <w:pPr>
        <w:ind w:left="6480" w:hanging="360"/>
      </w:pPr>
      <w:rPr>
        <w:rFonts w:ascii="Wingdings" w:hAnsi="Wingdings" w:hint="default"/>
      </w:rPr>
    </w:lvl>
  </w:abstractNum>
  <w:abstractNum w:abstractNumId="2" w15:restartNumberingAfterBreak="0">
    <w:nsid w:val="6F112B2D"/>
    <w:multiLevelType w:val="hybridMultilevel"/>
    <w:tmpl w:val="2C0C1CC6"/>
    <w:lvl w:ilvl="0" w:tplc="CF5EDA14">
      <w:start w:val="1"/>
      <w:numFmt w:val="bullet"/>
      <w:lvlText w:val=""/>
      <w:lvlJc w:val="left"/>
      <w:pPr>
        <w:ind w:left="720" w:hanging="360"/>
      </w:pPr>
      <w:rPr>
        <w:rFonts w:ascii="Symbol" w:hAnsi="Symbol" w:hint="default"/>
      </w:rPr>
    </w:lvl>
    <w:lvl w:ilvl="1" w:tplc="C6D212D6" w:tentative="1">
      <w:start w:val="1"/>
      <w:numFmt w:val="bullet"/>
      <w:lvlText w:val="o"/>
      <w:lvlJc w:val="left"/>
      <w:pPr>
        <w:ind w:left="1440" w:hanging="360"/>
      </w:pPr>
      <w:rPr>
        <w:rFonts w:ascii="Courier New" w:hAnsi="Courier New" w:cs="Courier New" w:hint="default"/>
      </w:rPr>
    </w:lvl>
    <w:lvl w:ilvl="2" w:tplc="1410F78E" w:tentative="1">
      <w:start w:val="1"/>
      <w:numFmt w:val="bullet"/>
      <w:lvlText w:val=""/>
      <w:lvlJc w:val="left"/>
      <w:pPr>
        <w:ind w:left="2160" w:hanging="360"/>
      </w:pPr>
      <w:rPr>
        <w:rFonts w:ascii="Wingdings" w:hAnsi="Wingdings" w:hint="default"/>
      </w:rPr>
    </w:lvl>
    <w:lvl w:ilvl="3" w:tplc="926A9456" w:tentative="1">
      <w:start w:val="1"/>
      <w:numFmt w:val="bullet"/>
      <w:lvlText w:val=""/>
      <w:lvlJc w:val="left"/>
      <w:pPr>
        <w:ind w:left="2880" w:hanging="360"/>
      </w:pPr>
      <w:rPr>
        <w:rFonts w:ascii="Symbol" w:hAnsi="Symbol" w:hint="default"/>
      </w:rPr>
    </w:lvl>
    <w:lvl w:ilvl="4" w:tplc="46B271AE" w:tentative="1">
      <w:start w:val="1"/>
      <w:numFmt w:val="bullet"/>
      <w:lvlText w:val="o"/>
      <w:lvlJc w:val="left"/>
      <w:pPr>
        <w:ind w:left="3600" w:hanging="360"/>
      </w:pPr>
      <w:rPr>
        <w:rFonts w:ascii="Courier New" w:hAnsi="Courier New" w:cs="Courier New" w:hint="default"/>
      </w:rPr>
    </w:lvl>
    <w:lvl w:ilvl="5" w:tplc="9F3A253E" w:tentative="1">
      <w:start w:val="1"/>
      <w:numFmt w:val="bullet"/>
      <w:lvlText w:val=""/>
      <w:lvlJc w:val="left"/>
      <w:pPr>
        <w:ind w:left="4320" w:hanging="360"/>
      </w:pPr>
      <w:rPr>
        <w:rFonts w:ascii="Wingdings" w:hAnsi="Wingdings" w:hint="default"/>
      </w:rPr>
    </w:lvl>
    <w:lvl w:ilvl="6" w:tplc="3EBAB0B4" w:tentative="1">
      <w:start w:val="1"/>
      <w:numFmt w:val="bullet"/>
      <w:lvlText w:val=""/>
      <w:lvlJc w:val="left"/>
      <w:pPr>
        <w:ind w:left="5040" w:hanging="360"/>
      </w:pPr>
      <w:rPr>
        <w:rFonts w:ascii="Symbol" w:hAnsi="Symbol" w:hint="default"/>
      </w:rPr>
    </w:lvl>
    <w:lvl w:ilvl="7" w:tplc="65D6179C" w:tentative="1">
      <w:start w:val="1"/>
      <w:numFmt w:val="bullet"/>
      <w:lvlText w:val="o"/>
      <w:lvlJc w:val="left"/>
      <w:pPr>
        <w:ind w:left="5760" w:hanging="360"/>
      </w:pPr>
      <w:rPr>
        <w:rFonts w:ascii="Courier New" w:hAnsi="Courier New" w:cs="Courier New" w:hint="default"/>
      </w:rPr>
    </w:lvl>
    <w:lvl w:ilvl="8" w:tplc="1310A12A"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45F89"/>
    <w:rsid w:val="000521D1"/>
    <w:rsid w:val="0008177B"/>
    <w:rsid w:val="00086FDE"/>
    <w:rsid w:val="000B30C1"/>
    <w:rsid w:val="00102F66"/>
    <w:rsid w:val="00141074"/>
    <w:rsid w:val="00187C02"/>
    <w:rsid w:val="001A7A77"/>
    <w:rsid w:val="0023736C"/>
    <w:rsid w:val="00267851"/>
    <w:rsid w:val="00271F3A"/>
    <w:rsid w:val="002760D1"/>
    <w:rsid w:val="002777E7"/>
    <w:rsid w:val="0029629E"/>
    <w:rsid w:val="002C01EB"/>
    <w:rsid w:val="003C2B45"/>
    <w:rsid w:val="00437F76"/>
    <w:rsid w:val="00471063"/>
    <w:rsid w:val="00473F69"/>
    <w:rsid w:val="00483444"/>
    <w:rsid w:val="004D4892"/>
    <w:rsid w:val="005447A2"/>
    <w:rsid w:val="00550EFD"/>
    <w:rsid w:val="005622A2"/>
    <w:rsid w:val="00593FCD"/>
    <w:rsid w:val="005A1A77"/>
    <w:rsid w:val="005B734B"/>
    <w:rsid w:val="005C20F1"/>
    <w:rsid w:val="005C5628"/>
    <w:rsid w:val="006F225E"/>
    <w:rsid w:val="00765309"/>
    <w:rsid w:val="007C1C60"/>
    <w:rsid w:val="00812A71"/>
    <w:rsid w:val="008203F6"/>
    <w:rsid w:val="00821817"/>
    <w:rsid w:val="00850693"/>
    <w:rsid w:val="00860767"/>
    <w:rsid w:val="008A6D60"/>
    <w:rsid w:val="008B3B75"/>
    <w:rsid w:val="00923802"/>
    <w:rsid w:val="00941495"/>
    <w:rsid w:val="00997E30"/>
    <w:rsid w:val="009F5BB9"/>
    <w:rsid w:val="00A4374D"/>
    <w:rsid w:val="00A475FF"/>
    <w:rsid w:val="00A61F80"/>
    <w:rsid w:val="00AF7A8B"/>
    <w:rsid w:val="00B0585C"/>
    <w:rsid w:val="00B22BC7"/>
    <w:rsid w:val="00B405F9"/>
    <w:rsid w:val="00B73412"/>
    <w:rsid w:val="00BC6300"/>
    <w:rsid w:val="00C5356B"/>
    <w:rsid w:val="00C74D28"/>
    <w:rsid w:val="00C75C92"/>
    <w:rsid w:val="00C8278A"/>
    <w:rsid w:val="00C91686"/>
    <w:rsid w:val="00CA2688"/>
    <w:rsid w:val="00CF0A51"/>
    <w:rsid w:val="00D5076D"/>
    <w:rsid w:val="00D5779E"/>
    <w:rsid w:val="00D64FEC"/>
    <w:rsid w:val="00D74986"/>
    <w:rsid w:val="00D923BB"/>
    <w:rsid w:val="00DB4122"/>
    <w:rsid w:val="00E164BD"/>
    <w:rsid w:val="00E63809"/>
    <w:rsid w:val="00EC4FB0"/>
    <w:rsid w:val="00EF1641"/>
    <w:rsid w:val="00F42017"/>
    <w:rsid w:val="00F55FC0"/>
    <w:rsid w:val="00FD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48344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BEF5-29C3-44E3-976B-97345A55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2</cp:revision>
  <dcterms:created xsi:type="dcterms:W3CDTF">2019-10-14T09:02:00Z</dcterms:created>
  <dcterms:modified xsi:type="dcterms:W3CDTF">2019-10-14T09:02:00Z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id="I88LB7RB"/&gt;&lt;style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