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0A566A" w:rsidRDefault="002A2A03">
      <w:bookmarkStart w:id="0" w:name="_GoBack"/>
      <w:bookmarkEnd w:id="0"/>
    </w:p>
    <w:p w:rsidR="002A2A03" w:rsidRPr="000A566A" w:rsidRDefault="002A2A03" w:rsidP="001A0A79">
      <w:pPr>
        <w:ind w:firstLine="0"/>
      </w:pPr>
    </w:p>
    <w:p w:rsidR="002A2A03" w:rsidRPr="000A566A" w:rsidRDefault="002A2A03"/>
    <w:p w:rsidR="002A2A03" w:rsidRPr="000A566A" w:rsidRDefault="002A2A03"/>
    <w:p w:rsidR="006A2230" w:rsidRPr="000A566A" w:rsidRDefault="006A2230" w:rsidP="006A2230">
      <w:pPr>
        <w:ind w:firstLine="0"/>
      </w:pPr>
    </w:p>
    <w:p w:rsidR="004975B0" w:rsidRPr="000A566A" w:rsidRDefault="00A27CB9" w:rsidP="006A2230">
      <w:pPr>
        <w:ind w:firstLine="0"/>
        <w:jc w:val="center"/>
      </w:pPr>
      <w:r w:rsidRPr="000A566A">
        <w:t>URBAN CRIMES</w:t>
      </w:r>
    </w:p>
    <w:p w:rsidR="00AE038B" w:rsidRPr="000A566A" w:rsidRDefault="00A27CB9" w:rsidP="006A2230">
      <w:pPr>
        <w:ind w:firstLine="0"/>
        <w:jc w:val="center"/>
      </w:pPr>
      <w:r w:rsidRPr="000A566A">
        <w:t>Name of the Student</w:t>
      </w:r>
    </w:p>
    <w:p w:rsidR="00AE038B" w:rsidRPr="000A566A" w:rsidRDefault="00A27CB9" w:rsidP="006A2230">
      <w:pPr>
        <w:ind w:firstLine="0"/>
        <w:jc w:val="center"/>
      </w:pPr>
      <w:r w:rsidRPr="000A566A">
        <w:t>University Name</w:t>
      </w:r>
    </w:p>
    <w:p w:rsidR="004975B0" w:rsidRPr="000A566A" w:rsidRDefault="00A27CB9" w:rsidP="004975B0">
      <w:pPr>
        <w:ind w:firstLine="0"/>
        <w:jc w:val="center"/>
      </w:pPr>
      <w:r w:rsidRPr="000A566A">
        <w:br w:type="page"/>
      </w:r>
      <w:r w:rsidR="006A2230" w:rsidRPr="000A566A">
        <w:lastRenderedPageBreak/>
        <w:t>Urban Crimes</w:t>
      </w:r>
    </w:p>
    <w:p w:rsidR="004975B0" w:rsidRPr="000A566A" w:rsidRDefault="004975B0" w:rsidP="00E5754C">
      <w:pPr>
        <w:ind w:firstLine="0"/>
      </w:pPr>
    </w:p>
    <w:p w:rsidR="00B461D3" w:rsidRPr="000A566A" w:rsidRDefault="00A27CB9" w:rsidP="00356EAC">
      <w:r w:rsidRPr="000A566A">
        <w:t>As we discuss above the urban crimes in Cleveland city of Ohio state. Here we will discuss the solutions and the other and recommendation</w:t>
      </w:r>
      <w:r w:rsidR="001535F8" w:rsidRPr="000A566A">
        <w:t>s</w:t>
      </w:r>
      <w:r w:rsidRPr="000A566A">
        <w:t xml:space="preserve"> for the control of the crimes ratio in the city. </w:t>
      </w:r>
      <w:r w:rsidR="001535F8" w:rsidRPr="000A566A">
        <w:t xml:space="preserve">The history of crimes in Cleveland started from the arrival of the first settlers. The criminal record has no clear evidence that when and how the city became the safe zone for criminals. As the population of the city increased, it became more </w:t>
      </w:r>
      <w:r w:rsidR="00FB3381" w:rsidRPr="000A566A">
        <w:t xml:space="preserve">complex and became harder for the government to control the crime rate. We discussed in the first part of this document that the reasons for crimes are the </w:t>
      </w:r>
      <w:r w:rsidR="00644981" w:rsidRPr="000A566A">
        <w:t xml:space="preserve">unemployment and the homeless population. </w:t>
      </w:r>
      <w:r w:rsidR="0061755D" w:rsidRPr="000A566A">
        <w:t>The possible solutions to this issue are the removal of barriers of reentry of the criminals to society and should not recommit the crimes. The state has to review the imprisonment policies. There should be more small police stations around the city. A number of police would be the best solution to ensure safety to the citizens. Crimes are countless but the causes of the crimes are few, so it is better to focus on its causes. The homeless population of the city is increasing continuously.</w:t>
      </w:r>
    </w:p>
    <w:p w:rsidR="00B461D3" w:rsidRPr="000A566A" w:rsidRDefault="0061755D" w:rsidP="00356EAC">
      <w:r w:rsidRPr="000A566A">
        <w:t>Moreover, the unemployment rate is also increasing constantly which compelled the youth of the city to commit crimes. So it is one of the reasons for the crime, and the government has to</w:t>
      </w:r>
      <w:r w:rsidR="004D0A2C" w:rsidRPr="000A566A">
        <w:t xml:space="preserve"> create more opportunities for employment. Some people commit crimes because of their mentality and finding an easy way of earnings</w:t>
      </w:r>
      <w:r w:rsidR="000A566A" w:rsidRPr="000A566A">
        <w:t xml:space="preserve"> (Spader et al., 2016)</w:t>
      </w:r>
      <w:r w:rsidR="004D0A2C" w:rsidRPr="000A566A">
        <w:t>. These people need psychosocial support which could change their minds.</w:t>
      </w:r>
    </w:p>
    <w:p w:rsidR="00DE0554" w:rsidRPr="000A566A" w:rsidRDefault="00A27CB9" w:rsidP="00B461D3">
      <w:r w:rsidRPr="000A566A">
        <w:t xml:space="preserve">Here we will discuss the two significant alternatives and recommendations for the peace of the city. The </w:t>
      </w:r>
      <w:r w:rsidR="00B461D3" w:rsidRPr="000A566A">
        <w:t xml:space="preserve">first alternative that I would like to suggest that the government of Cleveland is the removal of barriers of reentry. When an alleged person releases from jail after the completion of the penalty, he should be provided the opportunities for employment. The person also faces </w:t>
      </w:r>
      <w:r w:rsidR="00B461D3" w:rsidRPr="000A566A">
        <w:lastRenderedPageBreak/>
        <w:t xml:space="preserve">problems in a society of being avoided by people. The release people have lost their sources of incomes, and the community does not consider them as trustworthy people. Mostly they face challenges to find jobs and find their legal sources of earnings. So it is the responsibility of the state to provide them job </w:t>
      </w:r>
      <w:r w:rsidR="007C736F" w:rsidRPr="000A566A">
        <w:t>opportunities</w:t>
      </w:r>
      <w:r w:rsidR="00B461D3" w:rsidRPr="000A566A">
        <w:t>.</w:t>
      </w:r>
    </w:p>
    <w:p w:rsidR="00DE0554" w:rsidRPr="000A566A" w:rsidRDefault="00B461D3" w:rsidP="00B461D3">
      <w:r w:rsidRPr="000A566A">
        <w:t>Moreover</w:t>
      </w:r>
      <w:r w:rsidR="007C736F" w:rsidRPr="000A566A">
        <w:t xml:space="preserve">, not only the state is responsible, but also the community and the family are responsible for convincing people not to recommit these crimes. There should be strict punishment for those who are addicted criminals. </w:t>
      </w:r>
      <w:r w:rsidR="00AE5C96" w:rsidRPr="000A566A">
        <w:t>Besides, the police and judiciary of the sta</w:t>
      </w:r>
      <w:r w:rsidR="0051375A" w:rsidRPr="000A566A">
        <w:t xml:space="preserve">te have to provide proper counseling to the minor criminals and provide the opportunity to become responsible citizens. The second alternative recommended to the state is the revise the policies of the prisons. The </w:t>
      </w:r>
      <w:r w:rsidR="00486437" w:rsidRPr="000A566A">
        <w:t>jail administration should focus on the mental grooming of the criminals and transform their mentality from crimes to peace and positivity. The jails should be like an institute where the criminals should be educated to become a peaceful citizen. Inside the prison, the prisoners should have opportunities for schooling and learning new skills. These skills will help them wh</w:t>
      </w:r>
      <w:r w:rsidR="00737755" w:rsidRPr="000A566A">
        <w:t>en they are released from jail.</w:t>
      </w:r>
    </w:p>
    <w:p w:rsidR="00B461D3" w:rsidRPr="000A566A" w:rsidRDefault="00A27CB9" w:rsidP="00B461D3">
      <w:r w:rsidRPr="000A566A">
        <w:t>Cleveland is considered the ghetto city of the state. Major crimes of the ci</w:t>
      </w:r>
      <w:r w:rsidRPr="000A566A">
        <w:t>ty are the homicides, robbery, rapes, theft, and drugs</w:t>
      </w:r>
      <w:r w:rsidR="000A566A" w:rsidRPr="000A566A">
        <w:t xml:space="preserve"> (Issa, 2017)</w:t>
      </w:r>
      <w:r w:rsidRPr="000A566A">
        <w:t>. The existing policies and regulations that the city is ab</w:t>
      </w:r>
      <w:r w:rsidR="00AE7DB1" w:rsidRPr="000A566A">
        <w:t xml:space="preserve">iding are not effective. Its effectiveness depends on the rate of crimes, which is increasing rapidly with time. There are no such rules for the sustainability of the people. Most of the people are homeless and have no jobs. The state has to focus on the development of the people. The policy of the state should be revised as it doesn't work and its impact is adverse. The state and community should work </w:t>
      </w:r>
      <w:r w:rsidR="006D6EC3" w:rsidRPr="000A566A">
        <w:t>together</w:t>
      </w:r>
      <w:r w:rsidR="00AE7DB1" w:rsidRPr="000A566A">
        <w:t xml:space="preserve"> to re</w:t>
      </w:r>
      <w:r w:rsidR="00FB103E" w:rsidRPr="000A566A">
        <w:t xml:space="preserve">solve the deep-rooted problems. Without the support of the community it is not possible to address these issues. One of the reasons for these </w:t>
      </w:r>
      <w:r w:rsidR="00FB103E" w:rsidRPr="000A566A">
        <w:lastRenderedPageBreak/>
        <w:t>crimes could be the lack of basic rights of survival for most of the citizen. So the state should focus on the development of the city and create more opportunities for its citizens.</w:t>
      </w:r>
    </w:p>
    <w:p w:rsidR="00356EAC" w:rsidRPr="000A566A" w:rsidRDefault="00A27CB9" w:rsidP="00356EAC">
      <w:r w:rsidRPr="000A566A">
        <w:t xml:space="preserve">For the implementation of these recommendations to solve the problems of the Cleveland, government, community, and the families are responsible. </w:t>
      </w:r>
      <w:r w:rsidRPr="000A566A">
        <w:t>Government institutions such as police, judiciary, local government, and intelligence agency. The government should provide proper psychosocial support to the citizen. The role of community is to support those who confess from their crimes and release from</w:t>
      </w:r>
      <w:r w:rsidRPr="000A566A">
        <w:t xml:space="preserve"> jail after completion of their penalty. The community is responsible for highlighting the key issues and coordinating with the state authorities to improve the peace of the country. The community can also ensure to support financially and mentally the peo</w:t>
      </w:r>
      <w:r w:rsidRPr="000A566A">
        <w:t xml:space="preserve">ple who quit the crimes.  </w:t>
      </w:r>
    </w:p>
    <w:p w:rsidR="0036419A" w:rsidRPr="000A566A" w:rsidRDefault="00A27CB9" w:rsidP="00356EAC">
      <w:pPr>
        <w:ind w:firstLine="0"/>
        <w:rPr>
          <w:szCs w:val="20"/>
          <w:shd w:val="clear" w:color="auto" w:fill="F5F5F5"/>
        </w:rPr>
      </w:pPr>
      <w:r w:rsidRPr="000A566A">
        <w:rPr>
          <w:szCs w:val="20"/>
          <w:shd w:val="clear" w:color="auto" w:fill="F5F5F5"/>
        </w:rPr>
        <w:t xml:space="preserve"> The alternatives we discussed here would be more effective because these are based on long term results. The penalty of crimes is the short term solution which in many cases does not work. That raises the confidence of the crimi</w:t>
      </w:r>
      <w:r w:rsidRPr="000A566A">
        <w:rPr>
          <w:szCs w:val="20"/>
          <w:shd w:val="clear" w:color="auto" w:fill="F5F5F5"/>
        </w:rPr>
        <w:t>nals and become habitual to commit these continuously. Moreover, there was no proper sustainability plan with the government to support the citizens who want to leave crimes and become peaceful and responsible citizens. The purpose of this plan is to provi</w:t>
      </w:r>
      <w:r w:rsidRPr="000A566A">
        <w:rPr>
          <w:szCs w:val="20"/>
          <w:shd w:val="clear" w:color="auto" w:fill="F5F5F5"/>
        </w:rPr>
        <w:t>de both psychological support and financial support to those who want to serve a peaceful time after the completion of their penalty.</w:t>
      </w:r>
      <w:r w:rsidR="001C4B4F" w:rsidRPr="000A566A">
        <w:rPr>
          <w:szCs w:val="20"/>
          <w:shd w:val="clear" w:color="auto" w:fill="F5F5F5"/>
        </w:rPr>
        <w:t xml:space="preserve"> </w:t>
      </w:r>
      <w:r w:rsidR="001C4B4F" w:rsidRPr="000A566A">
        <w:rPr>
          <w:szCs w:val="20"/>
        </w:rPr>
        <w:t>They should attend the sessions with psychologists for a specific period after the release from jail.</w:t>
      </w:r>
      <w:r w:rsidRPr="000A566A">
        <w:rPr>
          <w:szCs w:val="20"/>
          <w:shd w:val="clear" w:color="auto" w:fill="F5F5F5"/>
        </w:rPr>
        <w:t xml:space="preserve"> </w:t>
      </w:r>
    </w:p>
    <w:p w:rsidR="002F6D4B" w:rsidRPr="000A566A" w:rsidRDefault="00A27CB9" w:rsidP="002F6D4B">
      <w:pPr>
        <w:rPr>
          <w:szCs w:val="20"/>
        </w:rPr>
      </w:pPr>
      <w:r w:rsidRPr="000A566A">
        <w:rPr>
          <w:szCs w:val="20"/>
        </w:rPr>
        <w:t xml:space="preserve">The </w:t>
      </w:r>
      <w:r w:rsidR="007C5806" w:rsidRPr="000A566A">
        <w:rPr>
          <w:szCs w:val="20"/>
        </w:rPr>
        <w:t>advantages of our recommendations are long-lasting. It could change the mentality of the people and will move to the positive aspect of life. People will learn new skills and will realize the aim of life. The people who are released from jail will be supported to reenter society a</w:t>
      </w:r>
      <w:r w:rsidRPr="000A566A">
        <w:rPr>
          <w:szCs w:val="20"/>
        </w:rPr>
        <w:t xml:space="preserve">s a strong and positive person. The disadvantage of this plan is the availability of funds; it would be more costly. So the government should ensure funding for this plan to implement and </w:t>
      </w:r>
      <w:r w:rsidRPr="000A566A">
        <w:rPr>
          <w:szCs w:val="20"/>
        </w:rPr>
        <w:lastRenderedPageBreak/>
        <w:t xml:space="preserve">get its benefits. </w:t>
      </w:r>
      <w:r w:rsidRPr="000A566A">
        <w:t>For more alternatives and proper analysi</w:t>
      </w:r>
      <w:r w:rsidRPr="000A566A">
        <w:t>s of our recommendations the concerned authorities should use their resources and properly investigate and research this issue. For further information, the statistics available with government agencies could be utilized.</w:t>
      </w:r>
    </w:p>
    <w:p w:rsidR="00B461D3" w:rsidRPr="000A566A" w:rsidRDefault="00B461D3" w:rsidP="00B461D3"/>
    <w:p w:rsidR="001E5C67" w:rsidRPr="000A566A" w:rsidRDefault="001E5C67" w:rsidP="00B461D3">
      <w:pPr>
        <w:ind w:firstLine="0"/>
      </w:pPr>
    </w:p>
    <w:p w:rsidR="001E5C67" w:rsidRPr="000A566A" w:rsidRDefault="001E5C67"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2F6D4B" w:rsidRPr="000A566A" w:rsidRDefault="002F6D4B" w:rsidP="00421194">
      <w:pPr>
        <w:ind w:firstLine="0"/>
        <w:jc w:val="center"/>
      </w:pPr>
    </w:p>
    <w:p w:rsidR="00421194" w:rsidRPr="000A566A" w:rsidRDefault="00A27CB9" w:rsidP="00421194">
      <w:pPr>
        <w:ind w:firstLine="0"/>
        <w:jc w:val="center"/>
      </w:pPr>
      <w:r w:rsidRPr="000A566A">
        <w:lastRenderedPageBreak/>
        <w:t xml:space="preserve"> </w:t>
      </w:r>
    </w:p>
    <w:p w:rsidR="002A2A03" w:rsidRPr="000A566A" w:rsidRDefault="00A27CB9">
      <w:pPr>
        <w:pStyle w:val="Title"/>
      </w:pPr>
      <w:r w:rsidRPr="000A566A">
        <w:t>References</w:t>
      </w:r>
    </w:p>
    <w:p w:rsidR="000A566A" w:rsidRPr="000A566A" w:rsidRDefault="00A27CB9">
      <w:pPr>
        <w:ind w:left="720" w:hanging="720"/>
      </w:pPr>
      <w:r w:rsidRPr="000A566A">
        <w:t>Issa, R. N. (2017). The Impact of Structural Disadvantage on Homicides in Cleveland From 1990 to 2010 (Doctoral dissertation, University of Akron).</w:t>
      </w:r>
    </w:p>
    <w:p w:rsidR="000A566A" w:rsidRPr="000A566A" w:rsidRDefault="00A27CB9">
      <w:pPr>
        <w:ind w:left="720" w:hanging="720"/>
      </w:pPr>
      <w:r w:rsidRPr="000A566A">
        <w:t>Spader, J., Schuetz, J., &amp; Cortes, A. (2016). Fewer vacants, fewer crimes? Impacts of neighborhood revitaliz</w:t>
      </w:r>
      <w:r w:rsidRPr="000A566A">
        <w:t>ation policies on crime. Regional Science and Urban Economics, 60, 73-84.</w:t>
      </w:r>
    </w:p>
    <w:sectPr w:rsidR="000A566A" w:rsidRPr="000A566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B9" w:rsidRDefault="00A27CB9">
      <w:pPr>
        <w:spacing w:line="240" w:lineRule="auto"/>
      </w:pPr>
      <w:r>
        <w:separator/>
      </w:r>
    </w:p>
  </w:endnote>
  <w:endnote w:type="continuationSeparator" w:id="0">
    <w:p w:rsidR="00A27CB9" w:rsidRDefault="00A27C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B9" w:rsidRDefault="00A27CB9">
      <w:pPr>
        <w:spacing w:line="240" w:lineRule="auto"/>
      </w:pPr>
      <w:r>
        <w:separator/>
      </w:r>
    </w:p>
  </w:footnote>
  <w:footnote w:type="continuationSeparator" w:id="0">
    <w:p w:rsidR="00A27CB9" w:rsidRDefault="00A27C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7C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7C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EC1">
      <w:rPr>
        <w:rStyle w:val="PageNumber"/>
        <w:noProof/>
      </w:rPr>
      <w:t>4</w:t>
    </w:r>
    <w:r>
      <w:rPr>
        <w:rStyle w:val="PageNumber"/>
      </w:rPr>
      <w:fldChar w:fldCharType="end"/>
    </w:r>
  </w:p>
  <w:p w:rsidR="002A2A03" w:rsidRDefault="00A27CB9">
    <w:pPr>
      <w:pStyle w:val="Header"/>
      <w:ind w:right="360" w:firstLine="0"/>
    </w:pPr>
    <w:r>
      <w:t>URBAN ISSUES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A27C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08A0">
      <w:rPr>
        <w:rStyle w:val="PageNumber"/>
        <w:noProof/>
      </w:rPr>
      <w:t>1</w:t>
    </w:r>
    <w:r>
      <w:rPr>
        <w:rStyle w:val="PageNumber"/>
      </w:rPr>
      <w:fldChar w:fldCharType="end"/>
    </w:r>
  </w:p>
  <w:p w:rsidR="002A2A03" w:rsidRDefault="00A27CB9">
    <w:pPr>
      <w:ind w:right="360" w:firstLine="0"/>
    </w:pPr>
    <w:r>
      <w:t xml:space="preserve">Running head: </w:t>
    </w:r>
    <w:r w:rsidR="006A2230">
      <w:t>URBAN ISSUES</w:t>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CA41C8"/>
    <w:multiLevelType w:val="multilevel"/>
    <w:tmpl w:val="90A0D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3AC0"/>
    <w:rsid w:val="0000793A"/>
    <w:rsid w:val="000A566A"/>
    <w:rsid w:val="000B0A32"/>
    <w:rsid w:val="00106DAE"/>
    <w:rsid w:val="00120B67"/>
    <w:rsid w:val="001535F8"/>
    <w:rsid w:val="001A0A79"/>
    <w:rsid w:val="001C4B4F"/>
    <w:rsid w:val="001E5C67"/>
    <w:rsid w:val="001E77F1"/>
    <w:rsid w:val="002A2A03"/>
    <w:rsid w:val="002F1A4E"/>
    <w:rsid w:val="002F6D4B"/>
    <w:rsid w:val="00310B4B"/>
    <w:rsid w:val="00325C77"/>
    <w:rsid w:val="00356EAC"/>
    <w:rsid w:val="0036419A"/>
    <w:rsid w:val="00396B29"/>
    <w:rsid w:val="00421194"/>
    <w:rsid w:val="0043349D"/>
    <w:rsid w:val="00445F22"/>
    <w:rsid w:val="00486437"/>
    <w:rsid w:val="004975B0"/>
    <w:rsid w:val="004D0A2C"/>
    <w:rsid w:val="0051375A"/>
    <w:rsid w:val="0061755D"/>
    <w:rsid w:val="00644981"/>
    <w:rsid w:val="006A2230"/>
    <w:rsid w:val="006D510E"/>
    <w:rsid w:val="006D6EC3"/>
    <w:rsid w:val="00737755"/>
    <w:rsid w:val="00772845"/>
    <w:rsid w:val="00781051"/>
    <w:rsid w:val="007C5806"/>
    <w:rsid w:val="007C736F"/>
    <w:rsid w:val="007D7E36"/>
    <w:rsid w:val="007F08A0"/>
    <w:rsid w:val="00836686"/>
    <w:rsid w:val="008B3831"/>
    <w:rsid w:val="008E0EC1"/>
    <w:rsid w:val="008E3C7E"/>
    <w:rsid w:val="008F62EF"/>
    <w:rsid w:val="00976BE8"/>
    <w:rsid w:val="009B135F"/>
    <w:rsid w:val="009D2F4C"/>
    <w:rsid w:val="009D7932"/>
    <w:rsid w:val="00A27CB9"/>
    <w:rsid w:val="00A52DC4"/>
    <w:rsid w:val="00AE038B"/>
    <w:rsid w:val="00AE5C96"/>
    <w:rsid w:val="00AE7DB1"/>
    <w:rsid w:val="00AF2E77"/>
    <w:rsid w:val="00B461D3"/>
    <w:rsid w:val="00C466E4"/>
    <w:rsid w:val="00C67138"/>
    <w:rsid w:val="00CE3755"/>
    <w:rsid w:val="00CF29F0"/>
    <w:rsid w:val="00DE0554"/>
    <w:rsid w:val="00E01391"/>
    <w:rsid w:val="00E47AD0"/>
    <w:rsid w:val="00E5754C"/>
    <w:rsid w:val="00EC5935"/>
    <w:rsid w:val="00F50FB1"/>
    <w:rsid w:val="00F9068B"/>
    <w:rsid w:val="00FA12B3"/>
    <w:rsid w:val="00FB103E"/>
    <w:rsid w:val="00FB3381"/>
    <w:rsid w:val="00FC1BF5"/>
    <w:rsid w:val="00FE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8749BB-2887-4B3A-AC3F-ADD79215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Night 3</cp:lastModifiedBy>
  <cp:revision>2</cp:revision>
  <dcterms:created xsi:type="dcterms:W3CDTF">2019-03-16T22:48:00Z</dcterms:created>
  <dcterms:modified xsi:type="dcterms:W3CDTF">2019-03-16T22:48:00Z</dcterms:modified>
</cp:coreProperties>
</file>