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2667" w14:textId="77777777" w:rsidR="001F5529" w:rsidRPr="00E66069" w:rsidRDefault="002E3666" w:rsidP="00E66069">
      <w:pPr>
        <w:spacing w:line="480" w:lineRule="auto"/>
        <w:jc w:val="center"/>
        <w:rPr>
          <w:rFonts w:cs="Times New Roman"/>
          <w:b/>
          <w:color w:val="000000" w:themeColor="text1"/>
          <w:szCs w:val="24"/>
        </w:rPr>
      </w:pPr>
      <w:r w:rsidRPr="00E66069">
        <w:rPr>
          <w:rFonts w:cs="Times New Roman"/>
          <w:b/>
          <w:color w:val="000000" w:themeColor="text1"/>
          <w:szCs w:val="24"/>
        </w:rPr>
        <w:t>Sub-Saharan</w:t>
      </w:r>
    </w:p>
    <w:p w14:paraId="70A7FA7B" w14:textId="0548A2AF" w:rsidR="00661160" w:rsidRPr="00E66069" w:rsidRDefault="002E3666" w:rsidP="00E66069">
      <w:pPr>
        <w:spacing w:line="480" w:lineRule="auto"/>
        <w:rPr>
          <w:rFonts w:cs="Times New Roman"/>
          <w:color w:val="000000" w:themeColor="text1"/>
          <w:szCs w:val="24"/>
        </w:rPr>
      </w:pPr>
      <w:r w:rsidRPr="00E66069">
        <w:rPr>
          <w:rFonts w:cs="Times New Roman"/>
          <w:color w:val="000000" w:themeColor="text1"/>
          <w:szCs w:val="24"/>
        </w:rPr>
        <w:tab/>
        <w:t xml:space="preserve">Music is considered the food for </w:t>
      </w:r>
      <w:r w:rsidR="00E66069" w:rsidRPr="00E66069">
        <w:rPr>
          <w:rFonts w:cs="Times New Roman"/>
          <w:color w:val="000000" w:themeColor="text1"/>
          <w:szCs w:val="24"/>
        </w:rPr>
        <w:t xml:space="preserve">the </w:t>
      </w:r>
      <w:r w:rsidRPr="00E66069">
        <w:rPr>
          <w:rFonts w:cs="Times New Roman"/>
          <w:color w:val="000000" w:themeColor="text1"/>
          <w:szCs w:val="24"/>
        </w:rPr>
        <w:t xml:space="preserve">soul. It is </w:t>
      </w:r>
      <w:r w:rsidR="005E107C">
        <w:rPr>
          <w:rFonts w:cs="Times New Roman"/>
          <w:color w:val="000000" w:themeColor="text1"/>
          <w:szCs w:val="24"/>
        </w:rPr>
        <w:t>used to</w:t>
      </w:r>
      <w:r w:rsidRPr="00E66069">
        <w:rPr>
          <w:rFonts w:cs="Times New Roman"/>
          <w:color w:val="000000" w:themeColor="text1"/>
          <w:szCs w:val="24"/>
        </w:rPr>
        <w:t xml:space="preserve"> effectively convey the meaning</w:t>
      </w:r>
      <w:r w:rsidR="005E107C">
        <w:rPr>
          <w:rFonts w:cs="Times New Roman"/>
          <w:color w:val="000000" w:themeColor="text1"/>
          <w:szCs w:val="24"/>
        </w:rPr>
        <w:t xml:space="preserve"> of</w:t>
      </w:r>
      <w:r w:rsidRPr="00E66069">
        <w:rPr>
          <w:rFonts w:cs="Times New Roman"/>
          <w:color w:val="000000" w:themeColor="text1"/>
          <w:szCs w:val="24"/>
        </w:rPr>
        <w:t xml:space="preserve"> our thoughts and the emotions</w:t>
      </w:r>
      <w:r w:rsidR="00661160" w:rsidRPr="00E66069">
        <w:rPr>
          <w:rFonts w:cs="Times New Roman"/>
          <w:color w:val="000000" w:themeColor="text1"/>
          <w:szCs w:val="24"/>
        </w:rPr>
        <w:t xml:space="preserve"> and feelings going in our mind. </w:t>
      </w:r>
      <w:r w:rsidR="00EC5229" w:rsidRPr="00E66069">
        <w:rPr>
          <w:rFonts w:cs="Times New Roman"/>
          <w:color w:val="000000" w:themeColor="text1"/>
          <w:szCs w:val="24"/>
        </w:rPr>
        <w:t>Some countries and even continents have a r</w:t>
      </w:r>
      <w:r w:rsidR="007C034A" w:rsidRPr="00E66069">
        <w:rPr>
          <w:rFonts w:cs="Times New Roman"/>
          <w:color w:val="000000" w:themeColor="text1"/>
          <w:szCs w:val="24"/>
        </w:rPr>
        <w:t>ich history of music.</w:t>
      </w:r>
      <w:r w:rsidR="00F50980" w:rsidRPr="00E66069">
        <w:rPr>
          <w:rFonts w:cs="Times New Roman"/>
          <w:color w:val="000000" w:themeColor="text1"/>
          <w:szCs w:val="24"/>
        </w:rPr>
        <w:t xml:space="preserve"> One</w:t>
      </w:r>
      <w:r w:rsidR="007C034A" w:rsidRPr="00E66069">
        <w:rPr>
          <w:rFonts w:cs="Times New Roman"/>
          <w:color w:val="000000" w:themeColor="text1"/>
          <w:szCs w:val="24"/>
        </w:rPr>
        <w:t xml:space="preserve"> </w:t>
      </w:r>
      <w:r w:rsidR="00F50980" w:rsidRPr="00E66069">
        <w:rPr>
          <w:rFonts w:cs="Times New Roman"/>
          <w:color w:val="000000" w:themeColor="text1"/>
          <w:szCs w:val="24"/>
        </w:rPr>
        <w:t>o</w:t>
      </w:r>
      <w:r w:rsidR="007C034A" w:rsidRPr="00E66069">
        <w:rPr>
          <w:rFonts w:cs="Times New Roman"/>
          <w:color w:val="000000" w:themeColor="text1"/>
          <w:szCs w:val="24"/>
        </w:rPr>
        <w:t xml:space="preserve">f these continents is Africa. African music has a rich culture and a long </w:t>
      </w:r>
      <w:r w:rsidR="00E66069" w:rsidRPr="00E66069">
        <w:rPr>
          <w:rFonts w:cs="Times New Roman"/>
          <w:color w:val="000000" w:themeColor="text1"/>
          <w:szCs w:val="24"/>
        </w:rPr>
        <w:t>h</w:t>
      </w:r>
      <w:r w:rsidR="007C034A" w:rsidRPr="00E66069">
        <w:rPr>
          <w:rFonts w:cs="Times New Roman"/>
          <w:color w:val="000000" w:themeColor="text1"/>
          <w:szCs w:val="24"/>
        </w:rPr>
        <w:t>is</w:t>
      </w:r>
      <w:r w:rsidR="00E66069" w:rsidRPr="00E66069">
        <w:rPr>
          <w:rFonts w:cs="Times New Roman"/>
          <w:color w:val="000000" w:themeColor="text1"/>
          <w:szCs w:val="24"/>
        </w:rPr>
        <w:t>tory</w:t>
      </w:r>
      <w:r w:rsidR="005E107C">
        <w:rPr>
          <w:rFonts w:cs="Times New Roman"/>
          <w:color w:val="000000" w:themeColor="text1"/>
          <w:szCs w:val="24"/>
        </w:rPr>
        <w:t xml:space="preserve"> that</w:t>
      </w:r>
      <w:r w:rsidR="007C034A" w:rsidRPr="00E66069">
        <w:rPr>
          <w:rFonts w:cs="Times New Roman"/>
          <w:color w:val="000000" w:themeColor="text1"/>
          <w:szCs w:val="24"/>
        </w:rPr>
        <w:t xml:space="preserve"> dates back to BC</w:t>
      </w:r>
      <w:r w:rsidR="00E66069" w:rsidRPr="00E66069">
        <w:rPr>
          <w:rFonts w:cs="Times New Roman"/>
          <w:color w:val="000000" w:themeColor="text1"/>
          <w:szCs w:val="24"/>
        </w:rPr>
        <w:t xml:space="preserve"> (</w:t>
      </w:r>
      <w:r w:rsidR="00E66069" w:rsidRPr="00E66069">
        <w:rPr>
          <w:rFonts w:cs="Times New Roman"/>
          <w:color w:val="000000" w:themeColor="text1"/>
          <w:szCs w:val="24"/>
          <w:shd w:val="clear" w:color="auto" w:fill="FFFFFF"/>
        </w:rPr>
        <w:t>Agawu, 2014)</w:t>
      </w:r>
      <w:r w:rsidR="007C034A" w:rsidRPr="00E66069">
        <w:rPr>
          <w:rFonts w:cs="Times New Roman"/>
          <w:color w:val="000000" w:themeColor="text1"/>
          <w:szCs w:val="24"/>
        </w:rPr>
        <w:t xml:space="preserve">. </w:t>
      </w:r>
      <w:r w:rsidR="00661160" w:rsidRPr="00E66069">
        <w:rPr>
          <w:rFonts w:cs="Times New Roman"/>
          <w:color w:val="000000" w:themeColor="text1"/>
          <w:szCs w:val="24"/>
        </w:rPr>
        <w:t>Point to any instru</w:t>
      </w:r>
      <w:r w:rsidR="007C034A" w:rsidRPr="00E66069">
        <w:rPr>
          <w:rFonts w:cs="Times New Roman"/>
          <w:color w:val="000000" w:themeColor="text1"/>
          <w:szCs w:val="24"/>
        </w:rPr>
        <w:t xml:space="preserve">ment, anything at all, and it is </w:t>
      </w:r>
      <w:r w:rsidR="00661160" w:rsidRPr="00E66069">
        <w:rPr>
          <w:rFonts w:cs="Times New Roman"/>
          <w:color w:val="000000" w:themeColor="text1"/>
          <w:szCs w:val="24"/>
        </w:rPr>
        <w:t>sure it originated from either Africa or China, or the instrument’s ancestor came from the same. Few instruments evolved independently from any African or Chinese influence.</w:t>
      </w:r>
    </w:p>
    <w:p w14:paraId="7741424E" w14:textId="5ED133B2" w:rsidR="00661160" w:rsidRPr="00E66069" w:rsidRDefault="00661160" w:rsidP="00E66069">
      <w:pPr>
        <w:pStyle w:val="uiqtextpara"/>
        <w:spacing w:before="0" w:beforeAutospacing="0" w:after="240" w:afterAutospacing="0" w:line="480" w:lineRule="auto"/>
        <w:ind w:firstLine="720"/>
        <w:rPr>
          <w:color w:val="000000" w:themeColor="text1"/>
        </w:rPr>
      </w:pPr>
      <w:r w:rsidRPr="00E66069">
        <w:rPr>
          <w:color w:val="000000" w:themeColor="text1"/>
        </w:rPr>
        <w:t xml:space="preserve">In terms of musical style, almost everything in the Billboard top 100 today is influenced by African music. African rhythm has infused itself in genres like jazz, gospel, rock and roll, blues, and dance just to name a few. Now knowing that these genres are the precursors to many of </w:t>
      </w:r>
      <w:r w:rsidR="00E66069" w:rsidRPr="00E66069">
        <w:rPr>
          <w:color w:val="000000" w:themeColor="text1"/>
        </w:rPr>
        <w:t>t</w:t>
      </w:r>
      <w:r w:rsidRPr="00E66069">
        <w:rPr>
          <w:color w:val="000000" w:themeColor="text1"/>
        </w:rPr>
        <w:t>he other genres we have now</w:t>
      </w:r>
      <w:r w:rsidR="005E107C">
        <w:rPr>
          <w:color w:val="000000" w:themeColor="text1"/>
        </w:rPr>
        <w:t>,</w:t>
      </w:r>
      <w:r w:rsidRPr="00E66069">
        <w:rPr>
          <w:color w:val="000000" w:themeColor="text1"/>
        </w:rPr>
        <w:t xml:space="preserve"> like hip hop, rap, metal, etc., you can </w:t>
      </w:r>
      <w:r w:rsidR="00E66069" w:rsidRPr="00E66069">
        <w:rPr>
          <w:color w:val="000000" w:themeColor="text1"/>
        </w:rPr>
        <w:t>s</w:t>
      </w:r>
      <w:r w:rsidRPr="00E66069">
        <w:rPr>
          <w:color w:val="000000" w:themeColor="text1"/>
        </w:rPr>
        <w:t>ee the breadth of the influence of African music.</w:t>
      </w:r>
      <w:r w:rsidR="00EC5229" w:rsidRPr="00E66069">
        <w:rPr>
          <w:color w:val="000000" w:themeColor="text1"/>
        </w:rPr>
        <w:t xml:space="preserve"> </w:t>
      </w:r>
      <w:r w:rsidRPr="00E66069">
        <w:rPr>
          <w:color w:val="000000" w:themeColor="text1"/>
        </w:rPr>
        <w:t>Interestingly, the “whitest” genre, metal, is actually not quite “white”, drawing heavily from African and Indian music, as well as European folk music.</w:t>
      </w:r>
    </w:p>
    <w:p w14:paraId="1D99B3D5" w14:textId="301DC66F" w:rsidR="001E107A" w:rsidRPr="00E66069" w:rsidRDefault="00661160" w:rsidP="00E66069">
      <w:pPr>
        <w:spacing w:line="480" w:lineRule="auto"/>
        <w:ind w:firstLine="720"/>
        <w:rPr>
          <w:rFonts w:cs="Times New Roman"/>
          <w:color w:val="000000" w:themeColor="text1"/>
          <w:szCs w:val="24"/>
        </w:rPr>
      </w:pPr>
      <w:r w:rsidRPr="00E66069">
        <w:rPr>
          <w:rFonts w:cs="Times New Roman"/>
          <w:color w:val="000000" w:themeColor="text1"/>
          <w:szCs w:val="24"/>
        </w:rPr>
        <w:t>African music had an enormous impact over the various genres of the mu</w:t>
      </w:r>
      <w:r w:rsidR="00781FF1" w:rsidRPr="00E66069">
        <w:rPr>
          <w:rFonts w:cs="Times New Roman"/>
          <w:color w:val="000000" w:themeColor="text1"/>
          <w:szCs w:val="24"/>
        </w:rPr>
        <w:t>sic of other countries as well.</w:t>
      </w:r>
      <w:r w:rsidRPr="00E66069">
        <w:rPr>
          <w:rFonts w:cs="Times New Roman"/>
          <w:color w:val="000000" w:themeColor="text1"/>
          <w:szCs w:val="24"/>
        </w:rPr>
        <w:t xml:space="preserve"> Jazz and pol</w:t>
      </w:r>
      <w:r w:rsidR="00781FF1" w:rsidRPr="00E66069">
        <w:rPr>
          <w:rFonts w:cs="Times New Roman"/>
          <w:color w:val="000000" w:themeColor="text1"/>
          <w:szCs w:val="24"/>
        </w:rPr>
        <w:t xml:space="preserve">yrhythmic music are two of the most </w:t>
      </w:r>
      <w:r w:rsidR="00815988" w:rsidRPr="00E66069">
        <w:rPr>
          <w:rFonts w:cs="Times New Roman"/>
          <w:color w:val="000000" w:themeColor="text1"/>
          <w:szCs w:val="24"/>
        </w:rPr>
        <w:t>popular examples of such music</w:t>
      </w:r>
      <w:r w:rsidRPr="00E66069">
        <w:rPr>
          <w:rFonts w:cs="Times New Roman"/>
          <w:color w:val="000000" w:themeColor="text1"/>
          <w:szCs w:val="24"/>
        </w:rPr>
        <w:t>. One of the few things the French admire about America is the invention of jazz and the many American composers and performers who have contributed to its development since the early 20th century</w:t>
      </w:r>
      <w:r w:rsidR="00B46474">
        <w:rPr>
          <w:rFonts w:cs="Times New Roman"/>
          <w:color w:val="000000" w:themeColor="text1"/>
          <w:szCs w:val="24"/>
        </w:rPr>
        <w:t xml:space="preserve"> (</w:t>
      </w:r>
      <w:r w:rsidR="00B46474" w:rsidRPr="00E66069">
        <w:rPr>
          <w:rFonts w:cs="Times New Roman"/>
          <w:color w:val="000000" w:themeColor="text1"/>
          <w:szCs w:val="24"/>
        </w:rPr>
        <w:t>(</w:t>
      </w:r>
      <w:r w:rsidR="00B46474" w:rsidRPr="00E66069">
        <w:rPr>
          <w:rFonts w:cs="Times New Roman"/>
          <w:color w:val="000000" w:themeColor="text1"/>
          <w:szCs w:val="24"/>
          <w:shd w:val="clear" w:color="auto" w:fill="FFFFFF"/>
        </w:rPr>
        <w:t>Agawu, 2014)</w:t>
      </w:r>
      <w:bookmarkStart w:id="0" w:name="_GoBack"/>
      <w:bookmarkEnd w:id="0"/>
      <w:r w:rsidRPr="00E66069">
        <w:rPr>
          <w:rFonts w:cs="Times New Roman"/>
          <w:color w:val="000000" w:themeColor="text1"/>
          <w:szCs w:val="24"/>
        </w:rPr>
        <w:t>. Some American jazz composers who have had a world impact include Scott Joplin (ragtime, the “American classical music” style that “played” a significant role in the development of early jazz), George Gershwin, Louis Armstron</w:t>
      </w:r>
      <w:r w:rsidR="00815988" w:rsidRPr="00E66069">
        <w:rPr>
          <w:rFonts w:cs="Times New Roman"/>
          <w:color w:val="000000" w:themeColor="text1"/>
          <w:szCs w:val="24"/>
        </w:rPr>
        <w:t xml:space="preserve">g, Duke Ellington, Samuel Barber. </w:t>
      </w:r>
    </w:p>
    <w:p w14:paraId="2C94B1D8" w14:textId="77777777" w:rsidR="001E107A" w:rsidRPr="00E66069" w:rsidRDefault="001E107A" w:rsidP="00E66069">
      <w:pPr>
        <w:spacing w:line="480" w:lineRule="auto"/>
        <w:rPr>
          <w:rFonts w:cs="Times New Roman"/>
          <w:color w:val="000000" w:themeColor="text1"/>
          <w:szCs w:val="24"/>
        </w:rPr>
      </w:pPr>
      <w:r w:rsidRPr="00E66069">
        <w:rPr>
          <w:rFonts w:cs="Times New Roman"/>
          <w:color w:val="000000" w:themeColor="text1"/>
          <w:szCs w:val="24"/>
        </w:rPr>
        <w:lastRenderedPageBreak/>
        <w:br w:type="page"/>
      </w:r>
    </w:p>
    <w:p w14:paraId="5F777F89" w14:textId="77777777" w:rsidR="00661160" w:rsidRPr="00E66069" w:rsidRDefault="00396D93" w:rsidP="00E66069">
      <w:pPr>
        <w:spacing w:line="480" w:lineRule="auto"/>
        <w:jc w:val="center"/>
        <w:rPr>
          <w:rFonts w:cs="Times New Roman"/>
          <w:b/>
          <w:color w:val="000000" w:themeColor="text1"/>
          <w:szCs w:val="24"/>
        </w:rPr>
      </w:pPr>
      <w:r w:rsidRPr="00E66069">
        <w:rPr>
          <w:rFonts w:cs="Times New Roman"/>
          <w:b/>
          <w:color w:val="000000" w:themeColor="text1"/>
          <w:szCs w:val="24"/>
        </w:rPr>
        <w:t>References</w:t>
      </w:r>
    </w:p>
    <w:p w14:paraId="0664A355" w14:textId="77777777" w:rsidR="00396D93" w:rsidRPr="00E66069" w:rsidRDefault="00F50980" w:rsidP="00E66069">
      <w:pPr>
        <w:spacing w:line="480" w:lineRule="auto"/>
        <w:ind w:left="720" w:hanging="720"/>
        <w:rPr>
          <w:rFonts w:cs="Times New Roman"/>
          <w:b/>
          <w:color w:val="000000" w:themeColor="text1"/>
          <w:szCs w:val="24"/>
        </w:rPr>
      </w:pPr>
      <w:r w:rsidRPr="00E66069">
        <w:rPr>
          <w:rFonts w:cs="Times New Roman"/>
          <w:color w:val="000000" w:themeColor="text1"/>
          <w:szCs w:val="24"/>
          <w:shd w:val="clear" w:color="auto" w:fill="FFFFFF"/>
        </w:rPr>
        <w:t>Agawu, K. (2014). </w:t>
      </w:r>
      <w:r w:rsidRPr="00E66069">
        <w:rPr>
          <w:rFonts w:cs="Times New Roman"/>
          <w:i/>
          <w:iCs/>
          <w:color w:val="000000" w:themeColor="text1"/>
          <w:szCs w:val="24"/>
          <w:shd w:val="clear" w:color="auto" w:fill="FFFFFF"/>
        </w:rPr>
        <w:t>Representing African music: Postcolonial notes, queries, positions</w:t>
      </w:r>
      <w:r w:rsidRPr="00E66069">
        <w:rPr>
          <w:rFonts w:cs="Times New Roman"/>
          <w:color w:val="000000" w:themeColor="text1"/>
          <w:szCs w:val="24"/>
          <w:shd w:val="clear" w:color="auto" w:fill="FFFFFF"/>
        </w:rPr>
        <w:t>. Routledge.</w:t>
      </w:r>
    </w:p>
    <w:p w14:paraId="5DDAB152" w14:textId="77777777" w:rsidR="008C1A0D" w:rsidRPr="00E66069" w:rsidRDefault="008C1A0D" w:rsidP="00E66069">
      <w:pPr>
        <w:spacing w:line="480" w:lineRule="auto"/>
        <w:jc w:val="center"/>
        <w:rPr>
          <w:rFonts w:cs="Times New Roman"/>
          <w:color w:val="000000" w:themeColor="text1"/>
          <w:szCs w:val="24"/>
        </w:rPr>
      </w:pPr>
    </w:p>
    <w:sectPr w:rsidR="008C1A0D" w:rsidRPr="00E660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DC8C1" w14:textId="77777777" w:rsidR="007D5910" w:rsidRDefault="007D5910" w:rsidP="00E66069">
      <w:pPr>
        <w:spacing w:after="0" w:line="240" w:lineRule="auto"/>
      </w:pPr>
      <w:r>
        <w:separator/>
      </w:r>
    </w:p>
  </w:endnote>
  <w:endnote w:type="continuationSeparator" w:id="0">
    <w:p w14:paraId="06A8EFFE" w14:textId="77777777" w:rsidR="007D5910" w:rsidRDefault="007D5910" w:rsidP="00E6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4F39" w14:textId="77777777" w:rsidR="00E66069" w:rsidRDefault="00E6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AE24" w14:textId="77777777" w:rsidR="00E66069" w:rsidRDefault="00E66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DEB2" w14:textId="77777777" w:rsidR="00E66069" w:rsidRDefault="00E66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3834" w14:textId="77777777" w:rsidR="007D5910" w:rsidRDefault="007D5910" w:rsidP="00E66069">
      <w:pPr>
        <w:spacing w:after="0" w:line="240" w:lineRule="auto"/>
      </w:pPr>
      <w:r>
        <w:separator/>
      </w:r>
    </w:p>
  </w:footnote>
  <w:footnote w:type="continuationSeparator" w:id="0">
    <w:p w14:paraId="60777DA8" w14:textId="77777777" w:rsidR="007D5910" w:rsidRDefault="007D5910" w:rsidP="00E6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4F56" w14:textId="77777777" w:rsidR="00E66069" w:rsidRDefault="00E66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93D9" w14:textId="77777777" w:rsidR="00E66069" w:rsidRDefault="00E66069">
    <w:pPr>
      <w:pStyle w:val="Header"/>
      <w:jc w:val="right"/>
    </w:pPr>
    <w:r>
      <w:t>MUSIC</w:t>
    </w:r>
    <w:r>
      <w:tab/>
    </w:r>
    <w:r>
      <w:tab/>
    </w:r>
    <w:sdt>
      <w:sdtPr>
        <w:id w:val="6910351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5910">
          <w:rPr>
            <w:noProof/>
          </w:rPr>
          <w:t>1</w:t>
        </w:r>
        <w:r>
          <w:rPr>
            <w:noProof/>
          </w:rPr>
          <w:fldChar w:fldCharType="end"/>
        </w:r>
      </w:sdtContent>
    </w:sdt>
  </w:p>
  <w:p w14:paraId="4CCDD87A" w14:textId="77777777" w:rsidR="00E66069" w:rsidRDefault="00E66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029F" w14:textId="77777777" w:rsidR="00E66069" w:rsidRDefault="00E66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DC3NDU2NrAwNDNR0lEKTi0uzszPAykwqgUAY8pv4ywAAAA="/>
  </w:docVars>
  <w:rsids>
    <w:rsidRoot w:val="00AA3205"/>
    <w:rsid w:val="001E107A"/>
    <w:rsid w:val="001F5529"/>
    <w:rsid w:val="002E3666"/>
    <w:rsid w:val="00396D93"/>
    <w:rsid w:val="005E107C"/>
    <w:rsid w:val="00661160"/>
    <w:rsid w:val="006D0D31"/>
    <w:rsid w:val="00781FF1"/>
    <w:rsid w:val="007C034A"/>
    <w:rsid w:val="007D5910"/>
    <w:rsid w:val="00815988"/>
    <w:rsid w:val="008C1A0D"/>
    <w:rsid w:val="00AA3205"/>
    <w:rsid w:val="00AD3260"/>
    <w:rsid w:val="00B46474"/>
    <w:rsid w:val="00BB08F0"/>
    <w:rsid w:val="00DC1A56"/>
    <w:rsid w:val="00E66069"/>
    <w:rsid w:val="00EC5229"/>
    <w:rsid w:val="00F5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D876"/>
  <w15:chartTrackingRefBased/>
  <w15:docId w15:val="{2FDA627B-A3FB-488F-AC08-C47D56C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customStyle="1" w:styleId="uiqtextpara">
    <w:name w:val="ui_qtext_para"/>
    <w:basedOn w:val="Normal"/>
    <w:rsid w:val="00661160"/>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6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69"/>
  </w:style>
  <w:style w:type="paragraph" w:styleId="Footer">
    <w:name w:val="footer"/>
    <w:basedOn w:val="Normal"/>
    <w:link w:val="FooterChar"/>
    <w:uiPriority w:val="99"/>
    <w:unhideWhenUsed/>
    <w:rsid w:val="00E6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16</cp:revision>
  <dcterms:created xsi:type="dcterms:W3CDTF">2019-10-08T12:19:00Z</dcterms:created>
  <dcterms:modified xsi:type="dcterms:W3CDTF">2019-10-09T04:23:00Z</dcterms:modified>
</cp:coreProperties>
</file>