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BD1B" w14:textId="34AD6176" w:rsidR="00E81978" w:rsidRPr="00E427E7" w:rsidRDefault="00BE35B4"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5667">
            <w:rPr>
              <w:rFonts w:ascii="Times New Roman" w:hAnsi="Times New Roman" w:cs="Times New Roman"/>
              <w:color w:val="000000" w:themeColor="text1"/>
            </w:rPr>
            <w:t>Cognitive Brain Therapy in Human Services</w:t>
          </w:r>
        </w:sdtContent>
      </w:sdt>
    </w:p>
    <w:p w14:paraId="129DA73A" w14:textId="3A6BAF2C" w:rsidR="00B823AA" w:rsidRPr="00E427E7" w:rsidRDefault="00B823AA" w:rsidP="00297877">
      <w:pPr>
        <w:pStyle w:val="Title2"/>
        <w:rPr>
          <w:rFonts w:ascii="Times New Roman" w:hAnsi="Times New Roman" w:cs="Times New Roman"/>
          <w:color w:val="000000" w:themeColor="text1"/>
        </w:rPr>
      </w:pPr>
    </w:p>
    <w:p w14:paraId="45251D8F" w14:textId="77777777" w:rsidR="00E81978" w:rsidRPr="00E427E7" w:rsidRDefault="00BE35B4"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427E7">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3BEBC759" w14:textId="77777777" w:rsidR="00E81978" w:rsidRPr="00E427E7" w:rsidRDefault="004F5FCA" w:rsidP="00297877">
          <w:pPr>
            <w:pStyle w:val="Title"/>
            <w:rPr>
              <w:rFonts w:ascii="Times New Roman" w:hAnsi="Times New Roman" w:cs="Times New Roman"/>
              <w:color w:val="000000" w:themeColor="text1"/>
            </w:rPr>
          </w:pPr>
          <w:r w:rsidRPr="00E427E7">
            <w:rPr>
              <w:rFonts w:ascii="Times New Roman" w:hAnsi="Times New Roman" w:cs="Times New Roman"/>
              <w:color w:val="000000" w:themeColor="text1"/>
            </w:rPr>
            <w:t>Author Note</w:t>
          </w:r>
        </w:p>
      </w:sdtContent>
    </w:sdt>
    <w:p w14:paraId="5F4B7759" w14:textId="29104216" w:rsidR="00E81978" w:rsidRPr="00E427E7" w:rsidRDefault="00E81978" w:rsidP="00297877">
      <w:pPr>
        <w:pStyle w:val="Title2"/>
        <w:rPr>
          <w:rFonts w:ascii="Times New Roman" w:hAnsi="Times New Roman" w:cs="Times New Roman"/>
          <w:color w:val="000000" w:themeColor="text1"/>
        </w:rPr>
      </w:pPr>
    </w:p>
    <w:p w14:paraId="6D2E7F40" w14:textId="77777777" w:rsidR="00C90B86" w:rsidRPr="00E427E7" w:rsidRDefault="004F5FCA" w:rsidP="00155BAF">
      <w:pPr>
        <w:jc w:val="both"/>
        <w:rPr>
          <w:rFonts w:ascii="Times New Roman" w:eastAsiaTheme="minorHAnsi" w:hAnsi="Times New Roman" w:cs="Times New Roman"/>
          <w:b/>
          <w:bCs/>
          <w:color w:val="000000" w:themeColor="text1"/>
          <w:kern w:val="0"/>
          <w:lang w:eastAsia="en-US"/>
        </w:rPr>
      </w:pPr>
      <w:r w:rsidRPr="00E427E7">
        <w:rPr>
          <w:rFonts w:ascii="Times New Roman" w:eastAsiaTheme="minorHAnsi" w:hAnsi="Times New Roman" w:cs="Times New Roman"/>
          <w:b/>
          <w:bCs/>
          <w:color w:val="000000" w:themeColor="text1"/>
          <w:kern w:val="0"/>
          <w:lang w:eastAsia="en-US"/>
        </w:rPr>
        <w:br w:type="page"/>
      </w:r>
    </w:p>
    <w:p w14:paraId="1A6400A7" w14:textId="2980325B" w:rsidR="00862989" w:rsidRDefault="004F5FCA" w:rsidP="00862989">
      <w:pPr>
        <w:pStyle w:val="Heading1"/>
      </w:pPr>
      <w:r>
        <w:lastRenderedPageBreak/>
        <w:t>Introduction</w:t>
      </w:r>
    </w:p>
    <w:p w14:paraId="7EAB8CD2" w14:textId="65DAAE6A"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Therapy with the help of common</w:t>
      </w:r>
      <w:r w:rsidR="00C95989">
        <w:rPr>
          <w:rFonts w:ascii="Times New Roman" w:hAnsi="Times New Roman" w:cs="Times New Roman"/>
          <w:color w:val="000000" w:themeColor="text1"/>
          <w:shd w:val="clear" w:color="auto" w:fill="FFFFFF"/>
        </w:rPr>
        <w:t xml:space="preserve"> one-to-one talk is</w:t>
      </w:r>
      <w:r w:rsidR="00EF0224">
        <w:rPr>
          <w:rFonts w:ascii="Times New Roman" w:hAnsi="Times New Roman" w:cs="Times New Roman"/>
          <w:color w:val="000000" w:themeColor="text1"/>
          <w:shd w:val="clear" w:color="auto" w:fill="FFFFFF"/>
        </w:rPr>
        <w:t xml:space="preserve"> </w:t>
      </w:r>
      <w:r w:rsidR="00C95989">
        <w:rPr>
          <w:rFonts w:ascii="Times New Roman" w:hAnsi="Times New Roman" w:cs="Times New Roman"/>
          <w:color w:val="000000" w:themeColor="text1"/>
          <w:shd w:val="clear" w:color="auto" w:fill="FFFFFF"/>
        </w:rPr>
        <w:t xml:space="preserve">referred </w:t>
      </w:r>
      <w:r w:rsidR="00EF0224">
        <w:rPr>
          <w:rFonts w:ascii="Times New Roman" w:hAnsi="Times New Roman" w:cs="Times New Roman"/>
          <w:color w:val="000000" w:themeColor="text1"/>
          <w:shd w:val="clear" w:color="auto" w:fill="FFFFFF"/>
        </w:rPr>
        <w:t xml:space="preserve">to </w:t>
      </w:r>
      <w:r w:rsidRPr="006C656A">
        <w:rPr>
          <w:rFonts w:ascii="Times New Roman" w:hAnsi="Times New Roman" w:cs="Times New Roman"/>
          <w:color w:val="000000" w:themeColor="text1"/>
          <w:shd w:val="clear" w:color="auto" w:fill="FFFFFF"/>
        </w:rPr>
        <w:t>as cognitive brain therapy. A mental fitness counselor speaks in an organized way, and attend</w:t>
      </w:r>
      <w:r w:rsidR="00EF0224">
        <w:rPr>
          <w:rFonts w:ascii="Times New Roman" w:hAnsi="Times New Roman" w:cs="Times New Roman"/>
          <w:color w:val="000000" w:themeColor="text1"/>
          <w:shd w:val="clear" w:color="auto" w:fill="FFFFFF"/>
        </w:rPr>
        <w:t>s</w:t>
      </w:r>
      <w:r w:rsidRPr="006C656A">
        <w:rPr>
          <w:rFonts w:ascii="Times New Roman" w:hAnsi="Times New Roman" w:cs="Times New Roman"/>
          <w:color w:val="000000" w:themeColor="text1"/>
          <w:shd w:val="clear" w:color="auto" w:fill="FFFFFF"/>
        </w:rPr>
        <w:t xml:space="preserve"> a specific quantity of sessions. Cognitive brain therapy requires specific sessions for specific clients. Cognitive brain therapy aids the patients to be alert of </w:t>
      </w:r>
      <w:r w:rsidR="005C34D6" w:rsidRPr="006C656A">
        <w:rPr>
          <w:rFonts w:ascii="Times New Roman" w:hAnsi="Times New Roman" w:cs="Times New Roman"/>
          <w:color w:val="000000" w:themeColor="text1"/>
          <w:shd w:val="clear" w:color="auto" w:fill="FFFFFF"/>
        </w:rPr>
        <w:t>wrong</w:t>
      </w:r>
      <w:r w:rsidRPr="006C656A">
        <w:rPr>
          <w:rFonts w:ascii="Times New Roman" w:hAnsi="Times New Roman" w:cs="Times New Roman"/>
          <w:color w:val="000000" w:themeColor="text1"/>
          <w:shd w:val="clear" w:color="auto" w:fill="FFFFFF"/>
        </w:rPr>
        <w:t xml:space="preserve"> or harmful </w:t>
      </w:r>
      <w:r w:rsidR="005C34D6" w:rsidRPr="006C656A">
        <w:rPr>
          <w:rFonts w:ascii="Times New Roman" w:hAnsi="Times New Roman" w:cs="Times New Roman"/>
          <w:color w:val="000000" w:themeColor="text1"/>
          <w:shd w:val="clear" w:color="auto" w:fill="FFFFFF"/>
        </w:rPr>
        <w:t>attitude</w:t>
      </w:r>
      <w:r w:rsidRPr="006C656A">
        <w:rPr>
          <w:rFonts w:ascii="Times New Roman" w:hAnsi="Times New Roman" w:cs="Times New Roman"/>
          <w:color w:val="000000" w:themeColor="text1"/>
          <w:shd w:val="clear" w:color="auto" w:fill="FFFFFF"/>
        </w:rPr>
        <w:t xml:space="preserve"> so the patient can see </w:t>
      </w:r>
      <w:r w:rsidR="005C34D6">
        <w:rPr>
          <w:rFonts w:ascii="Times New Roman" w:hAnsi="Times New Roman" w:cs="Times New Roman"/>
          <w:color w:val="000000" w:themeColor="text1"/>
          <w:shd w:val="clear" w:color="auto" w:fill="FFFFFF"/>
        </w:rPr>
        <w:t>situation</w:t>
      </w:r>
      <w:r w:rsidR="00FC7E90">
        <w:rPr>
          <w:rFonts w:ascii="Times New Roman" w:hAnsi="Times New Roman" w:cs="Times New Roman"/>
          <w:color w:val="000000" w:themeColor="text1"/>
          <w:shd w:val="clear" w:color="auto" w:fill="FFFFFF"/>
        </w:rPr>
        <w:t>s</w:t>
      </w:r>
      <w:r w:rsidRPr="006C656A">
        <w:rPr>
          <w:rFonts w:ascii="Times New Roman" w:hAnsi="Times New Roman" w:cs="Times New Roman"/>
          <w:color w:val="000000" w:themeColor="text1"/>
          <w:shd w:val="clear" w:color="auto" w:fill="FFFFFF"/>
        </w:rPr>
        <w:t xml:space="preserve"> more</w:t>
      </w:r>
      <w:r w:rsidR="005C34D6">
        <w:rPr>
          <w:rFonts w:ascii="Times New Roman" w:hAnsi="Times New Roman" w:cs="Times New Roman"/>
          <w:color w:val="000000" w:themeColor="text1"/>
          <w:shd w:val="clear" w:color="auto" w:fill="FFFFFF"/>
        </w:rPr>
        <w:t xml:space="preserve"> visibly and react to it</w:t>
      </w:r>
      <w:r w:rsidRPr="006C656A">
        <w:rPr>
          <w:rFonts w:ascii="Times New Roman" w:hAnsi="Times New Roman" w:cs="Times New Roman"/>
          <w:color w:val="000000" w:themeColor="text1"/>
          <w:shd w:val="clear" w:color="auto" w:fill="FFFFFF"/>
        </w:rPr>
        <w:t xml:space="preserve"> more effectively. Mental </w:t>
      </w:r>
      <w:r w:rsidR="008C2DFF">
        <w:rPr>
          <w:rFonts w:ascii="Times New Roman" w:hAnsi="Times New Roman" w:cs="Times New Roman"/>
          <w:color w:val="000000" w:themeColor="text1"/>
          <w:shd w:val="clear" w:color="auto" w:fill="FFFFFF"/>
        </w:rPr>
        <w:t>conditions in which c</w:t>
      </w:r>
      <w:r w:rsidR="005C34D6">
        <w:rPr>
          <w:rFonts w:ascii="Times New Roman" w:hAnsi="Times New Roman" w:cs="Times New Roman"/>
          <w:color w:val="000000" w:themeColor="text1"/>
          <w:shd w:val="clear" w:color="auto" w:fill="FFFFFF"/>
        </w:rPr>
        <w:t xml:space="preserve">ognitive brain therapy </w:t>
      </w:r>
      <w:r w:rsidR="008C2DFF">
        <w:rPr>
          <w:rFonts w:ascii="Times New Roman" w:hAnsi="Times New Roman" w:cs="Times New Roman"/>
          <w:color w:val="000000" w:themeColor="text1"/>
          <w:shd w:val="clear" w:color="auto" w:fill="FFFFFF"/>
        </w:rPr>
        <w:t xml:space="preserve">can help </w:t>
      </w:r>
      <w:r w:rsidR="005C34D6">
        <w:rPr>
          <w:rFonts w:ascii="Times New Roman" w:hAnsi="Times New Roman" w:cs="Times New Roman"/>
          <w:color w:val="000000" w:themeColor="text1"/>
          <w:shd w:val="clear" w:color="auto" w:fill="FFFFFF"/>
        </w:rPr>
        <w:t>are</w:t>
      </w:r>
      <w:r w:rsidRPr="006C656A">
        <w:rPr>
          <w:rFonts w:ascii="Times New Roman" w:hAnsi="Times New Roman" w:cs="Times New Roman"/>
          <w:color w:val="000000" w:themeColor="text1"/>
          <w:shd w:val="clear" w:color="auto" w:fill="FFFFFF"/>
        </w:rPr>
        <w:t xml:space="preserve"> depression, sleep disorders, phobias, </w:t>
      </w:r>
      <w:r w:rsidR="005C34D6" w:rsidRPr="006C656A">
        <w:rPr>
          <w:rFonts w:ascii="Times New Roman" w:hAnsi="Times New Roman" w:cs="Times New Roman"/>
          <w:color w:val="000000" w:themeColor="text1"/>
          <w:shd w:val="clear" w:color="auto" w:fill="FFFFFF"/>
        </w:rPr>
        <w:t>bipolar disorders</w:t>
      </w:r>
      <w:r w:rsidR="005C34D6">
        <w:rPr>
          <w:rFonts w:ascii="Times New Roman" w:hAnsi="Times New Roman" w:cs="Times New Roman"/>
          <w:color w:val="000000" w:themeColor="text1"/>
          <w:shd w:val="clear" w:color="auto" w:fill="FFFFFF"/>
        </w:rPr>
        <w:t xml:space="preserve">, </w:t>
      </w:r>
      <w:r w:rsidRPr="006C656A">
        <w:rPr>
          <w:rFonts w:ascii="Times New Roman" w:hAnsi="Times New Roman" w:cs="Times New Roman"/>
          <w:color w:val="000000" w:themeColor="text1"/>
          <w:shd w:val="clear" w:color="auto" w:fill="FFFFFF"/>
        </w:rPr>
        <w:t xml:space="preserve">eating disorders, substance use disorders, </w:t>
      </w:r>
      <w:r w:rsidR="005C34D6">
        <w:rPr>
          <w:rFonts w:ascii="Times New Roman" w:hAnsi="Times New Roman" w:cs="Times New Roman"/>
          <w:color w:val="000000" w:themeColor="text1"/>
          <w:shd w:val="clear" w:color="auto" w:fill="FFFFFF"/>
        </w:rPr>
        <w:t>obsessive-compulsive disorder, sexual disorders</w:t>
      </w:r>
      <w:r w:rsidRPr="006C656A">
        <w:rPr>
          <w:rFonts w:ascii="Times New Roman" w:hAnsi="Times New Roman" w:cs="Times New Roman"/>
          <w:color w:val="000000" w:themeColor="text1"/>
          <w:shd w:val="clear" w:color="auto" w:fill="FFFFFF"/>
        </w:rPr>
        <w:t xml:space="preserve">, </w:t>
      </w:r>
      <w:r w:rsidR="005C34D6" w:rsidRPr="006C656A">
        <w:rPr>
          <w:rFonts w:ascii="Times New Roman" w:hAnsi="Times New Roman" w:cs="Times New Roman"/>
          <w:color w:val="000000" w:themeColor="text1"/>
          <w:shd w:val="clear" w:color="auto" w:fill="FFFFFF"/>
        </w:rPr>
        <w:t>and Schizophrenia</w:t>
      </w:r>
      <w:r w:rsidR="001150B3">
        <w:rPr>
          <w:rFonts w:ascii="Times New Roman" w:hAnsi="Times New Roman" w:cs="Times New Roman"/>
          <w:color w:val="000000" w:themeColor="text1"/>
          <w:shd w:val="clear" w:color="auto" w:fill="FFFFFF"/>
        </w:rPr>
        <w:t xml:space="preserve"> and anxiety disorders. The</w:t>
      </w:r>
      <w:r w:rsidRPr="006C656A">
        <w:rPr>
          <w:rFonts w:ascii="Times New Roman" w:hAnsi="Times New Roman" w:cs="Times New Roman"/>
          <w:color w:val="000000" w:themeColor="text1"/>
          <w:shd w:val="clear" w:color="auto" w:fill="FFFFFF"/>
        </w:rPr>
        <w:t xml:space="preserve"> disorders need special attention from therapists </w:t>
      </w:r>
      <w:r w:rsidR="00EF0224">
        <w:rPr>
          <w:rFonts w:ascii="Times New Roman" w:hAnsi="Times New Roman" w:cs="Times New Roman"/>
          <w:color w:val="000000" w:themeColor="text1"/>
          <w:shd w:val="clear" w:color="auto" w:fill="FFFFFF"/>
        </w:rPr>
        <w:t xml:space="preserve">for </w:t>
      </w:r>
      <w:r w:rsidR="001150B3">
        <w:rPr>
          <w:rFonts w:ascii="Times New Roman" w:hAnsi="Times New Roman" w:cs="Times New Roman"/>
          <w:color w:val="000000" w:themeColor="text1"/>
          <w:shd w:val="clear" w:color="auto" w:fill="FFFFFF"/>
        </w:rPr>
        <w:t xml:space="preserve">prompt </w:t>
      </w:r>
      <w:r w:rsidRPr="006C656A">
        <w:rPr>
          <w:rFonts w:ascii="Times New Roman" w:hAnsi="Times New Roman" w:cs="Times New Roman"/>
          <w:color w:val="000000" w:themeColor="text1"/>
          <w:shd w:val="clear" w:color="auto" w:fill="FFFFFF"/>
        </w:rPr>
        <w:t>recovery</w:t>
      </w:r>
      <w:r w:rsidR="001B5667">
        <w:rPr>
          <w:rFonts w:ascii="Times New Roman" w:hAnsi="Times New Roman" w:cs="Times New Roman"/>
          <w:color w:val="000000" w:themeColor="text1"/>
          <w:shd w:val="clear" w:color="auto" w:fill="FFFFFF"/>
        </w:rPr>
        <w:t xml:space="preserve"> </w:t>
      </w:r>
      <w:r w:rsidR="001B5667">
        <w:rPr>
          <w:rFonts w:ascii="Times New Roman" w:hAnsi="Times New Roman" w:cs="Times New Roman"/>
          <w:color w:val="000000" w:themeColor="text1"/>
          <w:shd w:val="clear" w:color="auto" w:fill="FFFFFF"/>
        </w:rPr>
        <w:fldChar w:fldCharType="begin"/>
      </w:r>
      <w:r w:rsidR="001B5667">
        <w:rPr>
          <w:rFonts w:ascii="Times New Roman" w:hAnsi="Times New Roman" w:cs="Times New Roman"/>
          <w:color w:val="000000" w:themeColor="text1"/>
          <w:shd w:val="clear" w:color="auto" w:fill="FFFFFF"/>
        </w:rPr>
        <w:instrText xml:space="preserve"> ADDIN ZOTERO_ITEM CSL_CITATION {"citationID":"a23cerie1ad","properties":{"formattedCitation":"(Reddy &amp; Omkarappa, 2019)","plainCitation":"(Reddy &amp; Omkarappa, 2019)"},"citationItems":[{"id":442,"uris":["http://zotero.org/users/local/p8kwKNoG/items/EIUICVUN"],"uri":["http://zotero.org/users/local/p8kwKNoG/items/EIUICVUN"],"itemData":{"id":442,"type":"article-journal","title":"Cognitive-behavioral therapy for depression among menopausal woman: A randomized controlled trial","container-title":"Journal of Family Medicine and Primary Care","page":"1002","volume":"8","issue":"3","author":[{"family":"Reddy","given":"Nethravathi Venkataswamy"},{"family":"Omkarappa","given":"Dayananda Bittenahalli"}],"issued":{"date-parts":[["2019"]]}}}],"schema":"https://github.com/citation-style-language/schema/raw/master/csl-citation.json"} </w:instrText>
      </w:r>
      <w:r w:rsidR="001B5667">
        <w:rPr>
          <w:rFonts w:ascii="Times New Roman" w:hAnsi="Times New Roman" w:cs="Times New Roman"/>
          <w:color w:val="000000" w:themeColor="text1"/>
          <w:shd w:val="clear" w:color="auto" w:fill="FFFFFF"/>
        </w:rPr>
        <w:fldChar w:fldCharType="separate"/>
      </w:r>
      <w:r w:rsidR="001B5667" w:rsidRPr="001B5667">
        <w:rPr>
          <w:rFonts w:ascii="Times New Roman" w:hAnsi="Times New Roman" w:cs="Times New Roman"/>
        </w:rPr>
        <w:t>(Reddy &amp; Omkarappa, 2019)</w:t>
      </w:r>
      <w:r w:rsidR="001B5667">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Cognitive brain therapy (CBT) has consequently recognized its significance in approximately all stages of the justice system, commonly improving or relocating numerous programs and interventions. Cognitive brain therapy is a psychological branch of management which comprises of therapeutic mediations in preserving associati</w:t>
      </w:r>
      <w:r w:rsidR="00FC7E90">
        <w:rPr>
          <w:rFonts w:ascii="Times New Roman" w:hAnsi="Times New Roman" w:cs="Times New Roman"/>
          <w:color w:val="000000" w:themeColor="text1"/>
          <w:shd w:val="clear" w:color="auto" w:fill="FFFFFF"/>
        </w:rPr>
        <w:t>on between opinions, approaches</w:t>
      </w:r>
      <w:r w:rsidRPr="006C656A">
        <w:rPr>
          <w:rFonts w:ascii="Times New Roman" w:hAnsi="Times New Roman" w:cs="Times New Roman"/>
          <w:color w:val="000000" w:themeColor="text1"/>
          <w:shd w:val="clear" w:color="auto" w:fill="FFFFFF"/>
        </w:rPr>
        <w:t xml:space="preserve"> and b</w:t>
      </w:r>
      <w:r w:rsidR="001150B3">
        <w:rPr>
          <w:rFonts w:ascii="Times New Roman" w:hAnsi="Times New Roman" w:cs="Times New Roman"/>
          <w:color w:val="000000" w:themeColor="text1"/>
          <w:shd w:val="clear" w:color="auto" w:fill="FFFFFF"/>
        </w:rPr>
        <w:t xml:space="preserve">ehavior. </w:t>
      </w:r>
    </w:p>
    <w:p w14:paraId="164655B1" w14:textId="77777777" w:rsidR="006C656A" w:rsidRPr="006C656A" w:rsidRDefault="004F5FCA" w:rsidP="00862989">
      <w:pPr>
        <w:pStyle w:val="Heading1"/>
        <w:rPr>
          <w:shd w:val="clear" w:color="auto" w:fill="FFFFFF"/>
        </w:rPr>
      </w:pPr>
      <w:r w:rsidRPr="006C656A">
        <w:rPr>
          <w:shd w:val="clear" w:color="auto" w:fill="FFFFFF"/>
        </w:rPr>
        <w:t xml:space="preserve">Client-Centered Approach </w:t>
      </w:r>
    </w:p>
    <w:p w14:paraId="23523574" w14:textId="2B9998E6"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C</w:t>
      </w:r>
      <w:r w:rsidR="008C2DFF">
        <w:rPr>
          <w:rFonts w:ascii="Times New Roman" w:hAnsi="Times New Roman" w:cs="Times New Roman"/>
          <w:color w:val="000000" w:themeColor="text1"/>
          <w:shd w:val="clear" w:color="auto" w:fill="FFFFFF"/>
        </w:rPr>
        <w:t xml:space="preserve">arl Rogers was one </w:t>
      </w:r>
      <w:r w:rsidRPr="006C656A">
        <w:rPr>
          <w:rFonts w:ascii="Times New Roman" w:hAnsi="Times New Roman" w:cs="Times New Roman"/>
          <w:color w:val="000000" w:themeColor="text1"/>
          <w:shd w:val="clear" w:color="auto" w:fill="FFFFFF"/>
        </w:rPr>
        <w:t>of t</w:t>
      </w:r>
      <w:r w:rsidR="001150B3">
        <w:rPr>
          <w:rFonts w:ascii="Times New Roman" w:hAnsi="Times New Roman" w:cs="Times New Roman"/>
          <w:color w:val="000000" w:themeColor="text1"/>
          <w:shd w:val="clear" w:color="auto" w:fill="FFFFFF"/>
        </w:rPr>
        <w:t>he renowned</w:t>
      </w:r>
      <w:r w:rsidRPr="006C656A">
        <w:rPr>
          <w:rFonts w:ascii="Times New Roman" w:hAnsi="Times New Roman" w:cs="Times New Roman"/>
          <w:color w:val="000000" w:themeColor="text1"/>
          <w:shd w:val="clear" w:color="auto" w:fill="FFFFFF"/>
        </w:rPr>
        <w:t xml:space="preserve"> psychologists of the twentieth century</w:t>
      </w:r>
      <w:r w:rsidR="008C2DFF">
        <w:rPr>
          <w:rFonts w:ascii="Times New Roman" w:hAnsi="Times New Roman" w:cs="Times New Roman"/>
          <w:color w:val="000000" w:themeColor="text1"/>
          <w:shd w:val="clear" w:color="auto" w:fill="FFFFFF"/>
        </w:rPr>
        <w:t xml:space="preserve">. He </w:t>
      </w:r>
      <w:r w:rsidRPr="006C656A">
        <w:rPr>
          <w:rFonts w:ascii="Times New Roman" w:hAnsi="Times New Roman" w:cs="Times New Roman"/>
          <w:color w:val="000000" w:themeColor="text1"/>
          <w:shd w:val="clear" w:color="auto" w:fill="FFFFFF"/>
        </w:rPr>
        <w:t xml:space="preserve">believed that the </w:t>
      </w:r>
      <w:r w:rsidR="008C2DFF">
        <w:rPr>
          <w:rFonts w:ascii="Times New Roman" w:hAnsi="Times New Roman" w:cs="Times New Roman"/>
          <w:color w:val="000000" w:themeColor="text1"/>
          <w:shd w:val="clear" w:color="auto" w:fill="FFFFFF"/>
        </w:rPr>
        <w:t>word ‘</w:t>
      </w:r>
      <w:r w:rsidRPr="006C656A">
        <w:rPr>
          <w:rFonts w:ascii="Times New Roman" w:hAnsi="Times New Roman" w:cs="Times New Roman"/>
          <w:color w:val="000000" w:themeColor="text1"/>
          <w:shd w:val="clear" w:color="auto" w:fill="FFFFFF"/>
        </w:rPr>
        <w:t>client</w:t>
      </w:r>
      <w:r w:rsidR="008C2DFF">
        <w:rPr>
          <w:rFonts w:ascii="Times New Roman" w:hAnsi="Times New Roman" w:cs="Times New Roman"/>
          <w:color w:val="000000" w:themeColor="text1"/>
          <w:shd w:val="clear" w:color="auto" w:fill="FFFFFF"/>
        </w:rPr>
        <w:t>’</w:t>
      </w:r>
      <w:r w:rsidRPr="006C656A">
        <w:rPr>
          <w:rFonts w:ascii="Times New Roman" w:hAnsi="Times New Roman" w:cs="Times New Roman"/>
          <w:color w:val="000000" w:themeColor="text1"/>
          <w:shd w:val="clear" w:color="auto" w:fill="FFFFFF"/>
        </w:rPr>
        <w:t xml:space="preserve"> is a more appropriate replacement for the term </w:t>
      </w:r>
      <w:r w:rsidR="008C2DFF">
        <w:rPr>
          <w:rFonts w:ascii="Times New Roman" w:hAnsi="Times New Roman" w:cs="Times New Roman"/>
          <w:color w:val="000000" w:themeColor="text1"/>
          <w:shd w:val="clear" w:color="auto" w:fill="FFFFFF"/>
        </w:rPr>
        <w:t>‘</w:t>
      </w:r>
      <w:r w:rsidRPr="006C656A">
        <w:rPr>
          <w:rFonts w:ascii="Times New Roman" w:hAnsi="Times New Roman" w:cs="Times New Roman"/>
          <w:color w:val="000000" w:themeColor="text1"/>
          <w:shd w:val="clear" w:color="auto" w:fill="FFFFFF"/>
        </w:rPr>
        <w:t>patient</w:t>
      </w:r>
      <w:r w:rsidR="008C2DFF">
        <w:rPr>
          <w:rFonts w:ascii="Times New Roman" w:hAnsi="Times New Roman" w:cs="Times New Roman"/>
          <w:color w:val="000000" w:themeColor="text1"/>
          <w:shd w:val="clear" w:color="auto" w:fill="FFFFFF"/>
        </w:rPr>
        <w:t>’</w:t>
      </w:r>
      <w:r w:rsidR="00FC7E90">
        <w:rPr>
          <w:rFonts w:ascii="Times New Roman" w:hAnsi="Times New Roman" w:cs="Times New Roman"/>
          <w:color w:val="000000" w:themeColor="text1"/>
          <w:shd w:val="clear" w:color="auto" w:fill="FFFFFF"/>
        </w:rPr>
        <w:t xml:space="preserve"> because patient implies</w:t>
      </w:r>
      <w:r w:rsidRPr="006C656A">
        <w:rPr>
          <w:rFonts w:ascii="Times New Roman" w:hAnsi="Times New Roman" w:cs="Times New Roman"/>
          <w:color w:val="000000" w:themeColor="text1"/>
          <w:shd w:val="clear" w:color="auto" w:fill="FFFFFF"/>
        </w:rPr>
        <w:t xml:space="preserve"> that the per</w:t>
      </w:r>
      <w:r w:rsidR="00594DE6">
        <w:rPr>
          <w:rFonts w:ascii="Times New Roman" w:hAnsi="Times New Roman" w:cs="Times New Roman"/>
          <w:color w:val="000000" w:themeColor="text1"/>
          <w:shd w:val="clear" w:color="auto" w:fill="FFFFFF"/>
        </w:rPr>
        <w:t>son is sick. By using the word c</w:t>
      </w:r>
      <w:r w:rsidRPr="006C656A">
        <w:rPr>
          <w:rFonts w:ascii="Times New Roman" w:hAnsi="Times New Roman" w:cs="Times New Roman"/>
          <w:color w:val="000000" w:themeColor="text1"/>
          <w:shd w:val="clear" w:color="auto" w:fill="FFFFFF"/>
        </w:rPr>
        <w:t>lient instead, states that the person is looking for assistance, self-control, and strength for their difficulties. This self-direction plays an important role in client-centered therapy. Carl Rogers and cognitive brain therapy have many features in common for example, both</w:t>
      </w:r>
      <w:r w:rsidR="00594DE6">
        <w:rPr>
          <w:rFonts w:ascii="Times New Roman" w:hAnsi="Times New Roman" w:cs="Times New Roman"/>
          <w:color w:val="000000" w:themeColor="text1"/>
          <w:shd w:val="clear" w:color="auto" w:fill="FFFFFF"/>
        </w:rPr>
        <w:t xml:space="preserve"> reflect </w:t>
      </w:r>
      <w:r w:rsidR="00EF0224">
        <w:rPr>
          <w:rFonts w:ascii="Times New Roman" w:hAnsi="Times New Roman" w:cs="Times New Roman"/>
          <w:color w:val="000000" w:themeColor="text1"/>
          <w:shd w:val="clear" w:color="auto" w:fill="FFFFFF"/>
        </w:rPr>
        <w:t>the</w:t>
      </w:r>
      <w:r w:rsidR="00594DE6">
        <w:rPr>
          <w:rFonts w:ascii="Times New Roman" w:hAnsi="Times New Roman" w:cs="Times New Roman"/>
          <w:color w:val="000000" w:themeColor="text1"/>
          <w:shd w:val="clear" w:color="auto" w:fill="FFFFFF"/>
        </w:rPr>
        <w:t xml:space="preserve"> circumstances that</w:t>
      </w:r>
      <w:r w:rsidRPr="006C656A">
        <w:rPr>
          <w:rFonts w:ascii="Times New Roman" w:hAnsi="Times New Roman" w:cs="Times New Roman"/>
          <w:color w:val="000000" w:themeColor="text1"/>
          <w:shd w:val="clear" w:color="auto" w:fill="FFFFFF"/>
        </w:rPr>
        <w:t xml:space="preserve"> shape s</w:t>
      </w:r>
      <w:r w:rsidR="00EF0224">
        <w:rPr>
          <w:rFonts w:ascii="Times New Roman" w:hAnsi="Times New Roman" w:cs="Times New Roman"/>
          <w:color w:val="000000" w:themeColor="text1"/>
          <w:shd w:val="clear" w:color="auto" w:fill="FFFFFF"/>
        </w:rPr>
        <w:t>elections, behavior</w:t>
      </w:r>
      <w:r w:rsidRPr="006C656A">
        <w:rPr>
          <w:rFonts w:ascii="Times New Roman" w:hAnsi="Times New Roman" w:cs="Times New Roman"/>
          <w:color w:val="000000" w:themeColor="text1"/>
          <w:shd w:val="clear" w:color="auto" w:fill="FFFFFF"/>
        </w:rPr>
        <w:t xml:space="preserve"> and events. If imperfect or</w:t>
      </w:r>
      <w:r w:rsidR="00DC1C2C">
        <w:rPr>
          <w:rFonts w:ascii="Times New Roman" w:hAnsi="Times New Roman" w:cs="Times New Roman"/>
          <w:color w:val="000000" w:themeColor="text1"/>
          <w:shd w:val="clear" w:color="auto" w:fill="FFFFFF"/>
        </w:rPr>
        <w:t xml:space="preserve"> maladaptive attitudes, methods</w:t>
      </w:r>
      <w:r w:rsidRPr="006C656A">
        <w:rPr>
          <w:rFonts w:ascii="Times New Roman" w:hAnsi="Times New Roman" w:cs="Times New Roman"/>
          <w:color w:val="000000" w:themeColor="text1"/>
          <w:shd w:val="clear" w:color="auto" w:fill="FFFFFF"/>
        </w:rPr>
        <w:t xml:space="preserve"> and ideologies lead to inappropriate and even </w:t>
      </w:r>
      <w:r w:rsidRPr="006C656A">
        <w:rPr>
          <w:rFonts w:ascii="Times New Roman" w:hAnsi="Times New Roman" w:cs="Times New Roman"/>
          <w:color w:val="000000" w:themeColor="text1"/>
          <w:shd w:val="clear" w:color="auto" w:fill="FFFFFF"/>
        </w:rPr>
        <w:lastRenderedPageBreak/>
        <w:t>destructive behavior, then mod</w:t>
      </w:r>
      <w:r w:rsidR="00A36952">
        <w:rPr>
          <w:rFonts w:ascii="Times New Roman" w:hAnsi="Times New Roman" w:cs="Times New Roman"/>
          <w:color w:val="000000" w:themeColor="text1"/>
          <w:shd w:val="clear" w:color="auto" w:fill="FFFFFF"/>
        </w:rPr>
        <w:t xml:space="preserve">ifying these attitudes </w:t>
      </w:r>
      <w:r w:rsidRPr="006C656A">
        <w:rPr>
          <w:rFonts w:ascii="Times New Roman" w:hAnsi="Times New Roman" w:cs="Times New Roman"/>
          <w:color w:val="000000" w:themeColor="text1"/>
          <w:shd w:val="clear" w:color="auto" w:fill="FFFFFF"/>
        </w:rPr>
        <w:t xml:space="preserve">can lead to new appropriate, pro-social behavior. </w:t>
      </w:r>
    </w:p>
    <w:p w14:paraId="23D967ED" w14:textId="07B0158F"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Carl Rogers state</w:t>
      </w:r>
      <w:r w:rsidR="00594DE6">
        <w:rPr>
          <w:rFonts w:ascii="Times New Roman" w:hAnsi="Times New Roman" w:cs="Times New Roman"/>
          <w:color w:val="000000" w:themeColor="text1"/>
          <w:shd w:val="clear" w:color="auto" w:fill="FFFFFF"/>
        </w:rPr>
        <w:t>d that client-centered</w:t>
      </w:r>
      <w:r w:rsidRPr="006C656A">
        <w:rPr>
          <w:rFonts w:ascii="Times New Roman" w:hAnsi="Times New Roman" w:cs="Times New Roman"/>
          <w:color w:val="000000" w:themeColor="text1"/>
          <w:shd w:val="clear" w:color="auto" w:fill="FFFFFF"/>
        </w:rPr>
        <w:t xml:space="preserve"> </w:t>
      </w:r>
      <w:r w:rsidR="000B5C12">
        <w:rPr>
          <w:rFonts w:ascii="Times New Roman" w:hAnsi="Times New Roman" w:cs="Times New Roman"/>
          <w:color w:val="000000" w:themeColor="text1"/>
          <w:shd w:val="clear" w:color="auto" w:fill="FFFFFF"/>
        </w:rPr>
        <w:t>professionals must follow three key features such as g</w:t>
      </w:r>
      <w:r w:rsidRPr="006C656A">
        <w:rPr>
          <w:rFonts w:ascii="Times New Roman" w:hAnsi="Times New Roman" w:cs="Times New Roman"/>
          <w:color w:val="000000" w:themeColor="text1"/>
          <w:shd w:val="clear" w:color="auto" w:fill="FFFFFF"/>
        </w:rPr>
        <w:t>enuineness, non-directive approach and unconditional positive setting.</w:t>
      </w:r>
      <w:r w:rsidR="000B5C12">
        <w:rPr>
          <w:rFonts w:ascii="Times New Roman" w:hAnsi="Times New Roman" w:cs="Times New Roman"/>
          <w:color w:val="000000" w:themeColor="text1"/>
          <w:shd w:val="clear" w:color="auto" w:fill="FFFFFF"/>
        </w:rPr>
        <w:t xml:space="preserve"> Social work system theory has some aspects </w:t>
      </w:r>
      <w:r w:rsidRPr="006C656A">
        <w:rPr>
          <w:rFonts w:ascii="Times New Roman" w:hAnsi="Times New Roman" w:cs="Times New Roman"/>
          <w:color w:val="000000" w:themeColor="text1"/>
          <w:shd w:val="clear" w:color="auto" w:fill="FFFFFF"/>
        </w:rPr>
        <w:t>that are related to cognitive brain therapy. Cogn</w:t>
      </w:r>
      <w:r w:rsidR="00DC1C2C">
        <w:rPr>
          <w:rFonts w:ascii="Times New Roman" w:hAnsi="Times New Roman" w:cs="Times New Roman"/>
          <w:color w:val="000000" w:themeColor="text1"/>
          <w:shd w:val="clear" w:color="auto" w:fill="FFFFFF"/>
        </w:rPr>
        <w:t>itive brain consultants claim</w:t>
      </w:r>
      <w:r w:rsidRPr="006C656A">
        <w:rPr>
          <w:rFonts w:ascii="Times New Roman" w:hAnsi="Times New Roman" w:cs="Times New Roman"/>
          <w:color w:val="000000" w:themeColor="text1"/>
          <w:shd w:val="clear" w:color="auto" w:fill="FFFFFF"/>
        </w:rPr>
        <w:t xml:space="preserve"> they can </w:t>
      </w:r>
      <w:r w:rsidR="00A36952">
        <w:rPr>
          <w:rFonts w:ascii="Times New Roman" w:hAnsi="Times New Roman" w:cs="Times New Roman"/>
          <w:color w:val="000000" w:themeColor="text1"/>
          <w:shd w:val="clear" w:color="auto" w:fill="FFFFFF"/>
        </w:rPr>
        <w:t>ad</w:t>
      </w:r>
      <w:r w:rsidR="00FC7E90">
        <w:rPr>
          <w:rFonts w:ascii="Times New Roman" w:hAnsi="Times New Roman" w:cs="Times New Roman"/>
          <w:color w:val="000000" w:themeColor="text1"/>
          <w:shd w:val="clear" w:color="auto" w:fill="FFFFFF"/>
        </w:rPr>
        <w:t xml:space="preserve">opt </w:t>
      </w:r>
      <w:r w:rsidR="00792018">
        <w:rPr>
          <w:rFonts w:ascii="Times New Roman" w:hAnsi="Times New Roman" w:cs="Times New Roman"/>
          <w:color w:val="000000" w:themeColor="text1"/>
          <w:shd w:val="clear" w:color="auto" w:fill="FFFFFF"/>
        </w:rPr>
        <w:t>methods that can help</w:t>
      </w:r>
      <w:r w:rsidRPr="006C656A">
        <w:rPr>
          <w:rFonts w:ascii="Times New Roman" w:hAnsi="Times New Roman" w:cs="Times New Roman"/>
          <w:color w:val="000000" w:themeColor="text1"/>
          <w:shd w:val="clear" w:color="auto" w:fill="FFFFFF"/>
        </w:rPr>
        <w:t xml:space="preserve"> them to deal with challenging behavior and generate cleverer behavioral choices</w:t>
      </w:r>
      <w:r w:rsidR="008C336A">
        <w:rPr>
          <w:rFonts w:ascii="Times New Roman" w:hAnsi="Times New Roman" w:cs="Times New Roman"/>
          <w:color w:val="000000" w:themeColor="text1"/>
          <w:shd w:val="clear" w:color="auto" w:fill="FFFFFF"/>
        </w:rPr>
        <w:t xml:space="preserve"> </w:t>
      </w:r>
      <w:r w:rsidR="008C336A">
        <w:rPr>
          <w:rFonts w:ascii="Times New Roman" w:hAnsi="Times New Roman" w:cs="Times New Roman"/>
          <w:color w:val="000000" w:themeColor="text1"/>
          <w:shd w:val="clear" w:color="auto" w:fill="FFFFFF"/>
        </w:rPr>
        <w:fldChar w:fldCharType="begin"/>
      </w:r>
      <w:r w:rsidR="008C336A">
        <w:rPr>
          <w:rFonts w:ascii="Times New Roman" w:hAnsi="Times New Roman" w:cs="Times New Roman"/>
          <w:color w:val="000000" w:themeColor="text1"/>
          <w:shd w:val="clear" w:color="auto" w:fill="FFFFFF"/>
        </w:rPr>
        <w:instrText xml:space="preserve"> ADDIN ZOTERO_ITEM CSL_CITATION {"citationID":"a2geekhdnch","properties":{"formattedCitation":"(Hall, Kellett, Berrios, Bains, &amp; Scott, 2016)","plainCitation":"(Hall, Kellett, Berrios, Bains, &amp; Scott, 2016)"},"citationItems":[{"id":440,"uris":["http://zotero.org/users/local/p8kwKNoG/items/CXNIJBAI"],"uri":["http://zotero.org/users/local/p8kwKNoG/items/CXNIJBAI"],"itemData":{"id":440,"type":"article-journal","title":"Efficacy of cognitive behavioral therapy for generalized anxiety disorder in older adults: systematic review, meta-analysis, and meta-regression","container-title":"The American Journal of Geriatric Psychiatry","page":"1063-1073","volume":"24","issue":"11","author":[{"family":"Hall","given":"Jo"},{"family":"Kellett","given":"Stephen"},{"family":"Berrios","given":"Raul"},{"family":"Bains","given":"Manreesh Kaur"},{"family":"Scott","given":"Shonagh"}],"issued":{"date-parts":[["2016"]]}}}],"schema":"https://github.com/citation-style-language/schema/raw/master/csl-citation.json"} </w:instrText>
      </w:r>
      <w:r w:rsidR="008C336A">
        <w:rPr>
          <w:rFonts w:ascii="Times New Roman" w:hAnsi="Times New Roman" w:cs="Times New Roman"/>
          <w:color w:val="000000" w:themeColor="text1"/>
          <w:shd w:val="clear" w:color="auto" w:fill="FFFFFF"/>
        </w:rPr>
        <w:fldChar w:fldCharType="separate"/>
      </w:r>
      <w:r w:rsidR="008C336A" w:rsidRPr="008C336A">
        <w:rPr>
          <w:rFonts w:ascii="Times New Roman" w:hAnsi="Times New Roman" w:cs="Times New Roman"/>
        </w:rPr>
        <w:t>(Hall, Kellett, Berrios, Bains, &amp; Scott, 2016)</w:t>
      </w:r>
      <w:r w:rsidR="008C336A">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An inspiring organization setting can be a noteworthy motivational component in th</w:t>
      </w:r>
      <w:r w:rsidR="00792018">
        <w:rPr>
          <w:rFonts w:ascii="Times New Roman" w:hAnsi="Times New Roman" w:cs="Times New Roman"/>
          <w:color w:val="000000" w:themeColor="text1"/>
          <w:shd w:val="clear" w:color="auto" w:fill="FFFFFF"/>
        </w:rPr>
        <w:t>e learning process. The</w:t>
      </w:r>
      <w:r w:rsidR="00DC1C2C">
        <w:rPr>
          <w:rFonts w:ascii="Times New Roman" w:hAnsi="Times New Roman" w:cs="Times New Roman"/>
          <w:color w:val="000000" w:themeColor="text1"/>
          <w:shd w:val="clear" w:color="auto" w:fill="FFFFFF"/>
        </w:rPr>
        <w:t xml:space="preserve"> scholars</w:t>
      </w:r>
      <w:r w:rsidR="00792018">
        <w:rPr>
          <w:rFonts w:ascii="Times New Roman" w:hAnsi="Times New Roman" w:cs="Times New Roman"/>
          <w:color w:val="000000" w:themeColor="text1"/>
          <w:shd w:val="clear" w:color="auto" w:fill="FFFFFF"/>
        </w:rPr>
        <w:t xml:space="preserve"> and children who receive </w:t>
      </w:r>
      <w:r w:rsidRPr="006C656A">
        <w:rPr>
          <w:rFonts w:ascii="Times New Roman" w:hAnsi="Times New Roman" w:cs="Times New Roman"/>
          <w:color w:val="000000" w:themeColor="text1"/>
          <w:shd w:val="clear" w:color="auto" w:fill="FFFFFF"/>
        </w:rPr>
        <w:t>care from teachers and peer</w:t>
      </w:r>
      <w:r w:rsidR="00792018">
        <w:rPr>
          <w:rFonts w:ascii="Times New Roman" w:hAnsi="Times New Roman" w:cs="Times New Roman"/>
          <w:color w:val="000000" w:themeColor="text1"/>
          <w:shd w:val="clear" w:color="auto" w:fill="FFFFFF"/>
        </w:rPr>
        <w:t>s in the institute mostly</w:t>
      </w:r>
      <w:r w:rsidRPr="006C656A">
        <w:rPr>
          <w:rFonts w:ascii="Times New Roman" w:hAnsi="Times New Roman" w:cs="Times New Roman"/>
          <w:color w:val="000000" w:themeColor="text1"/>
          <w:shd w:val="clear" w:color="auto" w:fill="FFFFFF"/>
        </w:rPr>
        <w:t xml:space="preserve"> exhibit positive behaviors. </w:t>
      </w:r>
    </w:p>
    <w:p w14:paraId="6674BF32" w14:textId="77777777" w:rsidR="006C656A" w:rsidRPr="006C656A" w:rsidRDefault="004F5FCA" w:rsidP="00862989">
      <w:pPr>
        <w:pStyle w:val="Heading1"/>
        <w:rPr>
          <w:shd w:val="clear" w:color="auto" w:fill="FFFFFF"/>
        </w:rPr>
      </w:pPr>
      <w:r w:rsidRPr="006C656A">
        <w:rPr>
          <w:shd w:val="clear" w:color="auto" w:fill="FFFFFF"/>
        </w:rPr>
        <w:t xml:space="preserve">Theoretical Approaches </w:t>
      </w:r>
    </w:p>
    <w:p w14:paraId="27D7C1AC" w14:textId="06AFB6B8"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Applying the theoretical approaches of human service professiona</w:t>
      </w:r>
      <w:r w:rsidR="00615E78">
        <w:rPr>
          <w:rFonts w:ascii="Times New Roman" w:hAnsi="Times New Roman" w:cs="Times New Roman"/>
          <w:color w:val="000000" w:themeColor="text1"/>
          <w:shd w:val="clear" w:color="auto" w:fill="FFFFFF"/>
        </w:rPr>
        <w:t xml:space="preserve">ls, therapist professionals </w:t>
      </w:r>
      <w:r w:rsidRPr="006C656A">
        <w:rPr>
          <w:rFonts w:ascii="Times New Roman" w:hAnsi="Times New Roman" w:cs="Times New Roman"/>
          <w:color w:val="000000" w:themeColor="text1"/>
          <w:shd w:val="clear" w:color="auto" w:fill="FFFFFF"/>
        </w:rPr>
        <w:t>use this practice try to develop a therapeutic environment that is contented, non-directive, relaxed, non-judgmental and sympathetic. The client feels relaxed whe</w:t>
      </w:r>
      <w:r w:rsidR="00DC1C2C">
        <w:rPr>
          <w:rFonts w:ascii="Times New Roman" w:hAnsi="Times New Roman" w:cs="Times New Roman"/>
          <w:color w:val="000000" w:themeColor="text1"/>
          <w:shd w:val="clear" w:color="auto" w:fill="FFFFFF"/>
        </w:rPr>
        <w:t>n</w:t>
      </w:r>
      <w:r w:rsidRPr="006C656A">
        <w:rPr>
          <w:rFonts w:ascii="Times New Roman" w:hAnsi="Times New Roman" w:cs="Times New Roman"/>
          <w:color w:val="000000" w:themeColor="text1"/>
          <w:shd w:val="clear" w:color="auto" w:fill="FFFFFF"/>
        </w:rPr>
        <w:t xml:space="preserve"> professionals provide them a nondirective environment because the client can discuss everything openly. The non-judgmental environment in a health care facility </w:t>
      </w:r>
      <w:r w:rsidR="00437B98" w:rsidRPr="006C656A">
        <w:rPr>
          <w:rFonts w:ascii="Times New Roman" w:hAnsi="Times New Roman" w:cs="Times New Roman"/>
          <w:color w:val="000000" w:themeColor="text1"/>
          <w:shd w:val="clear" w:color="auto" w:fill="FFFFFF"/>
        </w:rPr>
        <w:t>offers</w:t>
      </w:r>
      <w:r w:rsidRPr="006C656A">
        <w:rPr>
          <w:rFonts w:ascii="Times New Roman" w:hAnsi="Times New Roman" w:cs="Times New Roman"/>
          <w:color w:val="000000" w:themeColor="text1"/>
          <w:shd w:val="clear" w:color="auto" w:fill="FFFFFF"/>
        </w:rPr>
        <w:t xml:space="preserve"> the client </w:t>
      </w:r>
      <w:r w:rsidR="00FC7E90">
        <w:rPr>
          <w:rFonts w:ascii="Times New Roman" w:hAnsi="Times New Roman" w:cs="Times New Roman"/>
          <w:color w:val="000000" w:themeColor="text1"/>
          <w:shd w:val="clear" w:color="auto" w:fill="FFFFFF"/>
        </w:rPr>
        <w:t>the ability</w:t>
      </w:r>
      <w:r w:rsidRPr="006C656A">
        <w:rPr>
          <w:rFonts w:ascii="Times New Roman" w:hAnsi="Times New Roman" w:cs="Times New Roman"/>
          <w:color w:val="000000" w:themeColor="text1"/>
          <w:shd w:val="clear" w:color="auto" w:fill="FFFFFF"/>
        </w:rPr>
        <w:t xml:space="preserve"> </w:t>
      </w:r>
      <w:r w:rsidR="00FC7E90">
        <w:rPr>
          <w:rFonts w:ascii="Times New Roman" w:hAnsi="Times New Roman" w:cs="Times New Roman"/>
          <w:color w:val="000000" w:themeColor="text1"/>
          <w:shd w:val="clear" w:color="auto" w:fill="FFFFFF"/>
        </w:rPr>
        <w:t xml:space="preserve">to </w:t>
      </w:r>
      <w:r w:rsidRPr="006C656A">
        <w:rPr>
          <w:rFonts w:ascii="Times New Roman" w:hAnsi="Times New Roman" w:cs="Times New Roman"/>
          <w:color w:val="000000" w:themeColor="text1"/>
          <w:shd w:val="clear" w:color="auto" w:fill="FFFFFF"/>
        </w:rPr>
        <w:t>express their feeling because they know that professionals would not judge them. It has been observed that family protective aspect</w:t>
      </w:r>
      <w:r w:rsidR="00DC1C2C">
        <w:rPr>
          <w:rFonts w:ascii="Times New Roman" w:hAnsi="Times New Roman" w:cs="Times New Roman"/>
          <w:color w:val="000000" w:themeColor="text1"/>
          <w:shd w:val="clear" w:color="auto" w:fill="FFFFFF"/>
        </w:rPr>
        <w:t>s of focused parental direction</w:t>
      </w:r>
      <w:r w:rsidRPr="006C656A">
        <w:rPr>
          <w:rFonts w:ascii="Times New Roman" w:hAnsi="Times New Roman" w:cs="Times New Roman"/>
          <w:color w:val="000000" w:themeColor="text1"/>
          <w:shd w:val="clear" w:color="auto" w:fill="FFFFFF"/>
        </w:rPr>
        <w:t xml:space="preserve"> and contribution in domestic activities</w:t>
      </w:r>
      <w:r w:rsidR="005B709A">
        <w:rPr>
          <w:rFonts w:ascii="Times New Roman" w:hAnsi="Times New Roman" w:cs="Times New Roman"/>
          <w:color w:val="000000" w:themeColor="text1"/>
          <w:shd w:val="clear" w:color="auto" w:fill="FFFFFF"/>
        </w:rPr>
        <w:t xml:space="preserve"> also help children in adaptation of constructive behaviors</w:t>
      </w:r>
      <w:r w:rsidRPr="006C656A">
        <w:rPr>
          <w:rFonts w:ascii="Times New Roman" w:hAnsi="Times New Roman" w:cs="Times New Roman"/>
          <w:color w:val="000000" w:themeColor="text1"/>
          <w:shd w:val="clear" w:color="auto" w:fill="FFFFFF"/>
        </w:rPr>
        <w:t>. Cognitive brain therapy at home would contrib</w:t>
      </w:r>
      <w:r w:rsidR="005B709A">
        <w:rPr>
          <w:rFonts w:ascii="Times New Roman" w:hAnsi="Times New Roman" w:cs="Times New Roman"/>
          <w:color w:val="000000" w:themeColor="text1"/>
          <w:shd w:val="clear" w:color="auto" w:fill="FFFFFF"/>
        </w:rPr>
        <w:t>ute to the development of adults</w:t>
      </w:r>
      <w:r w:rsidR="00DC1C2C">
        <w:rPr>
          <w:rFonts w:ascii="Times New Roman" w:hAnsi="Times New Roman" w:cs="Times New Roman"/>
          <w:color w:val="000000" w:themeColor="text1"/>
          <w:shd w:val="clear" w:color="auto" w:fill="FFFFFF"/>
        </w:rPr>
        <w:t xml:space="preserve"> to ado</w:t>
      </w:r>
      <w:r w:rsidRPr="006C656A">
        <w:rPr>
          <w:rFonts w:ascii="Times New Roman" w:hAnsi="Times New Roman" w:cs="Times New Roman"/>
          <w:color w:val="000000" w:themeColor="text1"/>
          <w:shd w:val="clear" w:color="auto" w:fill="FFFFFF"/>
        </w:rPr>
        <w:t xml:space="preserve">pt </w:t>
      </w:r>
      <w:r w:rsidR="00DC1C2C">
        <w:rPr>
          <w:rFonts w:ascii="Times New Roman" w:hAnsi="Times New Roman" w:cs="Times New Roman"/>
          <w:color w:val="000000" w:themeColor="text1"/>
          <w:shd w:val="clear" w:color="auto" w:fill="FFFFFF"/>
        </w:rPr>
        <w:t xml:space="preserve">a </w:t>
      </w:r>
      <w:r w:rsidRPr="006C656A">
        <w:rPr>
          <w:rFonts w:ascii="Times New Roman" w:hAnsi="Times New Roman" w:cs="Times New Roman"/>
          <w:color w:val="000000" w:themeColor="text1"/>
          <w:shd w:val="clear" w:color="auto" w:fill="FFFFFF"/>
        </w:rPr>
        <w:t>problem-solving behavior</w:t>
      </w:r>
      <w:r w:rsidR="005636F1">
        <w:rPr>
          <w:rFonts w:ascii="Times New Roman" w:hAnsi="Times New Roman" w:cs="Times New Roman"/>
          <w:color w:val="000000" w:themeColor="text1"/>
          <w:shd w:val="clear" w:color="auto" w:fill="FFFFFF"/>
        </w:rPr>
        <w:t xml:space="preserve"> </w:t>
      </w:r>
      <w:r w:rsidR="005636F1">
        <w:rPr>
          <w:rFonts w:ascii="Times New Roman" w:hAnsi="Times New Roman" w:cs="Times New Roman"/>
          <w:color w:val="000000" w:themeColor="text1"/>
          <w:shd w:val="clear" w:color="auto" w:fill="FFFFFF"/>
        </w:rPr>
        <w:fldChar w:fldCharType="begin"/>
      </w:r>
      <w:r w:rsidR="005636F1">
        <w:rPr>
          <w:rFonts w:ascii="Times New Roman" w:hAnsi="Times New Roman" w:cs="Times New Roman"/>
          <w:color w:val="000000" w:themeColor="text1"/>
          <w:shd w:val="clear" w:color="auto" w:fill="FFFFFF"/>
        </w:rPr>
        <w:instrText xml:space="preserve"> ADDIN ZOTERO_ITEM CSL_CITATION {"citationID":"a16sq8mq3dg","properties":{"formattedCitation":"(Huang, Zhao, Qiang, &amp; Fan, 2018)","plainCitation":"(Huang, Zhao, Qiang, &amp; Fan, 2018)"},"citationItems":[{"id":441,"uris":["http://zotero.org/users/local/p8kwKNoG/items/KP88X54P"],"uri":["http://zotero.org/users/local/p8kwKNoG/items/KP88X54P"],"itemData":{"id":441,"type":"article-journal","title":"Is cognitive behavioral therapy a better choice for women with postnatal depression? A systematic review and meta-analysis","container-title":"PloS one","page":"e0205243","volume":"13","issue":"10","author":[{"family":"Huang","given":"Lili"},{"family":"Zhao","given":"Yunzhi"},{"family":"Qiang","given":"Chunfang"},{"family":"Fan","given":"Bozhen"}],"issued":{"date-parts":[["2018"]]}}}],"schema":"https://github.com/citation-style-language/schema/raw/master/csl-citation.json"} </w:instrText>
      </w:r>
      <w:r w:rsidR="005636F1">
        <w:rPr>
          <w:rFonts w:ascii="Times New Roman" w:hAnsi="Times New Roman" w:cs="Times New Roman"/>
          <w:color w:val="000000" w:themeColor="text1"/>
          <w:shd w:val="clear" w:color="auto" w:fill="FFFFFF"/>
        </w:rPr>
        <w:fldChar w:fldCharType="separate"/>
      </w:r>
      <w:r w:rsidR="005636F1" w:rsidRPr="005636F1">
        <w:rPr>
          <w:rFonts w:ascii="Times New Roman" w:hAnsi="Times New Roman" w:cs="Times New Roman"/>
        </w:rPr>
        <w:t>(Huang, Zhao, Qiang, &amp; Fan, 2018)</w:t>
      </w:r>
      <w:r w:rsidR="005636F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xml:space="preserve">. </w:t>
      </w:r>
    </w:p>
    <w:p w14:paraId="1B2DBB87" w14:textId="29FBE519"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lastRenderedPageBreak/>
        <w:t>The therapists usually recommend these clients to attend regular sessions</w:t>
      </w:r>
      <w:r w:rsidR="00AC5315">
        <w:rPr>
          <w:rFonts w:ascii="Times New Roman" w:hAnsi="Times New Roman" w:cs="Times New Roman"/>
          <w:color w:val="000000" w:themeColor="text1"/>
          <w:shd w:val="clear" w:color="auto" w:fill="FFFFFF"/>
        </w:rPr>
        <w:t xml:space="preserve"> without gaps</w:t>
      </w:r>
      <w:r w:rsidRPr="006C656A">
        <w:rPr>
          <w:rFonts w:ascii="Times New Roman" w:hAnsi="Times New Roman" w:cs="Times New Roman"/>
          <w:color w:val="000000" w:themeColor="text1"/>
          <w:shd w:val="clear" w:color="auto" w:fill="FFFFFF"/>
        </w:rPr>
        <w:t xml:space="preserve">. For children and </w:t>
      </w:r>
      <w:r w:rsidR="00DC1C2C">
        <w:rPr>
          <w:rFonts w:ascii="Times New Roman" w:hAnsi="Times New Roman" w:cs="Times New Roman"/>
          <w:color w:val="000000" w:themeColor="text1"/>
          <w:shd w:val="clear" w:color="auto" w:fill="FFFFFF"/>
        </w:rPr>
        <w:t>youth,</w:t>
      </w:r>
      <w:r w:rsidRPr="006C656A">
        <w:rPr>
          <w:rFonts w:ascii="Times New Roman" w:hAnsi="Times New Roman" w:cs="Times New Roman"/>
          <w:color w:val="000000" w:themeColor="text1"/>
          <w:shd w:val="clear" w:color="auto" w:fill="FFFFFF"/>
        </w:rPr>
        <w:t xml:space="preserve"> counselor</w:t>
      </w:r>
      <w:r w:rsidR="00DC1C2C">
        <w:rPr>
          <w:rFonts w:ascii="Times New Roman" w:hAnsi="Times New Roman" w:cs="Times New Roman"/>
          <w:color w:val="000000" w:themeColor="text1"/>
          <w:shd w:val="clear" w:color="auto" w:fill="FFFFFF"/>
        </w:rPr>
        <w:t>s</w:t>
      </w:r>
      <w:r w:rsidRPr="006C656A">
        <w:rPr>
          <w:rFonts w:ascii="Times New Roman" w:hAnsi="Times New Roman" w:cs="Times New Roman"/>
          <w:color w:val="000000" w:themeColor="text1"/>
          <w:shd w:val="clear" w:color="auto" w:fill="FFFFFF"/>
        </w:rPr>
        <w:t xml:space="preserve"> usually recommend short-term treatments</w:t>
      </w:r>
      <w:r w:rsidR="00AC5315">
        <w:rPr>
          <w:rFonts w:ascii="Times New Roman" w:hAnsi="Times New Roman" w:cs="Times New Roman"/>
          <w:color w:val="000000" w:themeColor="text1"/>
          <w:shd w:val="clear" w:color="auto" w:fill="FFFFFF"/>
        </w:rPr>
        <w:t xml:space="preserve"> </w:t>
      </w:r>
      <w:r w:rsidR="00DC1C2C">
        <w:rPr>
          <w:rFonts w:ascii="Times New Roman" w:hAnsi="Times New Roman" w:cs="Times New Roman"/>
          <w:color w:val="000000" w:themeColor="text1"/>
          <w:shd w:val="clear" w:color="auto" w:fill="FFFFFF"/>
        </w:rPr>
        <w:t>that emphasize</w:t>
      </w:r>
      <w:r w:rsidRPr="006C656A">
        <w:rPr>
          <w:rFonts w:ascii="Times New Roman" w:hAnsi="Times New Roman" w:cs="Times New Roman"/>
          <w:color w:val="000000" w:themeColor="text1"/>
          <w:shd w:val="clear" w:color="auto" w:fill="FFFFFF"/>
        </w:rPr>
        <w:t xml:space="preserve"> on teachin</w:t>
      </w:r>
      <w:r w:rsidR="00DC1C2C">
        <w:rPr>
          <w:rFonts w:ascii="Times New Roman" w:hAnsi="Times New Roman" w:cs="Times New Roman"/>
          <w:color w:val="000000" w:themeColor="text1"/>
          <w:shd w:val="clear" w:color="auto" w:fill="FFFFFF"/>
        </w:rPr>
        <w:t xml:space="preserve">g children and their guardians </w:t>
      </w:r>
      <w:r w:rsidRPr="006C656A">
        <w:rPr>
          <w:rFonts w:ascii="Times New Roman" w:hAnsi="Times New Roman" w:cs="Times New Roman"/>
          <w:color w:val="000000" w:themeColor="text1"/>
          <w:shd w:val="clear" w:color="auto" w:fill="FFFFFF"/>
        </w:rPr>
        <w:t>specific skills</w:t>
      </w:r>
      <w:r w:rsidR="008524CC">
        <w:rPr>
          <w:rFonts w:ascii="Times New Roman" w:hAnsi="Times New Roman" w:cs="Times New Roman"/>
          <w:color w:val="000000" w:themeColor="text1"/>
          <w:shd w:val="clear" w:color="auto" w:fill="FFFFFF"/>
        </w:rPr>
        <w:t xml:space="preserve"> </w:t>
      </w:r>
      <w:r w:rsidR="008524CC">
        <w:rPr>
          <w:rFonts w:ascii="Times New Roman" w:hAnsi="Times New Roman" w:cs="Times New Roman"/>
          <w:color w:val="000000" w:themeColor="text1"/>
          <w:shd w:val="clear" w:color="auto" w:fill="FFFFFF"/>
        </w:rPr>
        <w:fldChar w:fldCharType="begin"/>
      </w:r>
      <w:r w:rsidR="008524CC">
        <w:rPr>
          <w:rFonts w:ascii="Times New Roman" w:hAnsi="Times New Roman" w:cs="Times New Roman"/>
          <w:color w:val="000000" w:themeColor="text1"/>
          <w:shd w:val="clear" w:color="auto" w:fill="FFFFFF"/>
        </w:rPr>
        <w:instrText xml:space="preserve"> ADDIN ZOTERO_ITEM CSL_CITATION {"citationID":"a2qk2i07ag7","properties":{"formattedCitation":"(Endrejat, Baumgarten, &amp; Kauffeld, 2017)","plainCitation":"(Endrejat, Baumgarten, &amp; Kauffeld,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8524CC">
        <w:rPr>
          <w:rFonts w:ascii="Times New Roman" w:hAnsi="Times New Roman" w:cs="Times New Roman"/>
          <w:color w:val="000000" w:themeColor="text1"/>
          <w:shd w:val="clear" w:color="auto" w:fill="FFFFFF"/>
        </w:rPr>
        <w:fldChar w:fldCharType="separate"/>
      </w:r>
      <w:r w:rsidR="008524CC" w:rsidRPr="008524CC">
        <w:rPr>
          <w:rFonts w:ascii="Times New Roman" w:hAnsi="Times New Roman" w:cs="Times New Roman"/>
        </w:rPr>
        <w:t>(Endrejat, Baumgarten, &amp; Kauffeld, 2017)</w:t>
      </w:r>
      <w:r w:rsidR="008524CC">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Cognitive brain therapy varies from other therapy tactics by concentrating on the habits that a child or a</w:t>
      </w:r>
      <w:r w:rsidR="00DC1C2C">
        <w:rPr>
          <w:rFonts w:ascii="Times New Roman" w:hAnsi="Times New Roman" w:cs="Times New Roman"/>
          <w:color w:val="000000" w:themeColor="text1"/>
          <w:shd w:val="clear" w:color="auto" w:fill="FFFFFF"/>
        </w:rPr>
        <w:t>dolescent’s judgments, feelings</w:t>
      </w:r>
      <w:r w:rsidRPr="006C656A">
        <w:rPr>
          <w:rFonts w:ascii="Times New Roman" w:hAnsi="Times New Roman" w:cs="Times New Roman"/>
          <w:color w:val="000000" w:themeColor="text1"/>
          <w:shd w:val="clear" w:color="auto" w:fill="FFFFFF"/>
        </w:rPr>
        <w:t xml:space="preserve"> and activities are interrelated, and how they respectively disturb one anoth</w:t>
      </w:r>
      <w:r w:rsidR="00DC1C2C">
        <w:rPr>
          <w:rFonts w:ascii="Times New Roman" w:hAnsi="Times New Roman" w:cs="Times New Roman"/>
          <w:color w:val="000000" w:themeColor="text1"/>
          <w:shd w:val="clear" w:color="auto" w:fill="FFFFFF"/>
        </w:rPr>
        <w:t>er. Because feelings, judgments</w:t>
      </w:r>
      <w:r w:rsidRPr="006C656A">
        <w:rPr>
          <w:rFonts w:ascii="Times New Roman" w:hAnsi="Times New Roman" w:cs="Times New Roman"/>
          <w:color w:val="000000" w:themeColor="text1"/>
          <w:shd w:val="clear" w:color="auto" w:fill="FFFFFF"/>
        </w:rPr>
        <w:t xml:space="preserve"> </w:t>
      </w:r>
      <w:r w:rsidR="00DC1C2C">
        <w:rPr>
          <w:rFonts w:ascii="Times New Roman" w:hAnsi="Times New Roman" w:cs="Times New Roman"/>
          <w:color w:val="000000" w:themeColor="text1"/>
          <w:shd w:val="clear" w:color="auto" w:fill="FFFFFF"/>
        </w:rPr>
        <w:t xml:space="preserve">and activities are all linked </w:t>
      </w:r>
      <w:r w:rsidR="00CC6970">
        <w:rPr>
          <w:rFonts w:ascii="Times New Roman" w:hAnsi="Times New Roman" w:cs="Times New Roman"/>
          <w:color w:val="000000" w:themeColor="text1"/>
          <w:shd w:val="clear" w:color="auto" w:fill="FFFFFF"/>
        </w:rPr>
        <w:t xml:space="preserve">therefore, </w:t>
      </w:r>
      <w:r w:rsidR="00AC5315">
        <w:rPr>
          <w:rFonts w:ascii="Times New Roman" w:hAnsi="Times New Roman" w:cs="Times New Roman"/>
          <w:color w:val="000000" w:themeColor="text1"/>
          <w:shd w:val="clear" w:color="auto" w:fill="FFFFFF"/>
        </w:rPr>
        <w:t>c</w:t>
      </w:r>
      <w:r w:rsidRPr="006C656A">
        <w:rPr>
          <w:rFonts w:ascii="Times New Roman" w:hAnsi="Times New Roman" w:cs="Times New Roman"/>
          <w:color w:val="000000" w:themeColor="text1"/>
          <w:shd w:val="clear" w:color="auto" w:fill="FFFFFF"/>
        </w:rPr>
        <w:t>ognitive brain therapy tactics permit therapists to interfere at several points in the sequence.</w:t>
      </w:r>
    </w:p>
    <w:p w14:paraId="447FEDEE" w14:textId="77777777" w:rsidR="006C656A" w:rsidRPr="006C656A" w:rsidRDefault="004F5FCA" w:rsidP="00862989">
      <w:pPr>
        <w:pStyle w:val="Heading2"/>
        <w:rPr>
          <w:shd w:val="clear" w:color="auto" w:fill="FFFFFF"/>
        </w:rPr>
      </w:pPr>
      <w:r w:rsidRPr="006C656A">
        <w:rPr>
          <w:shd w:val="clear" w:color="auto" w:fill="FFFFFF"/>
        </w:rPr>
        <w:t xml:space="preserve">Cognitive Brain Therapy in Human Services  </w:t>
      </w:r>
    </w:p>
    <w:p w14:paraId="7AD78CAA" w14:textId="34E2E170"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Professional cognitive brain therapists should be</w:t>
      </w:r>
      <w:r w:rsidR="00DC1C2C">
        <w:rPr>
          <w:rFonts w:ascii="Times New Roman" w:hAnsi="Times New Roman" w:cs="Times New Roman"/>
          <w:color w:val="000000" w:themeColor="text1"/>
          <w:shd w:val="clear" w:color="auto" w:fill="FFFFFF"/>
        </w:rPr>
        <w:t xml:space="preserve"> honest</w:t>
      </w:r>
      <w:r w:rsidRPr="006C656A">
        <w:rPr>
          <w:rFonts w:ascii="Times New Roman" w:hAnsi="Times New Roman" w:cs="Times New Roman"/>
          <w:color w:val="000000" w:themeColor="text1"/>
          <w:shd w:val="clear" w:color="auto" w:fill="FFFFFF"/>
        </w:rPr>
        <w:t>. Through this approach, the therap</w:t>
      </w:r>
      <w:r w:rsidR="00DC1C2C">
        <w:rPr>
          <w:rFonts w:ascii="Times New Roman" w:hAnsi="Times New Roman" w:cs="Times New Roman"/>
          <w:color w:val="000000" w:themeColor="text1"/>
          <w:shd w:val="clear" w:color="auto" w:fill="FFFFFF"/>
        </w:rPr>
        <w:t>ist can help the client learn</w:t>
      </w:r>
      <w:r w:rsidRPr="006C656A">
        <w:rPr>
          <w:rFonts w:ascii="Times New Roman" w:hAnsi="Times New Roman" w:cs="Times New Roman"/>
          <w:color w:val="000000" w:themeColor="text1"/>
          <w:shd w:val="clear" w:color="auto" w:fill="FFFFFF"/>
        </w:rPr>
        <w:t xml:space="preserve"> this significant </w:t>
      </w:r>
      <w:r w:rsidR="00E97B3B" w:rsidRPr="006C656A">
        <w:rPr>
          <w:rFonts w:ascii="Times New Roman" w:hAnsi="Times New Roman" w:cs="Times New Roman"/>
          <w:color w:val="000000" w:themeColor="text1"/>
          <w:shd w:val="clear" w:color="auto" w:fill="FFFFFF"/>
        </w:rPr>
        <w:t>capability</w:t>
      </w:r>
      <w:r w:rsidRPr="006C656A">
        <w:rPr>
          <w:rFonts w:ascii="Times New Roman" w:hAnsi="Times New Roman" w:cs="Times New Roman"/>
          <w:color w:val="000000" w:themeColor="text1"/>
          <w:shd w:val="clear" w:color="auto" w:fill="FFFFFF"/>
        </w:rPr>
        <w:t>. The cognitiv</w:t>
      </w:r>
      <w:r w:rsidR="00E97B3B">
        <w:rPr>
          <w:rFonts w:ascii="Times New Roman" w:hAnsi="Times New Roman" w:cs="Times New Roman"/>
          <w:color w:val="000000" w:themeColor="text1"/>
          <w:shd w:val="clear" w:color="auto" w:fill="FFFFFF"/>
        </w:rPr>
        <w:t>e brain therapist should appear</w:t>
      </w:r>
      <w:r w:rsidRPr="006C656A">
        <w:rPr>
          <w:rFonts w:ascii="Times New Roman" w:hAnsi="Times New Roman" w:cs="Times New Roman"/>
          <w:color w:val="000000" w:themeColor="text1"/>
          <w:shd w:val="clear" w:color="auto" w:fill="FFFFFF"/>
        </w:rPr>
        <w:t xml:space="preserve"> as a m</w:t>
      </w:r>
      <w:r w:rsidR="00E97B3B">
        <w:rPr>
          <w:rFonts w:ascii="Times New Roman" w:hAnsi="Times New Roman" w:cs="Times New Roman"/>
          <w:color w:val="000000" w:themeColor="text1"/>
          <w:shd w:val="clear" w:color="auto" w:fill="FFFFFF"/>
        </w:rPr>
        <w:t xml:space="preserve">irror and behave like </w:t>
      </w:r>
      <w:r w:rsidR="00DC1C2C">
        <w:rPr>
          <w:rFonts w:ascii="Times New Roman" w:hAnsi="Times New Roman" w:cs="Times New Roman"/>
          <w:color w:val="000000" w:themeColor="text1"/>
          <w:shd w:val="clear" w:color="auto" w:fill="FFFFFF"/>
        </w:rPr>
        <w:t xml:space="preserve">a </w:t>
      </w:r>
      <w:r w:rsidR="00E97B3B">
        <w:rPr>
          <w:rFonts w:ascii="Times New Roman" w:hAnsi="Times New Roman" w:cs="Times New Roman"/>
          <w:color w:val="000000" w:themeColor="text1"/>
          <w:shd w:val="clear" w:color="auto" w:fill="FFFFFF"/>
        </w:rPr>
        <w:t>reflection</w:t>
      </w:r>
      <w:r w:rsidR="00DC1C2C">
        <w:rPr>
          <w:rFonts w:ascii="Times New Roman" w:hAnsi="Times New Roman" w:cs="Times New Roman"/>
          <w:color w:val="000000" w:themeColor="text1"/>
          <w:shd w:val="clear" w:color="auto" w:fill="FFFFFF"/>
        </w:rPr>
        <w:t>;</w:t>
      </w:r>
      <w:r w:rsidRPr="006C656A">
        <w:rPr>
          <w:rFonts w:ascii="Times New Roman" w:hAnsi="Times New Roman" w:cs="Times New Roman"/>
          <w:color w:val="000000" w:themeColor="text1"/>
          <w:shd w:val="clear" w:color="auto" w:fill="FFFFFF"/>
        </w:rPr>
        <w:t xml:space="preserve"> this will help the client to better understand hi</w:t>
      </w:r>
      <w:r w:rsidR="00DC1C2C">
        <w:rPr>
          <w:rFonts w:ascii="Times New Roman" w:hAnsi="Times New Roman" w:cs="Times New Roman"/>
          <w:color w:val="000000" w:themeColor="text1"/>
          <w:shd w:val="clear" w:color="auto" w:fill="FFFFFF"/>
        </w:rPr>
        <w:t xml:space="preserve">s own inner emotions, feelings </w:t>
      </w:r>
      <w:r w:rsidRPr="006C656A">
        <w:rPr>
          <w:rFonts w:ascii="Times New Roman" w:hAnsi="Times New Roman" w:cs="Times New Roman"/>
          <w:color w:val="000000" w:themeColor="text1"/>
          <w:shd w:val="clear" w:color="auto" w:fill="FFFFFF"/>
        </w:rPr>
        <w:t>and perceptions</w:t>
      </w:r>
      <w:r w:rsidR="005636F1">
        <w:rPr>
          <w:rFonts w:ascii="Times New Roman" w:hAnsi="Times New Roman" w:cs="Times New Roman"/>
          <w:color w:val="000000" w:themeColor="text1"/>
          <w:shd w:val="clear" w:color="auto" w:fill="FFFFFF"/>
        </w:rPr>
        <w:t xml:space="preserve"> </w:t>
      </w:r>
      <w:r w:rsidR="005636F1">
        <w:rPr>
          <w:rFonts w:ascii="Times New Roman" w:hAnsi="Times New Roman" w:cs="Times New Roman"/>
          <w:color w:val="000000" w:themeColor="text1"/>
          <w:shd w:val="clear" w:color="auto" w:fill="FFFFFF"/>
        </w:rPr>
        <w:fldChar w:fldCharType="begin"/>
      </w:r>
      <w:r w:rsidR="005636F1">
        <w:rPr>
          <w:rFonts w:ascii="Times New Roman" w:hAnsi="Times New Roman" w:cs="Times New Roman"/>
          <w:color w:val="000000" w:themeColor="text1"/>
          <w:shd w:val="clear" w:color="auto" w:fill="FFFFFF"/>
        </w:rPr>
        <w:instrText xml:space="preserve"> ADDIN ZOTERO_ITEM CSL_CITATION {"citationID":"a2hkn5oq7m","properties":{"formattedCitation":"(Huang et al., 2018)","plainCitation":"(Huang et al., 2018)"},"citationItems":[{"id":441,"uris":["http://zotero.org/users/local/p8kwKNoG/items/KP88X54P"],"uri":["http://zotero.org/users/local/p8kwKNoG/items/KP88X54P"],"itemData":{"id":441,"type":"article-journal","title":"Is cognitive behavioral therapy a better choice for women with postnatal depression? A systematic review and meta-analysis","container-title":"PloS one","page":"e0205243","volume":"13","issue":"10","author":[{"family":"Huang","given":"Lili"},{"family":"Zhao","given":"Yunzhi"},{"family":"Qiang","given":"Chunfang"},{"family":"Fan","given":"Bozhen"}],"issued":{"date-parts":[["2018"]]}}}],"schema":"https://github.com/citation-style-language/schema/raw/master/csl-citation.json"} </w:instrText>
      </w:r>
      <w:r w:rsidR="005636F1">
        <w:rPr>
          <w:rFonts w:ascii="Times New Roman" w:hAnsi="Times New Roman" w:cs="Times New Roman"/>
          <w:color w:val="000000" w:themeColor="text1"/>
          <w:shd w:val="clear" w:color="auto" w:fill="FFFFFF"/>
        </w:rPr>
        <w:fldChar w:fldCharType="separate"/>
      </w:r>
      <w:r w:rsidR="005636F1" w:rsidRPr="005636F1">
        <w:rPr>
          <w:rFonts w:ascii="Times New Roman" w:hAnsi="Times New Roman" w:cs="Times New Roman"/>
        </w:rPr>
        <w:t>(Huang et al., 2018)</w:t>
      </w:r>
      <w:r w:rsidR="005636F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xml:space="preserve">. The professional therapist should embrace the client for who he is and </w:t>
      </w:r>
      <w:r w:rsidR="00D540AF">
        <w:rPr>
          <w:rFonts w:ascii="Times New Roman" w:hAnsi="Times New Roman" w:cs="Times New Roman"/>
          <w:color w:val="000000" w:themeColor="text1"/>
          <w:shd w:val="clear" w:color="auto" w:fill="FFFFFF"/>
        </w:rPr>
        <w:t>offer</w:t>
      </w:r>
      <w:r w:rsidRPr="006C656A">
        <w:rPr>
          <w:rFonts w:ascii="Times New Roman" w:hAnsi="Times New Roman" w:cs="Times New Roman"/>
          <w:color w:val="000000" w:themeColor="text1"/>
          <w:shd w:val="clear" w:color="auto" w:fill="FFFFFF"/>
        </w:rPr>
        <w:t xml:space="preserve"> support according to the client's feelings and experiences. With the help of</w:t>
      </w:r>
      <w:r w:rsidR="00D540AF">
        <w:rPr>
          <w:rFonts w:ascii="Times New Roman" w:hAnsi="Times New Roman" w:cs="Times New Roman"/>
          <w:color w:val="000000" w:themeColor="text1"/>
          <w:shd w:val="clear" w:color="auto" w:fill="FFFFFF"/>
        </w:rPr>
        <w:t xml:space="preserve"> client-centered therapy, Roger</w:t>
      </w:r>
      <w:r w:rsidRPr="006C656A">
        <w:rPr>
          <w:rFonts w:ascii="Times New Roman" w:hAnsi="Times New Roman" w:cs="Times New Roman"/>
          <w:color w:val="000000" w:themeColor="text1"/>
          <w:shd w:val="clear" w:color="auto" w:fill="FFFFFF"/>
        </w:rPr>
        <w:t xml:space="preserve"> said that individuals could learn to adjust their self-concept to attain more accurate vision of themselves and the outer world. For instance, visualize a young female who thinks about herself as boring and a poor communicator but other folks find her charming and quite pleasing. Because her thinking is not congruent with truth, she may experience poor </w:t>
      </w:r>
      <w:r w:rsidRPr="008524CC">
        <w:rPr>
          <w:rFonts w:ascii="Times New Roman" w:hAnsi="Times New Roman" w:cs="Times New Roman"/>
          <w:color w:val="000000" w:themeColor="text1"/>
          <w:shd w:val="clear" w:color="auto" w:fill="FFFFFF"/>
        </w:rPr>
        <w:t>confidence</w:t>
      </w:r>
      <w:r w:rsidRPr="006C656A">
        <w:rPr>
          <w:rFonts w:ascii="Times New Roman" w:hAnsi="Times New Roman" w:cs="Times New Roman"/>
          <w:color w:val="000000" w:themeColor="text1"/>
          <w:shd w:val="clear" w:color="auto" w:fill="FFFFFF"/>
        </w:rPr>
        <w:t xml:space="preserve"> as an outcome. The client-centered method and</w:t>
      </w:r>
      <w:r w:rsidR="00C40CDB">
        <w:rPr>
          <w:rFonts w:ascii="Times New Roman" w:hAnsi="Times New Roman" w:cs="Times New Roman"/>
          <w:color w:val="000000" w:themeColor="text1"/>
          <w:shd w:val="clear" w:color="auto" w:fill="FFFFFF"/>
        </w:rPr>
        <w:t xml:space="preserve"> cognitive brain therapy emphasiz</w:t>
      </w:r>
      <w:r w:rsidR="00C40CDB" w:rsidRPr="006C656A">
        <w:rPr>
          <w:rFonts w:ascii="Times New Roman" w:hAnsi="Times New Roman" w:cs="Times New Roman"/>
          <w:color w:val="000000" w:themeColor="text1"/>
          <w:shd w:val="clear" w:color="auto" w:fill="FFFFFF"/>
        </w:rPr>
        <w:t>es</w:t>
      </w:r>
      <w:r w:rsidRPr="006C656A">
        <w:rPr>
          <w:rFonts w:ascii="Times New Roman" w:hAnsi="Times New Roman" w:cs="Times New Roman"/>
          <w:color w:val="000000" w:themeColor="text1"/>
          <w:shd w:val="clear" w:color="auto" w:fill="FFFFFF"/>
        </w:rPr>
        <w:t xml:space="preserve"> on giving unconditi</w:t>
      </w:r>
      <w:r w:rsidR="00DC1C2C">
        <w:rPr>
          <w:rFonts w:ascii="Times New Roman" w:hAnsi="Times New Roman" w:cs="Times New Roman"/>
          <w:color w:val="000000" w:themeColor="text1"/>
          <w:shd w:val="clear" w:color="auto" w:fill="FFFFFF"/>
        </w:rPr>
        <w:t xml:space="preserve">onal positive esteem, sympathy </w:t>
      </w:r>
      <w:r w:rsidRPr="006C656A">
        <w:rPr>
          <w:rFonts w:ascii="Times New Roman" w:hAnsi="Times New Roman" w:cs="Times New Roman"/>
          <w:color w:val="000000" w:themeColor="text1"/>
          <w:shd w:val="clear" w:color="auto" w:fill="FFFFFF"/>
        </w:rPr>
        <w:t>and genuine care t</w:t>
      </w:r>
      <w:r w:rsidR="001128F0">
        <w:rPr>
          <w:rFonts w:ascii="Times New Roman" w:hAnsi="Times New Roman" w:cs="Times New Roman"/>
          <w:color w:val="000000" w:themeColor="text1"/>
          <w:shd w:val="clear" w:color="auto" w:fill="FFFFFF"/>
        </w:rPr>
        <w:t xml:space="preserve">o aid the client </w:t>
      </w:r>
      <w:r w:rsidR="00FC7E90">
        <w:rPr>
          <w:rFonts w:ascii="Times New Roman" w:hAnsi="Times New Roman" w:cs="Times New Roman"/>
          <w:color w:val="000000" w:themeColor="text1"/>
          <w:shd w:val="clear" w:color="auto" w:fill="FFFFFF"/>
        </w:rPr>
        <w:t>in adopting</w:t>
      </w:r>
      <w:r w:rsidR="001128F0">
        <w:rPr>
          <w:rFonts w:ascii="Times New Roman" w:hAnsi="Times New Roman" w:cs="Times New Roman"/>
          <w:color w:val="000000" w:themeColor="text1"/>
          <w:shd w:val="clear" w:color="auto" w:fill="FFFFFF"/>
        </w:rPr>
        <w:t xml:space="preserve"> healthy behaviors. </w:t>
      </w:r>
    </w:p>
    <w:p w14:paraId="3A3C415B" w14:textId="47713D8A"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 xml:space="preserve">Some large-scale lessons have revealed that </w:t>
      </w:r>
      <w:r w:rsidR="003E1F2D">
        <w:rPr>
          <w:rFonts w:ascii="Times New Roman" w:hAnsi="Times New Roman" w:cs="Times New Roman"/>
          <w:color w:val="000000" w:themeColor="text1"/>
          <w:shd w:val="clear" w:color="auto" w:fill="FFFFFF"/>
        </w:rPr>
        <w:t xml:space="preserve">the </w:t>
      </w:r>
      <w:r w:rsidRPr="006C656A">
        <w:rPr>
          <w:rFonts w:ascii="Times New Roman" w:hAnsi="Times New Roman" w:cs="Times New Roman"/>
          <w:color w:val="000000" w:themeColor="text1"/>
          <w:shd w:val="clear" w:color="auto" w:fill="FFFFFF"/>
        </w:rPr>
        <w:t>three characte</w:t>
      </w:r>
      <w:r w:rsidR="003E1F2D">
        <w:rPr>
          <w:rFonts w:ascii="Times New Roman" w:hAnsi="Times New Roman" w:cs="Times New Roman"/>
          <w:color w:val="000000" w:themeColor="text1"/>
          <w:shd w:val="clear" w:color="auto" w:fill="FFFFFF"/>
        </w:rPr>
        <w:t>ristics t</w:t>
      </w:r>
      <w:r w:rsidR="00FC7E90">
        <w:rPr>
          <w:rFonts w:ascii="Times New Roman" w:hAnsi="Times New Roman" w:cs="Times New Roman"/>
          <w:color w:val="000000" w:themeColor="text1"/>
          <w:shd w:val="clear" w:color="auto" w:fill="FFFFFF"/>
        </w:rPr>
        <w:t>hat Rogers highlighted include</w:t>
      </w:r>
      <w:r w:rsidRPr="006C656A">
        <w:rPr>
          <w:rFonts w:ascii="Times New Roman" w:hAnsi="Times New Roman" w:cs="Times New Roman"/>
          <w:color w:val="000000" w:themeColor="text1"/>
          <w:shd w:val="clear" w:color="auto" w:fill="FFFFFF"/>
        </w:rPr>
        <w:t xml:space="preserve"> c</w:t>
      </w:r>
      <w:r w:rsidR="00FC7E90">
        <w:rPr>
          <w:rFonts w:ascii="Times New Roman" w:hAnsi="Times New Roman" w:cs="Times New Roman"/>
          <w:color w:val="000000" w:themeColor="text1"/>
          <w:shd w:val="clear" w:color="auto" w:fill="FFFFFF"/>
        </w:rPr>
        <w:t>ognitive brain therapy concepts and</w:t>
      </w:r>
      <w:r w:rsidRPr="006C656A">
        <w:rPr>
          <w:rFonts w:ascii="Times New Roman" w:hAnsi="Times New Roman" w:cs="Times New Roman"/>
          <w:color w:val="000000" w:themeColor="text1"/>
          <w:shd w:val="clear" w:color="auto" w:fill="FFFFFF"/>
        </w:rPr>
        <w:t xml:space="preserve"> social work system theory </w:t>
      </w:r>
      <w:r w:rsidR="00FC7E90">
        <w:rPr>
          <w:rFonts w:ascii="Times New Roman" w:hAnsi="Times New Roman" w:cs="Times New Roman"/>
          <w:color w:val="000000" w:themeColor="text1"/>
          <w:shd w:val="clear" w:color="auto" w:fill="FFFFFF"/>
        </w:rPr>
        <w:t xml:space="preserve">that </w:t>
      </w:r>
      <w:r w:rsidRPr="006C656A">
        <w:rPr>
          <w:rFonts w:ascii="Times New Roman" w:hAnsi="Times New Roman" w:cs="Times New Roman"/>
          <w:color w:val="000000" w:themeColor="text1"/>
          <w:shd w:val="clear" w:color="auto" w:fill="FFFFFF"/>
        </w:rPr>
        <w:t xml:space="preserve">are all </w:t>
      </w:r>
      <w:r w:rsidRPr="006C656A">
        <w:rPr>
          <w:rFonts w:ascii="Times New Roman" w:hAnsi="Times New Roman" w:cs="Times New Roman"/>
          <w:color w:val="000000" w:themeColor="text1"/>
          <w:shd w:val="clear" w:color="auto" w:fill="FFFFFF"/>
        </w:rPr>
        <w:lastRenderedPageBreak/>
        <w:t>valuable for children. Particularly</w:t>
      </w:r>
      <w:r w:rsidR="003E1F2D">
        <w:rPr>
          <w:rFonts w:ascii="Times New Roman" w:hAnsi="Times New Roman" w:cs="Times New Roman"/>
          <w:color w:val="000000" w:themeColor="text1"/>
          <w:shd w:val="clear" w:color="auto" w:fill="FFFFFF"/>
        </w:rPr>
        <w:t>,</w:t>
      </w:r>
      <w:r w:rsidRPr="006C656A">
        <w:rPr>
          <w:rFonts w:ascii="Times New Roman" w:hAnsi="Times New Roman" w:cs="Times New Roman"/>
          <w:color w:val="000000" w:themeColor="text1"/>
          <w:shd w:val="clear" w:color="auto" w:fill="FFFFFF"/>
        </w:rPr>
        <w:t xml:space="preserve"> genu</w:t>
      </w:r>
      <w:r w:rsidR="003E1F2D">
        <w:rPr>
          <w:rFonts w:ascii="Times New Roman" w:hAnsi="Times New Roman" w:cs="Times New Roman"/>
          <w:color w:val="000000" w:themeColor="text1"/>
          <w:shd w:val="clear" w:color="auto" w:fill="FFFFFF"/>
        </w:rPr>
        <w:t>ineness, non-directive approach</w:t>
      </w:r>
      <w:r w:rsidRPr="006C656A">
        <w:rPr>
          <w:rFonts w:ascii="Times New Roman" w:hAnsi="Times New Roman" w:cs="Times New Roman"/>
          <w:color w:val="000000" w:themeColor="text1"/>
          <w:shd w:val="clear" w:color="auto" w:fill="FFFFFF"/>
        </w:rPr>
        <w:t xml:space="preserve"> and uncondi</w:t>
      </w:r>
      <w:r w:rsidR="001128F0">
        <w:rPr>
          <w:rFonts w:ascii="Times New Roman" w:hAnsi="Times New Roman" w:cs="Times New Roman"/>
          <w:color w:val="000000" w:themeColor="text1"/>
          <w:shd w:val="clear" w:color="auto" w:fill="FFFFFF"/>
        </w:rPr>
        <w:t>tional positive setting are necessary for the clients and healthcare facilities. The client centered approach help</w:t>
      </w:r>
      <w:r w:rsidR="00FC7E90">
        <w:rPr>
          <w:rFonts w:ascii="Times New Roman" w:hAnsi="Times New Roman" w:cs="Times New Roman"/>
          <w:color w:val="000000" w:themeColor="text1"/>
          <w:shd w:val="clear" w:color="auto" w:fill="FFFFFF"/>
        </w:rPr>
        <w:t>s</w:t>
      </w:r>
      <w:r w:rsidR="001128F0">
        <w:rPr>
          <w:rFonts w:ascii="Times New Roman" w:hAnsi="Times New Roman" w:cs="Times New Roman"/>
          <w:color w:val="000000" w:themeColor="text1"/>
          <w:shd w:val="clear" w:color="auto" w:fill="FFFFFF"/>
        </w:rPr>
        <w:t xml:space="preserve"> the therapists to deliver sessions which can help them improv</w:t>
      </w:r>
      <w:r w:rsidR="00FC7E90">
        <w:rPr>
          <w:rFonts w:ascii="Times New Roman" w:hAnsi="Times New Roman" w:cs="Times New Roman"/>
          <w:color w:val="000000" w:themeColor="text1"/>
          <w:shd w:val="clear" w:color="auto" w:fill="FFFFFF"/>
        </w:rPr>
        <w:t xml:space="preserve">e the </w:t>
      </w:r>
      <w:bookmarkStart w:id="0" w:name="_GoBack"/>
      <w:bookmarkEnd w:id="0"/>
      <w:r w:rsidR="001128F0">
        <w:rPr>
          <w:rFonts w:ascii="Times New Roman" w:hAnsi="Times New Roman" w:cs="Times New Roman"/>
          <w:color w:val="000000" w:themeColor="text1"/>
          <w:shd w:val="clear" w:color="auto" w:fill="FFFFFF"/>
        </w:rPr>
        <w:t>client’s impaired behaviors</w:t>
      </w:r>
      <w:r w:rsidRPr="006C656A">
        <w:rPr>
          <w:rFonts w:ascii="Times New Roman" w:hAnsi="Times New Roman" w:cs="Times New Roman"/>
          <w:color w:val="000000" w:themeColor="text1"/>
          <w:shd w:val="clear" w:color="auto" w:fill="FFFFFF"/>
        </w:rPr>
        <w:t xml:space="preserve">. </w:t>
      </w:r>
    </w:p>
    <w:p w14:paraId="34A4139B" w14:textId="77777777" w:rsidR="006C656A" w:rsidRPr="006C656A" w:rsidRDefault="004F5FCA" w:rsidP="00862989">
      <w:pPr>
        <w:pStyle w:val="Heading2"/>
        <w:rPr>
          <w:shd w:val="clear" w:color="auto" w:fill="FFFFFF"/>
        </w:rPr>
      </w:pPr>
      <w:r w:rsidRPr="006C656A">
        <w:rPr>
          <w:shd w:val="clear" w:color="auto" w:fill="FFFFFF"/>
        </w:rPr>
        <w:t>Cognitive Brain Therapy and Motivational Interviewing</w:t>
      </w:r>
    </w:p>
    <w:p w14:paraId="1590E918" w14:textId="2CA1F325"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Motivational interviewing is a </w:t>
      </w:r>
      <w:r w:rsidRPr="008524CC">
        <w:rPr>
          <w:rFonts w:ascii="Times New Roman" w:hAnsi="Times New Roman" w:cs="Times New Roman"/>
          <w:color w:val="000000" w:themeColor="text1"/>
          <w:shd w:val="clear" w:color="auto" w:fill="FFFFFF"/>
        </w:rPr>
        <w:t>counseling</w:t>
      </w:r>
      <w:r w:rsidRPr="006C656A">
        <w:rPr>
          <w:rFonts w:ascii="Times New Roman" w:hAnsi="Times New Roman" w:cs="Times New Roman"/>
          <w:color w:val="000000" w:themeColor="text1"/>
          <w:shd w:val="clear" w:color="auto" w:fill="FFFFFF"/>
        </w:rPr>
        <w:t> method developed by</w:t>
      </w:r>
      <w:r w:rsidRPr="008524CC">
        <w:rPr>
          <w:rFonts w:ascii="Times New Roman" w:hAnsi="Times New Roman" w:cs="Times New Roman"/>
          <w:color w:val="000000" w:themeColor="text1"/>
          <w:shd w:val="clear" w:color="auto" w:fill="FFFFFF"/>
        </w:rPr>
        <w:t xml:space="preserve"> psychologists</w:t>
      </w:r>
      <w:r w:rsidRPr="006C656A">
        <w:rPr>
          <w:rFonts w:ascii="Times New Roman" w:hAnsi="Times New Roman" w:cs="Times New Roman"/>
          <w:color w:val="000000" w:themeColor="text1"/>
          <w:shd w:val="clear" w:color="auto" w:fill="FFFFFF"/>
        </w:rPr>
        <w:t> </w:t>
      </w:r>
      <w:r w:rsidRPr="008524CC">
        <w:rPr>
          <w:rFonts w:ascii="Times New Roman" w:hAnsi="Times New Roman" w:cs="Times New Roman"/>
          <w:color w:val="000000" w:themeColor="text1"/>
          <w:shd w:val="clear" w:color="auto" w:fill="FFFFFF"/>
        </w:rPr>
        <w:t>William R. Miller</w:t>
      </w:r>
      <w:r w:rsidRPr="006C656A">
        <w:rPr>
          <w:rFonts w:ascii="Times New Roman" w:hAnsi="Times New Roman" w:cs="Times New Roman"/>
          <w:color w:val="000000" w:themeColor="text1"/>
          <w:shd w:val="clear" w:color="auto" w:fill="FFFFFF"/>
        </w:rPr>
        <w:t> and </w:t>
      </w:r>
      <w:r w:rsidRPr="008524CC">
        <w:rPr>
          <w:rFonts w:ascii="Times New Roman" w:hAnsi="Times New Roman" w:cs="Times New Roman"/>
          <w:color w:val="000000" w:themeColor="text1"/>
          <w:shd w:val="clear" w:color="auto" w:fill="FFFFFF"/>
        </w:rPr>
        <w:t>Stephen Rollnick</w:t>
      </w:r>
      <w:r w:rsidRPr="006C656A">
        <w:rPr>
          <w:rFonts w:ascii="Times New Roman" w:hAnsi="Times New Roman" w:cs="Times New Roman"/>
          <w:color w:val="000000" w:themeColor="text1"/>
          <w:shd w:val="clear" w:color="auto" w:fill="FFFFFF"/>
        </w:rPr>
        <w:t>. It is quite similar to, client-centered counseling and cognitive brain therapy for provoking behavior modification by assisting clients to discover and resolve </w:t>
      </w:r>
      <w:r w:rsidRPr="008524CC">
        <w:rPr>
          <w:rFonts w:ascii="Times New Roman" w:hAnsi="Times New Roman" w:cs="Times New Roman"/>
          <w:color w:val="000000" w:themeColor="text1"/>
          <w:shd w:val="clear" w:color="auto" w:fill="FFFFFF"/>
        </w:rPr>
        <w:t>uncertainty</w:t>
      </w:r>
      <w:r w:rsidR="005A3191">
        <w:rPr>
          <w:rFonts w:ascii="Times New Roman" w:hAnsi="Times New Roman" w:cs="Times New Roman"/>
          <w:color w:val="000000" w:themeColor="text1"/>
          <w:shd w:val="clear" w:color="auto" w:fill="FFFFFF"/>
        </w:rPr>
        <w:t xml:space="preserve"> </w:t>
      </w:r>
      <w:r w:rsidR="005A3191">
        <w:rPr>
          <w:rFonts w:ascii="Times New Roman" w:hAnsi="Times New Roman" w:cs="Times New Roman"/>
          <w:color w:val="000000" w:themeColor="text1"/>
          <w:shd w:val="clear" w:color="auto" w:fill="FFFFFF"/>
        </w:rPr>
        <w:fldChar w:fldCharType="begin"/>
      </w:r>
      <w:r w:rsidR="008C336A">
        <w:rPr>
          <w:rFonts w:ascii="Times New Roman" w:hAnsi="Times New Roman" w:cs="Times New Roman"/>
          <w:color w:val="000000" w:themeColor="text1"/>
          <w:shd w:val="clear" w:color="auto" w:fill="FFFFFF"/>
        </w:rPr>
        <w:instrText xml:space="preserve"> ADDIN ZOTERO_ITEM CSL_CITATION {"citationID":"a15f25i78lk","properties":{"formattedCitation":"(Endrejat et al., 2017)","plainCitation":"(Endrejat et al.,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5A3191">
        <w:rPr>
          <w:rFonts w:ascii="Times New Roman" w:hAnsi="Times New Roman" w:cs="Times New Roman"/>
          <w:color w:val="000000" w:themeColor="text1"/>
          <w:shd w:val="clear" w:color="auto" w:fill="FFFFFF"/>
        </w:rPr>
        <w:fldChar w:fldCharType="separate"/>
      </w:r>
      <w:r w:rsidR="008C336A" w:rsidRPr="008C336A">
        <w:rPr>
          <w:rFonts w:ascii="Times New Roman" w:hAnsi="Times New Roman" w:cs="Times New Roman"/>
        </w:rPr>
        <w:t>(Endrejat et al., 2017)</w:t>
      </w:r>
      <w:r w:rsidR="005A319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Associated with non-directive way counseling, it is extra motivated and goal-directed, proceed with traditional </w:t>
      </w:r>
      <w:r w:rsidRPr="008524CC">
        <w:rPr>
          <w:rFonts w:ascii="Times New Roman" w:hAnsi="Times New Roman" w:cs="Times New Roman"/>
          <w:color w:val="000000" w:themeColor="text1"/>
          <w:shd w:val="clear" w:color="auto" w:fill="FFFFFF"/>
        </w:rPr>
        <w:t>Rogerian</w:t>
      </w:r>
      <w:r w:rsidRPr="006C656A">
        <w:rPr>
          <w:rFonts w:ascii="Times New Roman" w:hAnsi="Times New Roman" w:cs="Times New Roman"/>
          <w:color w:val="000000" w:themeColor="text1"/>
          <w:shd w:val="clear" w:color="auto" w:fill="FFFFFF"/>
        </w:rPr>
        <w:t xml:space="preserve"> client-centered therapy, in which professional counselors attempt to stimulate clients to ponder on making adjustments, rather than pleasing in non-directive counseling consideration. The analysis and resolution of uncertainty is a central goal, and the counselor intentionally commands to pursue this goal. Motivational Interviewing is far clear not by method but by its essence as an assistive style for interpersonal bond</w:t>
      </w:r>
      <w:r w:rsidR="005A3191">
        <w:rPr>
          <w:rFonts w:ascii="Times New Roman" w:hAnsi="Times New Roman" w:cs="Times New Roman"/>
          <w:color w:val="000000" w:themeColor="text1"/>
          <w:shd w:val="clear" w:color="auto" w:fill="FFFFFF"/>
        </w:rPr>
        <w:t xml:space="preserve">s </w:t>
      </w:r>
      <w:r w:rsidR="005A3191">
        <w:rPr>
          <w:rFonts w:ascii="Times New Roman" w:hAnsi="Times New Roman" w:cs="Times New Roman"/>
          <w:color w:val="000000" w:themeColor="text1"/>
          <w:shd w:val="clear" w:color="auto" w:fill="FFFFFF"/>
        </w:rPr>
        <w:fldChar w:fldCharType="begin"/>
      </w:r>
      <w:r w:rsidR="005A3191">
        <w:rPr>
          <w:rFonts w:ascii="Times New Roman" w:hAnsi="Times New Roman" w:cs="Times New Roman"/>
          <w:color w:val="000000" w:themeColor="text1"/>
          <w:shd w:val="clear" w:color="auto" w:fill="FFFFFF"/>
        </w:rPr>
        <w:instrText xml:space="preserve"> ADDIN ZOTERO_ITEM CSL_CITATION {"citationID":"a2bk4p2pj48","properties":{"formattedCitation":"(Endrejat et al., 2017)","plainCitation":"(Endrejat et al.,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5A3191">
        <w:rPr>
          <w:rFonts w:ascii="Times New Roman" w:hAnsi="Times New Roman" w:cs="Times New Roman"/>
          <w:color w:val="000000" w:themeColor="text1"/>
          <w:shd w:val="clear" w:color="auto" w:fill="FFFFFF"/>
        </w:rPr>
        <w:fldChar w:fldCharType="separate"/>
      </w:r>
      <w:r w:rsidR="005A3191" w:rsidRPr="005A3191">
        <w:rPr>
          <w:rFonts w:ascii="Times New Roman" w:hAnsi="Times New Roman" w:cs="Times New Roman"/>
        </w:rPr>
        <w:t>(Endrejat et al., 2017)</w:t>
      </w:r>
      <w:r w:rsidR="005A319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Motivational interview along with cognitive brain therapy that has been thoroughly evaluated are operative at discouraging delinquency, supporting fatalities, and preventing violence</w:t>
      </w:r>
      <w:r w:rsidR="005A3191">
        <w:rPr>
          <w:rFonts w:ascii="Times New Roman" w:hAnsi="Times New Roman" w:cs="Times New Roman"/>
          <w:color w:val="000000" w:themeColor="text1"/>
          <w:shd w:val="clear" w:color="auto" w:fill="FFFFFF"/>
        </w:rPr>
        <w:t xml:space="preserve"> </w:t>
      </w:r>
      <w:r w:rsidR="005A3191">
        <w:rPr>
          <w:rFonts w:ascii="Times New Roman" w:hAnsi="Times New Roman" w:cs="Times New Roman"/>
          <w:color w:val="000000" w:themeColor="text1"/>
          <w:shd w:val="clear" w:color="auto" w:fill="FFFFFF"/>
        </w:rPr>
        <w:fldChar w:fldCharType="begin"/>
      </w:r>
      <w:r w:rsidR="008C336A">
        <w:rPr>
          <w:rFonts w:ascii="Times New Roman" w:hAnsi="Times New Roman" w:cs="Times New Roman"/>
          <w:color w:val="000000" w:themeColor="text1"/>
          <w:shd w:val="clear" w:color="auto" w:fill="FFFFFF"/>
        </w:rPr>
        <w:instrText xml:space="preserve"> ADDIN ZOTERO_ITEM CSL_CITATION {"citationID":"a18l7pk035p","properties":{"formattedCitation":"(Endrejat et al., 2017)","plainCitation":"(Endrejat et al.,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5A3191">
        <w:rPr>
          <w:rFonts w:ascii="Times New Roman" w:hAnsi="Times New Roman" w:cs="Times New Roman"/>
          <w:color w:val="000000" w:themeColor="text1"/>
          <w:shd w:val="clear" w:color="auto" w:fill="FFFFFF"/>
        </w:rPr>
        <w:fldChar w:fldCharType="separate"/>
      </w:r>
      <w:r w:rsidR="008C336A" w:rsidRPr="008C336A">
        <w:rPr>
          <w:rFonts w:ascii="Times New Roman" w:hAnsi="Times New Roman" w:cs="Times New Roman"/>
        </w:rPr>
        <w:t>(Endrejat et al., 2017)</w:t>
      </w:r>
      <w:r w:rsidR="005A319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Researches have recommended that pliability, defensive effects are abstracted as a wider set of features and ecological provisions that validate the aptitude of children and adults to prosper or flourish, even in skies of threat.</w:t>
      </w:r>
    </w:p>
    <w:p w14:paraId="734AF1A4" w14:textId="74EC0655"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 xml:space="preserve">Unlike clinical involvements and usage, Motivational Interviewing is a technique where the questioner (clinician) helps the interviewee (client) in adjusting a behavior by uttering their recognition of the interviewee. Through this, Motivational Interviewing combines the impression that every client may be in differing stages of willingness levels and may want to act consequently </w:t>
      </w:r>
      <w:r w:rsidRPr="006C656A">
        <w:rPr>
          <w:rFonts w:ascii="Times New Roman" w:hAnsi="Times New Roman" w:cs="Times New Roman"/>
          <w:color w:val="000000" w:themeColor="text1"/>
          <w:shd w:val="clear" w:color="auto" w:fill="FFFFFF"/>
        </w:rPr>
        <w:lastRenderedPageBreak/>
        <w:t>to the client's levels and existing needs. Modification may occur rapidly or may take extensive time, it depends on the client. Awareness alone is commonly not enough to motivate modification within an individual</w:t>
      </w:r>
      <w:r w:rsidR="001B5667">
        <w:rPr>
          <w:rFonts w:ascii="Times New Roman" w:hAnsi="Times New Roman" w:cs="Times New Roman"/>
          <w:color w:val="000000" w:themeColor="text1"/>
          <w:shd w:val="clear" w:color="auto" w:fill="FFFFFF"/>
        </w:rPr>
        <w:t xml:space="preserve"> </w:t>
      </w:r>
      <w:r w:rsidR="001B5667">
        <w:rPr>
          <w:rFonts w:ascii="Times New Roman" w:hAnsi="Times New Roman" w:cs="Times New Roman"/>
          <w:color w:val="000000" w:themeColor="text1"/>
          <w:shd w:val="clear" w:color="auto" w:fill="FFFFFF"/>
        </w:rPr>
        <w:fldChar w:fldCharType="begin"/>
      </w:r>
      <w:r w:rsidR="001B5667">
        <w:rPr>
          <w:rFonts w:ascii="Times New Roman" w:hAnsi="Times New Roman" w:cs="Times New Roman"/>
          <w:color w:val="000000" w:themeColor="text1"/>
          <w:shd w:val="clear" w:color="auto" w:fill="FFFFFF"/>
        </w:rPr>
        <w:instrText xml:space="preserve"> ADDIN ZOTERO_ITEM CSL_CITATION {"citationID":"amsilmlf9o","properties":{"formattedCitation":"(Reddy &amp; Omkarappa, 2019)","plainCitation":"(Reddy &amp; Omkarappa, 2019)"},"citationItems":[{"id":442,"uris":["http://zotero.org/users/local/p8kwKNoG/items/EIUICVUN"],"uri":["http://zotero.org/users/local/p8kwKNoG/items/EIUICVUN"],"itemData":{"id":442,"type":"article-journal","title":"Cognitive-behavioral therapy for depression among menopausal woman: A randomized controlled trial","container-title":"Journal of Family Medicine and Primary Care","page":"1002","volume":"8","issue":"3","author":[{"family":"Reddy","given":"Nethravathi Venkataswamy"},{"family":"Omkarappa","given":"Dayananda Bittenahalli"}],"issued":{"date-parts":[["2019"]]}}}],"schema":"https://github.com/citation-style-language/schema/raw/master/csl-citation.json"} </w:instrText>
      </w:r>
      <w:r w:rsidR="001B5667">
        <w:rPr>
          <w:rFonts w:ascii="Times New Roman" w:hAnsi="Times New Roman" w:cs="Times New Roman"/>
          <w:color w:val="000000" w:themeColor="text1"/>
          <w:shd w:val="clear" w:color="auto" w:fill="FFFFFF"/>
        </w:rPr>
        <w:fldChar w:fldCharType="separate"/>
      </w:r>
      <w:r w:rsidR="001B5667" w:rsidRPr="001B5667">
        <w:rPr>
          <w:rFonts w:ascii="Times New Roman" w:hAnsi="Times New Roman" w:cs="Times New Roman"/>
        </w:rPr>
        <w:t>(Reddy &amp; Omkarappa, 2019)</w:t>
      </w:r>
      <w:r w:rsidR="001B5667">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It requires to be combined with cognitive brain therapy to deal with the challenges in keeping the change</w:t>
      </w:r>
      <w:r w:rsidR="005A3191">
        <w:rPr>
          <w:rFonts w:ascii="Times New Roman" w:hAnsi="Times New Roman" w:cs="Times New Roman"/>
          <w:color w:val="000000" w:themeColor="text1"/>
          <w:shd w:val="clear" w:color="auto" w:fill="FFFFFF"/>
        </w:rPr>
        <w:t xml:space="preserve"> </w:t>
      </w:r>
      <w:r w:rsidR="005A3191">
        <w:rPr>
          <w:rFonts w:ascii="Times New Roman" w:hAnsi="Times New Roman" w:cs="Times New Roman"/>
          <w:color w:val="000000" w:themeColor="text1"/>
          <w:shd w:val="clear" w:color="auto" w:fill="FFFFFF"/>
        </w:rPr>
        <w:fldChar w:fldCharType="begin"/>
      </w:r>
      <w:r w:rsidR="005A3191">
        <w:rPr>
          <w:rFonts w:ascii="Times New Roman" w:hAnsi="Times New Roman" w:cs="Times New Roman"/>
          <w:color w:val="000000" w:themeColor="text1"/>
          <w:shd w:val="clear" w:color="auto" w:fill="FFFFFF"/>
        </w:rPr>
        <w:instrText xml:space="preserve"> ADDIN ZOTERO_ITEM CSL_CITATION {"citationID":"a1jj07v0akj","properties":{"formattedCitation":"(Endrejat et al., 2017)","plainCitation":"(Endrejat et al.,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5A3191">
        <w:rPr>
          <w:rFonts w:ascii="Times New Roman" w:hAnsi="Times New Roman" w:cs="Times New Roman"/>
          <w:color w:val="000000" w:themeColor="text1"/>
          <w:shd w:val="clear" w:color="auto" w:fill="FFFFFF"/>
        </w:rPr>
        <w:fldChar w:fldCharType="separate"/>
      </w:r>
      <w:r w:rsidR="005A3191" w:rsidRPr="005A3191">
        <w:rPr>
          <w:rFonts w:ascii="Times New Roman" w:hAnsi="Times New Roman" w:cs="Times New Roman"/>
        </w:rPr>
        <w:t>(Endrejat et al., 2017)</w:t>
      </w:r>
      <w:r w:rsidR="005A319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The integration of Motivational Interviewing can aid clients to adjust their uncertainties and reluctances that may block them from their essential need for transformation about positive behavior or habit. Simultaneously, it can be observed that Motivational Interviewing confirms that the suppliers are observed more as team fellows to resolve a problem rather than a client and clinician. Therefore, this practice in the profession can be recognized as a collaboration that admires a sense of character and sovereignty.</w:t>
      </w:r>
    </w:p>
    <w:p w14:paraId="1D251C10" w14:textId="323847BA" w:rsidR="006C656A" w:rsidRPr="006C656A" w:rsidRDefault="004F5FCA" w:rsidP="006C656A">
      <w:pPr>
        <w:spacing w:before="100" w:beforeAutospacing="1" w:after="100" w:afterAutospacing="1"/>
        <w:jc w:val="both"/>
        <w:rPr>
          <w:rFonts w:ascii="Times New Roman" w:hAnsi="Times New Roman" w:cs="Times New Roman"/>
          <w:color w:val="000000" w:themeColor="text1"/>
          <w:shd w:val="clear" w:color="auto" w:fill="FFFFFF"/>
        </w:rPr>
      </w:pPr>
      <w:r w:rsidRPr="006C656A">
        <w:rPr>
          <w:rFonts w:ascii="Times New Roman" w:hAnsi="Times New Roman" w:cs="Times New Roman"/>
          <w:color w:val="000000" w:themeColor="text1"/>
          <w:shd w:val="clear" w:color="auto" w:fill="FFFFFF"/>
        </w:rPr>
        <w:t>To be more operational at motivational interviewing, a professional counselor must have solid wisdom of purpose, perfect strategies, and abilities for such purposes. This confirms that the counselor knows what objectives they need to achieve before entering into motivational interviewing</w:t>
      </w:r>
      <w:r w:rsidR="005A3191">
        <w:rPr>
          <w:rFonts w:ascii="Times New Roman" w:hAnsi="Times New Roman" w:cs="Times New Roman"/>
          <w:color w:val="000000" w:themeColor="text1"/>
          <w:shd w:val="clear" w:color="auto" w:fill="FFFFFF"/>
        </w:rPr>
        <w:t xml:space="preserve"> </w:t>
      </w:r>
      <w:r w:rsidR="005A3191">
        <w:rPr>
          <w:rFonts w:ascii="Times New Roman" w:hAnsi="Times New Roman" w:cs="Times New Roman"/>
          <w:color w:val="000000" w:themeColor="text1"/>
          <w:shd w:val="clear" w:color="auto" w:fill="FFFFFF"/>
        </w:rPr>
        <w:fldChar w:fldCharType="begin"/>
      </w:r>
      <w:r w:rsidR="005A3191">
        <w:rPr>
          <w:rFonts w:ascii="Times New Roman" w:hAnsi="Times New Roman" w:cs="Times New Roman"/>
          <w:color w:val="000000" w:themeColor="text1"/>
          <w:shd w:val="clear" w:color="auto" w:fill="FFFFFF"/>
        </w:rPr>
        <w:instrText xml:space="preserve"> ADDIN ZOTERO_ITEM CSL_CITATION {"citationID":"a156hgqisbi","properties":{"formattedCitation":"(Endrejat et al., 2017)","plainCitation":"(Endrejat et al.,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5A3191">
        <w:rPr>
          <w:rFonts w:ascii="Times New Roman" w:hAnsi="Times New Roman" w:cs="Times New Roman"/>
          <w:color w:val="000000" w:themeColor="text1"/>
          <w:shd w:val="clear" w:color="auto" w:fill="FFFFFF"/>
        </w:rPr>
        <w:fldChar w:fldCharType="separate"/>
      </w:r>
      <w:r w:rsidR="005A3191" w:rsidRPr="005A3191">
        <w:rPr>
          <w:rFonts w:ascii="Times New Roman" w:hAnsi="Times New Roman" w:cs="Times New Roman"/>
        </w:rPr>
        <w:t>(Endrejat et al., 2017)</w:t>
      </w:r>
      <w:r w:rsidR="005A319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Also, Counsellors need to have mature and reputable interaction abilities which contain; probing with open-ended queries, thoughtful listening, affirming and repeating speeches back to the client. These abilities are useful in an energetic environment where the counselor energetically listens to the client then repackages the speeches back to them and emphasizing what they have completed fine</w:t>
      </w:r>
      <w:r w:rsidR="008C336A">
        <w:rPr>
          <w:rFonts w:ascii="Times New Roman" w:hAnsi="Times New Roman" w:cs="Times New Roman"/>
          <w:color w:val="000000" w:themeColor="text1"/>
          <w:shd w:val="clear" w:color="auto" w:fill="FFFFFF"/>
        </w:rPr>
        <w:t xml:space="preserve"> </w:t>
      </w:r>
      <w:r w:rsidR="008C336A">
        <w:rPr>
          <w:rFonts w:ascii="Times New Roman" w:hAnsi="Times New Roman" w:cs="Times New Roman"/>
          <w:color w:val="000000" w:themeColor="text1"/>
          <w:shd w:val="clear" w:color="auto" w:fill="FFFFFF"/>
        </w:rPr>
        <w:fldChar w:fldCharType="begin"/>
      </w:r>
      <w:r w:rsidR="008C336A">
        <w:rPr>
          <w:rFonts w:ascii="Times New Roman" w:hAnsi="Times New Roman" w:cs="Times New Roman"/>
          <w:color w:val="000000" w:themeColor="text1"/>
          <w:shd w:val="clear" w:color="auto" w:fill="FFFFFF"/>
        </w:rPr>
        <w:instrText xml:space="preserve"> ADDIN ZOTERO_ITEM CSL_CITATION {"citationID":"a12cqcne0am","properties":{"formattedCitation":"(Hall et al., 2016)","plainCitation":"(Hall et al., 2016)"},"citationItems":[{"id":440,"uris":["http://zotero.org/users/local/p8kwKNoG/items/CXNIJBAI"],"uri":["http://zotero.org/users/local/p8kwKNoG/items/CXNIJBAI"],"itemData":{"id":440,"type":"article-journal","title":"Efficacy of cognitive behavioral therapy for generalized anxiety disorder in older adults: systematic review, meta-analysis, and meta-regression","container-title":"The American Journal of Geriatric Psychiatry","page":"1063-1073","volume":"24","issue":"11","author":[{"family":"Hall","given":"Jo"},{"family":"Kellett","given":"Stephen"},{"family":"Berrios","given":"Raul"},{"family":"Bains","given":"Manreesh Kaur"},{"family":"Scott","given":"Shonagh"}],"issued":{"date-parts":[["2016"]]}}}],"schema":"https://github.com/citation-style-language/schema/raw/master/csl-citation.json"} </w:instrText>
      </w:r>
      <w:r w:rsidR="008C336A">
        <w:rPr>
          <w:rFonts w:ascii="Times New Roman" w:hAnsi="Times New Roman" w:cs="Times New Roman"/>
          <w:color w:val="000000" w:themeColor="text1"/>
          <w:shd w:val="clear" w:color="auto" w:fill="FFFFFF"/>
        </w:rPr>
        <w:fldChar w:fldCharType="separate"/>
      </w:r>
      <w:r w:rsidR="008C336A" w:rsidRPr="008C336A">
        <w:rPr>
          <w:rFonts w:ascii="Times New Roman" w:hAnsi="Times New Roman" w:cs="Times New Roman"/>
        </w:rPr>
        <w:t>(Hall et al., 2016)</w:t>
      </w:r>
      <w:r w:rsidR="008C336A">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xml:space="preserve">. Through this course, it will increase their self-confidence for transformation. </w:t>
      </w:r>
    </w:p>
    <w:p w14:paraId="33B2527A" w14:textId="55CBEE1E" w:rsidR="006C656A" w:rsidRPr="006C656A" w:rsidRDefault="004F5FCA" w:rsidP="00E07401">
      <w:pPr>
        <w:pStyle w:val="Heading2"/>
        <w:rPr>
          <w:shd w:val="clear" w:color="auto" w:fill="FFFFFF"/>
        </w:rPr>
      </w:pPr>
      <w:r>
        <w:rPr>
          <w:shd w:val="clear" w:color="auto" w:fill="FFFFFF"/>
        </w:rPr>
        <w:t>Cognitive Brain Therapy in F</w:t>
      </w:r>
      <w:r w:rsidRPr="006C656A">
        <w:rPr>
          <w:shd w:val="clear" w:color="auto" w:fill="FFFFFF"/>
        </w:rPr>
        <w:t>amily Preservation Services</w:t>
      </w:r>
    </w:p>
    <w:p w14:paraId="5D982812" w14:textId="6A43C9E6" w:rsidR="004B7278" w:rsidRPr="00E427E7" w:rsidRDefault="004F5FCA" w:rsidP="006C656A">
      <w:pPr>
        <w:spacing w:before="100" w:beforeAutospacing="1" w:after="100" w:afterAutospacing="1"/>
        <w:jc w:val="both"/>
        <w:rPr>
          <w:rFonts w:ascii="Times New Roman" w:eastAsia="SimSun" w:hAnsi="Times New Roman" w:cs="Times New Roman"/>
          <w:color w:val="000000" w:themeColor="text1"/>
        </w:rPr>
      </w:pPr>
      <w:r w:rsidRPr="006C656A">
        <w:rPr>
          <w:rFonts w:ascii="Times New Roman" w:hAnsi="Times New Roman" w:cs="Times New Roman"/>
          <w:color w:val="000000" w:themeColor="text1"/>
          <w:shd w:val="clear" w:color="auto" w:fill="FFFFFF"/>
        </w:rPr>
        <w:t xml:space="preserve">Family preservation philosophies are usually short-term, family-focused facilities considered to help families in disaster by improving childcare and household functioning while </w:t>
      </w:r>
      <w:r w:rsidRPr="006C656A">
        <w:rPr>
          <w:rFonts w:ascii="Times New Roman" w:hAnsi="Times New Roman" w:cs="Times New Roman"/>
          <w:color w:val="000000" w:themeColor="text1"/>
          <w:shd w:val="clear" w:color="auto" w:fill="FFFFFF"/>
        </w:rPr>
        <w:lastRenderedPageBreak/>
        <w:t>taking care of children. Family preservation philosophy developed because children want a safe and firm family and that splitting children from their loved ones is shocking for them and leave long-lasting negative effects. Family preservation services are also a part of cognitive brain therapy which endorse modifications in behaviors. The facilities build upon the opinion that many children can be securely protected and preserved inside their own houses when parents received services and backing that sanction them to adjust their lives</w:t>
      </w:r>
      <w:r w:rsidR="00997432">
        <w:rPr>
          <w:rFonts w:ascii="Times New Roman" w:hAnsi="Times New Roman" w:cs="Times New Roman"/>
          <w:color w:val="000000" w:themeColor="text1"/>
          <w:shd w:val="clear" w:color="auto" w:fill="FFFFFF"/>
        </w:rPr>
        <w:t xml:space="preserve"> </w:t>
      </w:r>
      <w:r w:rsidR="00997432">
        <w:rPr>
          <w:rFonts w:ascii="Times New Roman" w:hAnsi="Times New Roman" w:cs="Times New Roman"/>
          <w:color w:val="000000" w:themeColor="text1"/>
          <w:shd w:val="clear" w:color="auto" w:fill="FFFFFF"/>
        </w:rPr>
        <w:fldChar w:fldCharType="begin"/>
      </w:r>
      <w:r w:rsidR="008524CC">
        <w:rPr>
          <w:rFonts w:ascii="Times New Roman" w:hAnsi="Times New Roman" w:cs="Times New Roman"/>
          <w:color w:val="000000" w:themeColor="text1"/>
          <w:shd w:val="clear" w:color="auto" w:fill="FFFFFF"/>
        </w:rPr>
        <w:instrText xml:space="preserve"> ADDIN ZOTERO_ITEM CSL_CITATION {"citationID":"a6t7m5r543","properties":{"formattedCitation":"(Endrejat et al., 2017)","plainCitation":"(Endrejat et al., 2017)"},"citationItems":[{"id":438,"uris":["http://zotero.org/users/local/p8kwKNoG/items/UD855IEC"],"uri":["http://zotero.org/users/local/p8kwKNoG/items/UD855IEC"],"itemData":{"id":438,"type":"article-journal","title":"When theory meets practice: Combining Lewin’s ideas about change with motivational interviewing to increase energy-saving behaviours within organizations","container-title":"Journal of Change Management","page":"101-120","volume":"17","issue":"2","author":[{"family":"Endrejat","given":"Paul C."},{"family":"Baumgarten","given":"Franz"},{"family":"Kauffeld","given":"Simone"}],"issued":{"date-parts":[["2017"]]}}}],"schema":"https://github.com/citation-style-language/schema/raw/master/csl-citation.json"} </w:instrText>
      </w:r>
      <w:r w:rsidR="00997432">
        <w:rPr>
          <w:rFonts w:ascii="Times New Roman" w:hAnsi="Times New Roman" w:cs="Times New Roman"/>
          <w:color w:val="000000" w:themeColor="text1"/>
          <w:shd w:val="clear" w:color="auto" w:fill="FFFFFF"/>
        </w:rPr>
        <w:fldChar w:fldCharType="separate"/>
      </w:r>
      <w:r w:rsidR="008524CC" w:rsidRPr="008524CC">
        <w:rPr>
          <w:rFonts w:ascii="Times New Roman" w:hAnsi="Times New Roman" w:cs="Times New Roman"/>
        </w:rPr>
        <w:t>(Endrejat et al., 2017)</w:t>
      </w:r>
      <w:r w:rsidR="00997432">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Cognitive brain therapy describes policy and program that approaches to family preservation philosophy and delivers state and native specimens of such services. This also addresses demanding family preservation philosophy, a more serious and crisis-focused form of preservation facilities</w:t>
      </w:r>
      <w:r w:rsidR="005636F1">
        <w:rPr>
          <w:rFonts w:ascii="Times New Roman" w:hAnsi="Times New Roman" w:cs="Times New Roman"/>
          <w:color w:val="000000" w:themeColor="text1"/>
          <w:shd w:val="clear" w:color="auto" w:fill="FFFFFF"/>
        </w:rPr>
        <w:t xml:space="preserve"> </w:t>
      </w:r>
      <w:r w:rsidR="005636F1">
        <w:rPr>
          <w:rFonts w:ascii="Times New Roman" w:hAnsi="Times New Roman" w:cs="Times New Roman"/>
          <w:color w:val="000000" w:themeColor="text1"/>
          <w:shd w:val="clear" w:color="auto" w:fill="FFFFFF"/>
        </w:rPr>
        <w:fldChar w:fldCharType="begin"/>
      </w:r>
      <w:r w:rsidR="005636F1">
        <w:rPr>
          <w:rFonts w:ascii="Times New Roman" w:hAnsi="Times New Roman" w:cs="Times New Roman"/>
          <w:color w:val="000000" w:themeColor="text1"/>
          <w:shd w:val="clear" w:color="auto" w:fill="FFFFFF"/>
        </w:rPr>
        <w:instrText xml:space="preserve"> ADDIN ZOTERO_ITEM CSL_CITATION {"citationID":"a2123qavnbf","properties":{"formattedCitation":"(Reddy &amp; Omkarappa, 2019)","plainCitation":"(Reddy &amp; Omkarappa, 2019)"},"citationItems":[{"id":442,"uris":["http://zotero.org/users/local/p8kwKNoG/items/EIUICVUN"],"uri":["http://zotero.org/users/local/p8kwKNoG/items/EIUICVUN"],"itemData":{"id":442,"type":"article-journal","title":"Cognitive-behavioral therapy for depression among menopausal woman: A randomized controlled trial","container-title":"Journal of Family Medicine and Primary Care","page":"1002","volume":"8","issue":"3","author":[{"family":"Reddy","given":"Nethravathi Venkataswamy"},{"family":"Omkarappa","given":"Dayananda Bittenahalli"}],"issued":{"date-parts":[["2019"]]}}}],"schema":"https://github.com/citation-style-language/schema/raw/master/csl-citation.json"} </w:instrText>
      </w:r>
      <w:r w:rsidR="005636F1">
        <w:rPr>
          <w:rFonts w:ascii="Times New Roman" w:hAnsi="Times New Roman" w:cs="Times New Roman"/>
          <w:color w:val="000000" w:themeColor="text1"/>
          <w:shd w:val="clear" w:color="auto" w:fill="FFFFFF"/>
        </w:rPr>
        <w:fldChar w:fldCharType="separate"/>
      </w:r>
      <w:r w:rsidR="005636F1" w:rsidRPr="005636F1">
        <w:rPr>
          <w:rFonts w:ascii="Times New Roman" w:hAnsi="Times New Roman" w:cs="Times New Roman"/>
        </w:rPr>
        <w:t>(Reddy &amp; Omkarappa, 2019)</w:t>
      </w:r>
      <w:r w:rsidR="005636F1">
        <w:rPr>
          <w:rFonts w:ascii="Times New Roman" w:hAnsi="Times New Roman" w:cs="Times New Roman"/>
          <w:color w:val="000000" w:themeColor="text1"/>
          <w:shd w:val="clear" w:color="auto" w:fill="FFFFFF"/>
        </w:rPr>
        <w:fldChar w:fldCharType="end"/>
      </w:r>
      <w:r w:rsidRPr="006C656A">
        <w:rPr>
          <w:rFonts w:ascii="Times New Roman" w:hAnsi="Times New Roman" w:cs="Times New Roman"/>
          <w:color w:val="000000" w:themeColor="text1"/>
          <w:shd w:val="clear" w:color="auto" w:fill="FFFFFF"/>
        </w:rPr>
        <w:t xml:space="preserve">. Cognitive brain therapy, client-centered approach, theoretical strategies and family preservation philosophies by a professional can modify behaviors of children and adults that will be preserved throughout their lives. </w:t>
      </w:r>
      <w:r w:rsidR="004F2917" w:rsidRPr="00E427E7">
        <w:rPr>
          <w:rFonts w:ascii="Times New Roman" w:hAnsi="Times New Roman" w:cs="Times New Roman"/>
          <w:b/>
          <w:color w:val="000000" w:themeColor="text1"/>
        </w:rPr>
        <w:br w:type="page"/>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314617AD" w14:textId="77777777" w:rsidR="00E81978" w:rsidRPr="00E427E7" w:rsidRDefault="004F5FCA" w:rsidP="00297877">
          <w:pPr>
            <w:pStyle w:val="SectionTitle"/>
            <w:rPr>
              <w:rFonts w:ascii="Times New Roman" w:hAnsi="Times New Roman" w:cs="Times New Roman"/>
              <w:b/>
              <w:color w:val="000000" w:themeColor="text1"/>
            </w:rPr>
          </w:pPr>
          <w:r w:rsidRPr="00E427E7">
            <w:rPr>
              <w:rFonts w:ascii="Times New Roman" w:hAnsi="Times New Roman" w:cs="Times New Roman"/>
              <w:b/>
              <w:color w:val="000000" w:themeColor="text1"/>
            </w:rPr>
            <w:t>References</w:t>
          </w:r>
        </w:p>
        <w:p w14:paraId="26624C1D" w14:textId="77777777" w:rsidR="001B5667" w:rsidRPr="001B5667" w:rsidRDefault="004F5FCA" w:rsidP="001B5667">
          <w:pPr>
            <w:pStyle w:val="Bibliography"/>
            <w:rPr>
              <w:rFonts w:ascii="Times New Roman" w:hAnsi="Times New Roman" w:cs="Times New Roman"/>
            </w:rPr>
          </w:pPr>
          <w:r w:rsidRPr="00E427E7">
            <w:rPr>
              <w:color w:val="000000" w:themeColor="text1"/>
            </w:rPr>
            <w:fldChar w:fldCharType="begin"/>
          </w:r>
          <w:r w:rsidR="008524CC">
            <w:rPr>
              <w:color w:val="000000" w:themeColor="text1"/>
            </w:rPr>
            <w:instrText xml:space="preserve"> ADDIN ZOTERO_BIBL {"custom":[]} CSL_BIBLIOGRAPHY </w:instrText>
          </w:r>
          <w:r w:rsidRPr="00E427E7">
            <w:rPr>
              <w:color w:val="000000" w:themeColor="text1"/>
            </w:rPr>
            <w:fldChar w:fldCharType="separate"/>
          </w:r>
          <w:r w:rsidRPr="001B5667">
            <w:rPr>
              <w:rFonts w:ascii="Times New Roman" w:hAnsi="Times New Roman" w:cs="Times New Roman"/>
            </w:rPr>
            <w:t xml:space="preserve">Endrejat, P. C., Baumgarten, F., &amp; Kauffeld, S. (2017). When theory meets practice: Combining Lewin’s ideas about change with motivational interviewing to increase energy-saving behaviours within organizations. </w:t>
          </w:r>
          <w:r w:rsidRPr="001B5667">
            <w:rPr>
              <w:rFonts w:ascii="Times New Roman" w:hAnsi="Times New Roman" w:cs="Times New Roman"/>
              <w:i/>
              <w:iCs/>
            </w:rPr>
            <w:t>Journal of Change Management</w:t>
          </w:r>
          <w:r w:rsidRPr="001B5667">
            <w:rPr>
              <w:rFonts w:ascii="Times New Roman" w:hAnsi="Times New Roman" w:cs="Times New Roman"/>
            </w:rPr>
            <w:t xml:space="preserve">, </w:t>
          </w:r>
          <w:r w:rsidRPr="001B5667">
            <w:rPr>
              <w:rFonts w:ascii="Times New Roman" w:hAnsi="Times New Roman" w:cs="Times New Roman"/>
              <w:i/>
              <w:iCs/>
            </w:rPr>
            <w:t>17</w:t>
          </w:r>
          <w:r w:rsidRPr="001B5667">
            <w:rPr>
              <w:rFonts w:ascii="Times New Roman" w:hAnsi="Times New Roman" w:cs="Times New Roman"/>
            </w:rPr>
            <w:t>(2), 101–120.</w:t>
          </w:r>
        </w:p>
        <w:p w14:paraId="240ECD7A" w14:textId="77777777" w:rsidR="001B5667" w:rsidRPr="001B5667" w:rsidRDefault="004F5FCA" w:rsidP="001B5667">
          <w:pPr>
            <w:pStyle w:val="Bibliography"/>
            <w:rPr>
              <w:rFonts w:ascii="Times New Roman" w:hAnsi="Times New Roman" w:cs="Times New Roman"/>
            </w:rPr>
          </w:pPr>
          <w:r w:rsidRPr="001B5667">
            <w:rPr>
              <w:rFonts w:ascii="Times New Roman" w:hAnsi="Times New Roman" w:cs="Times New Roman"/>
            </w:rPr>
            <w:t xml:space="preserve">Hall, J., Kellett, S., Berrios, R., Bains, M. K., &amp; Scott, S. (2016). Efficacy of cognitive behavioral therapy for generalized anxiety disorder in older adults: systematic review, meta-analysis, and meta-regression. </w:t>
          </w:r>
          <w:r w:rsidRPr="001B5667">
            <w:rPr>
              <w:rFonts w:ascii="Times New Roman" w:hAnsi="Times New Roman" w:cs="Times New Roman"/>
              <w:i/>
              <w:iCs/>
            </w:rPr>
            <w:t>The American Journal of Geriatric Psychiatry</w:t>
          </w:r>
          <w:r w:rsidRPr="001B5667">
            <w:rPr>
              <w:rFonts w:ascii="Times New Roman" w:hAnsi="Times New Roman" w:cs="Times New Roman"/>
            </w:rPr>
            <w:t xml:space="preserve">, </w:t>
          </w:r>
          <w:r w:rsidRPr="001B5667">
            <w:rPr>
              <w:rFonts w:ascii="Times New Roman" w:hAnsi="Times New Roman" w:cs="Times New Roman"/>
              <w:i/>
              <w:iCs/>
            </w:rPr>
            <w:t>24</w:t>
          </w:r>
          <w:r w:rsidRPr="001B5667">
            <w:rPr>
              <w:rFonts w:ascii="Times New Roman" w:hAnsi="Times New Roman" w:cs="Times New Roman"/>
            </w:rPr>
            <w:t>(11), 1063–1073.</w:t>
          </w:r>
        </w:p>
        <w:p w14:paraId="66ED8C19" w14:textId="77777777" w:rsidR="001B5667" w:rsidRPr="001B5667" w:rsidRDefault="004F5FCA" w:rsidP="001B5667">
          <w:pPr>
            <w:pStyle w:val="Bibliography"/>
            <w:rPr>
              <w:rFonts w:ascii="Times New Roman" w:hAnsi="Times New Roman" w:cs="Times New Roman"/>
            </w:rPr>
          </w:pPr>
          <w:r w:rsidRPr="001B5667">
            <w:rPr>
              <w:rFonts w:ascii="Times New Roman" w:hAnsi="Times New Roman" w:cs="Times New Roman"/>
            </w:rPr>
            <w:t xml:space="preserve">Huang, L., Zhao, Y., Qiang, C., &amp; Fan, B. (2018). Is cognitive behavioral therapy a better choice for women with postnatal depression? A systematic review and meta-analysis. </w:t>
          </w:r>
          <w:r w:rsidRPr="001B5667">
            <w:rPr>
              <w:rFonts w:ascii="Times New Roman" w:hAnsi="Times New Roman" w:cs="Times New Roman"/>
              <w:i/>
              <w:iCs/>
            </w:rPr>
            <w:t>PloS One</w:t>
          </w:r>
          <w:r w:rsidRPr="001B5667">
            <w:rPr>
              <w:rFonts w:ascii="Times New Roman" w:hAnsi="Times New Roman" w:cs="Times New Roman"/>
            </w:rPr>
            <w:t xml:space="preserve">, </w:t>
          </w:r>
          <w:r w:rsidRPr="001B5667">
            <w:rPr>
              <w:rFonts w:ascii="Times New Roman" w:hAnsi="Times New Roman" w:cs="Times New Roman"/>
              <w:i/>
              <w:iCs/>
            </w:rPr>
            <w:t>13</w:t>
          </w:r>
          <w:r w:rsidRPr="001B5667">
            <w:rPr>
              <w:rFonts w:ascii="Times New Roman" w:hAnsi="Times New Roman" w:cs="Times New Roman"/>
            </w:rPr>
            <w:t>(10), e0205243.</w:t>
          </w:r>
        </w:p>
        <w:p w14:paraId="42247F90" w14:textId="77777777" w:rsidR="001B5667" w:rsidRPr="001B5667" w:rsidRDefault="004F5FCA" w:rsidP="001B5667">
          <w:pPr>
            <w:pStyle w:val="Bibliography"/>
            <w:rPr>
              <w:rFonts w:ascii="Times New Roman" w:hAnsi="Times New Roman" w:cs="Times New Roman"/>
            </w:rPr>
          </w:pPr>
          <w:r w:rsidRPr="001B5667">
            <w:rPr>
              <w:rFonts w:ascii="Times New Roman" w:hAnsi="Times New Roman" w:cs="Times New Roman"/>
            </w:rPr>
            <w:t xml:space="preserve">Reddy, N. V., &amp; Omkarappa, D. B. (2019). Cognitive-behavioral therapy for depression among menopausal woman: A randomized controlled trial. </w:t>
          </w:r>
          <w:r w:rsidRPr="001B5667">
            <w:rPr>
              <w:rFonts w:ascii="Times New Roman" w:hAnsi="Times New Roman" w:cs="Times New Roman"/>
              <w:i/>
              <w:iCs/>
            </w:rPr>
            <w:t>Journal of Family Medicine and Primary Care</w:t>
          </w:r>
          <w:r w:rsidRPr="001B5667">
            <w:rPr>
              <w:rFonts w:ascii="Times New Roman" w:hAnsi="Times New Roman" w:cs="Times New Roman"/>
            </w:rPr>
            <w:t xml:space="preserve">, </w:t>
          </w:r>
          <w:r w:rsidRPr="001B5667">
            <w:rPr>
              <w:rFonts w:ascii="Times New Roman" w:hAnsi="Times New Roman" w:cs="Times New Roman"/>
              <w:i/>
              <w:iCs/>
            </w:rPr>
            <w:t>8</w:t>
          </w:r>
          <w:r w:rsidRPr="001B5667">
            <w:rPr>
              <w:rFonts w:ascii="Times New Roman" w:hAnsi="Times New Roman" w:cs="Times New Roman"/>
            </w:rPr>
            <w:t>(3), 1002.</w:t>
          </w:r>
        </w:p>
        <w:p w14:paraId="6510E437" w14:textId="5F146100" w:rsidR="001D25FD" w:rsidRPr="00CC398F" w:rsidRDefault="004F5FCA" w:rsidP="001D25FD">
          <w:pPr>
            <w:ind w:left="720" w:hanging="720"/>
          </w:pPr>
          <w:r w:rsidRPr="00E427E7">
            <w:rPr>
              <w:color w:val="000000" w:themeColor="text1"/>
            </w:rPr>
            <w:fldChar w:fldCharType="end"/>
          </w:r>
          <w:r w:rsidRPr="001D25FD">
            <w:t xml:space="preserve"> </w:t>
          </w:r>
          <w:r w:rsidRPr="00CC398F">
            <w:t>Fabelo, T., Thompson, M. D., Plotkin, M., Carmichael, D., Marchbanks, M. P., &amp; Booth, E. A. (2011). Breaking schools’ rules: A statewide study of how school discipline relates to students’ success and juvenile justice involvement. </w:t>
          </w:r>
          <w:r w:rsidRPr="00CC398F">
            <w:rPr>
              <w:i/>
              <w:iCs/>
            </w:rPr>
            <w:t>New York: Council of State Governments Justice Center</w:t>
          </w:r>
          <w:r w:rsidRPr="00CC398F">
            <w:t xml:space="preserve">. </w:t>
          </w:r>
        </w:p>
        <w:p w14:paraId="3F77CB26" w14:textId="77777777" w:rsidR="00997432" w:rsidRPr="00CC398F" w:rsidRDefault="004F5FCA" w:rsidP="00997432">
          <w:pPr>
            <w:ind w:left="720" w:hanging="720"/>
          </w:pPr>
          <w:r w:rsidRPr="00CC398F">
            <w:t>Hall, J., Kellett, S., Berrios, R., Bains, M. K., &amp; Scott, S. (2016). Efficacy of Cognitive Behavioral Therapy for Generalized Anxiety Disorder in Older Adults: Systematic Review, Meta-Analysis, and Meta-Regression. </w:t>
          </w:r>
          <w:r w:rsidRPr="00CC398F">
            <w:rPr>
              <w:i/>
              <w:iCs/>
            </w:rPr>
            <w:t>American Journal of Geriatric Psychiatry</w:t>
          </w:r>
          <w:r w:rsidRPr="00CC398F">
            <w:t>, </w:t>
          </w:r>
          <w:r w:rsidRPr="00CC398F">
            <w:rPr>
              <w:i/>
              <w:iCs/>
            </w:rPr>
            <w:t>24</w:t>
          </w:r>
          <w:r w:rsidRPr="00CC398F">
            <w:t>(11), 1063–1073.</w:t>
          </w:r>
        </w:p>
        <w:p w14:paraId="79D5689D" w14:textId="77777777" w:rsidR="00997432" w:rsidRPr="00CC398F" w:rsidRDefault="004F5FCA" w:rsidP="00997432">
          <w:pPr>
            <w:pStyle w:val="Bibliography"/>
            <w:rPr>
              <w:noProof/>
            </w:rPr>
          </w:pPr>
          <w:r w:rsidRPr="00CC398F">
            <w:rPr>
              <w:noProof/>
            </w:rPr>
            <w:lastRenderedPageBreak/>
            <w:t>Huang, L., Zhao, Y., Qiang, C., &amp; Fan, B. (2018). Is cognitive behavioral therapy a better choice for women with postnatal depression? A systematic review and meta-analysis. </w:t>
          </w:r>
          <w:r w:rsidRPr="00CC398F">
            <w:rPr>
              <w:i/>
              <w:iCs/>
              <w:noProof/>
            </w:rPr>
            <w:t>PLoS ONE</w:t>
          </w:r>
          <w:r w:rsidRPr="00CC398F">
            <w:rPr>
              <w:noProof/>
            </w:rPr>
            <w:t>, </w:t>
          </w:r>
          <w:r w:rsidRPr="00CC398F">
            <w:rPr>
              <w:i/>
              <w:iCs/>
              <w:noProof/>
            </w:rPr>
            <w:t>13</w:t>
          </w:r>
          <w:r w:rsidRPr="00CC398F">
            <w:rPr>
              <w:noProof/>
            </w:rPr>
            <w:t>(10), 1–16.</w:t>
          </w:r>
        </w:p>
        <w:p w14:paraId="5612F1A4" w14:textId="77777777" w:rsidR="00997432" w:rsidRPr="00CC398F" w:rsidRDefault="004F5FCA" w:rsidP="00997432">
          <w:pPr>
            <w:pStyle w:val="Bibliography"/>
          </w:pPr>
          <w:r w:rsidRPr="00CC398F">
            <w:t>Okamoto, A., Dattilio, F. M., Dobson, K. S., &amp; Kazantzis, N. (2019). The therapeutic relationship in cognitive–behavioral therapy: Essential features and common challenges. </w:t>
          </w:r>
          <w:r w:rsidRPr="00CC398F">
            <w:rPr>
              <w:i/>
              <w:iCs/>
            </w:rPr>
            <w:t>Practice Innovations</w:t>
          </w:r>
          <w:r w:rsidRPr="00CC398F">
            <w:t>, </w:t>
          </w:r>
          <w:r w:rsidRPr="00CC398F">
            <w:rPr>
              <w:i/>
              <w:iCs/>
            </w:rPr>
            <w:t>4</w:t>
          </w:r>
          <w:r w:rsidRPr="00CC398F">
            <w:t xml:space="preserve">(2), 112–123. </w:t>
          </w:r>
        </w:p>
        <w:p w14:paraId="7632BC62" w14:textId="1F69B9DC" w:rsidR="00420ED8" w:rsidRPr="00E07401" w:rsidRDefault="004F5FCA" w:rsidP="00E07401">
          <w:pPr>
            <w:pStyle w:val="Bibliography"/>
          </w:pPr>
          <w:r w:rsidRPr="00CC398F">
            <w:t>Reddy, N. V., &amp; Omkarappa, D. B. (2019). Cognitive-behavioral therapy for depression among menopausal woman: A randomized controlled trial. </w:t>
          </w:r>
          <w:r w:rsidRPr="00CC398F">
            <w:rPr>
              <w:i/>
              <w:iCs/>
            </w:rPr>
            <w:t>Journal of Family Medicine and Primary Care</w:t>
          </w:r>
          <w:r w:rsidRPr="00CC398F">
            <w:t>, </w:t>
          </w:r>
          <w:r w:rsidRPr="00CC398F">
            <w:rPr>
              <w:i/>
              <w:iCs/>
            </w:rPr>
            <w:t>8</w:t>
          </w:r>
          <w:r w:rsidRPr="00CC398F">
            <w:t>(3), 1002.</w:t>
          </w:r>
        </w:p>
        <w:p w14:paraId="1371EAE0" w14:textId="77777777" w:rsidR="00E81978" w:rsidRPr="00E427E7" w:rsidRDefault="00BE35B4" w:rsidP="00155BAF">
          <w:pPr>
            <w:ind w:firstLine="0"/>
            <w:jc w:val="both"/>
            <w:rPr>
              <w:rFonts w:ascii="Times New Roman" w:hAnsi="Times New Roman" w:cs="Times New Roman"/>
              <w:color w:val="000000" w:themeColor="text1"/>
            </w:rPr>
          </w:pPr>
        </w:p>
      </w:sdtContent>
    </w:sdt>
    <w:sectPr w:rsidR="00E81978" w:rsidRPr="00E427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2DA3" w14:textId="77777777" w:rsidR="00BE35B4" w:rsidRDefault="00BE35B4">
      <w:pPr>
        <w:spacing w:line="240" w:lineRule="auto"/>
      </w:pPr>
      <w:r>
        <w:separator/>
      </w:r>
    </w:p>
  </w:endnote>
  <w:endnote w:type="continuationSeparator" w:id="0">
    <w:p w14:paraId="43F325A8" w14:textId="77777777" w:rsidR="00BE35B4" w:rsidRDefault="00BE3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A46A" w14:textId="77777777" w:rsidR="00BE35B4" w:rsidRDefault="00BE35B4">
      <w:pPr>
        <w:spacing w:line="240" w:lineRule="auto"/>
      </w:pPr>
      <w:r>
        <w:separator/>
      </w:r>
    </w:p>
  </w:footnote>
  <w:footnote w:type="continuationSeparator" w:id="0">
    <w:p w14:paraId="5831881A" w14:textId="77777777" w:rsidR="00BE35B4" w:rsidRDefault="00BE3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A95A" w14:textId="77777777" w:rsidR="00E81978" w:rsidRDefault="00BE35B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2917">
          <w:rPr>
            <w:rStyle w:val="Strong"/>
          </w:rPr>
          <w:t>HEALTHCARE</w:t>
        </w:r>
      </w:sdtContent>
    </w:sdt>
    <w:r w:rsidR="004F5FC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C7E9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31BC" w14:textId="4F3E6793" w:rsidR="00E81978" w:rsidRDefault="004F5FCA" w:rsidP="008A35AD">
    <w:pPr>
      <w:pStyle w:val="Header"/>
      <w:rPr>
        <w:rStyle w:val="Strong"/>
      </w:rPr>
    </w:pPr>
    <w:r>
      <w:t xml:space="preserve">Running head: </w:t>
    </w:r>
    <w:r w:rsidR="006C656A">
      <w:rPr>
        <w:rStyle w:val="Strong"/>
      </w:rPr>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C7E9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265E341E">
      <w:start w:val="1"/>
      <w:numFmt w:val="bullet"/>
      <w:lvlText w:val="•"/>
      <w:lvlJc w:val="left"/>
    </w:lvl>
    <w:lvl w:ilvl="1" w:tplc="BC1068AE">
      <w:numFmt w:val="decimal"/>
      <w:lvlText w:val=""/>
      <w:lvlJc w:val="left"/>
    </w:lvl>
    <w:lvl w:ilvl="2" w:tplc="6D4ED106">
      <w:numFmt w:val="decimal"/>
      <w:lvlText w:val=""/>
      <w:lvlJc w:val="left"/>
    </w:lvl>
    <w:lvl w:ilvl="3" w:tplc="8A5C8292">
      <w:numFmt w:val="decimal"/>
      <w:lvlText w:val=""/>
      <w:lvlJc w:val="left"/>
    </w:lvl>
    <w:lvl w:ilvl="4" w:tplc="8D5EC416">
      <w:numFmt w:val="decimal"/>
      <w:lvlText w:val=""/>
      <w:lvlJc w:val="left"/>
    </w:lvl>
    <w:lvl w:ilvl="5" w:tplc="2946BC50">
      <w:numFmt w:val="decimal"/>
      <w:lvlText w:val=""/>
      <w:lvlJc w:val="left"/>
    </w:lvl>
    <w:lvl w:ilvl="6" w:tplc="DBE6CA0C">
      <w:numFmt w:val="decimal"/>
      <w:lvlText w:val=""/>
      <w:lvlJc w:val="left"/>
    </w:lvl>
    <w:lvl w:ilvl="7" w:tplc="CD62C392">
      <w:numFmt w:val="decimal"/>
      <w:lvlText w:val=""/>
      <w:lvlJc w:val="left"/>
    </w:lvl>
    <w:lvl w:ilvl="8" w:tplc="4C3E59A6">
      <w:numFmt w:val="decimal"/>
      <w:lvlText w:val=""/>
      <w:lvlJc w:val="left"/>
    </w:lvl>
  </w:abstractNum>
  <w:abstractNum w:abstractNumId="1">
    <w:nsid w:val="A6AD8947"/>
    <w:multiLevelType w:val="hybridMultilevel"/>
    <w:tmpl w:val="2CD953BE"/>
    <w:lvl w:ilvl="0" w:tplc="08FAC2F0">
      <w:start w:val="1"/>
      <w:numFmt w:val="bullet"/>
      <w:lvlText w:val="•"/>
      <w:lvlJc w:val="left"/>
    </w:lvl>
    <w:lvl w:ilvl="1" w:tplc="E4D2118E">
      <w:numFmt w:val="decimal"/>
      <w:lvlText w:val=""/>
      <w:lvlJc w:val="left"/>
    </w:lvl>
    <w:lvl w:ilvl="2" w:tplc="EA36DB54">
      <w:numFmt w:val="decimal"/>
      <w:lvlText w:val=""/>
      <w:lvlJc w:val="left"/>
    </w:lvl>
    <w:lvl w:ilvl="3" w:tplc="C758132C">
      <w:numFmt w:val="decimal"/>
      <w:lvlText w:val=""/>
      <w:lvlJc w:val="left"/>
    </w:lvl>
    <w:lvl w:ilvl="4" w:tplc="C11E202C">
      <w:numFmt w:val="decimal"/>
      <w:lvlText w:val=""/>
      <w:lvlJc w:val="left"/>
    </w:lvl>
    <w:lvl w:ilvl="5" w:tplc="9056CBC8">
      <w:numFmt w:val="decimal"/>
      <w:lvlText w:val=""/>
      <w:lvlJc w:val="left"/>
    </w:lvl>
    <w:lvl w:ilvl="6" w:tplc="3B3CE27C">
      <w:numFmt w:val="decimal"/>
      <w:lvlText w:val=""/>
      <w:lvlJc w:val="left"/>
    </w:lvl>
    <w:lvl w:ilvl="7" w:tplc="60CC04B0">
      <w:numFmt w:val="decimal"/>
      <w:lvlText w:val=""/>
      <w:lvlJc w:val="left"/>
    </w:lvl>
    <w:lvl w:ilvl="8" w:tplc="1026FA8E">
      <w:numFmt w:val="decimal"/>
      <w:lvlText w:val=""/>
      <w:lvlJc w:val="left"/>
    </w:lvl>
  </w:abstractNum>
  <w:abstractNum w:abstractNumId="2">
    <w:nsid w:val="B073E91A"/>
    <w:multiLevelType w:val="hybridMultilevel"/>
    <w:tmpl w:val="BDDE05C7"/>
    <w:lvl w:ilvl="0" w:tplc="94F05362">
      <w:start w:val="1"/>
      <w:numFmt w:val="bullet"/>
      <w:lvlText w:val="•"/>
      <w:lvlJc w:val="left"/>
    </w:lvl>
    <w:lvl w:ilvl="1" w:tplc="5162B056">
      <w:numFmt w:val="decimal"/>
      <w:lvlText w:val=""/>
      <w:lvlJc w:val="left"/>
    </w:lvl>
    <w:lvl w:ilvl="2" w:tplc="886E7620">
      <w:numFmt w:val="decimal"/>
      <w:lvlText w:val=""/>
      <w:lvlJc w:val="left"/>
    </w:lvl>
    <w:lvl w:ilvl="3" w:tplc="24DA0308">
      <w:numFmt w:val="decimal"/>
      <w:lvlText w:val=""/>
      <w:lvlJc w:val="left"/>
    </w:lvl>
    <w:lvl w:ilvl="4" w:tplc="ABE87F12">
      <w:numFmt w:val="decimal"/>
      <w:lvlText w:val=""/>
      <w:lvlJc w:val="left"/>
    </w:lvl>
    <w:lvl w:ilvl="5" w:tplc="3856B254">
      <w:numFmt w:val="decimal"/>
      <w:lvlText w:val=""/>
      <w:lvlJc w:val="left"/>
    </w:lvl>
    <w:lvl w:ilvl="6" w:tplc="C1EE4790">
      <w:numFmt w:val="decimal"/>
      <w:lvlText w:val=""/>
      <w:lvlJc w:val="left"/>
    </w:lvl>
    <w:lvl w:ilvl="7" w:tplc="B0843ACE">
      <w:numFmt w:val="decimal"/>
      <w:lvlText w:val=""/>
      <w:lvlJc w:val="left"/>
    </w:lvl>
    <w:lvl w:ilvl="8" w:tplc="7FD0C2D8">
      <w:numFmt w:val="decimal"/>
      <w:lvlText w:val=""/>
      <w:lvlJc w:val="left"/>
    </w:lvl>
  </w:abstractNum>
  <w:abstractNum w:abstractNumId="3">
    <w:nsid w:val="CC797571"/>
    <w:multiLevelType w:val="hybridMultilevel"/>
    <w:tmpl w:val="989C71BA"/>
    <w:lvl w:ilvl="0" w:tplc="5978C85C">
      <w:start w:val="1"/>
      <w:numFmt w:val="bullet"/>
      <w:lvlText w:val="•"/>
      <w:lvlJc w:val="left"/>
    </w:lvl>
    <w:lvl w:ilvl="1" w:tplc="240405D2">
      <w:numFmt w:val="decimal"/>
      <w:lvlText w:val=""/>
      <w:lvlJc w:val="left"/>
    </w:lvl>
    <w:lvl w:ilvl="2" w:tplc="C11A9BD2">
      <w:numFmt w:val="decimal"/>
      <w:lvlText w:val=""/>
      <w:lvlJc w:val="left"/>
    </w:lvl>
    <w:lvl w:ilvl="3" w:tplc="72FEF9FE">
      <w:numFmt w:val="decimal"/>
      <w:lvlText w:val=""/>
      <w:lvlJc w:val="left"/>
    </w:lvl>
    <w:lvl w:ilvl="4" w:tplc="28A2596C">
      <w:numFmt w:val="decimal"/>
      <w:lvlText w:val=""/>
      <w:lvlJc w:val="left"/>
    </w:lvl>
    <w:lvl w:ilvl="5" w:tplc="1D9659B8">
      <w:numFmt w:val="decimal"/>
      <w:lvlText w:val=""/>
      <w:lvlJc w:val="left"/>
    </w:lvl>
    <w:lvl w:ilvl="6" w:tplc="6868D88A">
      <w:numFmt w:val="decimal"/>
      <w:lvlText w:val=""/>
      <w:lvlJc w:val="left"/>
    </w:lvl>
    <w:lvl w:ilvl="7" w:tplc="CDEC5A34">
      <w:numFmt w:val="decimal"/>
      <w:lvlText w:val=""/>
      <w:lvlJc w:val="left"/>
    </w:lvl>
    <w:lvl w:ilvl="8" w:tplc="F17232C0">
      <w:numFmt w:val="decimal"/>
      <w:lvlText w:val=""/>
      <w:lvlJc w:val="left"/>
    </w:lvl>
  </w:abstractNum>
  <w:abstractNum w:abstractNumId="4">
    <w:nsid w:val="D8081752"/>
    <w:multiLevelType w:val="hybridMultilevel"/>
    <w:tmpl w:val="04D24F56"/>
    <w:lvl w:ilvl="0" w:tplc="AE16083A">
      <w:start w:val="1"/>
      <w:numFmt w:val="bullet"/>
      <w:lvlText w:val="•"/>
      <w:lvlJc w:val="left"/>
    </w:lvl>
    <w:lvl w:ilvl="1" w:tplc="E83E3CD6">
      <w:numFmt w:val="decimal"/>
      <w:lvlText w:val=""/>
      <w:lvlJc w:val="left"/>
    </w:lvl>
    <w:lvl w:ilvl="2" w:tplc="593E0550">
      <w:numFmt w:val="decimal"/>
      <w:lvlText w:val=""/>
      <w:lvlJc w:val="left"/>
    </w:lvl>
    <w:lvl w:ilvl="3" w:tplc="3F841502">
      <w:numFmt w:val="decimal"/>
      <w:lvlText w:val=""/>
      <w:lvlJc w:val="left"/>
    </w:lvl>
    <w:lvl w:ilvl="4" w:tplc="74F8B4CC">
      <w:numFmt w:val="decimal"/>
      <w:lvlText w:val=""/>
      <w:lvlJc w:val="left"/>
    </w:lvl>
    <w:lvl w:ilvl="5" w:tplc="6276A372">
      <w:numFmt w:val="decimal"/>
      <w:lvlText w:val=""/>
      <w:lvlJc w:val="left"/>
    </w:lvl>
    <w:lvl w:ilvl="6" w:tplc="FDB238AE">
      <w:numFmt w:val="decimal"/>
      <w:lvlText w:val=""/>
      <w:lvlJc w:val="left"/>
    </w:lvl>
    <w:lvl w:ilvl="7" w:tplc="B5FE57B6">
      <w:numFmt w:val="decimal"/>
      <w:lvlText w:val=""/>
      <w:lvlJc w:val="left"/>
    </w:lvl>
    <w:lvl w:ilvl="8" w:tplc="44F244FA">
      <w:numFmt w:val="decimal"/>
      <w:lvlText w:val=""/>
      <w:lvlJc w:val="left"/>
    </w:lvl>
  </w:abstractNum>
  <w:abstractNum w:abstractNumId="5">
    <w:nsid w:val="E5B523C1"/>
    <w:multiLevelType w:val="hybridMultilevel"/>
    <w:tmpl w:val="023BF8AA"/>
    <w:lvl w:ilvl="0" w:tplc="B0343C58">
      <w:start w:val="1"/>
      <w:numFmt w:val="bullet"/>
      <w:lvlText w:val="•"/>
      <w:lvlJc w:val="left"/>
    </w:lvl>
    <w:lvl w:ilvl="1" w:tplc="89F27B54">
      <w:numFmt w:val="decimal"/>
      <w:lvlText w:val=""/>
      <w:lvlJc w:val="left"/>
    </w:lvl>
    <w:lvl w:ilvl="2" w:tplc="B5FAA6C6">
      <w:numFmt w:val="decimal"/>
      <w:lvlText w:val=""/>
      <w:lvlJc w:val="left"/>
    </w:lvl>
    <w:lvl w:ilvl="3" w:tplc="9B58023C">
      <w:numFmt w:val="decimal"/>
      <w:lvlText w:val=""/>
      <w:lvlJc w:val="left"/>
    </w:lvl>
    <w:lvl w:ilvl="4" w:tplc="1C566E92">
      <w:numFmt w:val="decimal"/>
      <w:lvlText w:val=""/>
      <w:lvlJc w:val="left"/>
    </w:lvl>
    <w:lvl w:ilvl="5" w:tplc="63007BA8">
      <w:numFmt w:val="decimal"/>
      <w:lvlText w:val=""/>
      <w:lvlJc w:val="left"/>
    </w:lvl>
    <w:lvl w:ilvl="6" w:tplc="5C8837C6">
      <w:numFmt w:val="decimal"/>
      <w:lvlText w:val=""/>
      <w:lvlJc w:val="left"/>
    </w:lvl>
    <w:lvl w:ilvl="7" w:tplc="05FA8A0C">
      <w:numFmt w:val="decimal"/>
      <w:lvlText w:val=""/>
      <w:lvlJc w:val="left"/>
    </w:lvl>
    <w:lvl w:ilvl="8" w:tplc="6966C616">
      <w:numFmt w:val="decimal"/>
      <w:lvlText w:val=""/>
      <w:lvlJc w:val="left"/>
    </w:lvl>
  </w:abstractNum>
  <w:abstractNum w:abstractNumId="6">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nsid w:val="083C045A"/>
    <w:multiLevelType w:val="hybridMultilevel"/>
    <w:tmpl w:val="542A6790"/>
    <w:lvl w:ilvl="0" w:tplc="FEC2FB72">
      <w:start w:val="1"/>
      <w:numFmt w:val="bullet"/>
      <w:lvlText w:val=""/>
      <w:lvlJc w:val="left"/>
      <w:pPr>
        <w:ind w:left="720" w:hanging="360"/>
      </w:pPr>
      <w:rPr>
        <w:rFonts w:ascii="Symbol" w:hAnsi="Symbol" w:hint="default"/>
      </w:rPr>
    </w:lvl>
    <w:lvl w:ilvl="1" w:tplc="D7B858AE" w:tentative="1">
      <w:start w:val="1"/>
      <w:numFmt w:val="bullet"/>
      <w:lvlText w:val="o"/>
      <w:lvlJc w:val="left"/>
      <w:pPr>
        <w:ind w:left="1440" w:hanging="360"/>
      </w:pPr>
      <w:rPr>
        <w:rFonts w:ascii="Courier New" w:hAnsi="Courier New" w:cs="Courier New" w:hint="default"/>
      </w:rPr>
    </w:lvl>
    <w:lvl w:ilvl="2" w:tplc="96B2905A" w:tentative="1">
      <w:start w:val="1"/>
      <w:numFmt w:val="bullet"/>
      <w:lvlText w:val=""/>
      <w:lvlJc w:val="left"/>
      <w:pPr>
        <w:ind w:left="2160" w:hanging="360"/>
      </w:pPr>
      <w:rPr>
        <w:rFonts w:ascii="Wingdings" w:hAnsi="Wingdings" w:hint="default"/>
      </w:rPr>
    </w:lvl>
    <w:lvl w:ilvl="3" w:tplc="6D641C2C" w:tentative="1">
      <w:start w:val="1"/>
      <w:numFmt w:val="bullet"/>
      <w:lvlText w:val=""/>
      <w:lvlJc w:val="left"/>
      <w:pPr>
        <w:ind w:left="2880" w:hanging="360"/>
      </w:pPr>
      <w:rPr>
        <w:rFonts w:ascii="Symbol" w:hAnsi="Symbol" w:hint="default"/>
      </w:rPr>
    </w:lvl>
    <w:lvl w:ilvl="4" w:tplc="125CB232" w:tentative="1">
      <w:start w:val="1"/>
      <w:numFmt w:val="bullet"/>
      <w:lvlText w:val="o"/>
      <w:lvlJc w:val="left"/>
      <w:pPr>
        <w:ind w:left="3600" w:hanging="360"/>
      </w:pPr>
      <w:rPr>
        <w:rFonts w:ascii="Courier New" w:hAnsi="Courier New" w:cs="Courier New" w:hint="default"/>
      </w:rPr>
    </w:lvl>
    <w:lvl w:ilvl="5" w:tplc="9A229590" w:tentative="1">
      <w:start w:val="1"/>
      <w:numFmt w:val="bullet"/>
      <w:lvlText w:val=""/>
      <w:lvlJc w:val="left"/>
      <w:pPr>
        <w:ind w:left="4320" w:hanging="360"/>
      </w:pPr>
      <w:rPr>
        <w:rFonts w:ascii="Wingdings" w:hAnsi="Wingdings" w:hint="default"/>
      </w:rPr>
    </w:lvl>
    <w:lvl w:ilvl="6" w:tplc="302A0092" w:tentative="1">
      <w:start w:val="1"/>
      <w:numFmt w:val="bullet"/>
      <w:lvlText w:val=""/>
      <w:lvlJc w:val="left"/>
      <w:pPr>
        <w:ind w:left="5040" w:hanging="360"/>
      </w:pPr>
      <w:rPr>
        <w:rFonts w:ascii="Symbol" w:hAnsi="Symbol" w:hint="default"/>
      </w:rPr>
    </w:lvl>
    <w:lvl w:ilvl="7" w:tplc="5196503C" w:tentative="1">
      <w:start w:val="1"/>
      <w:numFmt w:val="bullet"/>
      <w:lvlText w:val="o"/>
      <w:lvlJc w:val="left"/>
      <w:pPr>
        <w:ind w:left="5760" w:hanging="360"/>
      </w:pPr>
      <w:rPr>
        <w:rFonts w:ascii="Courier New" w:hAnsi="Courier New" w:cs="Courier New" w:hint="default"/>
      </w:rPr>
    </w:lvl>
    <w:lvl w:ilvl="8" w:tplc="A7D4FDE8" w:tentative="1">
      <w:start w:val="1"/>
      <w:numFmt w:val="bullet"/>
      <w:lvlText w:val=""/>
      <w:lvlJc w:val="left"/>
      <w:pPr>
        <w:ind w:left="6480" w:hanging="360"/>
      </w:pPr>
      <w:rPr>
        <w:rFonts w:ascii="Wingdings" w:hAnsi="Wingdings" w:hint="default"/>
      </w:rPr>
    </w:lvl>
  </w:abstractNum>
  <w:abstractNum w:abstractNumId="17">
    <w:nsid w:val="21BBFCD9"/>
    <w:multiLevelType w:val="hybridMultilevel"/>
    <w:tmpl w:val="A0B5B23B"/>
    <w:lvl w:ilvl="0" w:tplc="C032DECE">
      <w:start w:val="1"/>
      <w:numFmt w:val="bullet"/>
      <w:lvlText w:val="•"/>
      <w:lvlJc w:val="left"/>
    </w:lvl>
    <w:lvl w:ilvl="1" w:tplc="46629334">
      <w:numFmt w:val="decimal"/>
      <w:lvlText w:val=""/>
      <w:lvlJc w:val="left"/>
    </w:lvl>
    <w:lvl w:ilvl="2" w:tplc="C9566D98">
      <w:numFmt w:val="decimal"/>
      <w:lvlText w:val=""/>
      <w:lvlJc w:val="left"/>
    </w:lvl>
    <w:lvl w:ilvl="3" w:tplc="E7206386">
      <w:numFmt w:val="decimal"/>
      <w:lvlText w:val=""/>
      <w:lvlJc w:val="left"/>
    </w:lvl>
    <w:lvl w:ilvl="4" w:tplc="82AC69E0">
      <w:numFmt w:val="decimal"/>
      <w:lvlText w:val=""/>
      <w:lvlJc w:val="left"/>
    </w:lvl>
    <w:lvl w:ilvl="5" w:tplc="2D104B44">
      <w:numFmt w:val="decimal"/>
      <w:lvlText w:val=""/>
      <w:lvlJc w:val="left"/>
    </w:lvl>
    <w:lvl w:ilvl="6" w:tplc="FB7E9DDE">
      <w:numFmt w:val="decimal"/>
      <w:lvlText w:val=""/>
      <w:lvlJc w:val="left"/>
    </w:lvl>
    <w:lvl w:ilvl="7" w:tplc="CBCC068C">
      <w:numFmt w:val="decimal"/>
      <w:lvlText w:val=""/>
      <w:lvlJc w:val="left"/>
    </w:lvl>
    <w:lvl w:ilvl="8" w:tplc="68223F68">
      <w:numFmt w:val="decimal"/>
      <w:lvlText w:val=""/>
      <w:lvlJc w:val="left"/>
    </w:lvl>
  </w:abstractNum>
  <w:abstractNum w:abstractNumId="18">
    <w:nsid w:val="22CED08D"/>
    <w:multiLevelType w:val="hybridMultilevel"/>
    <w:tmpl w:val="9D020F7C"/>
    <w:lvl w:ilvl="0" w:tplc="B80C21CE">
      <w:start w:val="1"/>
      <w:numFmt w:val="bullet"/>
      <w:lvlText w:val="•"/>
      <w:lvlJc w:val="left"/>
    </w:lvl>
    <w:lvl w:ilvl="1" w:tplc="3F9813D6">
      <w:numFmt w:val="decimal"/>
      <w:lvlText w:val=""/>
      <w:lvlJc w:val="left"/>
    </w:lvl>
    <w:lvl w:ilvl="2" w:tplc="67687098">
      <w:numFmt w:val="decimal"/>
      <w:lvlText w:val=""/>
      <w:lvlJc w:val="left"/>
    </w:lvl>
    <w:lvl w:ilvl="3" w:tplc="EF2C1A38">
      <w:numFmt w:val="decimal"/>
      <w:lvlText w:val=""/>
      <w:lvlJc w:val="left"/>
    </w:lvl>
    <w:lvl w:ilvl="4" w:tplc="571E7674">
      <w:numFmt w:val="decimal"/>
      <w:lvlText w:val=""/>
      <w:lvlJc w:val="left"/>
    </w:lvl>
    <w:lvl w:ilvl="5" w:tplc="AAC240DA">
      <w:numFmt w:val="decimal"/>
      <w:lvlText w:val=""/>
      <w:lvlJc w:val="left"/>
    </w:lvl>
    <w:lvl w:ilvl="6" w:tplc="6E1EE616">
      <w:numFmt w:val="decimal"/>
      <w:lvlText w:val=""/>
      <w:lvlJc w:val="left"/>
    </w:lvl>
    <w:lvl w:ilvl="7" w:tplc="624EDB68">
      <w:numFmt w:val="decimal"/>
      <w:lvlText w:val=""/>
      <w:lvlJc w:val="left"/>
    </w:lvl>
    <w:lvl w:ilvl="8" w:tplc="B47C70F2">
      <w:numFmt w:val="decimal"/>
      <w:lvlText w:val=""/>
      <w:lvlJc w:val="left"/>
    </w:lvl>
  </w:abstractNum>
  <w:abstractNum w:abstractNumId="19">
    <w:nsid w:val="26FA8E88"/>
    <w:multiLevelType w:val="hybridMultilevel"/>
    <w:tmpl w:val="00681267"/>
    <w:lvl w:ilvl="0" w:tplc="5ABC430E">
      <w:start w:val="1"/>
      <w:numFmt w:val="bullet"/>
      <w:lvlText w:val="•"/>
      <w:lvlJc w:val="left"/>
    </w:lvl>
    <w:lvl w:ilvl="1" w:tplc="FD8680D0">
      <w:numFmt w:val="decimal"/>
      <w:lvlText w:val=""/>
      <w:lvlJc w:val="left"/>
    </w:lvl>
    <w:lvl w:ilvl="2" w:tplc="0FF23A5C">
      <w:numFmt w:val="decimal"/>
      <w:lvlText w:val=""/>
      <w:lvlJc w:val="left"/>
    </w:lvl>
    <w:lvl w:ilvl="3" w:tplc="2A961E5A">
      <w:numFmt w:val="decimal"/>
      <w:lvlText w:val=""/>
      <w:lvlJc w:val="left"/>
    </w:lvl>
    <w:lvl w:ilvl="4" w:tplc="C98C7682">
      <w:numFmt w:val="decimal"/>
      <w:lvlText w:val=""/>
      <w:lvlJc w:val="left"/>
    </w:lvl>
    <w:lvl w:ilvl="5" w:tplc="C5062888">
      <w:numFmt w:val="decimal"/>
      <w:lvlText w:val=""/>
      <w:lvlJc w:val="left"/>
    </w:lvl>
    <w:lvl w:ilvl="6" w:tplc="4B94C4F2">
      <w:numFmt w:val="decimal"/>
      <w:lvlText w:val=""/>
      <w:lvlJc w:val="left"/>
    </w:lvl>
    <w:lvl w:ilvl="7" w:tplc="34C6F906">
      <w:numFmt w:val="decimal"/>
      <w:lvlText w:val=""/>
      <w:lvlJc w:val="left"/>
    </w:lvl>
    <w:lvl w:ilvl="8" w:tplc="19425DB0">
      <w:numFmt w:val="decimal"/>
      <w:lvlText w:val=""/>
      <w:lvlJc w:val="left"/>
    </w:lvl>
  </w:abstractNum>
  <w:abstractNum w:abstractNumId="20">
    <w:nsid w:val="3D883A6F"/>
    <w:multiLevelType w:val="hybridMultilevel"/>
    <w:tmpl w:val="1C1FD2D8"/>
    <w:lvl w:ilvl="0" w:tplc="5686D9CE">
      <w:start w:val="1"/>
      <w:numFmt w:val="bullet"/>
      <w:lvlText w:val="•"/>
      <w:lvlJc w:val="left"/>
    </w:lvl>
    <w:lvl w:ilvl="1" w:tplc="73D4F8D8">
      <w:numFmt w:val="decimal"/>
      <w:lvlText w:val=""/>
      <w:lvlJc w:val="left"/>
    </w:lvl>
    <w:lvl w:ilvl="2" w:tplc="2E36580C">
      <w:numFmt w:val="decimal"/>
      <w:lvlText w:val=""/>
      <w:lvlJc w:val="left"/>
    </w:lvl>
    <w:lvl w:ilvl="3" w:tplc="549C4FD0">
      <w:numFmt w:val="decimal"/>
      <w:lvlText w:val=""/>
      <w:lvlJc w:val="left"/>
    </w:lvl>
    <w:lvl w:ilvl="4" w:tplc="773817B2">
      <w:numFmt w:val="decimal"/>
      <w:lvlText w:val=""/>
      <w:lvlJc w:val="left"/>
    </w:lvl>
    <w:lvl w:ilvl="5" w:tplc="693A67D6">
      <w:numFmt w:val="decimal"/>
      <w:lvlText w:val=""/>
      <w:lvlJc w:val="left"/>
    </w:lvl>
    <w:lvl w:ilvl="6" w:tplc="D66C934A">
      <w:numFmt w:val="decimal"/>
      <w:lvlText w:val=""/>
      <w:lvlJc w:val="left"/>
    </w:lvl>
    <w:lvl w:ilvl="7" w:tplc="16B2FDE4">
      <w:numFmt w:val="decimal"/>
      <w:lvlText w:val=""/>
      <w:lvlJc w:val="left"/>
    </w:lvl>
    <w:lvl w:ilvl="8" w:tplc="972AA84A">
      <w:numFmt w:val="decimal"/>
      <w:lvlText w:val=""/>
      <w:lvlJc w:val="left"/>
    </w:lvl>
  </w:abstractNum>
  <w:abstractNum w:abstractNumId="21">
    <w:nsid w:val="4691E44D"/>
    <w:multiLevelType w:val="hybridMultilevel"/>
    <w:tmpl w:val="11BD1CBB"/>
    <w:lvl w:ilvl="0" w:tplc="DFE60AAE">
      <w:start w:val="1"/>
      <w:numFmt w:val="bullet"/>
      <w:lvlText w:val="•"/>
      <w:lvlJc w:val="left"/>
    </w:lvl>
    <w:lvl w:ilvl="1" w:tplc="0722E09A">
      <w:numFmt w:val="decimal"/>
      <w:lvlText w:val=""/>
      <w:lvlJc w:val="left"/>
    </w:lvl>
    <w:lvl w:ilvl="2" w:tplc="17F459B8">
      <w:numFmt w:val="decimal"/>
      <w:lvlText w:val=""/>
      <w:lvlJc w:val="left"/>
    </w:lvl>
    <w:lvl w:ilvl="3" w:tplc="6EA29C7A">
      <w:numFmt w:val="decimal"/>
      <w:lvlText w:val=""/>
      <w:lvlJc w:val="left"/>
    </w:lvl>
    <w:lvl w:ilvl="4" w:tplc="61F8E5EE">
      <w:numFmt w:val="decimal"/>
      <w:lvlText w:val=""/>
      <w:lvlJc w:val="left"/>
    </w:lvl>
    <w:lvl w:ilvl="5" w:tplc="60308708">
      <w:numFmt w:val="decimal"/>
      <w:lvlText w:val=""/>
      <w:lvlJc w:val="left"/>
    </w:lvl>
    <w:lvl w:ilvl="6" w:tplc="DEE230B4">
      <w:numFmt w:val="decimal"/>
      <w:lvlText w:val=""/>
      <w:lvlJc w:val="left"/>
    </w:lvl>
    <w:lvl w:ilvl="7" w:tplc="C27C9F96">
      <w:numFmt w:val="decimal"/>
      <w:lvlText w:val=""/>
      <w:lvlJc w:val="left"/>
    </w:lvl>
    <w:lvl w:ilvl="8" w:tplc="EDFA1B4E">
      <w:numFmt w:val="decimal"/>
      <w:lvlText w:val=""/>
      <w:lvlJc w:val="left"/>
    </w:lvl>
  </w:abstractNum>
  <w:abstractNum w:abstractNumId="2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AB13265"/>
    <w:multiLevelType w:val="hybridMultilevel"/>
    <w:tmpl w:val="88C67BFA"/>
    <w:lvl w:ilvl="0" w:tplc="DEC481EA">
      <w:start w:val="1"/>
      <w:numFmt w:val="bullet"/>
      <w:lvlText w:val=""/>
      <w:lvlJc w:val="left"/>
      <w:pPr>
        <w:ind w:left="1080" w:hanging="360"/>
      </w:pPr>
      <w:rPr>
        <w:rFonts w:ascii="Symbol" w:hAnsi="Symbol" w:hint="default"/>
      </w:rPr>
    </w:lvl>
    <w:lvl w:ilvl="1" w:tplc="5A944CDC" w:tentative="1">
      <w:start w:val="1"/>
      <w:numFmt w:val="lowerLetter"/>
      <w:lvlText w:val="%2."/>
      <w:lvlJc w:val="left"/>
      <w:pPr>
        <w:ind w:left="1440" w:hanging="360"/>
      </w:pPr>
    </w:lvl>
    <w:lvl w:ilvl="2" w:tplc="0284ECAC" w:tentative="1">
      <w:start w:val="1"/>
      <w:numFmt w:val="lowerRoman"/>
      <w:lvlText w:val="%3."/>
      <w:lvlJc w:val="right"/>
      <w:pPr>
        <w:ind w:left="2160" w:hanging="180"/>
      </w:pPr>
    </w:lvl>
    <w:lvl w:ilvl="3" w:tplc="2C32EE4C" w:tentative="1">
      <w:start w:val="1"/>
      <w:numFmt w:val="decimal"/>
      <w:lvlText w:val="%4."/>
      <w:lvlJc w:val="left"/>
      <w:pPr>
        <w:ind w:left="2880" w:hanging="360"/>
      </w:pPr>
    </w:lvl>
    <w:lvl w:ilvl="4" w:tplc="818EC602" w:tentative="1">
      <w:start w:val="1"/>
      <w:numFmt w:val="lowerLetter"/>
      <w:lvlText w:val="%5."/>
      <w:lvlJc w:val="left"/>
      <w:pPr>
        <w:ind w:left="3600" w:hanging="360"/>
      </w:pPr>
    </w:lvl>
    <w:lvl w:ilvl="5" w:tplc="D9E855BC" w:tentative="1">
      <w:start w:val="1"/>
      <w:numFmt w:val="lowerRoman"/>
      <w:lvlText w:val="%6."/>
      <w:lvlJc w:val="right"/>
      <w:pPr>
        <w:ind w:left="4320" w:hanging="180"/>
      </w:pPr>
    </w:lvl>
    <w:lvl w:ilvl="6" w:tplc="96221DD0" w:tentative="1">
      <w:start w:val="1"/>
      <w:numFmt w:val="decimal"/>
      <w:lvlText w:val="%7."/>
      <w:lvlJc w:val="left"/>
      <w:pPr>
        <w:ind w:left="5040" w:hanging="360"/>
      </w:pPr>
    </w:lvl>
    <w:lvl w:ilvl="7" w:tplc="FD3EBA88" w:tentative="1">
      <w:start w:val="1"/>
      <w:numFmt w:val="lowerLetter"/>
      <w:lvlText w:val="%8."/>
      <w:lvlJc w:val="left"/>
      <w:pPr>
        <w:ind w:left="5760" w:hanging="360"/>
      </w:pPr>
    </w:lvl>
    <w:lvl w:ilvl="8" w:tplc="6CB4AA58" w:tentative="1">
      <w:start w:val="1"/>
      <w:numFmt w:val="lowerRoman"/>
      <w:lvlText w:val="%9."/>
      <w:lvlJc w:val="right"/>
      <w:pPr>
        <w:ind w:left="6480" w:hanging="180"/>
      </w:pPr>
    </w:lvl>
  </w:abstractNum>
  <w:abstractNum w:abstractNumId="24">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F705447"/>
    <w:multiLevelType w:val="hybridMultilevel"/>
    <w:tmpl w:val="A6856301"/>
    <w:lvl w:ilvl="0" w:tplc="77009686">
      <w:start w:val="1"/>
      <w:numFmt w:val="bullet"/>
      <w:lvlText w:val="•"/>
      <w:lvlJc w:val="left"/>
    </w:lvl>
    <w:lvl w:ilvl="1" w:tplc="15B66924">
      <w:numFmt w:val="decimal"/>
      <w:lvlText w:val=""/>
      <w:lvlJc w:val="left"/>
    </w:lvl>
    <w:lvl w:ilvl="2" w:tplc="FBF0C94C">
      <w:numFmt w:val="decimal"/>
      <w:lvlText w:val=""/>
      <w:lvlJc w:val="left"/>
    </w:lvl>
    <w:lvl w:ilvl="3" w:tplc="1382AF36">
      <w:numFmt w:val="decimal"/>
      <w:lvlText w:val=""/>
      <w:lvlJc w:val="left"/>
    </w:lvl>
    <w:lvl w:ilvl="4" w:tplc="5156E752">
      <w:numFmt w:val="decimal"/>
      <w:lvlText w:val=""/>
      <w:lvlJc w:val="left"/>
    </w:lvl>
    <w:lvl w:ilvl="5" w:tplc="B470D9F6">
      <w:numFmt w:val="decimal"/>
      <w:lvlText w:val=""/>
      <w:lvlJc w:val="left"/>
    </w:lvl>
    <w:lvl w:ilvl="6" w:tplc="2E76D11C">
      <w:numFmt w:val="decimal"/>
      <w:lvlText w:val=""/>
      <w:lvlJc w:val="left"/>
    </w:lvl>
    <w:lvl w:ilvl="7" w:tplc="94D2E832">
      <w:numFmt w:val="decimal"/>
      <w:lvlText w:val=""/>
      <w:lvlJc w:val="left"/>
    </w:lvl>
    <w:lvl w:ilvl="8" w:tplc="898EAE2A">
      <w:numFmt w:val="decimal"/>
      <w:lvlText w:val=""/>
      <w:lvlJc w:val="left"/>
    </w:lvl>
  </w:abstractNum>
  <w:abstractNum w:abstractNumId="2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28"/>
  </w:num>
  <w:num w:numId="13">
    <w:abstractNumId w:val="25"/>
  </w:num>
  <w:num w:numId="14">
    <w:abstractNumId w:val="22"/>
  </w:num>
  <w:num w:numId="15">
    <w:abstractNumId w:val="26"/>
  </w:num>
  <w:num w:numId="16">
    <w:abstractNumId w:val="23"/>
  </w:num>
  <w:num w:numId="17">
    <w:abstractNumId w:val="16"/>
  </w:num>
  <w:num w:numId="18">
    <w:abstractNumId w:val="24"/>
  </w:num>
  <w:num w:numId="19">
    <w:abstractNumId w:val="19"/>
  </w:num>
  <w:num w:numId="20">
    <w:abstractNumId w:val="4"/>
  </w:num>
  <w:num w:numId="21">
    <w:abstractNumId w:val="5"/>
  </w:num>
  <w:num w:numId="22">
    <w:abstractNumId w:val="17"/>
  </w:num>
  <w:num w:numId="23">
    <w:abstractNumId w:val="2"/>
  </w:num>
  <w:num w:numId="24">
    <w:abstractNumId w:val="0"/>
  </w:num>
  <w:num w:numId="25">
    <w:abstractNumId w:val="20"/>
  </w:num>
  <w:num w:numId="26">
    <w:abstractNumId w:val="18"/>
  </w:num>
  <w:num w:numId="27">
    <w:abstractNumId w:val="27"/>
  </w:num>
  <w:num w:numId="28">
    <w:abstractNumId w:val="1"/>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508C"/>
    <w:rsid w:val="000402AB"/>
    <w:rsid w:val="0005676F"/>
    <w:rsid w:val="00083953"/>
    <w:rsid w:val="00095D57"/>
    <w:rsid w:val="000A093F"/>
    <w:rsid w:val="000B5C12"/>
    <w:rsid w:val="000D3C9D"/>
    <w:rsid w:val="000D3F41"/>
    <w:rsid w:val="000D7669"/>
    <w:rsid w:val="000E2087"/>
    <w:rsid w:val="000F7459"/>
    <w:rsid w:val="001128F0"/>
    <w:rsid w:val="001150B3"/>
    <w:rsid w:val="00116915"/>
    <w:rsid w:val="00117456"/>
    <w:rsid w:val="00132792"/>
    <w:rsid w:val="00135B40"/>
    <w:rsid w:val="001514B1"/>
    <w:rsid w:val="00155BAF"/>
    <w:rsid w:val="001627F7"/>
    <w:rsid w:val="00191366"/>
    <w:rsid w:val="001A0C24"/>
    <w:rsid w:val="001A318A"/>
    <w:rsid w:val="001B5667"/>
    <w:rsid w:val="001D25FD"/>
    <w:rsid w:val="001D562D"/>
    <w:rsid w:val="001F5677"/>
    <w:rsid w:val="0021157D"/>
    <w:rsid w:val="002133C0"/>
    <w:rsid w:val="00215D3C"/>
    <w:rsid w:val="00216DBC"/>
    <w:rsid w:val="00245DF8"/>
    <w:rsid w:val="002638A4"/>
    <w:rsid w:val="002821BE"/>
    <w:rsid w:val="00297877"/>
    <w:rsid w:val="002A1431"/>
    <w:rsid w:val="002B769B"/>
    <w:rsid w:val="002D2A07"/>
    <w:rsid w:val="002F4213"/>
    <w:rsid w:val="002F4853"/>
    <w:rsid w:val="00301C33"/>
    <w:rsid w:val="00311444"/>
    <w:rsid w:val="00314B57"/>
    <w:rsid w:val="00351A31"/>
    <w:rsid w:val="00355DCA"/>
    <w:rsid w:val="0036002D"/>
    <w:rsid w:val="00367C9B"/>
    <w:rsid w:val="00375F22"/>
    <w:rsid w:val="00384869"/>
    <w:rsid w:val="00385A69"/>
    <w:rsid w:val="00387360"/>
    <w:rsid w:val="003A5C32"/>
    <w:rsid w:val="003B5905"/>
    <w:rsid w:val="003C326E"/>
    <w:rsid w:val="003C4622"/>
    <w:rsid w:val="003C76C0"/>
    <w:rsid w:val="003E1F2D"/>
    <w:rsid w:val="003F58F7"/>
    <w:rsid w:val="00401CF0"/>
    <w:rsid w:val="004025E1"/>
    <w:rsid w:val="004117F2"/>
    <w:rsid w:val="00413138"/>
    <w:rsid w:val="00420ED8"/>
    <w:rsid w:val="0042164D"/>
    <w:rsid w:val="00433BF3"/>
    <w:rsid w:val="00437B98"/>
    <w:rsid w:val="00441B7C"/>
    <w:rsid w:val="004454C7"/>
    <w:rsid w:val="004455E5"/>
    <w:rsid w:val="0044612A"/>
    <w:rsid w:val="004507B0"/>
    <w:rsid w:val="0045199F"/>
    <w:rsid w:val="00461E3D"/>
    <w:rsid w:val="0046666F"/>
    <w:rsid w:val="004671E3"/>
    <w:rsid w:val="00474C5E"/>
    <w:rsid w:val="00482F78"/>
    <w:rsid w:val="00486EC5"/>
    <w:rsid w:val="00496494"/>
    <w:rsid w:val="004A56A1"/>
    <w:rsid w:val="004B39E6"/>
    <w:rsid w:val="004B414C"/>
    <w:rsid w:val="004B7278"/>
    <w:rsid w:val="004C350F"/>
    <w:rsid w:val="004C5EC8"/>
    <w:rsid w:val="004D40BF"/>
    <w:rsid w:val="004E24B2"/>
    <w:rsid w:val="004F2917"/>
    <w:rsid w:val="004F5FCA"/>
    <w:rsid w:val="004F7243"/>
    <w:rsid w:val="005134F8"/>
    <w:rsid w:val="00532865"/>
    <w:rsid w:val="00551A02"/>
    <w:rsid w:val="005534FA"/>
    <w:rsid w:val="005636F1"/>
    <w:rsid w:val="00565B5C"/>
    <w:rsid w:val="0056628E"/>
    <w:rsid w:val="005866B7"/>
    <w:rsid w:val="00594918"/>
    <w:rsid w:val="00594DE6"/>
    <w:rsid w:val="00596E48"/>
    <w:rsid w:val="005A3191"/>
    <w:rsid w:val="005A494E"/>
    <w:rsid w:val="005B6025"/>
    <w:rsid w:val="005B709A"/>
    <w:rsid w:val="005C215B"/>
    <w:rsid w:val="005C34D6"/>
    <w:rsid w:val="005C39FE"/>
    <w:rsid w:val="005C5DE3"/>
    <w:rsid w:val="005D3A03"/>
    <w:rsid w:val="005D4FB9"/>
    <w:rsid w:val="005D591C"/>
    <w:rsid w:val="005D6A7C"/>
    <w:rsid w:val="005E1665"/>
    <w:rsid w:val="0060247E"/>
    <w:rsid w:val="00615E78"/>
    <w:rsid w:val="006265E6"/>
    <w:rsid w:val="006360D3"/>
    <w:rsid w:val="006510CE"/>
    <w:rsid w:val="00653C3E"/>
    <w:rsid w:val="00655C77"/>
    <w:rsid w:val="0066243E"/>
    <w:rsid w:val="006727C0"/>
    <w:rsid w:val="006955F5"/>
    <w:rsid w:val="006A389F"/>
    <w:rsid w:val="006B1784"/>
    <w:rsid w:val="006C011E"/>
    <w:rsid w:val="006C3779"/>
    <w:rsid w:val="006C656A"/>
    <w:rsid w:val="006E0804"/>
    <w:rsid w:val="006E26F8"/>
    <w:rsid w:val="006F2277"/>
    <w:rsid w:val="00703C96"/>
    <w:rsid w:val="00710426"/>
    <w:rsid w:val="00712F51"/>
    <w:rsid w:val="00714198"/>
    <w:rsid w:val="007233A7"/>
    <w:rsid w:val="00732AF9"/>
    <w:rsid w:val="00747677"/>
    <w:rsid w:val="00750BB0"/>
    <w:rsid w:val="00750BFE"/>
    <w:rsid w:val="00757336"/>
    <w:rsid w:val="00776805"/>
    <w:rsid w:val="00777D2F"/>
    <w:rsid w:val="00786D3D"/>
    <w:rsid w:val="00792018"/>
    <w:rsid w:val="00795AF7"/>
    <w:rsid w:val="007A2BCB"/>
    <w:rsid w:val="007A2E6D"/>
    <w:rsid w:val="007A49EC"/>
    <w:rsid w:val="007A6B7F"/>
    <w:rsid w:val="007C6573"/>
    <w:rsid w:val="007E01E5"/>
    <w:rsid w:val="007E557D"/>
    <w:rsid w:val="008002C0"/>
    <w:rsid w:val="00807F41"/>
    <w:rsid w:val="00812727"/>
    <w:rsid w:val="00820622"/>
    <w:rsid w:val="00824875"/>
    <w:rsid w:val="0083300E"/>
    <w:rsid w:val="00833D38"/>
    <w:rsid w:val="008524CC"/>
    <w:rsid w:val="00857703"/>
    <w:rsid w:val="00861345"/>
    <w:rsid w:val="00862989"/>
    <w:rsid w:val="008636B3"/>
    <w:rsid w:val="0086746D"/>
    <w:rsid w:val="008729A3"/>
    <w:rsid w:val="00882FDF"/>
    <w:rsid w:val="00892971"/>
    <w:rsid w:val="00892FAB"/>
    <w:rsid w:val="008A10A2"/>
    <w:rsid w:val="008A35AD"/>
    <w:rsid w:val="008B1315"/>
    <w:rsid w:val="008C2DFF"/>
    <w:rsid w:val="008C336A"/>
    <w:rsid w:val="008C5323"/>
    <w:rsid w:val="008D019A"/>
    <w:rsid w:val="008D5DC7"/>
    <w:rsid w:val="008E4BB4"/>
    <w:rsid w:val="008E5456"/>
    <w:rsid w:val="008F6102"/>
    <w:rsid w:val="00903BB5"/>
    <w:rsid w:val="00904CD1"/>
    <w:rsid w:val="0091093D"/>
    <w:rsid w:val="009256FB"/>
    <w:rsid w:val="00925FA6"/>
    <w:rsid w:val="0092797D"/>
    <w:rsid w:val="00934906"/>
    <w:rsid w:val="009367CC"/>
    <w:rsid w:val="009431C1"/>
    <w:rsid w:val="00943790"/>
    <w:rsid w:val="00952278"/>
    <w:rsid w:val="00956F30"/>
    <w:rsid w:val="00964388"/>
    <w:rsid w:val="0098521A"/>
    <w:rsid w:val="0099198E"/>
    <w:rsid w:val="00997432"/>
    <w:rsid w:val="009A2D39"/>
    <w:rsid w:val="009A6A3B"/>
    <w:rsid w:val="009C1060"/>
    <w:rsid w:val="009D6F47"/>
    <w:rsid w:val="009E7D62"/>
    <w:rsid w:val="009F2C5E"/>
    <w:rsid w:val="009F3AF2"/>
    <w:rsid w:val="00A15554"/>
    <w:rsid w:val="00A34A1C"/>
    <w:rsid w:val="00A36952"/>
    <w:rsid w:val="00A4197A"/>
    <w:rsid w:val="00A43D3C"/>
    <w:rsid w:val="00A509A1"/>
    <w:rsid w:val="00A7202E"/>
    <w:rsid w:val="00A74A35"/>
    <w:rsid w:val="00AB41C8"/>
    <w:rsid w:val="00AC0D02"/>
    <w:rsid w:val="00AC1B20"/>
    <w:rsid w:val="00AC5315"/>
    <w:rsid w:val="00AD35D4"/>
    <w:rsid w:val="00AE325A"/>
    <w:rsid w:val="00AF62C4"/>
    <w:rsid w:val="00B12F57"/>
    <w:rsid w:val="00B25ADB"/>
    <w:rsid w:val="00B2632D"/>
    <w:rsid w:val="00B4134E"/>
    <w:rsid w:val="00B42C60"/>
    <w:rsid w:val="00B618C2"/>
    <w:rsid w:val="00B77FAF"/>
    <w:rsid w:val="00B823AA"/>
    <w:rsid w:val="00B842B6"/>
    <w:rsid w:val="00B95102"/>
    <w:rsid w:val="00BA45DB"/>
    <w:rsid w:val="00BA740C"/>
    <w:rsid w:val="00BC39D0"/>
    <w:rsid w:val="00BC534E"/>
    <w:rsid w:val="00BC7CB8"/>
    <w:rsid w:val="00BD2351"/>
    <w:rsid w:val="00BE2414"/>
    <w:rsid w:val="00BE35B4"/>
    <w:rsid w:val="00BF1A99"/>
    <w:rsid w:val="00BF4184"/>
    <w:rsid w:val="00BF6512"/>
    <w:rsid w:val="00C02CBA"/>
    <w:rsid w:val="00C038A3"/>
    <w:rsid w:val="00C0601E"/>
    <w:rsid w:val="00C31D30"/>
    <w:rsid w:val="00C40CDB"/>
    <w:rsid w:val="00C464F9"/>
    <w:rsid w:val="00C50272"/>
    <w:rsid w:val="00C53EE1"/>
    <w:rsid w:val="00C73F57"/>
    <w:rsid w:val="00C80BB5"/>
    <w:rsid w:val="00C86E9E"/>
    <w:rsid w:val="00C876E9"/>
    <w:rsid w:val="00C90B86"/>
    <w:rsid w:val="00C95989"/>
    <w:rsid w:val="00C9703E"/>
    <w:rsid w:val="00CA0504"/>
    <w:rsid w:val="00CA6631"/>
    <w:rsid w:val="00CB2C55"/>
    <w:rsid w:val="00CC311A"/>
    <w:rsid w:val="00CC398F"/>
    <w:rsid w:val="00CC6970"/>
    <w:rsid w:val="00CD6E39"/>
    <w:rsid w:val="00CE0469"/>
    <w:rsid w:val="00CE61AC"/>
    <w:rsid w:val="00CF53E2"/>
    <w:rsid w:val="00CF5821"/>
    <w:rsid w:val="00CF6E91"/>
    <w:rsid w:val="00D06805"/>
    <w:rsid w:val="00D20C2D"/>
    <w:rsid w:val="00D215E7"/>
    <w:rsid w:val="00D21B21"/>
    <w:rsid w:val="00D43839"/>
    <w:rsid w:val="00D540AF"/>
    <w:rsid w:val="00D5635B"/>
    <w:rsid w:val="00D605F1"/>
    <w:rsid w:val="00D67616"/>
    <w:rsid w:val="00D84EF9"/>
    <w:rsid w:val="00D850AC"/>
    <w:rsid w:val="00D85B68"/>
    <w:rsid w:val="00D93846"/>
    <w:rsid w:val="00D95F51"/>
    <w:rsid w:val="00DB4C17"/>
    <w:rsid w:val="00DC1C2C"/>
    <w:rsid w:val="00DC6BA9"/>
    <w:rsid w:val="00DD0BF5"/>
    <w:rsid w:val="00DD2AC6"/>
    <w:rsid w:val="00DD768C"/>
    <w:rsid w:val="00DE33F9"/>
    <w:rsid w:val="00DF22FA"/>
    <w:rsid w:val="00E07401"/>
    <w:rsid w:val="00E21EC5"/>
    <w:rsid w:val="00E27C85"/>
    <w:rsid w:val="00E41A19"/>
    <w:rsid w:val="00E427E7"/>
    <w:rsid w:val="00E55EC3"/>
    <w:rsid w:val="00E6004D"/>
    <w:rsid w:val="00E70D27"/>
    <w:rsid w:val="00E77E6C"/>
    <w:rsid w:val="00E81978"/>
    <w:rsid w:val="00E97B3B"/>
    <w:rsid w:val="00EA2DD8"/>
    <w:rsid w:val="00EA518A"/>
    <w:rsid w:val="00EB03FC"/>
    <w:rsid w:val="00EB0947"/>
    <w:rsid w:val="00EB1025"/>
    <w:rsid w:val="00ED4C78"/>
    <w:rsid w:val="00EF0224"/>
    <w:rsid w:val="00EF026D"/>
    <w:rsid w:val="00F00A98"/>
    <w:rsid w:val="00F119F1"/>
    <w:rsid w:val="00F16291"/>
    <w:rsid w:val="00F25E0D"/>
    <w:rsid w:val="00F302E0"/>
    <w:rsid w:val="00F30669"/>
    <w:rsid w:val="00F379B7"/>
    <w:rsid w:val="00F4720A"/>
    <w:rsid w:val="00F525FA"/>
    <w:rsid w:val="00F67875"/>
    <w:rsid w:val="00F818F7"/>
    <w:rsid w:val="00F8670C"/>
    <w:rsid w:val="00FA452E"/>
    <w:rsid w:val="00FB5BF6"/>
    <w:rsid w:val="00FC7E90"/>
    <w:rsid w:val="00FD355B"/>
    <w:rsid w:val="00FD7861"/>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AA051D">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AA051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AA051D">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AA051D">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1653B"/>
    <w:rsid w:val="00147108"/>
    <w:rsid w:val="00147C33"/>
    <w:rsid w:val="001A77BD"/>
    <w:rsid w:val="00291F4B"/>
    <w:rsid w:val="002950B9"/>
    <w:rsid w:val="00313E00"/>
    <w:rsid w:val="003263E1"/>
    <w:rsid w:val="00346E74"/>
    <w:rsid w:val="00377B0D"/>
    <w:rsid w:val="00380D73"/>
    <w:rsid w:val="0038668C"/>
    <w:rsid w:val="003A1552"/>
    <w:rsid w:val="003C6660"/>
    <w:rsid w:val="003F2278"/>
    <w:rsid w:val="00404288"/>
    <w:rsid w:val="00467911"/>
    <w:rsid w:val="00497547"/>
    <w:rsid w:val="004B2186"/>
    <w:rsid w:val="004B462F"/>
    <w:rsid w:val="004F4F7B"/>
    <w:rsid w:val="00536161"/>
    <w:rsid w:val="005441F7"/>
    <w:rsid w:val="005E26F4"/>
    <w:rsid w:val="005F2D63"/>
    <w:rsid w:val="0060633F"/>
    <w:rsid w:val="00661646"/>
    <w:rsid w:val="00665563"/>
    <w:rsid w:val="00691B25"/>
    <w:rsid w:val="006B5014"/>
    <w:rsid w:val="006D45CC"/>
    <w:rsid w:val="006E232B"/>
    <w:rsid w:val="00715D70"/>
    <w:rsid w:val="00727E33"/>
    <w:rsid w:val="007B7912"/>
    <w:rsid w:val="007F3DD6"/>
    <w:rsid w:val="00823848"/>
    <w:rsid w:val="0083020E"/>
    <w:rsid w:val="009644F6"/>
    <w:rsid w:val="009A6660"/>
    <w:rsid w:val="009A7100"/>
    <w:rsid w:val="00A04360"/>
    <w:rsid w:val="00A22F97"/>
    <w:rsid w:val="00A37D9F"/>
    <w:rsid w:val="00A40D21"/>
    <w:rsid w:val="00A70614"/>
    <w:rsid w:val="00AA051D"/>
    <w:rsid w:val="00AF2867"/>
    <w:rsid w:val="00B1601F"/>
    <w:rsid w:val="00B34F57"/>
    <w:rsid w:val="00B52052"/>
    <w:rsid w:val="00BA5B46"/>
    <w:rsid w:val="00C03483"/>
    <w:rsid w:val="00C37BBB"/>
    <w:rsid w:val="00C41DCC"/>
    <w:rsid w:val="00C57A2A"/>
    <w:rsid w:val="00CA4697"/>
    <w:rsid w:val="00CA732A"/>
    <w:rsid w:val="00CE2E3E"/>
    <w:rsid w:val="00DF22FA"/>
    <w:rsid w:val="00E46D8F"/>
    <w:rsid w:val="00F0403F"/>
    <w:rsid w:val="00F71603"/>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8491D-19E1-4041-AD12-260CBC09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9</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Cognitive Brain Therapy in Human Services</vt:lpstr>
    </vt:vector>
  </TitlesOfParts>
  <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Brain Therapy in Human Services</dc:title>
  <dc:creator>Zack Gold</dc:creator>
  <cp:lastModifiedBy>Proofreader</cp:lastModifiedBy>
  <cp:revision>2</cp:revision>
  <dcterms:created xsi:type="dcterms:W3CDTF">2019-11-13T10:32:00Z</dcterms:created>
  <dcterms:modified xsi:type="dcterms:W3CDTF">2019-11-13T10:32:00Z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id="weCzR005"/&gt;&lt;style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