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6EA67" w14:textId="77777777" w:rsidR="003451E2" w:rsidRPr="00363A05" w:rsidRDefault="003451E2" w:rsidP="003451E2">
      <w:pPr>
        <w:spacing w:line="480" w:lineRule="auto"/>
        <w:jc w:val="center"/>
        <w:rPr>
          <w:rFonts w:ascii="Times New Roman" w:hAnsi="Times New Roman" w:cs="Times New Roman"/>
        </w:rPr>
      </w:pPr>
    </w:p>
    <w:p w14:paraId="0F9B4A96" w14:textId="77777777" w:rsidR="003451E2" w:rsidRPr="00363A05" w:rsidRDefault="003451E2" w:rsidP="003451E2">
      <w:pPr>
        <w:spacing w:line="480" w:lineRule="auto"/>
        <w:jc w:val="center"/>
        <w:rPr>
          <w:rFonts w:ascii="Times New Roman" w:hAnsi="Times New Roman" w:cs="Times New Roman"/>
        </w:rPr>
      </w:pPr>
    </w:p>
    <w:p w14:paraId="538915D0" w14:textId="77777777" w:rsidR="003451E2" w:rsidRPr="00363A05" w:rsidRDefault="003451E2" w:rsidP="003451E2">
      <w:pPr>
        <w:spacing w:line="480" w:lineRule="auto"/>
        <w:jc w:val="center"/>
        <w:rPr>
          <w:rFonts w:ascii="Times New Roman" w:hAnsi="Times New Roman" w:cs="Times New Roman"/>
        </w:rPr>
      </w:pPr>
    </w:p>
    <w:p w14:paraId="4D16A4AD" w14:textId="77777777" w:rsidR="003451E2" w:rsidRPr="00363A05" w:rsidRDefault="003451E2" w:rsidP="003451E2">
      <w:pPr>
        <w:spacing w:line="480" w:lineRule="auto"/>
        <w:jc w:val="center"/>
        <w:rPr>
          <w:rFonts w:ascii="Times New Roman" w:hAnsi="Times New Roman" w:cs="Times New Roman"/>
        </w:rPr>
      </w:pPr>
    </w:p>
    <w:p w14:paraId="78B87210" w14:textId="77777777" w:rsidR="003451E2" w:rsidRPr="00363A05" w:rsidRDefault="003451E2" w:rsidP="003451E2">
      <w:pPr>
        <w:spacing w:line="480" w:lineRule="auto"/>
        <w:jc w:val="center"/>
        <w:rPr>
          <w:rFonts w:ascii="Times New Roman" w:hAnsi="Times New Roman" w:cs="Times New Roman"/>
        </w:rPr>
      </w:pPr>
    </w:p>
    <w:p w14:paraId="56FCBB42" w14:textId="77777777" w:rsidR="003451E2" w:rsidRPr="00363A05" w:rsidRDefault="003451E2" w:rsidP="003451E2">
      <w:pPr>
        <w:spacing w:line="480" w:lineRule="auto"/>
        <w:jc w:val="center"/>
        <w:rPr>
          <w:rFonts w:ascii="Times New Roman" w:hAnsi="Times New Roman" w:cs="Times New Roman"/>
        </w:rPr>
      </w:pPr>
    </w:p>
    <w:p w14:paraId="38A8BF19" w14:textId="77777777" w:rsidR="004F3E88" w:rsidRPr="00363A05" w:rsidRDefault="003451E2" w:rsidP="003451E2">
      <w:pPr>
        <w:spacing w:line="480" w:lineRule="auto"/>
        <w:jc w:val="center"/>
        <w:rPr>
          <w:rFonts w:ascii="Times New Roman" w:hAnsi="Times New Roman" w:cs="Times New Roman"/>
        </w:rPr>
      </w:pPr>
      <w:r w:rsidRPr="00363A05">
        <w:rPr>
          <w:rFonts w:ascii="Times New Roman" w:hAnsi="Times New Roman" w:cs="Times New Roman"/>
        </w:rPr>
        <w:t>Title page</w:t>
      </w:r>
    </w:p>
    <w:p w14:paraId="3CB8000B" w14:textId="77777777" w:rsidR="003929E7" w:rsidRPr="00363A05" w:rsidRDefault="003451E2" w:rsidP="003451E2">
      <w:pPr>
        <w:spacing w:line="480" w:lineRule="auto"/>
        <w:jc w:val="center"/>
        <w:rPr>
          <w:rFonts w:ascii="Times New Roman" w:hAnsi="Times New Roman" w:cs="Times New Roman"/>
        </w:rPr>
      </w:pPr>
      <w:r w:rsidRPr="00363A05">
        <w:rPr>
          <w:rFonts w:ascii="Times New Roman" w:hAnsi="Times New Roman" w:cs="Times New Roman"/>
        </w:rPr>
        <w:t>Sales presentation</w:t>
      </w:r>
    </w:p>
    <w:p w14:paraId="79E6774A" w14:textId="77777777" w:rsidR="003929E7" w:rsidRPr="00363A05" w:rsidRDefault="003929E7">
      <w:pPr>
        <w:rPr>
          <w:rFonts w:ascii="Times New Roman" w:hAnsi="Times New Roman" w:cs="Times New Roman"/>
        </w:rPr>
      </w:pPr>
      <w:r w:rsidRPr="00363A05">
        <w:rPr>
          <w:rFonts w:ascii="Times New Roman" w:hAnsi="Times New Roman" w:cs="Times New Roman"/>
        </w:rPr>
        <w:br w:type="page"/>
      </w:r>
    </w:p>
    <w:p w14:paraId="197B5529" w14:textId="77777777" w:rsidR="00EC4788" w:rsidRPr="00363A05" w:rsidRDefault="00C863B9" w:rsidP="003929E7">
      <w:pPr>
        <w:spacing w:line="480" w:lineRule="auto"/>
        <w:rPr>
          <w:rFonts w:ascii="Times New Roman" w:hAnsi="Times New Roman" w:cs="Times New Roman"/>
        </w:rPr>
      </w:pPr>
      <w:r w:rsidRPr="00363A05">
        <w:rPr>
          <w:rFonts w:ascii="Times New Roman" w:hAnsi="Times New Roman" w:cs="Times New Roman"/>
        </w:rPr>
        <w:lastRenderedPageBreak/>
        <w:t>Negotiations worksheet</w:t>
      </w:r>
    </w:p>
    <w:tbl>
      <w:tblPr>
        <w:tblStyle w:val="TableGrid"/>
        <w:tblW w:w="0" w:type="auto"/>
        <w:tblLook w:val="04A0" w:firstRow="1" w:lastRow="0" w:firstColumn="1" w:lastColumn="0" w:noHBand="0" w:noVBand="1"/>
      </w:tblPr>
      <w:tblGrid>
        <w:gridCol w:w="3978"/>
        <w:gridCol w:w="1440"/>
        <w:gridCol w:w="3438"/>
      </w:tblGrid>
      <w:tr w:rsidR="00CC6E12" w:rsidRPr="00363A05" w14:paraId="25A04C62" w14:textId="77777777" w:rsidTr="00363A05">
        <w:tc>
          <w:tcPr>
            <w:tcW w:w="3978" w:type="dxa"/>
          </w:tcPr>
          <w:p w14:paraId="6634AF57" w14:textId="618EB75D" w:rsidR="00CC6E12" w:rsidRPr="00363A05" w:rsidRDefault="00CC6E12" w:rsidP="006E0D3B">
            <w:pPr>
              <w:spacing w:line="360" w:lineRule="auto"/>
              <w:rPr>
                <w:rFonts w:ascii="Times New Roman" w:hAnsi="Times New Roman" w:cs="Times New Roman"/>
              </w:rPr>
            </w:pPr>
            <w:r w:rsidRPr="00363A05">
              <w:rPr>
                <w:rFonts w:ascii="Times New Roman" w:hAnsi="Times New Roman" w:cs="Times New Roman"/>
              </w:rPr>
              <w:t xml:space="preserve">Customers concern </w:t>
            </w:r>
          </w:p>
        </w:tc>
        <w:tc>
          <w:tcPr>
            <w:tcW w:w="1440" w:type="dxa"/>
          </w:tcPr>
          <w:p w14:paraId="0E379757" w14:textId="3B1D59FB" w:rsidR="00CC6E12" w:rsidRPr="00363A05" w:rsidRDefault="00CC6E12" w:rsidP="006E0D3B">
            <w:pPr>
              <w:spacing w:line="360" w:lineRule="auto"/>
              <w:rPr>
                <w:rFonts w:ascii="Times New Roman" w:hAnsi="Times New Roman" w:cs="Times New Roman"/>
              </w:rPr>
            </w:pPr>
            <w:r w:rsidRPr="00363A05">
              <w:rPr>
                <w:rFonts w:ascii="Times New Roman" w:hAnsi="Times New Roman" w:cs="Times New Roman"/>
              </w:rPr>
              <w:t xml:space="preserve">Type of concerns </w:t>
            </w:r>
          </w:p>
        </w:tc>
        <w:tc>
          <w:tcPr>
            <w:tcW w:w="3438" w:type="dxa"/>
          </w:tcPr>
          <w:p w14:paraId="05B5AC51" w14:textId="6EEB394D" w:rsidR="00CC6E12" w:rsidRPr="00363A05" w:rsidRDefault="00CC6E12" w:rsidP="006E0D3B">
            <w:pPr>
              <w:spacing w:line="360" w:lineRule="auto"/>
              <w:rPr>
                <w:rFonts w:ascii="Times New Roman" w:hAnsi="Times New Roman" w:cs="Times New Roman"/>
              </w:rPr>
            </w:pPr>
            <w:r w:rsidRPr="00363A05">
              <w:rPr>
                <w:rFonts w:ascii="Times New Roman" w:hAnsi="Times New Roman" w:cs="Times New Roman"/>
              </w:rPr>
              <w:t>Possible response</w:t>
            </w:r>
          </w:p>
        </w:tc>
      </w:tr>
      <w:tr w:rsidR="00CC6E12" w:rsidRPr="00363A05" w14:paraId="1149BD30" w14:textId="77777777" w:rsidTr="00363A05">
        <w:tc>
          <w:tcPr>
            <w:tcW w:w="3978" w:type="dxa"/>
          </w:tcPr>
          <w:p w14:paraId="0581244E" w14:textId="77777777" w:rsidR="00CC6E12" w:rsidRPr="00363A05" w:rsidRDefault="006142F3" w:rsidP="006E0D3B">
            <w:pPr>
              <w:spacing w:line="360" w:lineRule="auto"/>
              <w:rPr>
                <w:rFonts w:ascii="Times New Roman" w:hAnsi="Times New Roman" w:cs="Times New Roman"/>
              </w:rPr>
            </w:pPr>
            <w:r w:rsidRPr="00363A05">
              <w:rPr>
                <w:rFonts w:ascii="Times New Roman" w:hAnsi="Times New Roman" w:cs="Times New Roman"/>
              </w:rPr>
              <w:t>You are not able to g</w:t>
            </w:r>
            <w:r w:rsidR="00F12E27" w:rsidRPr="00363A05">
              <w:rPr>
                <w:rFonts w:ascii="Times New Roman" w:hAnsi="Times New Roman" w:cs="Times New Roman"/>
              </w:rPr>
              <w:t xml:space="preserve">et the instance that you wants and the availability zone. </w:t>
            </w:r>
            <w:r w:rsidRPr="00363A05">
              <w:rPr>
                <w:rFonts w:ascii="Times New Roman" w:hAnsi="Times New Roman" w:cs="Times New Roman"/>
              </w:rPr>
              <w:t xml:space="preserve"> </w:t>
            </w:r>
          </w:p>
          <w:p w14:paraId="187EA9D1" w14:textId="77777777" w:rsidR="006E0D3B" w:rsidRPr="00363A05" w:rsidRDefault="006E0D3B" w:rsidP="006E0D3B">
            <w:pPr>
              <w:spacing w:line="360" w:lineRule="auto"/>
              <w:rPr>
                <w:rFonts w:ascii="Times New Roman" w:hAnsi="Times New Roman" w:cs="Times New Roman"/>
              </w:rPr>
            </w:pPr>
          </w:p>
          <w:p w14:paraId="4E457AF6" w14:textId="77777777" w:rsidR="006E0D3B" w:rsidRPr="00363A05" w:rsidRDefault="006E0D3B" w:rsidP="006E0D3B">
            <w:pPr>
              <w:spacing w:line="360" w:lineRule="auto"/>
              <w:rPr>
                <w:rFonts w:ascii="Times New Roman" w:hAnsi="Times New Roman" w:cs="Times New Roman"/>
              </w:rPr>
            </w:pPr>
          </w:p>
          <w:p w14:paraId="5A8B0682" w14:textId="77777777" w:rsidR="006E0D3B" w:rsidRPr="00363A05" w:rsidRDefault="006E0D3B" w:rsidP="006E0D3B">
            <w:pPr>
              <w:spacing w:line="360" w:lineRule="auto"/>
              <w:rPr>
                <w:rFonts w:ascii="Times New Roman" w:hAnsi="Times New Roman" w:cs="Times New Roman"/>
              </w:rPr>
            </w:pPr>
          </w:p>
          <w:p w14:paraId="307FF8DD" w14:textId="77777777" w:rsidR="006E0D3B" w:rsidRPr="00363A05" w:rsidRDefault="006E0D3B" w:rsidP="006E0D3B">
            <w:pPr>
              <w:spacing w:line="360" w:lineRule="auto"/>
              <w:rPr>
                <w:rFonts w:ascii="Times New Roman" w:hAnsi="Times New Roman" w:cs="Times New Roman"/>
              </w:rPr>
            </w:pPr>
          </w:p>
          <w:p w14:paraId="62E8083C" w14:textId="77777777" w:rsidR="00F12E27" w:rsidRPr="00363A05" w:rsidRDefault="00F12E27" w:rsidP="006E0D3B">
            <w:pPr>
              <w:spacing w:line="360" w:lineRule="auto"/>
              <w:rPr>
                <w:rFonts w:ascii="Times New Roman" w:hAnsi="Times New Roman" w:cs="Times New Roman"/>
              </w:rPr>
            </w:pPr>
            <w:r w:rsidRPr="00363A05">
              <w:rPr>
                <w:rFonts w:ascii="Times New Roman" w:hAnsi="Times New Roman" w:cs="Times New Roman"/>
              </w:rPr>
              <w:t xml:space="preserve">Computing is too slow and is fast only with the slowest link of information. Pulling images take even more time. </w:t>
            </w:r>
          </w:p>
          <w:p w14:paraId="65799FFA" w14:textId="77777777" w:rsidR="00F12E27" w:rsidRDefault="00F12E27" w:rsidP="006E0D3B">
            <w:pPr>
              <w:spacing w:line="360" w:lineRule="auto"/>
              <w:rPr>
                <w:rFonts w:ascii="Times New Roman" w:hAnsi="Times New Roman" w:cs="Times New Roman"/>
              </w:rPr>
            </w:pPr>
            <w:r w:rsidRPr="00363A05">
              <w:rPr>
                <w:rFonts w:ascii="Times New Roman" w:hAnsi="Times New Roman" w:cs="Times New Roman"/>
              </w:rPr>
              <w:t>It really involve high cost and you have to pay separately for services.</w:t>
            </w:r>
          </w:p>
          <w:p w14:paraId="0A8AAB2F" w14:textId="77777777" w:rsidR="003A3138" w:rsidRDefault="003A3138" w:rsidP="006E0D3B">
            <w:pPr>
              <w:spacing w:line="360" w:lineRule="auto"/>
              <w:rPr>
                <w:rFonts w:ascii="Times New Roman" w:hAnsi="Times New Roman" w:cs="Times New Roman"/>
              </w:rPr>
            </w:pPr>
          </w:p>
          <w:p w14:paraId="04D5CDBF" w14:textId="77777777" w:rsidR="003A3138" w:rsidRDefault="003A3138" w:rsidP="006E0D3B">
            <w:pPr>
              <w:spacing w:line="360" w:lineRule="auto"/>
              <w:rPr>
                <w:rFonts w:ascii="Times New Roman" w:hAnsi="Times New Roman" w:cs="Times New Roman"/>
              </w:rPr>
            </w:pPr>
          </w:p>
          <w:p w14:paraId="1942C2B0" w14:textId="77777777" w:rsidR="003A3138" w:rsidRPr="00363A05" w:rsidRDefault="003A3138" w:rsidP="006E0D3B">
            <w:pPr>
              <w:spacing w:line="360" w:lineRule="auto"/>
              <w:rPr>
                <w:rFonts w:ascii="Times New Roman" w:hAnsi="Times New Roman" w:cs="Times New Roman"/>
              </w:rPr>
            </w:pPr>
          </w:p>
          <w:p w14:paraId="119F24D8" w14:textId="7611583B" w:rsidR="00F12E27" w:rsidRPr="00363A05" w:rsidRDefault="00F12E27" w:rsidP="006E0D3B">
            <w:pPr>
              <w:spacing w:line="360" w:lineRule="auto"/>
              <w:rPr>
                <w:rFonts w:ascii="Times New Roman" w:hAnsi="Times New Roman" w:cs="Times New Roman"/>
              </w:rPr>
            </w:pPr>
            <w:r w:rsidRPr="00363A05">
              <w:rPr>
                <w:rFonts w:ascii="Times New Roman" w:hAnsi="Times New Roman" w:cs="Times New Roman"/>
              </w:rPr>
              <w:t xml:space="preserve">I am not satisfied with the service provider. </w:t>
            </w:r>
          </w:p>
        </w:tc>
        <w:tc>
          <w:tcPr>
            <w:tcW w:w="1440" w:type="dxa"/>
          </w:tcPr>
          <w:p w14:paraId="1C5FF265" w14:textId="77777777" w:rsidR="00CC6E12" w:rsidRPr="00363A05" w:rsidRDefault="00CC6E12" w:rsidP="006E0D3B">
            <w:pPr>
              <w:spacing w:line="360" w:lineRule="auto"/>
              <w:rPr>
                <w:rFonts w:ascii="Times New Roman" w:hAnsi="Times New Roman" w:cs="Times New Roman"/>
              </w:rPr>
            </w:pPr>
            <w:r w:rsidRPr="00363A05">
              <w:rPr>
                <w:rFonts w:ascii="Times New Roman" w:hAnsi="Times New Roman" w:cs="Times New Roman"/>
              </w:rPr>
              <w:t xml:space="preserve">Need </w:t>
            </w:r>
          </w:p>
          <w:p w14:paraId="27E2DDEA" w14:textId="77777777" w:rsidR="00CC6E12" w:rsidRPr="00363A05" w:rsidRDefault="00CC6E12" w:rsidP="006E0D3B">
            <w:pPr>
              <w:spacing w:line="360" w:lineRule="auto"/>
              <w:rPr>
                <w:rFonts w:ascii="Times New Roman" w:hAnsi="Times New Roman" w:cs="Times New Roman"/>
              </w:rPr>
            </w:pPr>
          </w:p>
          <w:p w14:paraId="1D92AD5E" w14:textId="77777777" w:rsidR="00F12E27" w:rsidRPr="00363A05" w:rsidRDefault="00F12E27" w:rsidP="006E0D3B">
            <w:pPr>
              <w:spacing w:line="360" w:lineRule="auto"/>
              <w:rPr>
                <w:rFonts w:ascii="Times New Roman" w:hAnsi="Times New Roman" w:cs="Times New Roman"/>
              </w:rPr>
            </w:pPr>
          </w:p>
          <w:p w14:paraId="42781542" w14:textId="77777777" w:rsidR="000D1CC0" w:rsidRPr="00363A05" w:rsidRDefault="000D1CC0" w:rsidP="006E0D3B">
            <w:pPr>
              <w:spacing w:line="360" w:lineRule="auto"/>
              <w:rPr>
                <w:rFonts w:ascii="Times New Roman" w:hAnsi="Times New Roman" w:cs="Times New Roman"/>
              </w:rPr>
            </w:pPr>
          </w:p>
          <w:p w14:paraId="13D45202" w14:textId="77777777" w:rsidR="000D1CC0" w:rsidRPr="00363A05" w:rsidRDefault="000D1CC0" w:rsidP="006E0D3B">
            <w:pPr>
              <w:spacing w:line="360" w:lineRule="auto"/>
              <w:rPr>
                <w:rFonts w:ascii="Times New Roman" w:hAnsi="Times New Roman" w:cs="Times New Roman"/>
              </w:rPr>
            </w:pPr>
          </w:p>
          <w:p w14:paraId="535ABFB6" w14:textId="77777777" w:rsidR="000D1CC0" w:rsidRPr="00363A05" w:rsidRDefault="000D1CC0" w:rsidP="006E0D3B">
            <w:pPr>
              <w:spacing w:line="360" w:lineRule="auto"/>
              <w:rPr>
                <w:rFonts w:ascii="Times New Roman" w:hAnsi="Times New Roman" w:cs="Times New Roman"/>
              </w:rPr>
            </w:pPr>
          </w:p>
          <w:p w14:paraId="5B7990AB" w14:textId="77777777" w:rsidR="000D1CC0" w:rsidRPr="00363A05" w:rsidRDefault="000D1CC0" w:rsidP="006E0D3B">
            <w:pPr>
              <w:spacing w:line="360" w:lineRule="auto"/>
              <w:rPr>
                <w:rFonts w:ascii="Times New Roman" w:hAnsi="Times New Roman" w:cs="Times New Roman"/>
              </w:rPr>
            </w:pPr>
          </w:p>
          <w:p w14:paraId="45682FF3" w14:textId="56127C4B" w:rsidR="00CC6E12" w:rsidRPr="00363A05" w:rsidRDefault="00CC6E12" w:rsidP="006E0D3B">
            <w:pPr>
              <w:spacing w:line="360" w:lineRule="auto"/>
              <w:rPr>
                <w:rFonts w:ascii="Times New Roman" w:hAnsi="Times New Roman" w:cs="Times New Roman"/>
              </w:rPr>
            </w:pPr>
            <w:r w:rsidRPr="00363A05">
              <w:rPr>
                <w:rFonts w:ascii="Times New Roman" w:hAnsi="Times New Roman" w:cs="Times New Roman"/>
              </w:rPr>
              <w:t>Time</w:t>
            </w:r>
          </w:p>
          <w:p w14:paraId="1E3732AC" w14:textId="77777777" w:rsidR="00CC6E12" w:rsidRPr="00363A05" w:rsidRDefault="00CC6E12" w:rsidP="006E0D3B">
            <w:pPr>
              <w:spacing w:line="360" w:lineRule="auto"/>
              <w:rPr>
                <w:rFonts w:ascii="Times New Roman" w:hAnsi="Times New Roman" w:cs="Times New Roman"/>
              </w:rPr>
            </w:pPr>
          </w:p>
          <w:p w14:paraId="44617825" w14:textId="77777777" w:rsidR="00F12E27" w:rsidRPr="00363A05" w:rsidRDefault="00F12E27" w:rsidP="006E0D3B">
            <w:pPr>
              <w:spacing w:line="360" w:lineRule="auto"/>
              <w:rPr>
                <w:rFonts w:ascii="Times New Roman" w:hAnsi="Times New Roman" w:cs="Times New Roman"/>
              </w:rPr>
            </w:pPr>
          </w:p>
          <w:p w14:paraId="6A4AFB1B" w14:textId="77777777" w:rsidR="00F12E27" w:rsidRPr="00363A05" w:rsidRDefault="00F12E27" w:rsidP="006E0D3B">
            <w:pPr>
              <w:spacing w:line="360" w:lineRule="auto"/>
              <w:rPr>
                <w:rFonts w:ascii="Times New Roman" w:hAnsi="Times New Roman" w:cs="Times New Roman"/>
              </w:rPr>
            </w:pPr>
          </w:p>
          <w:p w14:paraId="469FB9C4" w14:textId="5AE4CA69" w:rsidR="00CC6E12" w:rsidRPr="00363A05" w:rsidRDefault="00CC6E12" w:rsidP="006E0D3B">
            <w:pPr>
              <w:spacing w:line="360" w:lineRule="auto"/>
              <w:rPr>
                <w:rFonts w:ascii="Times New Roman" w:hAnsi="Times New Roman" w:cs="Times New Roman"/>
              </w:rPr>
            </w:pPr>
            <w:r w:rsidRPr="00363A05">
              <w:rPr>
                <w:rFonts w:ascii="Times New Roman" w:hAnsi="Times New Roman" w:cs="Times New Roman"/>
              </w:rPr>
              <w:t>Price</w:t>
            </w:r>
          </w:p>
          <w:p w14:paraId="1635F4EA" w14:textId="77777777" w:rsidR="00CC6E12" w:rsidRPr="00363A05" w:rsidRDefault="00CC6E12" w:rsidP="006E0D3B">
            <w:pPr>
              <w:spacing w:line="360" w:lineRule="auto"/>
              <w:rPr>
                <w:rFonts w:ascii="Times New Roman" w:hAnsi="Times New Roman" w:cs="Times New Roman"/>
              </w:rPr>
            </w:pPr>
          </w:p>
          <w:p w14:paraId="2E294901" w14:textId="77777777" w:rsidR="003A3138" w:rsidRDefault="003A3138" w:rsidP="006E0D3B">
            <w:pPr>
              <w:spacing w:line="360" w:lineRule="auto"/>
              <w:rPr>
                <w:rFonts w:ascii="Times New Roman" w:hAnsi="Times New Roman" w:cs="Times New Roman"/>
              </w:rPr>
            </w:pPr>
          </w:p>
          <w:p w14:paraId="00E2740C" w14:textId="77777777" w:rsidR="003A3138" w:rsidRDefault="003A3138" w:rsidP="006E0D3B">
            <w:pPr>
              <w:spacing w:line="360" w:lineRule="auto"/>
              <w:rPr>
                <w:rFonts w:ascii="Times New Roman" w:hAnsi="Times New Roman" w:cs="Times New Roman"/>
              </w:rPr>
            </w:pPr>
          </w:p>
          <w:p w14:paraId="215532C2" w14:textId="1C731B36" w:rsidR="00CC6E12" w:rsidRPr="00363A05" w:rsidRDefault="00CC6E12" w:rsidP="006E0D3B">
            <w:pPr>
              <w:spacing w:line="360" w:lineRule="auto"/>
              <w:rPr>
                <w:rFonts w:ascii="Times New Roman" w:hAnsi="Times New Roman" w:cs="Times New Roman"/>
              </w:rPr>
            </w:pPr>
            <w:r w:rsidRPr="00363A05">
              <w:rPr>
                <w:rFonts w:ascii="Times New Roman" w:hAnsi="Times New Roman" w:cs="Times New Roman"/>
              </w:rPr>
              <w:t xml:space="preserve">Source </w:t>
            </w:r>
          </w:p>
        </w:tc>
        <w:tc>
          <w:tcPr>
            <w:tcW w:w="3438" w:type="dxa"/>
          </w:tcPr>
          <w:p w14:paraId="24E38429" w14:textId="77777777" w:rsidR="00CC6E12" w:rsidRPr="00363A05" w:rsidRDefault="006E0D3B" w:rsidP="006E0D3B">
            <w:pPr>
              <w:spacing w:line="360" w:lineRule="auto"/>
              <w:rPr>
                <w:rFonts w:ascii="Times New Roman" w:hAnsi="Times New Roman" w:cs="Times New Roman"/>
                <w:u w:val="single"/>
              </w:rPr>
            </w:pPr>
            <w:r w:rsidRPr="00363A05">
              <w:rPr>
                <w:rFonts w:ascii="Times New Roman" w:hAnsi="Times New Roman" w:cs="Times New Roman"/>
                <w:u w:val="single"/>
              </w:rPr>
              <w:t>Direct denial/ superior benefit</w:t>
            </w:r>
          </w:p>
          <w:p w14:paraId="00978A72" w14:textId="77777777" w:rsidR="006E0D3B" w:rsidRPr="00363A05" w:rsidRDefault="006E0D3B" w:rsidP="006E0D3B">
            <w:pPr>
              <w:spacing w:line="360" w:lineRule="auto"/>
              <w:rPr>
                <w:rFonts w:ascii="Times New Roman" w:hAnsi="Times New Roman" w:cs="Times New Roman"/>
              </w:rPr>
            </w:pPr>
            <w:r w:rsidRPr="00363A05">
              <w:rPr>
                <w:rFonts w:ascii="Times New Roman" w:hAnsi="Times New Roman" w:cs="Times New Roman"/>
              </w:rPr>
              <w:t>You will not have to face this issue with Microsoft Azure. Azure offers a complete solution to clients for building applications.</w:t>
            </w:r>
          </w:p>
          <w:p w14:paraId="5558877E" w14:textId="77777777" w:rsidR="006E0D3B" w:rsidRPr="00363A05" w:rsidRDefault="000D1CC0" w:rsidP="006E0D3B">
            <w:pPr>
              <w:spacing w:line="360" w:lineRule="auto"/>
              <w:rPr>
                <w:rFonts w:ascii="Times New Roman" w:hAnsi="Times New Roman" w:cs="Times New Roman"/>
                <w:u w:val="single"/>
              </w:rPr>
            </w:pPr>
            <w:r w:rsidRPr="00363A05">
              <w:rPr>
                <w:rFonts w:ascii="Times New Roman" w:hAnsi="Times New Roman" w:cs="Times New Roman"/>
                <w:u w:val="single"/>
              </w:rPr>
              <w:t xml:space="preserve">Third party testimony </w:t>
            </w:r>
          </w:p>
          <w:p w14:paraId="010CCF4E" w14:textId="77777777" w:rsidR="000D1CC0" w:rsidRDefault="00363A05" w:rsidP="006E0D3B">
            <w:pPr>
              <w:spacing w:line="360" w:lineRule="auto"/>
              <w:rPr>
                <w:rFonts w:ascii="Times New Roman" w:hAnsi="Times New Roman" w:cs="Times New Roman"/>
              </w:rPr>
            </w:pPr>
            <w:r w:rsidRPr="00363A05">
              <w:rPr>
                <w:rFonts w:ascii="Times New Roman" w:hAnsi="Times New Roman" w:cs="Times New Roman"/>
              </w:rPr>
              <w:t xml:space="preserve">I agree that there had been some issues in the past. However I assure that you will be able to pull images at fast speed. </w:t>
            </w:r>
          </w:p>
          <w:p w14:paraId="7BA63D10" w14:textId="77777777" w:rsidR="003A3138" w:rsidRPr="003A3138" w:rsidRDefault="003A3138" w:rsidP="006E0D3B">
            <w:pPr>
              <w:spacing w:line="360" w:lineRule="auto"/>
              <w:rPr>
                <w:rFonts w:ascii="Times New Roman" w:hAnsi="Times New Roman" w:cs="Times New Roman"/>
                <w:u w:val="single"/>
              </w:rPr>
            </w:pPr>
            <w:r w:rsidRPr="003A3138">
              <w:rPr>
                <w:rFonts w:ascii="Times New Roman" w:hAnsi="Times New Roman" w:cs="Times New Roman"/>
                <w:u w:val="single"/>
              </w:rPr>
              <w:t>Superior benefit</w:t>
            </w:r>
          </w:p>
          <w:p w14:paraId="31D3DA7E" w14:textId="77777777" w:rsidR="003A3138" w:rsidRDefault="003A3138" w:rsidP="006E0D3B">
            <w:pPr>
              <w:spacing w:line="360" w:lineRule="auto"/>
              <w:rPr>
                <w:rFonts w:ascii="Times New Roman" w:hAnsi="Times New Roman" w:cs="Times New Roman"/>
              </w:rPr>
            </w:pPr>
            <w:r>
              <w:rPr>
                <w:rFonts w:ascii="Times New Roman" w:hAnsi="Times New Roman" w:cs="Times New Roman"/>
              </w:rPr>
              <w:t xml:space="preserve">We will offer you discount and many services that will </w:t>
            </w:r>
            <w:r w:rsidR="000B562F">
              <w:rPr>
                <w:rFonts w:ascii="Times New Roman" w:hAnsi="Times New Roman" w:cs="Times New Roman"/>
              </w:rPr>
              <w:t xml:space="preserve">allow you to manage cost. </w:t>
            </w:r>
          </w:p>
          <w:p w14:paraId="2771EC1E" w14:textId="77777777" w:rsidR="000B562F" w:rsidRPr="000B562F" w:rsidRDefault="000B562F" w:rsidP="006E0D3B">
            <w:pPr>
              <w:spacing w:line="360" w:lineRule="auto"/>
              <w:rPr>
                <w:rFonts w:ascii="Times New Roman" w:hAnsi="Times New Roman" w:cs="Times New Roman"/>
                <w:u w:val="single"/>
              </w:rPr>
            </w:pPr>
            <w:r w:rsidRPr="000B562F">
              <w:rPr>
                <w:rFonts w:ascii="Times New Roman" w:hAnsi="Times New Roman" w:cs="Times New Roman"/>
                <w:u w:val="single"/>
              </w:rPr>
              <w:t>Trial order</w:t>
            </w:r>
          </w:p>
          <w:p w14:paraId="5C891078" w14:textId="292798D4" w:rsidR="000B562F" w:rsidRPr="00363A05" w:rsidRDefault="000B562F" w:rsidP="006E0D3B">
            <w:pPr>
              <w:spacing w:line="360" w:lineRule="auto"/>
              <w:rPr>
                <w:rFonts w:ascii="Times New Roman" w:hAnsi="Times New Roman" w:cs="Times New Roman"/>
              </w:rPr>
            </w:pPr>
            <w:r>
              <w:rPr>
                <w:rFonts w:ascii="Times New Roman" w:hAnsi="Times New Roman" w:cs="Times New Roman"/>
              </w:rPr>
              <w:t>The service will be improved in the future. What can I do for taking a trial order?</w:t>
            </w:r>
          </w:p>
        </w:tc>
      </w:tr>
    </w:tbl>
    <w:p w14:paraId="6E00C725" w14:textId="587BF44B" w:rsidR="00CC6E12" w:rsidRPr="00363A05" w:rsidRDefault="00CC6E12" w:rsidP="003929E7">
      <w:pPr>
        <w:spacing w:line="480" w:lineRule="auto"/>
        <w:rPr>
          <w:rFonts w:ascii="Times New Roman" w:hAnsi="Times New Roman" w:cs="Times New Roman"/>
        </w:rPr>
      </w:pPr>
    </w:p>
    <w:p w14:paraId="2B7EC25D" w14:textId="77777777" w:rsidR="00C863B9" w:rsidRDefault="00C863B9" w:rsidP="003929E7">
      <w:pPr>
        <w:spacing w:line="480" w:lineRule="auto"/>
        <w:rPr>
          <w:rFonts w:ascii="Times New Roman" w:hAnsi="Times New Roman" w:cs="Times New Roman"/>
        </w:rPr>
      </w:pPr>
      <w:r w:rsidRPr="00363A05">
        <w:rPr>
          <w:rFonts w:ascii="Times New Roman" w:hAnsi="Times New Roman" w:cs="Times New Roman"/>
        </w:rPr>
        <w:t>Closing worksheet</w:t>
      </w:r>
    </w:p>
    <w:tbl>
      <w:tblPr>
        <w:tblStyle w:val="TableGrid"/>
        <w:tblW w:w="0" w:type="auto"/>
        <w:tblLook w:val="04A0" w:firstRow="1" w:lastRow="0" w:firstColumn="1" w:lastColumn="0" w:noHBand="0" w:noVBand="1"/>
      </w:tblPr>
      <w:tblGrid>
        <w:gridCol w:w="2952"/>
        <w:gridCol w:w="1746"/>
        <w:gridCol w:w="4158"/>
      </w:tblGrid>
      <w:tr w:rsidR="003B4669" w14:paraId="77E6D3BE" w14:textId="77777777" w:rsidTr="003B4669">
        <w:tc>
          <w:tcPr>
            <w:tcW w:w="2952" w:type="dxa"/>
          </w:tcPr>
          <w:p w14:paraId="012D931A" w14:textId="474833F4" w:rsidR="003B4669" w:rsidRDefault="003B4669" w:rsidP="003929E7">
            <w:pPr>
              <w:spacing w:line="480" w:lineRule="auto"/>
              <w:rPr>
                <w:rFonts w:ascii="Times New Roman" w:hAnsi="Times New Roman" w:cs="Times New Roman"/>
              </w:rPr>
            </w:pPr>
            <w:r>
              <w:rPr>
                <w:rFonts w:ascii="Times New Roman" w:hAnsi="Times New Roman" w:cs="Times New Roman"/>
              </w:rPr>
              <w:t>Closing clue prospect</w:t>
            </w:r>
          </w:p>
        </w:tc>
        <w:tc>
          <w:tcPr>
            <w:tcW w:w="1746" w:type="dxa"/>
          </w:tcPr>
          <w:p w14:paraId="4C7104A4" w14:textId="332124E2" w:rsidR="003B4669" w:rsidRDefault="003B4669" w:rsidP="003929E7">
            <w:pPr>
              <w:spacing w:line="480" w:lineRule="auto"/>
              <w:rPr>
                <w:rFonts w:ascii="Times New Roman" w:hAnsi="Times New Roman" w:cs="Times New Roman"/>
              </w:rPr>
            </w:pPr>
            <w:r>
              <w:rPr>
                <w:rFonts w:ascii="Times New Roman" w:hAnsi="Times New Roman" w:cs="Times New Roman"/>
              </w:rPr>
              <w:t xml:space="preserve">Closing method </w:t>
            </w:r>
          </w:p>
        </w:tc>
        <w:tc>
          <w:tcPr>
            <w:tcW w:w="4158" w:type="dxa"/>
          </w:tcPr>
          <w:p w14:paraId="26CBEA43" w14:textId="2046F3F4" w:rsidR="003B4669" w:rsidRDefault="003B4669" w:rsidP="003929E7">
            <w:pPr>
              <w:spacing w:line="480" w:lineRule="auto"/>
              <w:rPr>
                <w:rFonts w:ascii="Times New Roman" w:hAnsi="Times New Roman" w:cs="Times New Roman"/>
              </w:rPr>
            </w:pPr>
            <w:r>
              <w:rPr>
                <w:rFonts w:ascii="Times New Roman" w:hAnsi="Times New Roman" w:cs="Times New Roman"/>
              </w:rPr>
              <w:t xml:space="preserve">Closing statement </w:t>
            </w:r>
          </w:p>
        </w:tc>
      </w:tr>
      <w:tr w:rsidR="003B4669" w14:paraId="38A6A75A" w14:textId="77777777" w:rsidTr="003B4669">
        <w:tc>
          <w:tcPr>
            <w:tcW w:w="2952" w:type="dxa"/>
          </w:tcPr>
          <w:p w14:paraId="439DA637" w14:textId="77777777" w:rsidR="003B4669" w:rsidRDefault="00EB19A1" w:rsidP="003929E7">
            <w:pPr>
              <w:spacing w:line="480" w:lineRule="auto"/>
              <w:rPr>
                <w:rFonts w:ascii="Times New Roman" w:hAnsi="Times New Roman" w:cs="Times New Roman"/>
              </w:rPr>
            </w:pPr>
            <w:r>
              <w:rPr>
                <w:rFonts w:ascii="Times New Roman" w:hAnsi="Times New Roman" w:cs="Times New Roman"/>
              </w:rPr>
              <w:t xml:space="preserve">I like this offer. </w:t>
            </w:r>
          </w:p>
          <w:p w14:paraId="11FE66A6" w14:textId="77777777" w:rsidR="00EB19A1" w:rsidRDefault="00EB19A1" w:rsidP="003929E7">
            <w:pPr>
              <w:spacing w:line="480" w:lineRule="auto"/>
              <w:rPr>
                <w:rFonts w:ascii="Times New Roman" w:hAnsi="Times New Roman" w:cs="Times New Roman"/>
              </w:rPr>
            </w:pPr>
          </w:p>
          <w:p w14:paraId="7A863709" w14:textId="77777777" w:rsidR="00EB19A1" w:rsidRDefault="00EB19A1" w:rsidP="003929E7">
            <w:pPr>
              <w:spacing w:line="480" w:lineRule="auto"/>
              <w:rPr>
                <w:rFonts w:ascii="Times New Roman" w:hAnsi="Times New Roman" w:cs="Times New Roman"/>
              </w:rPr>
            </w:pPr>
            <w:r>
              <w:rPr>
                <w:rFonts w:ascii="Times New Roman" w:hAnsi="Times New Roman" w:cs="Times New Roman"/>
              </w:rPr>
              <w:t>How could I make payment.</w:t>
            </w:r>
          </w:p>
          <w:p w14:paraId="09FA3F32" w14:textId="77777777" w:rsidR="00EB19A1" w:rsidRDefault="00EB19A1" w:rsidP="003929E7">
            <w:pPr>
              <w:spacing w:line="480" w:lineRule="auto"/>
              <w:rPr>
                <w:rFonts w:ascii="Times New Roman" w:hAnsi="Times New Roman" w:cs="Times New Roman"/>
              </w:rPr>
            </w:pPr>
          </w:p>
          <w:p w14:paraId="5D5F83CA" w14:textId="77777777" w:rsidR="00EB19A1" w:rsidRDefault="00EB19A1" w:rsidP="003929E7">
            <w:pPr>
              <w:spacing w:line="480" w:lineRule="auto"/>
              <w:rPr>
                <w:rFonts w:ascii="Times New Roman" w:hAnsi="Times New Roman" w:cs="Times New Roman"/>
              </w:rPr>
            </w:pPr>
            <w:r>
              <w:rPr>
                <w:rFonts w:ascii="Times New Roman" w:hAnsi="Times New Roman" w:cs="Times New Roman"/>
              </w:rPr>
              <w:t xml:space="preserve">I would like to place order few days later. </w:t>
            </w:r>
          </w:p>
          <w:p w14:paraId="344FCA01" w14:textId="77777777" w:rsidR="00EB19A1" w:rsidRDefault="00EB19A1" w:rsidP="003929E7">
            <w:pPr>
              <w:spacing w:line="480" w:lineRule="auto"/>
              <w:rPr>
                <w:rFonts w:ascii="Times New Roman" w:hAnsi="Times New Roman" w:cs="Times New Roman"/>
              </w:rPr>
            </w:pPr>
          </w:p>
          <w:p w14:paraId="367B1460" w14:textId="2AC97121" w:rsidR="007213F9" w:rsidRDefault="007213F9" w:rsidP="003929E7">
            <w:pPr>
              <w:spacing w:line="480" w:lineRule="auto"/>
              <w:rPr>
                <w:rFonts w:ascii="Times New Roman" w:hAnsi="Times New Roman" w:cs="Times New Roman"/>
              </w:rPr>
            </w:pPr>
            <w:r>
              <w:rPr>
                <w:rFonts w:ascii="Times New Roman" w:hAnsi="Times New Roman" w:cs="Times New Roman"/>
              </w:rPr>
              <w:t xml:space="preserve">I have viewed the proposal that seems to be satisfactory. </w:t>
            </w:r>
          </w:p>
          <w:p w14:paraId="6D562432" w14:textId="1625AF1B" w:rsidR="00EB19A1" w:rsidRDefault="00EB19A1" w:rsidP="003929E7">
            <w:pPr>
              <w:spacing w:line="480" w:lineRule="auto"/>
              <w:rPr>
                <w:rFonts w:ascii="Times New Roman" w:hAnsi="Times New Roman" w:cs="Times New Roman"/>
              </w:rPr>
            </w:pPr>
          </w:p>
        </w:tc>
        <w:tc>
          <w:tcPr>
            <w:tcW w:w="1746" w:type="dxa"/>
          </w:tcPr>
          <w:p w14:paraId="47D2737B" w14:textId="77777777" w:rsidR="003B4669" w:rsidRDefault="003B4669" w:rsidP="003929E7">
            <w:pPr>
              <w:spacing w:line="480" w:lineRule="auto"/>
              <w:rPr>
                <w:rFonts w:ascii="Times New Roman" w:hAnsi="Times New Roman" w:cs="Times New Roman"/>
              </w:rPr>
            </w:pPr>
            <w:r>
              <w:rPr>
                <w:rFonts w:ascii="Times New Roman" w:hAnsi="Times New Roman" w:cs="Times New Roman"/>
              </w:rPr>
              <w:lastRenderedPageBreak/>
              <w:t>Direct appeal close</w:t>
            </w:r>
          </w:p>
          <w:p w14:paraId="74E29823" w14:textId="44F1DD45" w:rsidR="003B4669" w:rsidRDefault="003B4669" w:rsidP="003929E7">
            <w:pPr>
              <w:spacing w:line="480" w:lineRule="auto"/>
              <w:rPr>
                <w:rFonts w:ascii="Times New Roman" w:hAnsi="Times New Roman" w:cs="Times New Roman"/>
              </w:rPr>
            </w:pPr>
            <w:r>
              <w:rPr>
                <w:rFonts w:ascii="Times New Roman" w:hAnsi="Times New Roman" w:cs="Times New Roman"/>
              </w:rPr>
              <w:t xml:space="preserve">Multiple </w:t>
            </w:r>
            <w:r>
              <w:rPr>
                <w:rFonts w:ascii="Times New Roman" w:hAnsi="Times New Roman" w:cs="Times New Roman"/>
              </w:rPr>
              <w:lastRenderedPageBreak/>
              <w:t>options close</w:t>
            </w:r>
          </w:p>
          <w:p w14:paraId="010AB8ED" w14:textId="6A03C205" w:rsidR="003B4669" w:rsidRDefault="003B4669" w:rsidP="003929E7">
            <w:pPr>
              <w:spacing w:line="480" w:lineRule="auto"/>
              <w:rPr>
                <w:rFonts w:ascii="Times New Roman" w:hAnsi="Times New Roman" w:cs="Times New Roman"/>
              </w:rPr>
            </w:pPr>
            <w:r>
              <w:rPr>
                <w:rFonts w:ascii="Times New Roman" w:hAnsi="Times New Roman" w:cs="Times New Roman"/>
              </w:rPr>
              <w:t>Assumptive close</w:t>
            </w:r>
          </w:p>
          <w:p w14:paraId="2D371DB3" w14:textId="77777777" w:rsidR="007213F9" w:rsidRDefault="007213F9" w:rsidP="003929E7">
            <w:pPr>
              <w:spacing w:line="480" w:lineRule="auto"/>
              <w:rPr>
                <w:rFonts w:ascii="Times New Roman" w:hAnsi="Times New Roman" w:cs="Times New Roman"/>
              </w:rPr>
            </w:pPr>
          </w:p>
          <w:p w14:paraId="1CB77BE4" w14:textId="6338E7D3" w:rsidR="003B4669" w:rsidRDefault="003B4669" w:rsidP="003929E7">
            <w:pPr>
              <w:spacing w:line="480" w:lineRule="auto"/>
              <w:rPr>
                <w:rFonts w:ascii="Times New Roman" w:hAnsi="Times New Roman" w:cs="Times New Roman"/>
              </w:rPr>
            </w:pPr>
            <w:r>
              <w:rPr>
                <w:rFonts w:ascii="Times New Roman" w:hAnsi="Times New Roman" w:cs="Times New Roman"/>
              </w:rPr>
              <w:t xml:space="preserve">Summary of benefits/ direct appeal close </w:t>
            </w:r>
          </w:p>
        </w:tc>
        <w:tc>
          <w:tcPr>
            <w:tcW w:w="4158" w:type="dxa"/>
          </w:tcPr>
          <w:p w14:paraId="7BC75063" w14:textId="77777777" w:rsidR="003B4669" w:rsidRDefault="00EB19A1" w:rsidP="003929E7">
            <w:pPr>
              <w:spacing w:line="480" w:lineRule="auto"/>
              <w:rPr>
                <w:rFonts w:ascii="Times New Roman" w:hAnsi="Times New Roman" w:cs="Times New Roman"/>
              </w:rPr>
            </w:pPr>
            <w:r>
              <w:rPr>
                <w:rFonts w:ascii="Times New Roman" w:hAnsi="Times New Roman" w:cs="Times New Roman"/>
              </w:rPr>
              <w:lastRenderedPageBreak/>
              <w:t>Could I place an order for you?</w:t>
            </w:r>
          </w:p>
          <w:p w14:paraId="2863DB74" w14:textId="77777777" w:rsidR="00EB19A1" w:rsidRDefault="00EB19A1" w:rsidP="003929E7">
            <w:pPr>
              <w:spacing w:line="480" w:lineRule="auto"/>
              <w:rPr>
                <w:rFonts w:ascii="Times New Roman" w:hAnsi="Times New Roman" w:cs="Times New Roman"/>
              </w:rPr>
            </w:pPr>
          </w:p>
          <w:p w14:paraId="3EBB5C53" w14:textId="77777777" w:rsidR="00EB19A1" w:rsidRDefault="00EB19A1" w:rsidP="003929E7">
            <w:pPr>
              <w:spacing w:line="480" w:lineRule="auto"/>
              <w:rPr>
                <w:rFonts w:ascii="Times New Roman" w:hAnsi="Times New Roman" w:cs="Times New Roman"/>
              </w:rPr>
            </w:pPr>
            <w:r>
              <w:rPr>
                <w:rFonts w:ascii="Times New Roman" w:hAnsi="Times New Roman" w:cs="Times New Roman"/>
              </w:rPr>
              <w:t xml:space="preserve">You can pay via credit card online and </w:t>
            </w:r>
            <w:r>
              <w:rPr>
                <w:rFonts w:ascii="Times New Roman" w:hAnsi="Times New Roman" w:cs="Times New Roman"/>
              </w:rPr>
              <w:lastRenderedPageBreak/>
              <w:t xml:space="preserve">Paypal. </w:t>
            </w:r>
          </w:p>
          <w:p w14:paraId="0D05D90E" w14:textId="77777777" w:rsidR="00EB19A1" w:rsidRDefault="00EB19A1" w:rsidP="003929E7">
            <w:pPr>
              <w:spacing w:line="480" w:lineRule="auto"/>
              <w:rPr>
                <w:rFonts w:ascii="Times New Roman" w:hAnsi="Times New Roman" w:cs="Times New Roman"/>
              </w:rPr>
            </w:pPr>
            <w:r>
              <w:rPr>
                <w:rFonts w:ascii="Times New Roman" w:hAnsi="Times New Roman" w:cs="Times New Roman"/>
              </w:rPr>
              <w:t xml:space="preserve">I would recommend you to book the order and you can make payment in few days. </w:t>
            </w:r>
          </w:p>
          <w:p w14:paraId="461898B1" w14:textId="719B2A48" w:rsidR="007213F9" w:rsidRDefault="007213F9" w:rsidP="003929E7">
            <w:pPr>
              <w:spacing w:line="480" w:lineRule="auto"/>
              <w:rPr>
                <w:rFonts w:ascii="Times New Roman" w:hAnsi="Times New Roman" w:cs="Times New Roman"/>
              </w:rPr>
            </w:pPr>
            <w:r>
              <w:rPr>
                <w:rFonts w:ascii="Times New Roman" w:hAnsi="Times New Roman" w:cs="Times New Roman"/>
              </w:rPr>
              <w:t xml:space="preserve">The solutions are focusing on offering you best quality services, helping you meet deadlines and </w:t>
            </w:r>
            <w:r w:rsidR="006A27C5">
              <w:rPr>
                <w:rFonts w:ascii="Times New Roman" w:hAnsi="Times New Roman" w:cs="Times New Roman"/>
              </w:rPr>
              <w:t xml:space="preserve">cost-effective computing. </w:t>
            </w:r>
          </w:p>
        </w:tc>
      </w:tr>
    </w:tbl>
    <w:p w14:paraId="6F1ED31B" w14:textId="2E229DC1" w:rsidR="000B562F" w:rsidRPr="00363A05" w:rsidRDefault="000B562F" w:rsidP="003929E7">
      <w:pPr>
        <w:spacing w:line="480" w:lineRule="auto"/>
        <w:rPr>
          <w:rFonts w:ascii="Times New Roman" w:hAnsi="Times New Roman" w:cs="Times New Roman"/>
        </w:rPr>
      </w:pPr>
    </w:p>
    <w:p w14:paraId="38F333AA" w14:textId="77777777" w:rsidR="00C863B9" w:rsidRDefault="00C863B9" w:rsidP="003929E7">
      <w:pPr>
        <w:spacing w:line="480" w:lineRule="auto"/>
        <w:rPr>
          <w:rFonts w:ascii="Times New Roman" w:hAnsi="Times New Roman" w:cs="Times New Roman"/>
        </w:rPr>
      </w:pPr>
      <w:r w:rsidRPr="00363A05">
        <w:rPr>
          <w:rFonts w:ascii="Times New Roman" w:hAnsi="Times New Roman" w:cs="Times New Roman"/>
        </w:rPr>
        <w:t>Servicing sales worksheet</w:t>
      </w:r>
    </w:p>
    <w:tbl>
      <w:tblPr>
        <w:tblStyle w:val="TableGrid"/>
        <w:tblW w:w="0" w:type="auto"/>
        <w:tblLook w:val="04A0" w:firstRow="1" w:lastRow="0" w:firstColumn="1" w:lastColumn="0" w:noHBand="0" w:noVBand="1"/>
      </w:tblPr>
      <w:tblGrid>
        <w:gridCol w:w="4428"/>
        <w:gridCol w:w="4428"/>
      </w:tblGrid>
      <w:tr w:rsidR="00596959" w14:paraId="6AC390C2" w14:textId="77777777" w:rsidTr="00596959">
        <w:tc>
          <w:tcPr>
            <w:tcW w:w="4428" w:type="dxa"/>
          </w:tcPr>
          <w:p w14:paraId="27476013" w14:textId="5AF853F1" w:rsidR="00596959" w:rsidRDefault="00596959" w:rsidP="003929E7">
            <w:pPr>
              <w:spacing w:line="480" w:lineRule="auto"/>
              <w:rPr>
                <w:rFonts w:ascii="Times New Roman" w:hAnsi="Times New Roman" w:cs="Times New Roman"/>
              </w:rPr>
            </w:pPr>
            <w:r>
              <w:rPr>
                <w:rFonts w:ascii="Times New Roman" w:hAnsi="Times New Roman" w:cs="Times New Roman"/>
              </w:rPr>
              <w:t xml:space="preserve">Method of adding value </w:t>
            </w:r>
          </w:p>
        </w:tc>
        <w:tc>
          <w:tcPr>
            <w:tcW w:w="4428" w:type="dxa"/>
          </w:tcPr>
          <w:p w14:paraId="783D827B" w14:textId="7CBD201A" w:rsidR="00596959" w:rsidRDefault="00596959" w:rsidP="003929E7">
            <w:pPr>
              <w:spacing w:line="480" w:lineRule="auto"/>
              <w:rPr>
                <w:rFonts w:ascii="Times New Roman" w:hAnsi="Times New Roman" w:cs="Times New Roman"/>
              </w:rPr>
            </w:pPr>
            <w:r>
              <w:rPr>
                <w:rFonts w:ascii="Times New Roman" w:hAnsi="Times New Roman" w:cs="Times New Roman"/>
              </w:rPr>
              <w:t xml:space="preserve">What will you say </w:t>
            </w:r>
            <w:r w:rsidR="00386D60">
              <w:rPr>
                <w:rFonts w:ascii="Times New Roman" w:hAnsi="Times New Roman" w:cs="Times New Roman"/>
              </w:rPr>
              <w:t>or do</w:t>
            </w:r>
          </w:p>
        </w:tc>
      </w:tr>
      <w:tr w:rsidR="00596959" w14:paraId="675368A2" w14:textId="77777777" w:rsidTr="00596959">
        <w:tc>
          <w:tcPr>
            <w:tcW w:w="4428" w:type="dxa"/>
          </w:tcPr>
          <w:p w14:paraId="22D6D73A" w14:textId="278DC259" w:rsidR="00596959" w:rsidRPr="00386D60" w:rsidRDefault="00596959" w:rsidP="003929E7">
            <w:pPr>
              <w:spacing w:line="480" w:lineRule="auto"/>
              <w:rPr>
                <w:rFonts w:ascii="Times New Roman" w:hAnsi="Times New Roman" w:cs="Times New Roman"/>
                <w:u w:val="single"/>
              </w:rPr>
            </w:pPr>
            <w:r w:rsidRPr="00386D60">
              <w:rPr>
                <w:rFonts w:ascii="Times New Roman" w:hAnsi="Times New Roman" w:cs="Times New Roman"/>
                <w:u w:val="single"/>
              </w:rPr>
              <w:t>Follow-through</w:t>
            </w:r>
          </w:p>
          <w:p w14:paraId="01061A11" w14:textId="3A0569EB" w:rsidR="00596959" w:rsidRDefault="00386D60" w:rsidP="003929E7">
            <w:pPr>
              <w:spacing w:line="480" w:lineRule="auto"/>
              <w:rPr>
                <w:rFonts w:ascii="Times New Roman" w:hAnsi="Times New Roman" w:cs="Times New Roman"/>
              </w:rPr>
            </w:pPr>
            <w:r>
              <w:rPr>
                <w:rFonts w:ascii="Times New Roman" w:hAnsi="Times New Roman" w:cs="Times New Roman"/>
              </w:rPr>
              <w:t xml:space="preserve">Setting up a secure website and sharing the link with the customers so they can track the delivery of the computing service. </w:t>
            </w:r>
          </w:p>
          <w:p w14:paraId="5F2A22BA" w14:textId="77777777" w:rsidR="00386D60" w:rsidRDefault="00386D60" w:rsidP="003929E7">
            <w:pPr>
              <w:spacing w:line="480" w:lineRule="auto"/>
              <w:rPr>
                <w:rFonts w:ascii="Times New Roman" w:hAnsi="Times New Roman" w:cs="Times New Roman"/>
              </w:rPr>
            </w:pPr>
          </w:p>
          <w:p w14:paraId="25DB084C" w14:textId="77777777" w:rsidR="00596959" w:rsidRDefault="00596959" w:rsidP="003929E7">
            <w:pPr>
              <w:spacing w:line="480" w:lineRule="auto"/>
              <w:rPr>
                <w:rFonts w:ascii="Times New Roman" w:hAnsi="Times New Roman" w:cs="Times New Roman"/>
                <w:u w:val="single"/>
              </w:rPr>
            </w:pPr>
            <w:r w:rsidRPr="00386D60">
              <w:rPr>
                <w:rFonts w:ascii="Times New Roman" w:hAnsi="Times New Roman" w:cs="Times New Roman"/>
                <w:u w:val="single"/>
              </w:rPr>
              <w:t>Follow-up</w:t>
            </w:r>
          </w:p>
          <w:p w14:paraId="288F8CF2" w14:textId="754F71CE" w:rsidR="00D5298C" w:rsidRPr="00D5298C" w:rsidRDefault="00D5298C" w:rsidP="003929E7">
            <w:pPr>
              <w:spacing w:line="480" w:lineRule="auto"/>
              <w:rPr>
                <w:rFonts w:ascii="Times New Roman" w:hAnsi="Times New Roman" w:cs="Times New Roman"/>
              </w:rPr>
            </w:pPr>
            <w:r w:rsidRPr="00D5298C">
              <w:rPr>
                <w:rFonts w:ascii="Times New Roman" w:hAnsi="Times New Roman" w:cs="Times New Roman"/>
              </w:rPr>
              <w:t xml:space="preserve">Sending a tank you letter </w:t>
            </w:r>
            <w:r>
              <w:rPr>
                <w:rFonts w:ascii="Times New Roman" w:hAnsi="Times New Roman" w:cs="Times New Roman"/>
              </w:rPr>
              <w:t xml:space="preserve">to the customers who made a purchase and taking their feedback. </w:t>
            </w:r>
          </w:p>
          <w:p w14:paraId="04658CBA" w14:textId="77777777" w:rsidR="00596959" w:rsidRDefault="00596959" w:rsidP="003929E7">
            <w:pPr>
              <w:spacing w:line="480" w:lineRule="auto"/>
              <w:rPr>
                <w:rFonts w:ascii="Times New Roman" w:hAnsi="Times New Roman" w:cs="Times New Roman"/>
              </w:rPr>
            </w:pPr>
          </w:p>
          <w:p w14:paraId="3AE2F38C" w14:textId="77777777" w:rsidR="003F3883" w:rsidRDefault="003F3883" w:rsidP="003929E7">
            <w:pPr>
              <w:spacing w:line="480" w:lineRule="auto"/>
              <w:rPr>
                <w:rFonts w:ascii="Times New Roman" w:hAnsi="Times New Roman" w:cs="Times New Roman"/>
              </w:rPr>
            </w:pPr>
          </w:p>
          <w:p w14:paraId="187C8BE0" w14:textId="77777777" w:rsidR="003F3883" w:rsidRDefault="003F3883" w:rsidP="003929E7">
            <w:pPr>
              <w:spacing w:line="480" w:lineRule="auto"/>
              <w:rPr>
                <w:rFonts w:ascii="Times New Roman" w:hAnsi="Times New Roman" w:cs="Times New Roman"/>
              </w:rPr>
            </w:pPr>
          </w:p>
          <w:p w14:paraId="7D0EDEBF" w14:textId="77777777" w:rsidR="00596959" w:rsidRPr="003F3883" w:rsidRDefault="00596959" w:rsidP="003929E7">
            <w:pPr>
              <w:spacing w:line="480" w:lineRule="auto"/>
              <w:rPr>
                <w:rFonts w:ascii="Times New Roman" w:hAnsi="Times New Roman" w:cs="Times New Roman"/>
                <w:u w:val="single"/>
              </w:rPr>
            </w:pPr>
            <w:r w:rsidRPr="003F3883">
              <w:rPr>
                <w:rFonts w:ascii="Times New Roman" w:hAnsi="Times New Roman" w:cs="Times New Roman"/>
                <w:u w:val="single"/>
              </w:rPr>
              <w:lastRenderedPageBreak/>
              <w:t>Expansion selling</w:t>
            </w:r>
          </w:p>
          <w:p w14:paraId="6B9547DA" w14:textId="616EC11D" w:rsidR="003F3883" w:rsidRDefault="003F3883" w:rsidP="003929E7">
            <w:pPr>
              <w:spacing w:line="480" w:lineRule="auto"/>
              <w:rPr>
                <w:rFonts w:ascii="Times New Roman" w:hAnsi="Times New Roman" w:cs="Times New Roman"/>
              </w:rPr>
            </w:pPr>
            <w:r>
              <w:rPr>
                <w:rFonts w:ascii="Times New Roman" w:hAnsi="Times New Roman" w:cs="Times New Roman"/>
              </w:rPr>
              <w:t>Suggesting purchase o</w:t>
            </w:r>
            <w:r w:rsidR="000F4DFA">
              <w:rPr>
                <w:rFonts w:ascii="Times New Roman" w:hAnsi="Times New Roman" w:cs="Times New Roman"/>
              </w:rPr>
              <w:t xml:space="preserve">f other relevant products and also instruct them to use GPS technology. </w:t>
            </w:r>
          </w:p>
        </w:tc>
        <w:tc>
          <w:tcPr>
            <w:tcW w:w="4428" w:type="dxa"/>
          </w:tcPr>
          <w:p w14:paraId="7E858D70" w14:textId="77777777" w:rsidR="00596959" w:rsidRDefault="00596959" w:rsidP="003929E7">
            <w:pPr>
              <w:spacing w:line="480" w:lineRule="auto"/>
              <w:rPr>
                <w:rFonts w:ascii="Times New Roman" w:hAnsi="Times New Roman" w:cs="Times New Roman"/>
              </w:rPr>
            </w:pPr>
          </w:p>
          <w:p w14:paraId="03CDE4D9" w14:textId="77777777" w:rsidR="00386D60" w:rsidRDefault="00386D60" w:rsidP="003929E7">
            <w:pPr>
              <w:spacing w:line="480" w:lineRule="auto"/>
              <w:rPr>
                <w:rFonts w:ascii="Times New Roman" w:hAnsi="Times New Roman" w:cs="Times New Roman"/>
              </w:rPr>
            </w:pPr>
            <w:r>
              <w:rPr>
                <w:rFonts w:ascii="Times New Roman" w:hAnsi="Times New Roman" w:cs="Times New Roman"/>
              </w:rPr>
              <w:t xml:space="preserve">Setting a secure website in a timely manner and contacting customers on the decided date. Explaining the process of acquiring information from the website. </w:t>
            </w:r>
          </w:p>
          <w:p w14:paraId="0CD119CC" w14:textId="77777777" w:rsidR="00D5298C" w:rsidRDefault="00D5298C" w:rsidP="003929E7">
            <w:pPr>
              <w:spacing w:line="480" w:lineRule="auto"/>
              <w:rPr>
                <w:rFonts w:ascii="Times New Roman" w:hAnsi="Times New Roman" w:cs="Times New Roman"/>
              </w:rPr>
            </w:pPr>
          </w:p>
          <w:p w14:paraId="5D87A774" w14:textId="77777777" w:rsidR="00D5298C" w:rsidRDefault="00D5298C" w:rsidP="003929E7">
            <w:pPr>
              <w:spacing w:line="480" w:lineRule="auto"/>
              <w:rPr>
                <w:rFonts w:ascii="Times New Roman" w:hAnsi="Times New Roman" w:cs="Times New Roman"/>
              </w:rPr>
            </w:pPr>
            <w:r>
              <w:rPr>
                <w:rFonts w:ascii="Times New Roman" w:hAnsi="Times New Roman" w:cs="Times New Roman"/>
              </w:rPr>
              <w:t xml:space="preserve">Expressing sincere appreciation to the customer about purchasing thee product and explaining steps in which long-term relationship can be </w:t>
            </w:r>
            <w:r w:rsidR="00DF7F6C">
              <w:rPr>
                <w:rFonts w:ascii="Times New Roman" w:hAnsi="Times New Roman" w:cs="Times New Roman"/>
              </w:rPr>
              <w:t>maintained</w:t>
            </w:r>
            <w:r w:rsidR="003F3883">
              <w:rPr>
                <w:rFonts w:ascii="Times New Roman" w:hAnsi="Times New Roman" w:cs="Times New Roman"/>
              </w:rPr>
              <w:t>.</w:t>
            </w:r>
          </w:p>
          <w:p w14:paraId="70F3537E" w14:textId="77777777" w:rsidR="003F3883" w:rsidRDefault="003F3883" w:rsidP="003929E7">
            <w:pPr>
              <w:spacing w:line="480" w:lineRule="auto"/>
              <w:rPr>
                <w:rFonts w:ascii="Times New Roman" w:hAnsi="Times New Roman" w:cs="Times New Roman"/>
              </w:rPr>
            </w:pPr>
            <w:r>
              <w:rPr>
                <w:rFonts w:ascii="Times New Roman" w:hAnsi="Times New Roman" w:cs="Times New Roman"/>
              </w:rPr>
              <w:t xml:space="preserve">Encouraging customers to ask questions about the products. </w:t>
            </w:r>
          </w:p>
          <w:p w14:paraId="41D7006F" w14:textId="77777777" w:rsidR="000F4DFA" w:rsidRDefault="000F4DFA" w:rsidP="003929E7">
            <w:pPr>
              <w:spacing w:line="480" w:lineRule="auto"/>
              <w:rPr>
                <w:rFonts w:ascii="Times New Roman" w:hAnsi="Times New Roman" w:cs="Times New Roman"/>
              </w:rPr>
            </w:pPr>
          </w:p>
          <w:p w14:paraId="58F26D2E" w14:textId="4CE8D413" w:rsidR="000F4DFA" w:rsidRDefault="000F4DFA" w:rsidP="003929E7">
            <w:pPr>
              <w:spacing w:line="480" w:lineRule="auto"/>
              <w:rPr>
                <w:rFonts w:ascii="Times New Roman" w:hAnsi="Times New Roman" w:cs="Times New Roman"/>
              </w:rPr>
            </w:pPr>
            <w:r>
              <w:rPr>
                <w:rFonts w:ascii="Times New Roman" w:hAnsi="Times New Roman" w:cs="Times New Roman"/>
              </w:rPr>
              <w:t xml:space="preserve">This will allow to track the customers and convince them for buying products in the future. </w:t>
            </w:r>
            <w:r w:rsidR="002D44B6">
              <w:rPr>
                <w:rFonts w:ascii="Times New Roman" w:hAnsi="Times New Roman" w:cs="Times New Roman"/>
              </w:rPr>
              <w:t xml:space="preserve">This will be used for finding how often the customers are using the website. </w:t>
            </w:r>
          </w:p>
        </w:tc>
      </w:tr>
    </w:tbl>
    <w:p w14:paraId="68B205FD" w14:textId="382FF2BF" w:rsidR="006A27C5" w:rsidRPr="00363A05" w:rsidRDefault="006A27C5" w:rsidP="003929E7">
      <w:pPr>
        <w:spacing w:line="480" w:lineRule="auto"/>
        <w:rPr>
          <w:rFonts w:ascii="Times New Roman" w:hAnsi="Times New Roman" w:cs="Times New Roman"/>
        </w:rPr>
      </w:pPr>
    </w:p>
    <w:p w14:paraId="6511DE57" w14:textId="77777777" w:rsidR="00C863B9" w:rsidRPr="00363A05" w:rsidRDefault="00C863B9" w:rsidP="003929E7">
      <w:pPr>
        <w:spacing w:line="480" w:lineRule="auto"/>
        <w:rPr>
          <w:rFonts w:ascii="Times New Roman" w:hAnsi="Times New Roman" w:cs="Times New Roman"/>
        </w:rPr>
      </w:pPr>
      <w:r w:rsidRPr="00363A05">
        <w:rPr>
          <w:rFonts w:ascii="Times New Roman" w:hAnsi="Times New Roman" w:cs="Times New Roman"/>
        </w:rPr>
        <w:t>Face-to-face calls</w:t>
      </w:r>
    </w:p>
    <w:p w14:paraId="798BAAC9" w14:textId="60535830" w:rsidR="00C863B9" w:rsidRDefault="00C863B9" w:rsidP="00C863B9">
      <w:pPr>
        <w:pStyle w:val="ListParagraph"/>
        <w:numPr>
          <w:ilvl w:val="0"/>
          <w:numId w:val="1"/>
        </w:numPr>
        <w:spacing w:line="480" w:lineRule="auto"/>
        <w:rPr>
          <w:rFonts w:ascii="Times New Roman" w:hAnsi="Times New Roman" w:cs="Times New Roman"/>
        </w:rPr>
      </w:pPr>
      <w:r w:rsidRPr="00363A05">
        <w:rPr>
          <w:rFonts w:ascii="Times New Roman" w:hAnsi="Times New Roman" w:cs="Times New Roman"/>
        </w:rPr>
        <w:t>Fi</w:t>
      </w:r>
      <w:r w:rsidR="00A05207">
        <w:rPr>
          <w:rFonts w:ascii="Times New Roman" w:hAnsi="Times New Roman" w:cs="Times New Roman"/>
        </w:rPr>
        <w:t>r</w:t>
      </w:r>
      <w:r w:rsidRPr="00363A05">
        <w:rPr>
          <w:rFonts w:ascii="Times New Roman" w:hAnsi="Times New Roman" w:cs="Times New Roman"/>
        </w:rPr>
        <w:t>st call</w:t>
      </w:r>
    </w:p>
    <w:p w14:paraId="786B212B" w14:textId="2B90BED2" w:rsidR="00A05207" w:rsidRPr="00A05207" w:rsidRDefault="00A05207" w:rsidP="00A05207">
      <w:pPr>
        <w:spacing w:line="480" w:lineRule="auto"/>
        <w:rPr>
          <w:rFonts w:ascii="Times New Roman" w:hAnsi="Times New Roman" w:cs="Times New Roman"/>
        </w:rPr>
      </w:pPr>
      <w:r>
        <w:rPr>
          <w:rFonts w:ascii="Times New Roman" w:hAnsi="Times New Roman" w:cs="Times New Roman"/>
        </w:rPr>
        <w:t xml:space="preserve">With the first customer I had to discuss the follow-up on a delivery. </w:t>
      </w:r>
    </w:p>
    <w:p w14:paraId="7E23D288" w14:textId="273F7381" w:rsidR="00C863B9" w:rsidRPr="00363A05" w:rsidRDefault="00C863B9"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Progress/position in the sales cycle</w:t>
      </w:r>
      <w:r w:rsidR="00AD4D91">
        <w:rPr>
          <w:rFonts w:ascii="Times New Roman" w:eastAsia="Times New Roman" w:hAnsi="Times New Roman" w:cs="Times New Roman"/>
          <w:color w:val="2D2D2D"/>
          <w:lang w:eastAsia="en-GB"/>
        </w:rPr>
        <w:t xml:space="preserve">: </w:t>
      </w:r>
      <w:r w:rsidR="00CF15DB">
        <w:rPr>
          <w:rFonts w:ascii="Times New Roman" w:eastAsia="Times New Roman" w:hAnsi="Times New Roman" w:cs="Times New Roman"/>
          <w:color w:val="2D2D2D"/>
          <w:lang w:eastAsia="en-GB"/>
        </w:rPr>
        <w:t xml:space="preserve">I explained to the client the reasons for the delay in service. “It was due to some technical error. Don’t worry you will get the service in 24 hours”. </w:t>
      </w:r>
    </w:p>
    <w:p w14:paraId="083A281D" w14:textId="300D5FEF" w:rsidR="00A05207" w:rsidRPr="004D4A3F" w:rsidRDefault="00C863B9" w:rsidP="004D4A3F">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Objections raised and addressed</w:t>
      </w:r>
      <w:r w:rsidR="004D4A3F">
        <w:rPr>
          <w:rFonts w:ascii="Times New Roman" w:eastAsia="Times New Roman" w:hAnsi="Times New Roman" w:cs="Times New Roman"/>
          <w:color w:val="2D2D2D"/>
          <w:lang w:eastAsia="en-GB"/>
        </w:rPr>
        <w:t xml:space="preserve">: </w:t>
      </w:r>
      <w:r w:rsidR="00A05207" w:rsidRPr="004D4A3F">
        <w:rPr>
          <w:rFonts w:ascii="Times New Roman" w:eastAsia="Times New Roman" w:hAnsi="Times New Roman" w:cs="Times New Roman"/>
          <w:color w:val="2D2D2D"/>
          <w:lang w:eastAsia="en-GB"/>
        </w:rPr>
        <w:t xml:space="preserve">The client raised some objections such as the delay in the delivery of the Microsoft Azure service. </w:t>
      </w:r>
      <w:r w:rsidR="004D4A3F">
        <w:rPr>
          <w:rFonts w:ascii="Times New Roman" w:eastAsia="Times New Roman" w:hAnsi="Times New Roman" w:cs="Times New Roman"/>
          <w:color w:val="2D2D2D"/>
          <w:lang w:eastAsia="en-GB"/>
        </w:rPr>
        <w:t xml:space="preserve">The client mentioned </w:t>
      </w:r>
      <w:r w:rsidR="004D4A3F">
        <w:rPr>
          <w:rFonts w:ascii="Times New Roman" w:hAnsi="Times New Roman" w:cs="Times New Roman"/>
        </w:rPr>
        <w:t>c</w:t>
      </w:r>
      <w:r w:rsidR="004D4A3F" w:rsidRPr="00363A05">
        <w:rPr>
          <w:rFonts w:ascii="Times New Roman" w:hAnsi="Times New Roman" w:cs="Times New Roman"/>
        </w:rPr>
        <w:t>omputing is too slow and is fast only with the slowest link of information.</w:t>
      </w:r>
    </w:p>
    <w:p w14:paraId="15E84502" w14:textId="12B69CAA" w:rsidR="00C863B9" w:rsidRPr="00363A05" w:rsidRDefault="00C863B9"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Closing techniques used</w:t>
      </w:r>
      <w:r w:rsidR="003E2ED8">
        <w:rPr>
          <w:rFonts w:ascii="Times New Roman" w:eastAsia="Times New Roman" w:hAnsi="Times New Roman" w:cs="Times New Roman"/>
          <w:color w:val="2D2D2D"/>
          <w:lang w:eastAsia="en-GB"/>
        </w:rPr>
        <w:t>: summary of the benefits is used</w:t>
      </w:r>
      <w:r w:rsidR="00BC455A">
        <w:rPr>
          <w:rFonts w:ascii="Times New Roman" w:eastAsia="Times New Roman" w:hAnsi="Times New Roman" w:cs="Times New Roman"/>
          <w:color w:val="2D2D2D"/>
          <w:lang w:eastAsia="en-GB"/>
        </w:rPr>
        <w:t xml:space="preserve"> </w:t>
      </w:r>
      <w:sdt>
        <w:sdtPr>
          <w:rPr>
            <w:rFonts w:ascii="Times New Roman" w:eastAsia="Times New Roman" w:hAnsi="Times New Roman" w:cs="Times New Roman"/>
            <w:color w:val="2D2D2D"/>
            <w:lang w:eastAsia="en-GB"/>
          </w:rPr>
          <w:id w:val="1510030952"/>
          <w:citation/>
        </w:sdtPr>
        <w:sdtContent>
          <w:r w:rsidR="00BC455A">
            <w:rPr>
              <w:rFonts w:ascii="Times New Roman" w:eastAsia="Times New Roman" w:hAnsi="Times New Roman" w:cs="Times New Roman"/>
              <w:color w:val="2D2D2D"/>
              <w:lang w:eastAsia="en-GB"/>
            </w:rPr>
            <w:fldChar w:fldCharType="begin"/>
          </w:r>
          <w:r w:rsidR="00BC455A">
            <w:rPr>
              <w:rFonts w:ascii="Times New Roman" w:eastAsia="Times New Roman" w:hAnsi="Times New Roman" w:cs="Times New Roman"/>
              <w:color w:val="2D2D2D"/>
              <w:lang w:eastAsia="en-GB"/>
            </w:rPr>
            <w:instrText xml:space="preserve"> CITATION Ber11 \l 1033 </w:instrText>
          </w:r>
          <w:r w:rsidR="00BC455A">
            <w:rPr>
              <w:rFonts w:ascii="Times New Roman" w:eastAsia="Times New Roman" w:hAnsi="Times New Roman" w:cs="Times New Roman"/>
              <w:color w:val="2D2D2D"/>
              <w:lang w:eastAsia="en-GB"/>
            </w:rPr>
            <w:fldChar w:fldCharType="separate"/>
          </w:r>
          <w:r w:rsidR="00BC455A" w:rsidRPr="00BC455A">
            <w:rPr>
              <w:rFonts w:ascii="Times New Roman" w:eastAsia="Times New Roman" w:hAnsi="Times New Roman" w:cs="Times New Roman"/>
              <w:noProof/>
              <w:color w:val="2D2D2D"/>
              <w:lang w:eastAsia="en-GB"/>
            </w:rPr>
            <w:t>(Jansen, 2011)</w:t>
          </w:r>
          <w:r w:rsidR="00BC455A">
            <w:rPr>
              <w:rFonts w:ascii="Times New Roman" w:eastAsia="Times New Roman" w:hAnsi="Times New Roman" w:cs="Times New Roman"/>
              <w:color w:val="2D2D2D"/>
              <w:lang w:eastAsia="en-GB"/>
            </w:rPr>
            <w:fldChar w:fldCharType="end"/>
          </w:r>
        </w:sdtContent>
      </w:sdt>
      <w:r w:rsidR="003E2ED8">
        <w:rPr>
          <w:rFonts w:ascii="Times New Roman" w:eastAsia="Times New Roman" w:hAnsi="Times New Roman" w:cs="Times New Roman"/>
          <w:color w:val="2D2D2D"/>
          <w:lang w:eastAsia="en-GB"/>
        </w:rPr>
        <w:t>. “</w:t>
      </w:r>
      <w:r w:rsidR="003E2ED8">
        <w:rPr>
          <w:rFonts w:ascii="Times New Roman" w:hAnsi="Times New Roman" w:cs="Times New Roman"/>
        </w:rPr>
        <w:t xml:space="preserve">The solutions are focusing on offering you best quality services, helping you meet deadlines and cost-effective computing”. </w:t>
      </w:r>
    </w:p>
    <w:p w14:paraId="0AAC0BBC" w14:textId="166F3B6C" w:rsidR="00C863B9" w:rsidRPr="00363A05" w:rsidRDefault="00C863B9"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Specific after-sales service priorities identified</w:t>
      </w:r>
      <w:r w:rsidR="003E2ED8">
        <w:rPr>
          <w:rFonts w:ascii="Times New Roman" w:eastAsia="Times New Roman" w:hAnsi="Times New Roman" w:cs="Times New Roman"/>
          <w:color w:val="2D2D2D"/>
          <w:lang w:eastAsia="en-GB"/>
        </w:rPr>
        <w:t xml:space="preserve">: I will update the customers about the nature of the service. This will be used for increasing their satisfaction related to the service. </w:t>
      </w:r>
    </w:p>
    <w:p w14:paraId="054AF302" w14:textId="1657AE5A" w:rsidR="00C863B9" w:rsidRPr="00363A05" w:rsidRDefault="00C863B9"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lastRenderedPageBreak/>
        <w:t>Action promised/assistance needed</w:t>
      </w:r>
      <w:r w:rsidR="00672395">
        <w:rPr>
          <w:rFonts w:ascii="Times New Roman" w:eastAsia="Times New Roman" w:hAnsi="Times New Roman" w:cs="Times New Roman"/>
          <w:color w:val="2D2D2D"/>
          <w:lang w:eastAsia="en-GB"/>
        </w:rPr>
        <w:t xml:space="preserve"> suggests</w:t>
      </w:r>
      <w:r w:rsidRPr="00363A05">
        <w:rPr>
          <w:rFonts w:ascii="Times New Roman" w:eastAsia="Times New Roman" w:hAnsi="Times New Roman" w:cs="Times New Roman"/>
          <w:color w:val="2D2D2D"/>
          <w:lang w:eastAsia="en-GB"/>
        </w:rPr>
        <w:t xml:space="preserve"> to deliver this report to </w:t>
      </w:r>
      <w:r w:rsidR="00672395">
        <w:rPr>
          <w:rFonts w:ascii="Times New Roman" w:eastAsia="Times New Roman" w:hAnsi="Times New Roman" w:cs="Times New Roman"/>
          <w:color w:val="2D2D2D"/>
          <w:lang w:eastAsia="en-GB"/>
        </w:rPr>
        <w:t>the compliance department</w:t>
      </w:r>
      <w:r w:rsidRPr="00363A05">
        <w:rPr>
          <w:rFonts w:ascii="Times New Roman" w:eastAsia="Times New Roman" w:hAnsi="Times New Roman" w:cs="Times New Roman"/>
          <w:color w:val="2D2D2D"/>
          <w:lang w:eastAsia="en-GB"/>
        </w:rPr>
        <w:t xml:space="preserve"> who can follow up with this actual prospect</w:t>
      </w:r>
      <w:r w:rsidR="00672395">
        <w:rPr>
          <w:rFonts w:ascii="Times New Roman" w:eastAsia="Times New Roman" w:hAnsi="Times New Roman" w:cs="Times New Roman"/>
          <w:color w:val="2D2D2D"/>
          <w:lang w:eastAsia="en-GB"/>
        </w:rPr>
        <w:t xml:space="preserve"> on delay issue. </w:t>
      </w:r>
    </w:p>
    <w:p w14:paraId="275940AF" w14:textId="0A75C126" w:rsidR="00C863B9" w:rsidRPr="00363A05" w:rsidRDefault="00A05207"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The</w:t>
      </w:r>
      <w:r w:rsidR="00C863B9" w:rsidRPr="00363A05">
        <w:rPr>
          <w:rFonts w:ascii="Times New Roman" w:eastAsia="Times New Roman" w:hAnsi="Times New Roman" w:cs="Times New Roman"/>
          <w:color w:val="2D2D2D"/>
          <w:lang w:eastAsia="en-GB"/>
        </w:rPr>
        <w:t xml:space="preserve"> important information </w:t>
      </w:r>
      <w:r>
        <w:rPr>
          <w:rFonts w:ascii="Times New Roman" w:eastAsia="Times New Roman" w:hAnsi="Times New Roman" w:cs="Times New Roman"/>
          <w:color w:val="2D2D2D"/>
          <w:lang w:eastAsia="en-GB"/>
        </w:rPr>
        <w:t>that I</w:t>
      </w:r>
      <w:r w:rsidR="00C863B9" w:rsidRPr="00363A05">
        <w:rPr>
          <w:rFonts w:ascii="Times New Roman" w:eastAsia="Times New Roman" w:hAnsi="Times New Roman" w:cs="Times New Roman"/>
          <w:color w:val="2D2D2D"/>
          <w:lang w:eastAsia="en-GB"/>
        </w:rPr>
        <w:t xml:space="preserve"> believe should be documented</w:t>
      </w:r>
      <w:r>
        <w:rPr>
          <w:rFonts w:ascii="Times New Roman" w:eastAsia="Times New Roman" w:hAnsi="Times New Roman" w:cs="Times New Roman"/>
          <w:color w:val="2D2D2D"/>
          <w:lang w:eastAsia="en-GB"/>
        </w:rPr>
        <w:t xml:space="preserve"> is about explaining the benefits of the related products such as </w:t>
      </w:r>
      <w:r>
        <w:rPr>
          <w:rFonts w:ascii="Times New Roman" w:hAnsi="Times New Roman" w:cs="Times New Roman"/>
        </w:rPr>
        <w:t xml:space="preserve">building applications and offering discounted packages. </w:t>
      </w:r>
    </w:p>
    <w:p w14:paraId="02003219" w14:textId="08E0F807" w:rsidR="00556783" w:rsidRDefault="00556783" w:rsidP="00556783">
      <w:pPr>
        <w:pStyle w:val="ListParagraph"/>
        <w:numPr>
          <w:ilvl w:val="0"/>
          <w:numId w:val="1"/>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Second call</w:t>
      </w:r>
    </w:p>
    <w:p w14:paraId="36F3688B" w14:textId="3A586ED7" w:rsidR="00A21FCB" w:rsidRPr="00A21FCB" w:rsidRDefault="00A21FCB" w:rsidP="00A21FCB">
      <w:pPr>
        <w:spacing w:line="480" w:lineRule="auto"/>
        <w:jc w:val="both"/>
        <w:rPr>
          <w:rFonts w:ascii="Times New Roman" w:hAnsi="Times New Roman" w:cs="Times New Roman"/>
        </w:rPr>
      </w:pPr>
      <w:r w:rsidRPr="00A21FCB">
        <w:rPr>
          <w:rFonts w:ascii="Times New Roman" w:eastAsia="Times New Roman" w:hAnsi="Times New Roman" w:cs="Times New Roman"/>
          <w:color w:val="2D2D2D"/>
          <w:lang w:eastAsia="en-GB"/>
        </w:rPr>
        <w:t xml:space="preserve">The second call is with the client who </w:t>
      </w:r>
      <w:r>
        <w:rPr>
          <w:rFonts w:ascii="Times New Roman" w:hAnsi="Times New Roman" w:cs="Times New Roman"/>
        </w:rPr>
        <w:t>wanted</w:t>
      </w:r>
      <w:r w:rsidRPr="00A21FCB">
        <w:rPr>
          <w:rFonts w:ascii="Times New Roman" w:hAnsi="Times New Roman" w:cs="Times New Roman"/>
        </w:rPr>
        <w:t xml:space="preserve"> to save costs by using Microsoft Azure.</w:t>
      </w:r>
    </w:p>
    <w:p w14:paraId="7690453A" w14:textId="09379431" w:rsidR="00556783" w:rsidRPr="00A21FCB" w:rsidRDefault="00556783" w:rsidP="00A21FCB">
      <w:pPr>
        <w:spacing w:line="480" w:lineRule="auto"/>
        <w:rPr>
          <w:rFonts w:ascii="Times New Roman" w:hAnsi="Times New Roman" w:cs="Times New Roman"/>
        </w:rPr>
      </w:pPr>
      <w:r w:rsidRPr="00363A05">
        <w:rPr>
          <w:rFonts w:ascii="Times New Roman" w:eastAsia="Times New Roman" w:hAnsi="Times New Roman" w:cs="Times New Roman"/>
          <w:color w:val="2D2D2D"/>
          <w:lang w:eastAsia="en-GB"/>
        </w:rPr>
        <w:t>Progress/position in the sales cycle</w:t>
      </w:r>
      <w:r w:rsidR="00A21FCB">
        <w:rPr>
          <w:rFonts w:ascii="Times New Roman" w:eastAsia="Times New Roman" w:hAnsi="Times New Roman" w:cs="Times New Roman"/>
          <w:color w:val="2D2D2D"/>
          <w:lang w:eastAsia="en-GB"/>
        </w:rPr>
        <w:t>: The client complained about the price so I mentioned “</w:t>
      </w:r>
      <w:r w:rsidR="00A21FCB">
        <w:rPr>
          <w:rFonts w:ascii="Times New Roman" w:hAnsi="Times New Roman" w:cs="Times New Roman"/>
        </w:rPr>
        <w:t xml:space="preserve">We will offer you discount and many services that will allow you to manage cost”. </w:t>
      </w:r>
    </w:p>
    <w:p w14:paraId="17BCACC5" w14:textId="5673AAEC" w:rsidR="00556783" w:rsidRPr="00363A05" w:rsidRDefault="00556783" w:rsidP="00A21FCB">
      <w:pPr>
        <w:pStyle w:val="ListParagraph"/>
        <w:numPr>
          <w:ilvl w:val="0"/>
          <w:numId w:val="4"/>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Objections raised and addressed</w:t>
      </w:r>
      <w:r w:rsidR="005F6A81">
        <w:rPr>
          <w:rFonts w:ascii="Times New Roman" w:eastAsia="Times New Roman" w:hAnsi="Times New Roman" w:cs="Times New Roman"/>
          <w:color w:val="2D2D2D"/>
          <w:lang w:eastAsia="en-GB"/>
        </w:rPr>
        <w:t xml:space="preserve">: the product is very costly and I am looking for alternatives to save money. </w:t>
      </w:r>
    </w:p>
    <w:p w14:paraId="3C3CCE38" w14:textId="23EE136F" w:rsidR="00556783" w:rsidRPr="00363A05" w:rsidRDefault="00556783" w:rsidP="00A21FCB">
      <w:pPr>
        <w:pStyle w:val="ListParagraph"/>
        <w:numPr>
          <w:ilvl w:val="0"/>
          <w:numId w:val="4"/>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Closing techniques used</w:t>
      </w:r>
      <w:r w:rsidR="005F6A81">
        <w:rPr>
          <w:rFonts w:ascii="Times New Roman" w:eastAsia="Times New Roman" w:hAnsi="Times New Roman" w:cs="Times New Roman"/>
          <w:color w:val="2D2D2D"/>
          <w:lang w:eastAsia="en-GB"/>
        </w:rPr>
        <w:t xml:space="preserve">: Multiple options method is used. I will suggest the customers to </w:t>
      </w:r>
      <w:r w:rsidR="004B68ED">
        <w:rPr>
          <w:rFonts w:ascii="Times New Roman" w:eastAsia="Times New Roman" w:hAnsi="Times New Roman" w:cs="Times New Roman"/>
          <w:color w:val="2D2D2D"/>
          <w:lang w:eastAsia="en-GB"/>
        </w:rPr>
        <w:t xml:space="preserve">save money by using the discounts and paying in installments. </w:t>
      </w:r>
    </w:p>
    <w:p w14:paraId="03C00D38" w14:textId="00426112" w:rsidR="00556783" w:rsidRPr="00363A05" w:rsidRDefault="00556783" w:rsidP="00A21FCB">
      <w:pPr>
        <w:pStyle w:val="ListParagraph"/>
        <w:numPr>
          <w:ilvl w:val="0"/>
          <w:numId w:val="4"/>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Specific after-sales service priorities identified</w:t>
      </w:r>
      <w:r w:rsidR="00672395">
        <w:rPr>
          <w:rFonts w:ascii="Times New Roman" w:eastAsia="Times New Roman" w:hAnsi="Times New Roman" w:cs="Times New Roman"/>
          <w:color w:val="2D2D2D"/>
          <w:lang w:eastAsia="en-GB"/>
        </w:rPr>
        <w:t xml:space="preserve">: Pre-installation services are explained to the customer. </w:t>
      </w:r>
    </w:p>
    <w:p w14:paraId="79C7CCC5" w14:textId="334E2B50" w:rsidR="00556783" w:rsidRPr="00363A05" w:rsidRDefault="004B68ED" w:rsidP="00A21FCB">
      <w:pPr>
        <w:pStyle w:val="ListParagraph"/>
        <w:numPr>
          <w:ilvl w:val="0"/>
          <w:numId w:val="4"/>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The a</w:t>
      </w:r>
      <w:r w:rsidR="00556783" w:rsidRPr="00363A05">
        <w:rPr>
          <w:rFonts w:ascii="Times New Roman" w:eastAsia="Times New Roman" w:hAnsi="Times New Roman" w:cs="Times New Roman"/>
          <w:color w:val="2D2D2D"/>
          <w:lang w:eastAsia="en-GB"/>
        </w:rPr>
        <w:t xml:space="preserve">ction promised/assistance needed—have a </w:t>
      </w:r>
      <w:r>
        <w:rPr>
          <w:rFonts w:ascii="Times New Roman" w:eastAsia="Times New Roman" w:hAnsi="Times New Roman" w:cs="Times New Roman"/>
          <w:color w:val="2D2D2D"/>
          <w:lang w:eastAsia="en-GB"/>
        </w:rPr>
        <w:t>plan to deliver this report to the sales manager</w:t>
      </w:r>
      <w:r w:rsidR="00556783" w:rsidRPr="00363A05">
        <w:rPr>
          <w:rFonts w:ascii="Times New Roman" w:eastAsia="Times New Roman" w:hAnsi="Times New Roman" w:cs="Times New Roman"/>
          <w:color w:val="2D2D2D"/>
          <w:lang w:eastAsia="en-GB"/>
        </w:rPr>
        <w:t xml:space="preserve"> who can follow up with this actual prospect</w:t>
      </w:r>
      <w:r>
        <w:rPr>
          <w:rFonts w:ascii="Times New Roman" w:eastAsia="Times New Roman" w:hAnsi="Times New Roman" w:cs="Times New Roman"/>
          <w:color w:val="2D2D2D"/>
          <w:lang w:eastAsia="en-GB"/>
        </w:rPr>
        <w:t xml:space="preserve"> of complaints made by the customer. </w:t>
      </w:r>
    </w:p>
    <w:p w14:paraId="0107A0F3" w14:textId="0B517C2D" w:rsidR="00556783" w:rsidRPr="00363A05" w:rsidRDefault="004B68ED" w:rsidP="00A21FCB">
      <w:pPr>
        <w:pStyle w:val="ListParagraph"/>
        <w:numPr>
          <w:ilvl w:val="0"/>
          <w:numId w:val="4"/>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Additional important information that I</w:t>
      </w:r>
      <w:r w:rsidR="00556783" w:rsidRPr="00363A05">
        <w:rPr>
          <w:rFonts w:ascii="Times New Roman" w:eastAsia="Times New Roman" w:hAnsi="Times New Roman" w:cs="Times New Roman"/>
          <w:color w:val="2D2D2D"/>
          <w:lang w:eastAsia="en-GB"/>
        </w:rPr>
        <w:t xml:space="preserve"> believe should be documented</w:t>
      </w:r>
      <w:r>
        <w:rPr>
          <w:rFonts w:ascii="Times New Roman" w:eastAsia="Times New Roman" w:hAnsi="Times New Roman" w:cs="Times New Roman"/>
          <w:color w:val="2D2D2D"/>
          <w:lang w:eastAsia="en-GB"/>
        </w:rPr>
        <w:t xml:space="preserve"> include explaining the trial versions and customized options for saving costs. </w:t>
      </w:r>
    </w:p>
    <w:p w14:paraId="6B1DE097" w14:textId="48822D50" w:rsidR="00556783" w:rsidRPr="0073509E" w:rsidRDefault="00556783" w:rsidP="0073509E">
      <w:pPr>
        <w:pStyle w:val="ListParagraph"/>
        <w:numPr>
          <w:ilvl w:val="0"/>
          <w:numId w:val="1"/>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73509E">
        <w:rPr>
          <w:rFonts w:ascii="Times New Roman" w:eastAsia="Times New Roman" w:hAnsi="Times New Roman" w:cs="Times New Roman"/>
          <w:color w:val="2D2D2D"/>
          <w:lang w:eastAsia="en-GB"/>
        </w:rPr>
        <w:lastRenderedPageBreak/>
        <w:t>Third call</w:t>
      </w:r>
    </w:p>
    <w:p w14:paraId="7ECE3989" w14:textId="338F810F" w:rsidR="0073509E" w:rsidRPr="0073509E" w:rsidRDefault="0073509E" w:rsidP="0073509E">
      <w:p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hAnsi="Times New Roman" w:cs="Times New Roman"/>
        </w:rPr>
        <w:t xml:space="preserve">My third </w:t>
      </w:r>
      <w:r w:rsidRPr="00283E54">
        <w:rPr>
          <w:rFonts w:ascii="Times New Roman" w:hAnsi="Times New Roman" w:cs="Times New Roman"/>
        </w:rPr>
        <w:t>call will be to the People who conduct research about cloud computing or visit such products are targeted.</w:t>
      </w:r>
    </w:p>
    <w:p w14:paraId="48396286" w14:textId="69686AE7" w:rsidR="00556783" w:rsidRPr="00363A05" w:rsidRDefault="00556783"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Progress/position in the sales cycle</w:t>
      </w:r>
      <w:r w:rsidR="0073509E">
        <w:rPr>
          <w:rFonts w:ascii="Times New Roman" w:eastAsia="Times New Roman" w:hAnsi="Times New Roman" w:cs="Times New Roman"/>
          <w:color w:val="2D2D2D"/>
          <w:lang w:eastAsia="en-GB"/>
        </w:rPr>
        <w:t xml:space="preserve">: </w:t>
      </w:r>
      <w:r w:rsidR="003F4A63">
        <w:rPr>
          <w:rFonts w:ascii="Times New Roman" w:eastAsia="Times New Roman" w:hAnsi="Times New Roman" w:cs="Times New Roman"/>
          <w:color w:val="2D2D2D"/>
          <w:lang w:eastAsia="en-GB"/>
        </w:rPr>
        <w:t xml:space="preserve">Product approach is used </w:t>
      </w:r>
      <w:r w:rsidR="003F4A63">
        <w:rPr>
          <w:rFonts w:ascii="Times New Roman" w:hAnsi="Times New Roman" w:cs="Times New Roman"/>
        </w:rPr>
        <w:t xml:space="preserve">in which free trial version is offered to the clients. This will allow the customers to evaluate the product and increase their possibilities of buying it </w:t>
      </w:r>
      <w:sdt>
        <w:sdtPr>
          <w:rPr>
            <w:rFonts w:ascii="Times New Roman" w:hAnsi="Times New Roman" w:cs="Times New Roman"/>
          </w:rPr>
          <w:id w:val="-1682275917"/>
          <w:citation/>
        </w:sdtPr>
        <w:sdtContent>
          <w:r w:rsidR="003F4A63">
            <w:rPr>
              <w:rFonts w:ascii="Times New Roman" w:hAnsi="Times New Roman" w:cs="Times New Roman"/>
            </w:rPr>
            <w:fldChar w:fldCharType="begin"/>
          </w:r>
          <w:r w:rsidR="003F4A63">
            <w:rPr>
              <w:rFonts w:ascii="Times New Roman" w:hAnsi="Times New Roman" w:cs="Times New Roman"/>
            </w:rPr>
            <w:instrText xml:space="preserve"> CITATION Mol19 \l 1033 </w:instrText>
          </w:r>
          <w:r w:rsidR="003F4A63">
            <w:rPr>
              <w:rFonts w:ascii="Times New Roman" w:hAnsi="Times New Roman" w:cs="Times New Roman"/>
            </w:rPr>
            <w:fldChar w:fldCharType="separate"/>
          </w:r>
          <w:r w:rsidR="003F4A63" w:rsidRPr="003F4A63">
            <w:rPr>
              <w:rFonts w:ascii="Times New Roman" w:hAnsi="Times New Roman" w:cs="Times New Roman"/>
              <w:noProof/>
            </w:rPr>
            <w:t>(Clarke, 2019)</w:t>
          </w:r>
          <w:r w:rsidR="003F4A63">
            <w:rPr>
              <w:rFonts w:ascii="Times New Roman" w:hAnsi="Times New Roman" w:cs="Times New Roman"/>
            </w:rPr>
            <w:fldChar w:fldCharType="end"/>
          </w:r>
        </w:sdtContent>
      </w:sdt>
      <w:r w:rsidR="003F4A63">
        <w:rPr>
          <w:rFonts w:ascii="Times New Roman" w:hAnsi="Times New Roman" w:cs="Times New Roman"/>
        </w:rPr>
        <w:t>.</w:t>
      </w:r>
    </w:p>
    <w:p w14:paraId="5C859C00" w14:textId="687C35EC" w:rsidR="00556783" w:rsidRPr="00363A05" w:rsidRDefault="00556783"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Objections raised and addressed</w:t>
      </w:r>
      <w:r w:rsidR="00C92437">
        <w:rPr>
          <w:rFonts w:ascii="Times New Roman" w:eastAsia="Times New Roman" w:hAnsi="Times New Roman" w:cs="Times New Roman"/>
          <w:color w:val="2D2D2D"/>
          <w:lang w:eastAsia="en-GB"/>
        </w:rPr>
        <w:t xml:space="preserve">: No such objections raised but the client lacked information about the usability of the Azure services. </w:t>
      </w:r>
    </w:p>
    <w:p w14:paraId="0CBE865E" w14:textId="3142633D" w:rsidR="00556783" w:rsidRPr="00363A05" w:rsidRDefault="00556783"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Closing techniques used</w:t>
      </w:r>
      <w:r w:rsidR="009E05F3">
        <w:rPr>
          <w:rFonts w:ascii="Times New Roman" w:eastAsia="Times New Roman" w:hAnsi="Times New Roman" w:cs="Times New Roman"/>
          <w:color w:val="2D2D2D"/>
          <w:lang w:eastAsia="en-GB"/>
        </w:rPr>
        <w:t>: Direct appeal is used. “You must try the trial version. So could I place an order for you?”</w:t>
      </w:r>
    </w:p>
    <w:p w14:paraId="043579E0" w14:textId="78CCFDD5" w:rsidR="00556783" w:rsidRPr="00363A05" w:rsidRDefault="00556783"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Specific after-sales service priorities identified</w:t>
      </w:r>
      <w:r w:rsidR="009E05F3">
        <w:rPr>
          <w:rFonts w:ascii="Times New Roman" w:eastAsia="Times New Roman" w:hAnsi="Times New Roman" w:cs="Times New Roman"/>
          <w:color w:val="2D2D2D"/>
          <w:lang w:eastAsia="en-GB"/>
        </w:rPr>
        <w:t xml:space="preserve">: </w:t>
      </w:r>
      <w:r w:rsidR="008946A3">
        <w:rPr>
          <w:rFonts w:ascii="Times New Roman" w:eastAsia="Times New Roman" w:hAnsi="Times New Roman" w:cs="Times New Roman"/>
          <w:color w:val="2D2D2D"/>
          <w:lang w:eastAsia="en-GB"/>
        </w:rPr>
        <w:t xml:space="preserve">Online support is offered that allow customers to gain adequate awareness about the product and its benefits. </w:t>
      </w:r>
    </w:p>
    <w:p w14:paraId="129142EC" w14:textId="26A8755B" w:rsidR="00556783" w:rsidRPr="00363A05" w:rsidRDefault="00556783"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t>Action promised/assistance needed</w:t>
      </w:r>
      <w:r w:rsidR="00094125">
        <w:rPr>
          <w:rFonts w:ascii="Times New Roman" w:eastAsia="Times New Roman" w:hAnsi="Times New Roman" w:cs="Times New Roman"/>
          <w:color w:val="2D2D2D"/>
          <w:lang w:eastAsia="en-GB"/>
        </w:rPr>
        <w:t xml:space="preserve"> suggests to </w:t>
      </w:r>
      <w:r w:rsidRPr="00363A05">
        <w:rPr>
          <w:rFonts w:ascii="Times New Roman" w:eastAsia="Times New Roman" w:hAnsi="Times New Roman" w:cs="Times New Roman"/>
          <w:color w:val="2D2D2D"/>
          <w:lang w:eastAsia="en-GB"/>
        </w:rPr>
        <w:t xml:space="preserve">deliver this report to </w:t>
      </w:r>
      <w:r w:rsidR="00094125">
        <w:rPr>
          <w:rFonts w:ascii="Times New Roman" w:eastAsia="Times New Roman" w:hAnsi="Times New Roman" w:cs="Times New Roman"/>
          <w:color w:val="2D2D2D"/>
          <w:lang w:eastAsia="en-GB"/>
        </w:rPr>
        <w:t>the salesperson</w:t>
      </w:r>
      <w:r w:rsidRPr="00363A05">
        <w:rPr>
          <w:rFonts w:ascii="Times New Roman" w:eastAsia="Times New Roman" w:hAnsi="Times New Roman" w:cs="Times New Roman"/>
          <w:color w:val="2D2D2D"/>
          <w:lang w:eastAsia="en-GB"/>
        </w:rPr>
        <w:t xml:space="preserve"> who can follow up with this actual prospect</w:t>
      </w:r>
      <w:r w:rsidR="00094125">
        <w:rPr>
          <w:rFonts w:ascii="Times New Roman" w:eastAsia="Times New Roman" w:hAnsi="Times New Roman" w:cs="Times New Roman"/>
          <w:color w:val="2D2D2D"/>
          <w:lang w:eastAsia="en-GB"/>
        </w:rPr>
        <w:t xml:space="preserve"> of addressing client’s concerns. </w:t>
      </w:r>
    </w:p>
    <w:p w14:paraId="69C10237" w14:textId="2F21B03C" w:rsidR="00556783" w:rsidRPr="00363A05" w:rsidRDefault="00094125" w:rsidP="00556783">
      <w:pPr>
        <w:pStyle w:val="ListParagraph"/>
        <w:numPr>
          <w:ilvl w:val="0"/>
          <w:numId w:val="3"/>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Additional</w:t>
      </w:r>
      <w:r w:rsidR="00556783" w:rsidRPr="00363A05">
        <w:rPr>
          <w:rFonts w:ascii="Times New Roman" w:eastAsia="Times New Roman" w:hAnsi="Times New Roman" w:cs="Times New Roman"/>
          <w:color w:val="2D2D2D"/>
          <w:lang w:eastAsia="en-GB"/>
        </w:rPr>
        <w:t xml:space="preserve"> important information </w:t>
      </w:r>
      <w:r>
        <w:rPr>
          <w:rFonts w:ascii="Times New Roman" w:eastAsia="Times New Roman" w:hAnsi="Times New Roman" w:cs="Times New Roman"/>
          <w:color w:val="2D2D2D"/>
          <w:lang w:eastAsia="en-GB"/>
        </w:rPr>
        <w:t>that I</w:t>
      </w:r>
      <w:r w:rsidR="00556783" w:rsidRPr="00363A05">
        <w:rPr>
          <w:rFonts w:ascii="Times New Roman" w:eastAsia="Times New Roman" w:hAnsi="Times New Roman" w:cs="Times New Roman"/>
          <w:color w:val="2D2D2D"/>
          <w:lang w:eastAsia="en-GB"/>
        </w:rPr>
        <w:t xml:space="preserve"> believe should be documented</w:t>
      </w:r>
      <w:r>
        <w:rPr>
          <w:rFonts w:ascii="Times New Roman" w:eastAsia="Times New Roman" w:hAnsi="Times New Roman" w:cs="Times New Roman"/>
          <w:color w:val="2D2D2D"/>
          <w:lang w:eastAsia="en-GB"/>
        </w:rPr>
        <w:t xml:space="preserve"> include briefing about the features of Azure and cost-effectiveness that will persuade the clients for buying the product. </w:t>
      </w:r>
    </w:p>
    <w:p w14:paraId="5DA6113D" w14:textId="77777777" w:rsidR="0061768A" w:rsidRDefault="0061768A" w:rsidP="00556783">
      <w:pPr>
        <w:shd w:val="clear" w:color="auto" w:fill="FFFFFF"/>
        <w:spacing w:after="100" w:afterAutospacing="1" w:line="480" w:lineRule="auto"/>
        <w:ind w:left="360" w:right="720"/>
        <w:jc w:val="both"/>
        <w:rPr>
          <w:rFonts w:ascii="Times New Roman" w:eastAsia="Times New Roman" w:hAnsi="Times New Roman" w:cs="Times New Roman"/>
          <w:color w:val="2D2D2D"/>
          <w:lang w:eastAsia="en-GB"/>
        </w:rPr>
      </w:pPr>
    </w:p>
    <w:p w14:paraId="4CDC5622" w14:textId="5974B997" w:rsidR="00556783" w:rsidRDefault="00CC6E12" w:rsidP="00556783">
      <w:pPr>
        <w:shd w:val="clear" w:color="auto" w:fill="FFFFFF"/>
        <w:spacing w:after="100" w:afterAutospacing="1" w:line="480" w:lineRule="auto"/>
        <w:ind w:left="360" w:right="720"/>
        <w:jc w:val="both"/>
        <w:rPr>
          <w:rFonts w:ascii="Times New Roman" w:eastAsia="Times New Roman" w:hAnsi="Times New Roman" w:cs="Times New Roman"/>
          <w:color w:val="2D2D2D"/>
          <w:lang w:eastAsia="en-GB"/>
        </w:rPr>
      </w:pPr>
      <w:r w:rsidRPr="00363A05">
        <w:rPr>
          <w:rFonts w:ascii="Times New Roman" w:eastAsia="Times New Roman" w:hAnsi="Times New Roman" w:cs="Times New Roman"/>
          <w:color w:val="2D2D2D"/>
          <w:lang w:eastAsia="en-GB"/>
        </w:rPr>
        <w:lastRenderedPageBreak/>
        <w:t xml:space="preserve">Reflection </w:t>
      </w:r>
    </w:p>
    <w:p w14:paraId="46F031BE" w14:textId="70401966" w:rsidR="0061768A" w:rsidRDefault="0061768A" w:rsidP="0061768A">
      <w:pPr>
        <w:pStyle w:val="ListParagraph"/>
        <w:numPr>
          <w:ilvl w:val="0"/>
          <w:numId w:val="6"/>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 xml:space="preserve">After completing the three worksheets I was well prepared because I had collected information about the possible questions that customers could ask. I think I must also add details about how to deal with angry clients because the worksheets contain general information. The additional preparation include methods for handling the regular and new customers. This is because the level of awareness and perceptions of both will be different. </w:t>
      </w:r>
    </w:p>
    <w:p w14:paraId="69915631" w14:textId="6669B1B4" w:rsidR="00506914" w:rsidRDefault="00506914" w:rsidP="0061768A">
      <w:pPr>
        <w:pStyle w:val="ListParagraph"/>
        <w:numPr>
          <w:ilvl w:val="0"/>
          <w:numId w:val="6"/>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 xml:space="preserve">After making the calls I convinced two customers to place the order and purchase the service. One customer only agreed to try the trial version that I believe is a good indication of his future consumption. I think in the case of the third call I could have used more convincing words such as “Don’t you worry about the price or quality. I assure you that the price will be justified”. </w:t>
      </w:r>
      <w:r w:rsidR="00B1608E">
        <w:rPr>
          <w:rFonts w:ascii="Times New Roman" w:eastAsia="Times New Roman" w:hAnsi="Times New Roman" w:cs="Times New Roman"/>
          <w:color w:val="2D2D2D"/>
          <w:lang w:eastAsia="en-GB"/>
        </w:rPr>
        <w:t xml:space="preserve">This could have emotional impacts on the customer and he could have made a purchase. </w:t>
      </w:r>
    </w:p>
    <w:p w14:paraId="222FBF0F" w14:textId="05D013FE" w:rsidR="00951819" w:rsidRPr="0061768A" w:rsidRDefault="00951819" w:rsidP="0061768A">
      <w:pPr>
        <w:pStyle w:val="ListParagraph"/>
        <w:numPr>
          <w:ilvl w:val="0"/>
          <w:numId w:val="6"/>
        </w:numPr>
        <w:shd w:val="clear" w:color="auto" w:fill="FFFFFF"/>
        <w:spacing w:after="100" w:afterAutospacing="1" w:line="480" w:lineRule="auto"/>
        <w:ind w:right="720"/>
        <w:jc w:val="both"/>
        <w:rPr>
          <w:rFonts w:ascii="Times New Roman" w:eastAsia="Times New Roman" w:hAnsi="Times New Roman" w:cs="Times New Roman"/>
          <w:color w:val="2D2D2D"/>
          <w:lang w:eastAsia="en-GB"/>
        </w:rPr>
      </w:pPr>
      <w:r>
        <w:rPr>
          <w:rFonts w:ascii="Times New Roman" w:eastAsia="Times New Roman" w:hAnsi="Times New Roman" w:cs="Times New Roman"/>
          <w:color w:val="2D2D2D"/>
          <w:lang w:eastAsia="en-GB"/>
        </w:rPr>
        <w:t xml:space="preserve">I learned different strategies about the sales abilities such as a salesperson must be prepared for catering the needs of the customers. He must be able to use his communication skills for convincing the client about the benefits or usability of the products/ services. The most important aspects of selling is to maintain a positive relationship that requires patience and tactics. </w:t>
      </w:r>
      <w:r w:rsidR="0082375A">
        <w:rPr>
          <w:rFonts w:ascii="Times New Roman" w:eastAsia="Times New Roman" w:hAnsi="Times New Roman" w:cs="Times New Roman"/>
          <w:color w:val="2D2D2D"/>
          <w:lang w:eastAsia="en-GB"/>
        </w:rPr>
        <w:t xml:space="preserve">I also learned that a salesperson must provide solutions to the customer that increases their likelihood of purchasing a product. </w:t>
      </w:r>
    </w:p>
    <w:p w14:paraId="6C286D59" w14:textId="0A38E545" w:rsidR="00BC455A" w:rsidRDefault="00BC455A" w:rsidP="00BC455A">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w:t>
      </w:r>
      <w:bookmarkStart w:id="0" w:name="_GoBack"/>
      <w:bookmarkEnd w:id="0"/>
      <w:r>
        <w:rPr>
          <w:rFonts w:ascii="Times New Roman" w:hAnsi="Times New Roman" w:cs="Times New Roman"/>
        </w:rPr>
        <w:t>ences</w:t>
      </w:r>
    </w:p>
    <w:sdt>
      <w:sdtPr>
        <w:id w:val="111145805"/>
        <w:bibliography/>
      </w:sdtPr>
      <w:sdtContent>
        <w:p w14:paraId="644D7978" w14:textId="77777777" w:rsidR="00BC455A" w:rsidRDefault="00BC455A" w:rsidP="00BC455A">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Clarke, M. (2019). </w:t>
          </w:r>
          <w:r>
            <w:rPr>
              <w:i/>
              <w:iCs/>
              <w:noProof/>
            </w:rPr>
            <w:t xml:space="preserve">How to Build the Ultimate Sales Prospect List </w:t>
          </w:r>
          <w:r>
            <w:rPr>
              <w:noProof/>
            </w:rPr>
            <w:t>. Retrieved 07 27, 2019, from https://blog.zoominfo.com/build-sales-prospect-list/</w:t>
          </w:r>
        </w:p>
        <w:p w14:paraId="0B39CD0F" w14:textId="77777777" w:rsidR="00BC455A" w:rsidRDefault="00BC455A" w:rsidP="00BC455A">
          <w:pPr>
            <w:pStyle w:val="Bibliography"/>
            <w:spacing w:line="480" w:lineRule="auto"/>
            <w:ind w:left="720" w:hanging="720"/>
            <w:rPr>
              <w:noProof/>
            </w:rPr>
          </w:pPr>
          <w:r>
            <w:rPr>
              <w:noProof/>
            </w:rPr>
            <w:t xml:space="preserve">Fewel, B. (2015). </w:t>
          </w:r>
          <w:r>
            <w:rPr>
              <w:i/>
              <w:iCs/>
              <w:noProof/>
            </w:rPr>
            <w:t xml:space="preserve">Selling Microsoft Azure </w:t>
          </w:r>
          <w:r>
            <w:rPr>
              <w:noProof/>
            </w:rPr>
            <w:t>. Retrieved 07 27, 2019, from https://blogs.partner.microsoft.com/mpn/selling-microsoft-azure/</w:t>
          </w:r>
        </w:p>
        <w:p w14:paraId="437C7178" w14:textId="77777777" w:rsidR="00BC455A" w:rsidRDefault="00BC455A" w:rsidP="00BC455A">
          <w:pPr>
            <w:pStyle w:val="Bibliography"/>
            <w:spacing w:line="480" w:lineRule="auto"/>
            <w:ind w:left="720" w:hanging="720"/>
            <w:rPr>
              <w:noProof/>
            </w:rPr>
          </w:pPr>
          <w:r>
            <w:rPr>
              <w:noProof/>
            </w:rPr>
            <w:t xml:space="preserve">Jansen, B. J. (2011). BIDDING ON THE BUYING FUNNEL FOR SPONSORED SEARCH AND KEYWORD ADVERTISING. </w:t>
          </w:r>
          <w:r>
            <w:rPr>
              <w:i/>
              <w:iCs/>
              <w:noProof/>
            </w:rPr>
            <w:t>Journal of Electronic Commerce Research</w:t>
          </w:r>
          <w:r>
            <w:rPr>
              <w:noProof/>
            </w:rPr>
            <w:t xml:space="preserve"> </w:t>
          </w:r>
          <w:r>
            <w:rPr>
              <w:i/>
              <w:iCs/>
              <w:noProof/>
            </w:rPr>
            <w:t>, 12</w:t>
          </w:r>
          <w:r>
            <w:rPr>
              <w:noProof/>
            </w:rPr>
            <w:t xml:space="preserve"> (1).</w:t>
          </w:r>
        </w:p>
        <w:p w14:paraId="5CF7F197" w14:textId="77777777" w:rsidR="00BC455A" w:rsidRDefault="00BC455A" w:rsidP="00BC455A">
          <w:pPr>
            <w:spacing w:line="480" w:lineRule="auto"/>
            <w:ind w:left="720" w:hanging="720"/>
          </w:pPr>
          <w:r>
            <w:rPr>
              <w:b/>
              <w:bCs/>
              <w:noProof/>
            </w:rPr>
            <w:fldChar w:fldCharType="end"/>
          </w:r>
        </w:p>
      </w:sdtContent>
    </w:sdt>
    <w:p w14:paraId="2EFC27FD" w14:textId="77777777" w:rsidR="00BC455A" w:rsidRPr="00363A05" w:rsidRDefault="00BC455A" w:rsidP="00BC455A">
      <w:pPr>
        <w:spacing w:line="480" w:lineRule="auto"/>
        <w:ind w:left="720" w:hanging="720"/>
        <w:rPr>
          <w:rFonts w:ascii="Times New Roman" w:hAnsi="Times New Roman" w:cs="Times New Roman"/>
        </w:rPr>
      </w:pPr>
    </w:p>
    <w:p w14:paraId="43C04F53" w14:textId="77777777" w:rsidR="00BC455A" w:rsidRDefault="00BC455A" w:rsidP="00BC455A">
      <w:pPr>
        <w:spacing w:line="480" w:lineRule="auto"/>
      </w:pPr>
    </w:p>
    <w:p w14:paraId="6A25F372" w14:textId="77777777" w:rsidR="00BC455A" w:rsidRPr="00363A05" w:rsidRDefault="00BC455A" w:rsidP="00C863B9">
      <w:pPr>
        <w:spacing w:line="480" w:lineRule="auto"/>
        <w:rPr>
          <w:rFonts w:ascii="Times New Roman" w:hAnsi="Times New Roman" w:cs="Times New Roman"/>
        </w:rPr>
      </w:pPr>
    </w:p>
    <w:sectPr w:rsidR="00BC455A" w:rsidRPr="00363A0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BEEE3" w14:textId="77777777" w:rsidR="00506914" w:rsidRDefault="00506914" w:rsidP="003451E2">
      <w:r>
        <w:separator/>
      </w:r>
    </w:p>
  </w:endnote>
  <w:endnote w:type="continuationSeparator" w:id="0">
    <w:p w14:paraId="46C653B7" w14:textId="77777777" w:rsidR="00506914" w:rsidRDefault="00506914" w:rsidP="0034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CDC37" w14:textId="77777777" w:rsidR="00506914" w:rsidRDefault="00506914" w:rsidP="003451E2">
      <w:r>
        <w:separator/>
      </w:r>
    </w:p>
  </w:footnote>
  <w:footnote w:type="continuationSeparator" w:id="0">
    <w:p w14:paraId="4BB42B0C" w14:textId="77777777" w:rsidR="00506914" w:rsidRDefault="00506914" w:rsidP="00345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9BA1" w14:textId="77777777" w:rsidR="00506914" w:rsidRDefault="00506914" w:rsidP="003929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35743" w14:textId="77777777" w:rsidR="00506914" w:rsidRDefault="00506914" w:rsidP="003451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137E" w14:textId="77777777" w:rsidR="00506914" w:rsidRDefault="00506914" w:rsidP="003929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55A">
      <w:rPr>
        <w:rStyle w:val="PageNumber"/>
        <w:noProof/>
      </w:rPr>
      <w:t>1</w:t>
    </w:r>
    <w:r>
      <w:rPr>
        <w:rStyle w:val="PageNumber"/>
      </w:rPr>
      <w:fldChar w:fldCharType="end"/>
    </w:r>
  </w:p>
  <w:p w14:paraId="2B858FF5" w14:textId="77777777" w:rsidR="00506914" w:rsidRDefault="00506914" w:rsidP="003451E2">
    <w:pPr>
      <w:pStyle w:val="Header"/>
      <w:ind w:right="360"/>
    </w:pPr>
    <w:r>
      <w:t>Running head: SALES PRESENTATION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627"/>
    <w:multiLevelType w:val="multilevel"/>
    <w:tmpl w:val="DCB48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131E6"/>
    <w:multiLevelType w:val="hybridMultilevel"/>
    <w:tmpl w:val="E892C0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F4539D"/>
    <w:multiLevelType w:val="hybridMultilevel"/>
    <w:tmpl w:val="1F96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51535"/>
    <w:multiLevelType w:val="hybridMultilevel"/>
    <w:tmpl w:val="7D98AB28"/>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A055F"/>
    <w:multiLevelType w:val="hybridMultilevel"/>
    <w:tmpl w:val="5AACC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15D57"/>
    <w:multiLevelType w:val="hybridMultilevel"/>
    <w:tmpl w:val="20D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E2"/>
    <w:rsid w:val="00094125"/>
    <w:rsid w:val="000B562F"/>
    <w:rsid w:val="000D1CC0"/>
    <w:rsid w:val="000F4DFA"/>
    <w:rsid w:val="002D44B6"/>
    <w:rsid w:val="003451E2"/>
    <w:rsid w:val="00363A05"/>
    <w:rsid w:val="00386D60"/>
    <w:rsid w:val="003929E7"/>
    <w:rsid w:val="003A3138"/>
    <w:rsid w:val="003B4669"/>
    <w:rsid w:val="003E2ED8"/>
    <w:rsid w:val="003F3883"/>
    <w:rsid w:val="003F4A63"/>
    <w:rsid w:val="004B68ED"/>
    <w:rsid w:val="004D4A3F"/>
    <w:rsid w:val="004F3E88"/>
    <w:rsid w:val="00506914"/>
    <w:rsid w:val="00556783"/>
    <w:rsid w:val="00596959"/>
    <w:rsid w:val="005F6A81"/>
    <w:rsid w:val="006142F3"/>
    <w:rsid w:val="0061768A"/>
    <w:rsid w:val="00672395"/>
    <w:rsid w:val="006A27C5"/>
    <w:rsid w:val="006E0D3B"/>
    <w:rsid w:val="007213F9"/>
    <w:rsid w:val="0073509E"/>
    <w:rsid w:val="0082375A"/>
    <w:rsid w:val="008946A3"/>
    <w:rsid w:val="00951819"/>
    <w:rsid w:val="009E05F3"/>
    <w:rsid w:val="009E7A0D"/>
    <w:rsid w:val="00A05207"/>
    <w:rsid w:val="00A21FCB"/>
    <w:rsid w:val="00AD4D91"/>
    <w:rsid w:val="00B1608E"/>
    <w:rsid w:val="00B802BA"/>
    <w:rsid w:val="00BC455A"/>
    <w:rsid w:val="00C863B9"/>
    <w:rsid w:val="00C92437"/>
    <w:rsid w:val="00CC6E12"/>
    <w:rsid w:val="00CF15DB"/>
    <w:rsid w:val="00D5298C"/>
    <w:rsid w:val="00DF7F6C"/>
    <w:rsid w:val="00EB19A1"/>
    <w:rsid w:val="00EC4788"/>
    <w:rsid w:val="00F12E27"/>
    <w:rsid w:val="00F8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9C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5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1E2"/>
    <w:pPr>
      <w:tabs>
        <w:tab w:val="center" w:pos="4320"/>
        <w:tab w:val="right" w:pos="8640"/>
      </w:tabs>
    </w:pPr>
  </w:style>
  <w:style w:type="character" w:customStyle="1" w:styleId="HeaderChar">
    <w:name w:val="Header Char"/>
    <w:basedOn w:val="DefaultParagraphFont"/>
    <w:link w:val="Header"/>
    <w:uiPriority w:val="99"/>
    <w:rsid w:val="003451E2"/>
  </w:style>
  <w:style w:type="character" w:styleId="PageNumber">
    <w:name w:val="page number"/>
    <w:basedOn w:val="DefaultParagraphFont"/>
    <w:uiPriority w:val="99"/>
    <w:semiHidden/>
    <w:unhideWhenUsed/>
    <w:rsid w:val="003451E2"/>
  </w:style>
  <w:style w:type="paragraph" w:styleId="Footer">
    <w:name w:val="footer"/>
    <w:basedOn w:val="Normal"/>
    <w:link w:val="FooterChar"/>
    <w:uiPriority w:val="99"/>
    <w:unhideWhenUsed/>
    <w:rsid w:val="003451E2"/>
    <w:pPr>
      <w:tabs>
        <w:tab w:val="center" w:pos="4320"/>
        <w:tab w:val="right" w:pos="8640"/>
      </w:tabs>
    </w:pPr>
  </w:style>
  <w:style w:type="character" w:customStyle="1" w:styleId="FooterChar">
    <w:name w:val="Footer Char"/>
    <w:basedOn w:val="DefaultParagraphFont"/>
    <w:link w:val="Footer"/>
    <w:uiPriority w:val="99"/>
    <w:rsid w:val="003451E2"/>
  </w:style>
  <w:style w:type="paragraph" w:styleId="BalloonText">
    <w:name w:val="Balloon Text"/>
    <w:basedOn w:val="Normal"/>
    <w:link w:val="BalloonTextChar"/>
    <w:uiPriority w:val="99"/>
    <w:semiHidden/>
    <w:unhideWhenUsed/>
    <w:rsid w:val="00EC4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788"/>
    <w:rPr>
      <w:rFonts w:ascii="Lucida Grande" w:hAnsi="Lucida Grande" w:cs="Lucida Grande"/>
      <w:sz w:val="18"/>
      <w:szCs w:val="18"/>
    </w:rPr>
  </w:style>
  <w:style w:type="paragraph" w:styleId="ListParagraph">
    <w:name w:val="List Paragraph"/>
    <w:basedOn w:val="Normal"/>
    <w:uiPriority w:val="34"/>
    <w:qFormat/>
    <w:rsid w:val="00C863B9"/>
    <w:pPr>
      <w:ind w:left="720"/>
      <w:contextualSpacing/>
    </w:pPr>
  </w:style>
  <w:style w:type="table" w:styleId="TableGrid">
    <w:name w:val="Table Grid"/>
    <w:basedOn w:val="TableNormal"/>
    <w:uiPriority w:val="59"/>
    <w:rsid w:val="00CC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455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C4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5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1E2"/>
    <w:pPr>
      <w:tabs>
        <w:tab w:val="center" w:pos="4320"/>
        <w:tab w:val="right" w:pos="8640"/>
      </w:tabs>
    </w:pPr>
  </w:style>
  <w:style w:type="character" w:customStyle="1" w:styleId="HeaderChar">
    <w:name w:val="Header Char"/>
    <w:basedOn w:val="DefaultParagraphFont"/>
    <w:link w:val="Header"/>
    <w:uiPriority w:val="99"/>
    <w:rsid w:val="003451E2"/>
  </w:style>
  <w:style w:type="character" w:styleId="PageNumber">
    <w:name w:val="page number"/>
    <w:basedOn w:val="DefaultParagraphFont"/>
    <w:uiPriority w:val="99"/>
    <w:semiHidden/>
    <w:unhideWhenUsed/>
    <w:rsid w:val="003451E2"/>
  </w:style>
  <w:style w:type="paragraph" w:styleId="Footer">
    <w:name w:val="footer"/>
    <w:basedOn w:val="Normal"/>
    <w:link w:val="FooterChar"/>
    <w:uiPriority w:val="99"/>
    <w:unhideWhenUsed/>
    <w:rsid w:val="003451E2"/>
    <w:pPr>
      <w:tabs>
        <w:tab w:val="center" w:pos="4320"/>
        <w:tab w:val="right" w:pos="8640"/>
      </w:tabs>
    </w:pPr>
  </w:style>
  <w:style w:type="character" w:customStyle="1" w:styleId="FooterChar">
    <w:name w:val="Footer Char"/>
    <w:basedOn w:val="DefaultParagraphFont"/>
    <w:link w:val="Footer"/>
    <w:uiPriority w:val="99"/>
    <w:rsid w:val="003451E2"/>
  </w:style>
  <w:style w:type="paragraph" w:styleId="BalloonText">
    <w:name w:val="Balloon Text"/>
    <w:basedOn w:val="Normal"/>
    <w:link w:val="BalloonTextChar"/>
    <w:uiPriority w:val="99"/>
    <w:semiHidden/>
    <w:unhideWhenUsed/>
    <w:rsid w:val="00EC4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788"/>
    <w:rPr>
      <w:rFonts w:ascii="Lucida Grande" w:hAnsi="Lucida Grande" w:cs="Lucida Grande"/>
      <w:sz w:val="18"/>
      <w:szCs w:val="18"/>
    </w:rPr>
  </w:style>
  <w:style w:type="paragraph" w:styleId="ListParagraph">
    <w:name w:val="List Paragraph"/>
    <w:basedOn w:val="Normal"/>
    <w:uiPriority w:val="34"/>
    <w:qFormat/>
    <w:rsid w:val="00C863B9"/>
    <w:pPr>
      <w:ind w:left="720"/>
      <w:contextualSpacing/>
    </w:pPr>
  </w:style>
  <w:style w:type="table" w:styleId="TableGrid">
    <w:name w:val="Table Grid"/>
    <w:basedOn w:val="TableNormal"/>
    <w:uiPriority w:val="59"/>
    <w:rsid w:val="00CC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455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C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Bur15</b:Tag>
    <b:SourceType>InternetSite</b:SourceType>
    <b:Guid>{C5EBB156-27FC-DB44-8C5A-9791C91E58B0}</b:Guid>
    <b:Title>Selling Microsoft Azure </b:Title>
    <b:Year>2015</b:Year>
    <b:Author>
      <b:Author>
        <b:NameList>
          <b:Person>
            <b:Last>Fewel</b:Last>
            <b:First>Burke</b:First>
          </b:Person>
        </b:NameList>
      </b:Author>
    </b:Author>
    <b:URL>https://blogs.partner.microsoft.com/mpn/selling-microsoft-azure/</b:URL>
    <b:YearAccessed>2019</b:YearAccessed>
    <b:MonthAccessed>07</b:MonthAccessed>
    <b:DayAccessed>27</b:DayAccessed>
    <b:RefOrder>3</b:RefOrder>
  </b:Source>
  <b:Source>
    <b:Tag>Mol19</b:Tag>
    <b:SourceType>InternetSite</b:SourceType>
    <b:Guid>{ADA8814B-1CCB-5041-8D24-9738C402604C}</b:Guid>
    <b:Author>
      <b:Author>
        <b:NameList>
          <b:Person>
            <b:Last>Clarke</b:Last>
            <b:First>Molly</b:First>
          </b:Person>
        </b:NameList>
      </b:Author>
    </b:Author>
    <b:Title>How to Build the Ultimate Sales Prospect List </b:Title>
    <b:URL>https://blog.zoominfo.com/build-sales-prospect-list/</b:URL>
    <b:Year>2019</b:Year>
    <b:YearAccessed>2019</b:YearAccessed>
    <b:MonthAccessed>07</b:MonthAccessed>
    <b:DayAccessed>27</b:DayAccessed>
    <b:RefOrder>2</b:RefOrder>
  </b:Source>
  <b:Source>
    <b:Tag>Ber11</b:Tag>
    <b:SourceType>JournalArticle</b:SourceType>
    <b:Guid>{184540E2-B225-C84B-A775-870466D661F2}</b:Guid>
    <b:Title>BIDDING ON THE BUYING FUNNEL FOR SPONSORED SEARCH AND KEYWORD ADVERTISING</b:Title>
    <b:Year>2011</b:Year>
    <b:Author>
      <b:Author>
        <b:NameList>
          <b:Person>
            <b:Last>Jansen</b:Last>
            <b:First>Bernard</b:First>
            <b:Middle>J.</b:Middle>
          </b:Person>
        </b:NameList>
      </b:Author>
    </b:Author>
    <b:JournalName>Journal of Electronic Commerce Research</b:JournalName>
    <b:Volume>12</b:Volume>
    <b:Issue>1</b:Issue>
    <b:RefOrder>1</b:RefOrder>
  </b:Source>
</b:Sources>
</file>

<file path=customXml/itemProps1.xml><?xml version="1.0" encoding="utf-8"?>
<ds:datastoreItem xmlns:ds="http://schemas.openxmlformats.org/officeDocument/2006/customXml" ds:itemID="{3D6E047A-70F2-014A-9DE2-9203CC32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1178</Words>
  <Characters>6716</Characters>
  <Application>Microsoft Macintosh Word</Application>
  <DocSecurity>0</DocSecurity>
  <Lines>55</Lines>
  <Paragraphs>15</Paragraphs>
  <ScaleCrop>false</ScaleCrop>
  <Company>art</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45</cp:revision>
  <dcterms:created xsi:type="dcterms:W3CDTF">2019-07-27T18:00:00Z</dcterms:created>
  <dcterms:modified xsi:type="dcterms:W3CDTF">2019-07-27T20:44:00Z</dcterms:modified>
</cp:coreProperties>
</file>