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CA5798">
      <w:pPr>
        <w:spacing w:after="0" w:line="480" w:lineRule="auto"/>
        <w:rPr>
          <w:rFonts w:ascii="Times New Roman" w:hAnsi="Times New Roman" w:cs="Times New Roman"/>
          <w:sz w:val="24"/>
          <w:szCs w:val="24"/>
        </w:rPr>
      </w:pPr>
    </w:p>
    <w:p w:rsidR="0008177B" w:rsidRDefault="0008177B" w:rsidP="00CA5798">
      <w:pPr>
        <w:spacing w:after="0" w:line="480" w:lineRule="auto"/>
        <w:rPr>
          <w:rFonts w:ascii="Times New Roman" w:hAnsi="Times New Roman" w:cs="Times New Roman"/>
          <w:sz w:val="24"/>
          <w:szCs w:val="24"/>
        </w:rPr>
      </w:pPr>
    </w:p>
    <w:p w:rsidR="0008177B" w:rsidRDefault="00D905DE" w:rsidP="00CA5798">
      <w:pPr>
        <w:tabs>
          <w:tab w:val="left" w:pos="223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Default="0008177B" w:rsidP="00CA5798">
      <w:pPr>
        <w:spacing w:after="0" w:line="480" w:lineRule="auto"/>
        <w:jc w:val="center"/>
        <w:rPr>
          <w:rFonts w:ascii="Times New Roman" w:hAnsi="Times New Roman" w:cs="Times New Roman"/>
          <w:sz w:val="24"/>
          <w:szCs w:val="24"/>
        </w:rPr>
      </w:pPr>
    </w:p>
    <w:p w:rsidR="0008177B" w:rsidRDefault="0008177B" w:rsidP="00CA5798">
      <w:pPr>
        <w:spacing w:after="0" w:line="480" w:lineRule="auto"/>
        <w:rPr>
          <w:rFonts w:ascii="Times New Roman" w:hAnsi="Times New Roman" w:cs="Times New Roman"/>
          <w:sz w:val="24"/>
          <w:szCs w:val="24"/>
        </w:rPr>
      </w:pPr>
    </w:p>
    <w:p w:rsidR="0008177B" w:rsidRDefault="0008177B" w:rsidP="00CA5798">
      <w:pPr>
        <w:spacing w:after="0" w:line="480" w:lineRule="auto"/>
        <w:rPr>
          <w:rFonts w:ascii="Times New Roman" w:hAnsi="Times New Roman" w:cs="Times New Roman"/>
          <w:sz w:val="24"/>
          <w:szCs w:val="24"/>
        </w:rPr>
      </w:pPr>
    </w:p>
    <w:p w:rsidR="00094AB2" w:rsidRDefault="00D905DE" w:rsidP="00CA5798">
      <w:pPr>
        <w:spacing w:after="0" w:line="480" w:lineRule="auto"/>
        <w:jc w:val="center"/>
        <w:rPr>
          <w:rFonts w:ascii="Times New Roman" w:hAnsi="Times New Roman" w:cs="Times New Roman"/>
          <w:sz w:val="24"/>
          <w:szCs w:val="24"/>
        </w:rPr>
      </w:pPr>
      <w:r w:rsidRPr="00094AB2">
        <w:rPr>
          <w:rFonts w:ascii="Times New Roman" w:hAnsi="Times New Roman" w:cs="Times New Roman"/>
          <w:sz w:val="24"/>
          <w:szCs w:val="24"/>
        </w:rPr>
        <w:t xml:space="preserve">Book Critique </w:t>
      </w:r>
    </w:p>
    <w:p w:rsidR="0008177B" w:rsidRDefault="00D905DE" w:rsidP="00CA579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D905DE" w:rsidP="00CA579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CA5798">
      <w:pPr>
        <w:spacing w:after="0" w:line="480" w:lineRule="auto"/>
        <w:jc w:val="center"/>
        <w:rPr>
          <w:rFonts w:ascii="Times New Roman" w:hAnsi="Times New Roman" w:cs="Times New Roman"/>
          <w:sz w:val="24"/>
          <w:szCs w:val="24"/>
        </w:rPr>
      </w:pPr>
    </w:p>
    <w:p w:rsidR="00A106AF" w:rsidRDefault="00A106AF" w:rsidP="00CA5798">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816DFA" w:rsidRDefault="00D905DE" w:rsidP="00816DFA">
      <w:pPr>
        <w:spacing w:line="480" w:lineRule="auto"/>
        <w:jc w:val="center"/>
        <w:rPr>
          <w:rFonts w:ascii="Times New Roman" w:hAnsi="Times New Roman" w:cs="Times New Roman"/>
          <w:b/>
          <w:sz w:val="24"/>
          <w:szCs w:val="24"/>
        </w:rPr>
      </w:pPr>
      <w:bookmarkStart w:id="0" w:name="_GoBack"/>
      <w:r w:rsidRPr="00094AB2">
        <w:rPr>
          <w:rFonts w:ascii="Times New Roman" w:hAnsi="Times New Roman" w:cs="Times New Roman"/>
          <w:sz w:val="24"/>
          <w:szCs w:val="24"/>
        </w:rPr>
        <w:lastRenderedPageBreak/>
        <w:t>Book Critique</w:t>
      </w:r>
    </w:p>
    <w:p w:rsidR="00486DDA" w:rsidRDefault="00D905DE" w:rsidP="00816DFA">
      <w:pPr>
        <w:spacing w:line="480" w:lineRule="auto"/>
        <w:rPr>
          <w:rFonts w:ascii="Times New Roman" w:hAnsi="Times New Roman" w:cs="Times New Roman"/>
          <w:b/>
          <w:sz w:val="24"/>
          <w:szCs w:val="24"/>
        </w:rPr>
      </w:pPr>
      <w:r w:rsidRPr="00597183">
        <w:rPr>
          <w:rFonts w:ascii="Times New Roman" w:hAnsi="Times New Roman" w:cs="Times New Roman"/>
          <w:b/>
          <w:sz w:val="24"/>
          <w:szCs w:val="24"/>
        </w:rPr>
        <w:t>1. A brief description of</w:t>
      </w:r>
      <w:r w:rsidRPr="00597183">
        <w:rPr>
          <w:rFonts w:ascii="Times New Roman" w:hAnsi="Times New Roman" w:cs="Times New Roman"/>
          <w:b/>
          <w:sz w:val="24"/>
          <w:szCs w:val="24"/>
        </w:rPr>
        <w:t xml:space="preserve"> the subject, aim, and scope of the book</w:t>
      </w:r>
    </w:p>
    <w:p w:rsidR="00AD323B" w:rsidRDefault="00D905DE" w:rsidP="00CA579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Tim Brown, who is also a CEO of the IDEO explains the possible techniques and strategies </w:t>
      </w:r>
      <w:r w:rsidR="0048279F">
        <w:rPr>
          <w:rFonts w:ascii="Times New Roman" w:hAnsi="Times New Roman" w:cs="Times New Roman"/>
          <w:sz w:val="24"/>
          <w:szCs w:val="24"/>
        </w:rPr>
        <w:t xml:space="preserve">based on the design that is required at each level of the business. </w:t>
      </w:r>
      <w:r w:rsidR="00792D2E">
        <w:rPr>
          <w:rFonts w:ascii="Times New Roman" w:hAnsi="Times New Roman" w:cs="Times New Roman"/>
          <w:sz w:val="24"/>
          <w:szCs w:val="24"/>
        </w:rPr>
        <w:t xml:space="preserve">The </w:t>
      </w:r>
      <w:r w:rsidR="00350801">
        <w:rPr>
          <w:rFonts w:ascii="Times New Roman" w:hAnsi="Times New Roman" w:cs="Times New Roman"/>
          <w:sz w:val="24"/>
          <w:szCs w:val="24"/>
        </w:rPr>
        <w:t>author of thi</w:t>
      </w:r>
      <w:r w:rsidR="004A59D1">
        <w:rPr>
          <w:rFonts w:ascii="Times New Roman" w:hAnsi="Times New Roman" w:cs="Times New Roman"/>
          <w:sz w:val="24"/>
          <w:szCs w:val="24"/>
        </w:rPr>
        <w:t xml:space="preserve">s book has chosen the subject of the book as the role of design in the way of developing and organizing the governments, companies, </w:t>
      </w:r>
      <w:r w:rsidR="005F6B7A">
        <w:rPr>
          <w:rFonts w:ascii="Times New Roman" w:hAnsi="Times New Roman" w:cs="Times New Roman"/>
          <w:sz w:val="24"/>
          <w:szCs w:val="24"/>
        </w:rPr>
        <w:t>communities, and organizati</w:t>
      </w:r>
      <w:r w:rsidR="004A59D1">
        <w:rPr>
          <w:rFonts w:ascii="Times New Roman" w:hAnsi="Times New Roman" w:cs="Times New Roman"/>
          <w:sz w:val="24"/>
          <w:szCs w:val="24"/>
        </w:rPr>
        <w:t>ons</w:t>
      </w:r>
      <w:r w:rsidR="00AF624B">
        <w:rPr>
          <w:rFonts w:ascii="Times New Roman" w:hAnsi="Times New Roman" w:cs="Times New Roman"/>
          <w:sz w:val="24"/>
          <w:szCs w:val="24"/>
        </w:rPr>
        <w:t xml:space="preserve"> (Brown, </w:t>
      </w:r>
      <w:r w:rsidR="00AF624B" w:rsidRPr="007511FD">
        <w:rPr>
          <w:rFonts w:ascii="Times New Roman" w:hAnsi="Times New Roman" w:cs="Times New Roman"/>
          <w:sz w:val="24"/>
          <w:szCs w:val="24"/>
        </w:rPr>
        <w:t>2009)</w:t>
      </w:r>
      <w:r w:rsidR="004A59D1">
        <w:rPr>
          <w:rFonts w:ascii="Times New Roman" w:hAnsi="Times New Roman" w:cs="Times New Roman"/>
          <w:sz w:val="24"/>
          <w:szCs w:val="24"/>
        </w:rPr>
        <w:t>.</w:t>
      </w:r>
      <w:r w:rsidR="005F6B7A">
        <w:rPr>
          <w:rFonts w:ascii="Times New Roman" w:hAnsi="Times New Roman" w:cs="Times New Roman"/>
          <w:sz w:val="24"/>
          <w:szCs w:val="24"/>
        </w:rPr>
        <w:t xml:space="preserve"> The subject of this book tries to sup[port the proposed thesis that design plays a very important role for not only design and creativ</w:t>
      </w:r>
      <w:r w:rsidR="008A1E14">
        <w:rPr>
          <w:rFonts w:ascii="Times New Roman" w:hAnsi="Times New Roman" w:cs="Times New Roman"/>
          <w:sz w:val="24"/>
          <w:szCs w:val="24"/>
        </w:rPr>
        <w:t xml:space="preserve">e industry, but it is equally significant for other existing industries. </w:t>
      </w:r>
      <w:r w:rsidR="009B5E65">
        <w:rPr>
          <w:rFonts w:ascii="Times New Roman" w:hAnsi="Times New Roman" w:cs="Times New Roman"/>
          <w:sz w:val="24"/>
          <w:szCs w:val="24"/>
        </w:rPr>
        <w:t xml:space="preserve">Moreover, the content of this book revolves around the subject of </w:t>
      </w:r>
      <w:r w:rsidR="00940F96">
        <w:rPr>
          <w:rFonts w:ascii="Times New Roman" w:hAnsi="Times New Roman" w:cs="Times New Roman"/>
          <w:sz w:val="24"/>
          <w:szCs w:val="24"/>
        </w:rPr>
        <w:t>the significance of the change that can be created with the help of design.</w:t>
      </w:r>
    </w:p>
    <w:p w:rsidR="00AD323B" w:rsidRDefault="00D905DE" w:rsidP="00CA579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book aims to provide insight </w:t>
      </w:r>
      <w:r w:rsidR="00975EBC">
        <w:rPr>
          <w:rFonts w:ascii="Times New Roman" w:hAnsi="Times New Roman" w:cs="Times New Roman"/>
          <w:sz w:val="24"/>
          <w:szCs w:val="24"/>
        </w:rPr>
        <w:t xml:space="preserve">into the design and its role in flourishing the industries as well as a leading change in the different models of business. The book also aims to give a detailed note to the readers how they can use design as a leader for bringing the creative entity in their business. </w:t>
      </w:r>
      <w:r w:rsidR="00A41571">
        <w:rPr>
          <w:rFonts w:ascii="Times New Roman" w:hAnsi="Times New Roman" w:cs="Times New Roman"/>
          <w:sz w:val="24"/>
          <w:szCs w:val="24"/>
        </w:rPr>
        <w:t>Businesses can use the design by utilizing design thinking for solving different problems with the help of creating multiple ideas and organizing the information in a creative way</w:t>
      </w:r>
      <w:r w:rsidR="000E4349">
        <w:rPr>
          <w:rFonts w:ascii="Times New Roman" w:hAnsi="Times New Roman" w:cs="Times New Roman"/>
          <w:sz w:val="24"/>
          <w:szCs w:val="24"/>
        </w:rPr>
        <w:t xml:space="preserve"> (Kimbell, </w:t>
      </w:r>
      <w:r w:rsidR="000E4349" w:rsidRPr="007511FD">
        <w:rPr>
          <w:rFonts w:ascii="Times New Roman" w:hAnsi="Times New Roman" w:cs="Times New Roman"/>
          <w:sz w:val="24"/>
          <w:szCs w:val="24"/>
        </w:rPr>
        <w:t>2011)</w:t>
      </w:r>
      <w:r w:rsidR="00A41571">
        <w:rPr>
          <w:rFonts w:ascii="Times New Roman" w:hAnsi="Times New Roman" w:cs="Times New Roman"/>
          <w:sz w:val="24"/>
          <w:szCs w:val="24"/>
        </w:rPr>
        <w:t xml:space="preserve">. </w:t>
      </w:r>
      <w:r w:rsidR="00F3176B">
        <w:rPr>
          <w:rFonts w:ascii="Times New Roman" w:hAnsi="Times New Roman" w:cs="Times New Roman"/>
          <w:sz w:val="24"/>
          <w:szCs w:val="24"/>
        </w:rPr>
        <w:t>This book aims to explain the importance of design and analytical thinking in leading the business</w:t>
      </w:r>
      <w:r w:rsidR="000960C8">
        <w:rPr>
          <w:rFonts w:ascii="Times New Roman" w:hAnsi="Times New Roman" w:cs="Times New Roman"/>
          <w:sz w:val="24"/>
          <w:szCs w:val="24"/>
        </w:rPr>
        <w:t>es, by practicing the creativity and change in the design of the structure.</w:t>
      </w:r>
    </w:p>
    <w:p w:rsidR="006A0F13" w:rsidRDefault="00D905DE" w:rsidP="006A0F13">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4A4F06">
        <w:rPr>
          <w:rFonts w:ascii="Times New Roman" w:hAnsi="Times New Roman" w:cs="Times New Roman"/>
          <w:sz w:val="24"/>
          <w:szCs w:val="24"/>
        </w:rPr>
        <w:t xml:space="preserve">he book is an interesting investigation of the subject matter, which covers the </w:t>
      </w:r>
      <w:r w:rsidR="00F33548">
        <w:rPr>
          <w:rFonts w:ascii="Times New Roman" w:hAnsi="Times New Roman" w:cs="Times New Roman"/>
          <w:sz w:val="24"/>
          <w:szCs w:val="24"/>
        </w:rPr>
        <w:t xml:space="preserve">significance of design and creativity in any business or industry. </w:t>
      </w:r>
      <w:r>
        <w:rPr>
          <w:rFonts w:ascii="Times New Roman" w:hAnsi="Times New Roman" w:cs="Times New Roman"/>
          <w:sz w:val="24"/>
          <w:szCs w:val="24"/>
        </w:rPr>
        <w:t xml:space="preserve">In this way "change by design" is very successful in assessing and covering all the relevant </w:t>
      </w:r>
      <w:r w:rsidR="004602FA">
        <w:rPr>
          <w:rFonts w:ascii="Times New Roman" w:hAnsi="Times New Roman" w:cs="Times New Roman"/>
          <w:sz w:val="24"/>
          <w:szCs w:val="24"/>
        </w:rPr>
        <w:t xml:space="preserve">aspects on </w:t>
      </w:r>
      <w:r>
        <w:rPr>
          <w:rFonts w:ascii="Times New Roman" w:hAnsi="Times New Roman" w:cs="Times New Roman"/>
          <w:sz w:val="24"/>
          <w:szCs w:val="24"/>
        </w:rPr>
        <w:t>the</w:t>
      </w:r>
      <w:r>
        <w:rPr>
          <w:rFonts w:ascii="Times New Roman" w:hAnsi="Times New Roman" w:cs="Times New Roman"/>
          <w:sz w:val="24"/>
          <w:szCs w:val="24"/>
        </w:rPr>
        <w:t xml:space="preserve"> subject</w:t>
      </w:r>
      <w:r w:rsidR="004602FA">
        <w:rPr>
          <w:rFonts w:ascii="Times New Roman" w:hAnsi="Times New Roman" w:cs="Times New Roman"/>
          <w:sz w:val="24"/>
          <w:szCs w:val="24"/>
        </w:rPr>
        <w:t xml:space="preserve"> matter</w:t>
      </w:r>
      <w:r>
        <w:rPr>
          <w:rFonts w:ascii="Times New Roman" w:hAnsi="Times New Roman" w:cs="Times New Roman"/>
          <w:sz w:val="24"/>
          <w:szCs w:val="24"/>
        </w:rPr>
        <w:t xml:space="preserve">, with the help of </w:t>
      </w:r>
      <w:r w:rsidR="004602FA">
        <w:rPr>
          <w:rFonts w:ascii="Times New Roman" w:hAnsi="Times New Roman" w:cs="Times New Roman"/>
          <w:sz w:val="24"/>
          <w:szCs w:val="24"/>
        </w:rPr>
        <w:t xml:space="preserve">different examples and case studies in the book. </w:t>
      </w:r>
      <w:r w:rsidR="00496FDE">
        <w:rPr>
          <w:rFonts w:ascii="Times New Roman" w:hAnsi="Times New Roman" w:cs="Times New Roman"/>
          <w:sz w:val="24"/>
          <w:szCs w:val="24"/>
        </w:rPr>
        <w:t xml:space="preserve">Moreover, the author has also quoted and related his own experiences in the creative industries, as </w:t>
      </w:r>
      <w:r w:rsidR="00412D8B">
        <w:rPr>
          <w:rFonts w:ascii="Times New Roman" w:hAnsi="Times New Roman" w:cs="Times New Roman"/>
          <w:sz w:val="24"/>
          <w:szCs w:val="24"/>
        </w:rPr>
        <w:t xml:space="preserve">Brown has been serving as a known </w:t>
      </w:r>
      <w:r w:rsidR="00412D8B">
        <w:rPr>
          <w:rFonts w:ascii="Times New Roman" w:hAnsi="Times New Roman" w:cs="Times New Roman"/>
          <w:sz w:val="24"/>
          <w:szCs w:val="24"/>
        </w:rPr>
        <w:lastRenderedPageBreak/>
        <w:t xml:space="preserve">design industrial. </w:t>
      </w:r>
      <w:r w:rsidR="00A37608">
        <w:rPr>
          <w:rFonts w:ascii="Times New Roman" w:hAnsi="Times New Roman" w:cs="Times New Roman"/>
          <w:sz w:val="24"/>
          <w:szCs w:val="24"/>
        </w:rPr>
        <w:t xml:space="preserve">Hence, all these elements point at the successful scope of the subject on the basis of its relevance and </w:t>
      </w:r>
      <w:r>
        <w:rPr>
          <w:rFonts w:ascii="Times New Roman" w:hAnsi="Times New Roman" w:cs="Times New Roman"/>
          <w:sz w:val="24"/>
          <w:szCs w:val="24"/>
        </w:rPr>
        <w:t>practical examples.</w:t>
      </w:r>
    </w:p>
    <w:p w:rsidR="00B902E3" w:rsidRDefault="00D905DE" w:rsidP="006A0F13">
      <w:pPr>
        <w:spacing w:line="480" w:lineRule="auto"/>
        <w:rPr>
          <w:rFonts w:ascii="Times New Roman" w:hAnsi="Times New Roman" w:cs="Times New Roman"/>
          <w:b/>
          <w:sz w:val="24"/>
          <w:szCs w:val="24"/>
        </w:rPr>
      </w:pPr>
      <w:r w:rsidRPr="00597183">
        <w:rPr>
          <w:rFonts w:ascii="Times New Roman" w:hAnsi="Times New Roman" w:cs="Times New Roman"/>
          <w:b/>
          <w:sz w:val="24"/>
          <w:szCs w:val="24"/>
        </w:rPr>
        <w:t>2. An outline of its thesis and its bias</w:t>
      </w:r>
    </w:p>
    <w:p w:rsidR="003805BF" w:rsidRDefault="00D905DE" w:rsidP="006A0F13">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argument </w:t>
      </w:r>
      <w:r w:rsidR="0080196D">
        <w:rPr>
          <w:rFonts w:ascii="Times New Roman" w:hAnsi="Times New Roman" w:cs="Times New Roman"/>
          <w:sz w:val="24"/>
          <w:szCs w:val="24"/>
        </w:rPr>
        <w:t xml:space="preserve">of this book is based on the stance </w:t>
      </w:r>
      <w:r w:rsidR="00C332B6">
        <w:rPr>
          <w:rFonts w:ascii="Times New Roman" w:hAnsi="Times New Roman" w:cs="Times New Roman"/>
          <w:sz w:val="24"/>
          <w:szCs w:val="24"/>
        </w:rPr>
        <w:t>that design thinking and creativity is equally important for every industry despite the type of business</w:t>
      </w:r>
      <w:r w:rsidR="002D6FDF">
        <w:rPr>
          <w:rFonts w:ascii="Times New Roman" w:hAnsi="Times New Roman" w:cs="Times New Roman"/>
          <w:sz w:val="24"/>
          <w:szCs w:val="24"/>
        </w:rPr>
        <w:t xml:space="preserve"> they are doing. </w:t>
      </w:r>
      <w:r w:rsidR="00E82B99">
        <w:rPr>
          <w:rFonts w:ascii="Times New Roman" w:hAnsi="Times New Roman" w:cs="Times New Roman"/>
          <w:sz w:val="24"/>
          <w:szCs w:val="24"/>
        </w:rPr>
        <w:t xml:space="preserve">As to extend the way for success every business needs to </w:t>
      </w:r>
      <w:r w:rsidR="006C4353">
        <w:rPr>
          <w:rFonts w:ascii="Times New Roman" w:hAnsi="Times New Roman" w:cs="Times New Roman"/>
          <w:sz w:val="24"/>
          <w:szCs w:val="24"/>
        </w:rPr>
        <w:t>put in mor</w:t>
      </w:r>
      <w:r w:rsidR="00976736">
        <w:rPr>
          <w:rFonts w:ascii="Times New Roman" w:hAnsi="Times New Roman" w:cs="Times New Roman"/>
          <w:sz w:val="24"/>
          <w:szCs w:val="24"/>
        </w:rPr>
        <w:t>e creativity along with analyti</w:t>
      </w:r>
      <w:r w:rsidR="006C4353">
        <w:rPr>
          <w:rFonts w:ascii="Times New Roman" w:hAnsi="Times New Roman" w:cs="Times New Roman"/>
          <w:sz w:val="24"/>
          <w:szCs w:val="24"/>
        </w:rPr>
        <w:t>cal thinking so that they can serve the field of business with something innovative</w:t>
      </w:r>
      <w:r w:rsidR="00F12ECC">
        <w:rPr>
          <w:rFonts w:ascii="Times New Roman" w:hAnsi="Times New Roman" w:cs="Times New Roman"/>
          <w:sz w:val="24"/>
          <w:szCs w:val="24"/>
        </w:rPr>
        <w:t xml:space="preserve"> (Badke, Roozenburg, &amp; Cardoso, 2010</w:t>
      </w:r>
      <w:r w:rsidR="00F12ECC" w:rsidRPr="007511FD">
        <w:rPr>
          <w:rFonts w:ascii="Times New Roman" w:hAnsi="Times New Roman" w:cs="Times New Roman"/>
          <w:sz w:val="24"/>
          <w:szCs w:val="24"/>
        </w:rPr>
        <w:t>)</w:t>
      </w:r>
      <w:r w:rsidR="006C4353">
        <w:rPr>
          <w:rFonts w:ascii="Times New Roman" w:hAnsi="Times New Roman" w:cs="Times New Roman"/>
          <w:sz w:val="24"/>
          <w:szCs w:val="24"/>
        </w:rPr>
        <w:t xml:space="preserve">. </w:t>
      </w:r>
      <w:r w:rsidR="00976736">
        <w:rPr>
          <w:rFonts w:ascii="Times New Roman" w:hAnsi="Times New Roman" w:cs="Times New Roman"/>
          <w:sz w:val="24"/>
          <w:szCs w:val="24"/>
        </w:rPr>
        <w:t xml:space="preserve">Moreover, the theme of this book also includes seeking creativity for the innovative leaders so that design thinking can be included at every level of the </w:t>
      </w:r>
      <w:r w:rsidR="00312BCA">
        <w:rPr>
          <w:rFonts w:ascii="Times New Roman" w:hAnsi="Times New Roman" w:cs="Times New Roman"/>
          <w:sz w:val="24"/>
          <w:szCs w:val="24"/>
        </w:rPr>
        <w:t xml:space="preserve">industry, from product and service to the drive of bringing new and latest alternatives for the business and society. </w:t>
      </w:r>
    </w:p>
    <w:p w:rsidR="006F7974" w:rsidRDefault="00D905DE" w:rsidP="006A0F1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way of providing support for the thesis the </w:t>
      </w:r>
      <w:r>
        <w:rPr>
          <w:rFonts w:ascii="Times New Roman" w:hAnsi="Times New Roman" w:cs="Times New Roman"/>
          <w:i/>
          <w:sz w:val="24"/>
          <w:szCs w:val="24"/>
        </w:rPr>
        <w:t>Change by D</w:t>
      </w:r>
      <w:r w:rsidRPr="006F7974">
        <w:rPr>
          <w:rFonts w:ascii="Times New Roman" w:hAnsi="Times New Roman" w:cs="Times New Roman"/>
          <w:i/>
          <w:sz w:val="24"/>
          <w:szCs w:val="24"/>
        </w:rPr>
        <w:t>esign</w:t>
      </w:r>
      <w:r>
        <w:rPr>
          <w:rFonts w:ascii="Times New Roman" w:hAnsi="Times New Roman" w:cs="Times New Roman"/>
          <w:i/>
          <w:sz w:val="24"/>
          <w:szCs w:val="24"/>
        </w:rPr>
        <w:t xml:space="preserve"> </w:t>
      </w:r>
      <w:r w:rsidR="00E856B0">
        <w:rPr>
          <w:rFonts w:ascii="Times New Roman" w:hAnsi="Times New Roman" w:cs="Times New Roman"/>
          <w:sz w:val="24"/>
          <w:szCs w:val="24"/>
        </w:rPr>
        <w:t xml:space="preserve">addresses to the designers and industrialists. </w:t>
      </w:r>
      <w:r w:rsidR="00BD162B">
        <w:rPr>
          <w:rFonts w:ascii="Times New Roman" w:hAnsi="Times New Roman" w:cs="Times New Roman"/>
          <w:sz w:val="24"/>
          <w:szCs w:val="24"/>
        </w:rPr>
        <w:t>The book captures the significant difference between the major difference that exists between the existing and classical management thinking with that of the design and creative thinking</w:t>
      </w:r>
      <w:r w:rsidR="00F520A1">
        <w:rPr>
          <w:rFonts w:ascii="Times New Roman" w:hAnsi="Times New Roman" w:cs="Times New Roman"/>
          <w:sz w:val="24"/>
          <w:szCs w:val="24"/>
        </w:rPr>
        <w:t xml:space="preserve"> (Westley, Goebey, &amp; Robinson, </w:t>
      </w:r>
      <w:r w:rsidR="00F520A1" w:rsidRPr="007511FD">
        <w:rPr>
          <w:rFonts w:ascii="Times New Roman" w:hAnsi="Times New Roman" w:cs="Times New Roman"/>
          <w:sz w:val="24"/>
          <w:szCs w:val="24"/>
        </w:rPr>
        <w:t>2017)</w:t>
      </w:r>
      <w:r w:rsidR="00BD162B">
        <w:rPr>
          <w:rFonts w:ascii="Times New Roman" w:hAnsi="Times New Roman" w:cs="Times New Roman"/>
          <w:sz w:val="24"/>
          <w:szCs w:val="24"/>
        </w:rPr>
        <w:t xml:space="preserve">. By this, the author provides support to the </w:t>
      </w:r>
      <w:r w:rsidR="004924C0">
        <w:rPr>
          <w:rFonts w:ascii="Times New Roman" w:hAnsi="Times New Roman" w:cs="Times New Roman"/>
          <w:sz w:val="24"/>
          <w:szCs w:val="24"/>
        </w:rPr>
        <w:t xml:space="preserve">bias that design thinking is more innovative than that of already existing conventional methods. </w:t>
      </w:r>
      <w:r w:rsidR="00AC26E9">
        <w:rPr>
          <w:rFonts w:ascii="Times New Roman" w:hAnsi="Times New Roman" w:cs="Times New Roman"/>
          <w:sz w:val="24"/>
          <w:szCs w:val="24"/>
        </w:rPr>
        <w:t xml:space="preserve">Moreover, the book attempts to cover the important entities and elements </w:t>
      </w:r>
      <w:r w:rsidR="00F552C7">
        <w:rPr>
          <w:rFonts w:ascii="Times New Roman" w:hAnsi="Times New Roman" w:cs="Times New Roman"/>
          <w:sz w:val="24"/>
          <w:szCs w:val="24"/>
        </w:rPr>
        <w:t xml:space="preserve">that are required for the collaboration of industrial designer and the analyst. The book also highlights the </w:t>
      </w:r>
      <w:r w:rsidR="00B33AAD">
        <w:rPr>
          <w:rFonts w:ascii="Times New Roman" w:hAnsi="Times New Roman" w:cs="Times New Roman"/>
          <w:sz w:val="24"/>
          <w:szCs w:val="24"/>
        </w:rPr>
        <w:t>framework of the design thinking by emphasizing the role of observ</w:t>
      </w:r>
      <w:r w:rsidR="00650004">
        <w:rPr>
          <w:rFonts w:ascii="Times New Roman" w:hAnsi="Times New Roman" w:cs="Times New Roman"/>
          <w:sz w:val="24"/>
          <w:szCs w:val="24"/>
        </w:rPr>
        <w:t>ational, experimentation and pro</w:t>
      </w:r>
      <w:r w:rsidR="003C3203">
        <w:rPr>
          <w:rFonts w:ascii="Times New Roman" w:hAnsi="Times New Roman" w:cs="Times New Roman"/>
          <w:sz w:val="24"/>
          <w:szCs w:val="24"/>
        </w:rPr>
        <w:t>totypi</w:t>
      </w:r>
      <w:r w:rsidR="00B33AAD">
        <w:rPr>
          <w:rFonts w:ascii="Times New Roman" w:hAnsi="Times New Roman" w:cs="Times New Roman"/>
          <w:sz w:val="24"/>
          <w:szCs w:val="24"/>
        </w:rPr>
        <w:t xml:space="preserve">ng. </w:t>
      </w:r>
    </w:p>
    <w:p w:rsidR="005459D9" w:rsidRDefault="00D905DE" w:rsidP="00CA5798">
      <w:pPr>
        <w:spacing w:line="480" w:lineRule="auto"/>
        <w:rPr>
          <w:rFonts w:ascii="Times New Roman" w:hAnsi="Times New Roman" w:cs="Times New Roman"/>
          <w:sz w:val="24"/>
          <w:szCs w:val="24"/>
        </w:rPr>
      </w:pPr>
      <w:r>
        <w:rPr>
          <w:rFonts w:ascii="Times New Roman" w:hAnsi="Times New Roman" w:cs="Times New Roman"/>
          <w:sz w:val="24"/>
          <w:szCs w:val="24"/>
        </w:rPr>
        <w:tab/>
        <w:t>The author also</w:t>
      </w:r>
      <w:r w:rsidR="00E21433">
        <w:rPr>
          <w:rFonts w:ascii="Times New Roman" w:hAnsi="Times New Roman" w:cs="Times New Roman"/>
          <w:sz w:val="24"/>
          <w:szCs w:val="24"/>
        </w:rPr>
        <w:t xml:space="preserve"> emphasizes the </w:t>
      </w:r>
      <w:r>
        <w:rPr>
          <w:rFonts w:ascii="Times New Roman" w:hAnsi="Times New Roman" w:cs="Times New Roman"/>
          <w:sz w:val="24"/>
          <w:szCs w:val="24"/>
        </w:rPr>
        <w:t>value of the design thinking at every step and part</w:t>
      </w:r>
      <w:r w:rsidR="00E21433">
        <w:rPr>
          <w:rFonts w:ascii="Times New Roman" w:hAnsi="Times New Roman" w:cs="Times New Roman"/>
          <w:sz w:val="24"/>
          <w:szCs w:val="24"/>
        </w:rPr>
        <w:t xml:space="preserve"> of the methods existing in an organization</w:t>
      </w:r>
      <w:r w:rsidR="00E43BAE">
        <w:rPr>
          <w:rFonts w:ascii="Times New Roman" w:hAnsi="Times New Roman" w:cs="Times New Roman"/>
          <w:sz w:val="24"/>
          <w:szCs w:val="24"/>
        </w:rPr>
        <w:t xml:space="preserve"> (Kupp, Anderson, &amp; Reckhenrich, </w:t>
      </w:r>
      <w:r w:rsidR="00E43BAE" w:rsidRPr="007511FD">
        <w:rPr>
          <w:rFonts w:ascii="Times New Roman" w:hAnsi="Times New Roman" w:cs="Times New Roman"/>
          <w:sz w:val="24"/>
          <w:szCs w:val="24"/>
        </w:rPr>
        <w:t>2017)</w:t>
      </w:r>
      <w:r w:rsidR="00E21433">
        <w:rPr>
          <w:rFonts w:ascii="Times New Roman" w:hAnsi="Times New Roman" w:cs="Times New Roman"/>
          <w:sz w:val="24"/>
          <w:szCs w:val="24"/>
        </w:rPr>
        <w:t xml:space="preserve">. </w:t>
      </w:r>
      <w:r w:rsidR="00997025">
        <w:rPr>
          <w:rFonts w:ascii="Times New Roman" w:hAnsi="Times New Roman" w:cs="Times New Roman"/>
          <w:sz w:val="24"/>
          <w:szCs w:val="24"/>
        </w:rPr>
        <w:t xml:space="preserve">The book also </w:t>
      </w:r>
      <w:r w:rsidR="00997025">
        <w:rPr>
          <w:rFonts w:ascii="Times New Roman" w:hAnsi="Times New Roman" w:cs="Times New Roman"/>
          <w:sz w:val="24"/>
          <w:szCs w:val="24"/>
        </w:rPr>
        <w:lastRenderedPageBreak/>
        <w:t xml:space="preserve">explains the basis for the development and utilization of design thinking and how this essential skill can be fostered in an industry. </w:t>
      </w:r>
      <w:r w:rsidR="008D0797">
        <w:rPr>
          <w:rFonts w:ascii="Times New Roman" w:hAnsi="Times New Roman" w:cs="Times New Roman"/>
          <w:sz w:val="24"/>
          <w:szCs w:val="24"/>
        </w:rPr>
        <w:t xml:space="preserve">Furthermore, The book is split into two parts, the first </w:t>
      </w:r>
      <w:r w:rsidR="00844C64">
        <w:rPr>
          <w:rFonts w:ascii="Times New Roman" w:hAnsi="Times New Roman" w:cs="Times New Roman"/>
          <w:sz w:val="24"/>
          <w:szCs w:val="24"/>
        </w:rPr>
        <w:t>explains the bias of importance and implement</w:t>
      </w:r>
      <w:r w:rsidR="00DB74CA">
        <w:rPr>
          <w:rFonts w:ascii="Times New Roman" w:hAnsi="Times New Roman" w:cs="Times New Roman"/>
          <w:sz w:val="24"/>
          <w:szCs w:val="24"/>
        </w:rPr>
        <w:t>ation of the design thinking. Ho</w:t>
      </w:r>
      <w:r w:rsidR="00844C64">
        <w:rPr>
          <w:rFonts w:ascii="Times New Roman" w:hAnsi="Times New Roman" w:cs="Times New Roman"/>
          <w:sz w:val="24"/>
          <w:szCs w:val="24"/>
        </w:rPr>
        <w:t>wever, the second part explains how the implementation of design thinking is possible, and by which ways this skill can be adopted. In other words, the second part of the book takes a practical approach to provide a road map in the app</w:t>
      </w:r>
      <w:r>
        <w:rPr>
          <w:rFonts w:ascii="Times New Roman" w:hAnsi="Times New Roman" w:cs="Times New Roman"/>
          <w:sz w:val="24"/>
          <w:szCs w:val="24"/>
        </w:rPr>
        <w:t>lication of acquired knowledge.</w:t>
      </w:r>
    </w:p>
    <w:p w:rsidR="005459D9" w:rsidRDefault="00D905DE" w:rsidP="00CA5798">
      <w:pPr>
        <w:spacing w:line="480" w:lineRule="auto"/>
        <w:rPr>
          <w:rFonts w:ascii="Times New Roman" w:hAnsi="Times New Roman" w:cs="Times New Roman"/>
          <w:b/>
          <w:sz w:val="24"/>
          <w:szCs w:val="24"/>
        </w:rPr>
      </w:pPr>
      <w:r w:rsidRPr="00597183">
        <w:rPr>
          <w:rFonts w:ascii="Times New Roman" w:hAnsi="Times New Roman" w:cs="Times New Roman"/>
          <w:b/>
          <w:sz w:val="24"/>
          <w:szCs w:val="24"/>
        </w:rPr>
        <w:t>3. A detailed assessment of the author's main contentions</w:t>
      </w:r>
    </w:p>
    <w:p w:rsidR="001E06B0" w:rsidRDefault="00D905DE" w:rsidP="00CA5798">
      <w:pPr>
        <w:spacing w:line="480" w:lineRule="auto"/>
        <w:rPr>
          <w:rFonts w:ascii="Times New Roman" w:hAnsi="Times New Roman" w:cs="Times New Roman"/>
          <w:sz w:val="24"/>
          <w:szCs w:val="24"/>
        </w:rPr>
      </w:pPr>
      <w:r>
        <w:rPr>
          <w:rFonts w:ascii="Times New Roman" w:hAnsi="Times New Roman" w:cs="Times New Roman"/>
          <w:b/>
          <w:sz w:val="24"/>
          <w:szCs w:val="24"/>
        </w:rPr>
        <w:tab/>
      </w:r>
      <w:r w:rsidR="001314A6">
        <w:rPr>
          <w:rFonts w:ascii="Times New Roman" w:hAnsi="Times New Roman" w:cs="Times New Roman"/>
          <w:sz w:val="24"/>
          <w:szCs w:val="24"/>
        </w:rPr>
        <w:t xml:space="preserve">The major contention by the author of this book includes that </w:t>
      </w:r>
      <w:r w:rsidR="00467B06">
        <w:rPr>
          <w:rFonts w:ascii="Times New Roman" w:hAnsi="Times New Roman" w:cs="Times New Roman"/>
          <w:sz w:val="24"/>
          <w:szCs w:val="24"/>
        </w:rPr>
        <w:t xml:space="preserve">design thinking is very important for the developing world of business to bring innovation in the methods, skills, and services of the industry. In this way, the author disagrees with the already existing </w:t>
      </w:r>
      <w:r w:rsidR="00231A3B">
        <w:rPr>
          <w:rFonts w:ascii="Times New Roman" w:hAnsi="Times New Roman" w:cs="Times New Roman"/>
          <w:sz w:val="24"/>
          <w:szCs w:val="24"/>
        </w:rPr>
        <w:t>methods of management and provides the explanation and distinction of the major difference between being a designer and thinking lik</w:t>
      </w:r>
      <w:r w:rsidR="006E608F">
        <w:rPr>
          <w:rFonts w:ascii="Times New Roman" w:hAnsi="Times New Roman" w:cs="Times New Roman"/>
          <w:sz w:val="24"/>
          <w:szCs w:val="24"/>
        </w:rPr>
        <w:t>e one</w:t>
      </w:r>
      <w:r w:rsidR="003A34FF">
        <w:rPr>
          <w:rFonts w:ascii="Times New Roman" w:hAnsi="Times New Roman" w:cs="Times New Roman"/>
          <w:sz w:val="24"/>
          <w:szCs w:val="24"/>
        </w:rPr>
        <w:t xml:space="preserve"> (Bjögvinsson, Ehn, &amp; Hillgren, </w:t>
      </w:r>
      <w:r w:rsidR="003A34FF" w:rsidRPr="007511FD">
        <w:rPr>
          <w:rFonts w:ascii="Times New Roman" w:hAnsi="Times New Roman" w:cs="Times New Roman"/>
          <w:sz w:val="24"/>
          <w:szCs w:val="24"/>
        </w:rPr>
        <w:t>2012)</w:t>
      </w:r>
      <w:r w:rsidR="006E608F">
        <w:rPr>
          <w:rFonts w:ascii="Times New Roman" w:hAnsi="Times New Roman" w:cs="Times New Roman"/>
          <w:sz w:val="24"/>
          <w:szCs w:val="24"/>
        </w:rPr>
        <w:t xml:space="preserve">. The author provides arguments and logical answers for supporting the significance of </w:t>
      </w:r>
      <w:r w:rsidR="00AC30D2">
        <w:rPr>
          <w:rFonts w:ascii="Times New Roman" w:hAnsi="Times New Roman" w:cs="Times New Roman"/>
          <w:sz w:val="24"/>
          <w:szCs w:val="24"/>
        </w:rPr>
        <w:t xml:space="preserve">design thinking, as he highlights the principle of design thinking with that of linear thinking so that the stress can be based on the application of </w:t>
      </w:r>
      <w:r w:rsidR="007A432B">
        <w:rPr>
          <w:rFonts w:ascii="Times New Roman" w:hAnsi="Times New Roman" w:cs="Times New Roman"/>
          <w:sz w:val="24"/>
          <w:szCs w:val="24"/>
        </w:rPr>
        <w:t xml:space="preserve">design. </w:t>
      </w:r>
      <w:r w:rsidR="006579CD">
        <w:rPr>
          <w:rFonts w:ascii="Times New Roman" w:hAnsi="Times New Roman" w:cs="Times New Roman"/>
          <w:sz w:val="24"/>
          <w:szCs w:val="24"/>
        </w:rPr>
        <w:t>The author, after emphasizing the importance, gives the processes through which the continuum of design thinking can be adopted</w:t>
      </w:r>
      <w:r w:rsidR="00EF5695">
        <w:rPr>
          <w:rFonts w:ascii="Times New Roman" w:hAnsi="Times New Roman" w:cs="Times New Roman"/>
          <w:sz w:val="24"/>
          <w:szCs w:val="24"/>
        </w:rPr>
        <w:t>, for example with the help of ideation, inspiration, and implementation</w:t>
      </w:r>
      <w:r w:rsidR="00FF50E2">
        <w:rPr>
          <w:rFonts w:ascii="Times New Roman" w:hAnsi="Times New Roman" w:cs="Times New Roman"/>
          <w:sz w:val="24"/>
          <w:szCs w:val="24"/>
        </w:rPr>
        <w:t xml:space="preserve"> (Gobble, </w:t>
      </w:r>
      <w:r w:rsidR="00FF50E2" w:rsidRPr="007511FD">
        <w:rPr>
          <w:rFonts w:ascii="Times New Roman" w:hAnsi="Times New Roman" w:cs="Times New Roman"/>
          <w:sz w:val="24"/>
          <w:szCs w:val="24"/>
        </w:rPr>
        <w:t>2014)</w:t>
      </w:r>
      <w:r w:rsidR="00EF5695">
        <w:rPr>
          <w:rFonts w:ascii="Times New Roman" w:hAnsi="Times New Roman" w:cs="Times New Roman"/>
          <w:sz w:val="24"/>
          <w:szCs w:val="24"/>
        </w:rPr>
        <w:t xml:space="preserve">. </w:t>
      </w:r>
      <w:r w:rsidR="001314A6">
        <w:rPr>
          <w:rFonts w:ascii="Times New Roman" w:hAnsi="Times New Roman" w:cs="Times New Roman"/>
          <w:sz w:val="24"/>
          <w:szCs w:val="24"/>
        </w:rPr>
        <w:t>To consider more explanation for the practice of this skill, the book covers constraints of inno</w:t>
      </w:r>
      <w:r w:rsidR="00BD0BE9">
        <w:rPr>
          <w:rFonts w:ascii="Times New Roman" w:hAnsi="Times New Roman" w:cs="Times New Roman"/>
          <w:sz w:val="24"/>
          <w:szCs w:val="24"/>
        </w:rPr>
        <w:t>vation in more detail by covering viability, feasibility, and desirability</w:t>
      </w:r>
      <w:r w:rsidR="00DB752D">
        <w:rPr>
          <w:rFonts w:ascii="Times New Roman" w:hAnsi="Times New Roman" w:cs="Times New Roman"/>
          <w:sz w:val="24"/>
          <w:szCs w:val="24"/>
        </w:rPr>
        <w:t xml:space="preserve">. </w:t>
      </w:r>
      <w:r w:rsidR="002A12AB">
        <w:rPr>
          <w:rFonts w:ascii="Times New Roman" w:hAnsi="Times New Roman" w:cs="Times New Roman"/>
          <w:sz w:val="24"/>
          <w:szCs w:val="24"/>
        </w:rPr>
        <w:t>L</w:t>
      </w:r>
      <w:r w:rsidR="00AF379F">
        <w:rPr>
          <w:rFonts w:ascii="Times New Roman" w:hAnsi="Times New Roman" w:cs="Times New Roman"/>
          <w:sz w:val="24"/>
          <w:szCs w:val="24"/>
        </w:rPr>
        <w:t>eading the same applicability</w:t>
      </w:r>
      <w:r w:rsidR="002A12AB">
        <w:rPr>
          <w:rFonts w:ascii="Times New Roman" w:hAnsi="Times New Roman" w:cs="Times New Roman"/>
          <w:sz w:val="24"/>
          <w:szCs w:val="24"/>
        </w:rPr>
        <w:t xml:space="preserve"> of the concepts, the author gives examples from his own life and </w:t>
      </w:r>
      <w:r w:rsidR="008D6408">
        <w:rPr>
          <w:rFonts w:ascii="Times New Roman" w:hAnsi="Times New Roman" w:cs="Times New Roman"/>
          <w:sz w:val="24"/>
          <w:szCs w:val="24"/>
        </w:rPr>
        <w:t xml:space="preserve">experience. </w:t>
      </w:r>
    </w:p>
    <w:p w:rsidR="002215DF" w:rsidRDefault="00D905DE" w:rsidP="00CA5798">
      <w:pPr>
        <w:spacing w:line="480" w:lineRule="auto"/>
        <w:rPr>
          <w:rFonts w:ascii="Times New Roman" w:hAnsi="Times New Roman" w:cs="Times New Roman"/>
          <w:b/>
          <w:sz w:val="24"/>
          <w:szCs w:val="24"/>
        </w:rPr>
      </w:pPr>
      <w:r>
        <w:rPr>
          <w:rFonts w:ascii="Times New Roman" w:hAnsi="Times New Roman" w:cs="Times New Roman"/>
          <w:sz w:val="24"/>
          <w:szCs w:val="24"/>
        </w:rPr>
        <w:t xml:space="preserve"> To shed light on the aspect of author's contention, Brown has outlined everything in a very </w:t>
      </w:r>
      <w:r w:rsidR="00DE64AC">
        <w:rPr>
          <w:rFonts w:ascii="Times New Roman" w:hAnsi="Times New Roman" w:cs="Times New Roman"/>
          <w:sz w:val="24"/>
          <w:szCs w:val="24"/>
        </w:rPr>
        <w:t xml:space="preserve">understandable way, as taking from the differentiation and then taking everything from basic </w:t>
      </w:r>
      <w:r w:rsidR="00DE64AC">
        <w:rPr>
          <w:rFonts w:ascii="Times New Roman" w:hAnsi="Times New Roman" w:cs="Times New Roman"/>
          <w:sz w:val="24"/>
          <w:szCs w:val="24"/>
        </w:rPr>
        <w:lastRenderedPageBreak/>
        <w:t xml:space="preserve">concepts to the application the author has provided support to every argument with the help of storytelling which is easy to understand by every type of </w:t>
      </w:r>
      <w:r w:rsidR="00A76278">
        <w:rPr>
          <w:rFonts w:ascii="Times New Roman" w:hAnsi="Times New Roman" w:cs="Times New Roman"/>
          <w:sz w:val="24"/>
          <w:szCs w:val="24"/>
        </w:rPr>
        <w:t xml:space="preserve">reader. To support his attempted contentions, Brown has also given examples of multiple case studies to describe the difference between </w:t>
      </w:r>
      <w:r w:rsidR="004A48FC">
        <w:rPr>
          <w:rFonts w:ascii="Times New Roman" w:hAnsi="Times New Roman" w:cs="Times New Roman"/>
          <w:sz w:val="24"/>
          <w:szCs w:val="24"/>
        </w:rPr>
        <w:t>linear thinking and design thinki</w:t>
      </w:r>
      <w:r w:rsidR="00532331">
        <w:rPr>
          <w:rFonts w:ascii="Times New Roman" w:hAnsi="Times New Roman" w:cs="Times New Roman"/>
          <w:sz w:val="24"/>
          <w:szCs w:val="24"/>
        </w:rPr>
        <w:t xml:space="preserve">ng in the way of creating a more </w:t>
      </w:r>
      <w:r w:rsidR="004A48FC">
        <w:rPr>
          <w:rFonts w:ascii="Times New Roman" w:hAnsi="Times New Roman" w:cs="Times New Roman"/>
          <w:sz w:val="24"/>
          <w:szCs w:val="24"/>
        </w:rPr>
        <w:t xml:space="preserve">practical chance for the incorporation of innovation. </w:t>
      </w:r>
      <w:r w:rsidR="00532331">
        <w:rPr>
          <w:rFonts w:ascii="Times New Roman" w:hAnsi="Times New Roman" w:cs="Times New Roman"/>
          <w:sz w:val="24"/>
          <w:szCs w:val="24"/>
        </w:rPr>
        <w:t xml:space="preserve">To assess the author’s contention, </w:t>
      </w:r>
      <w:r w:rsidR="006639B7">
        <w:rPr>
          <w:rFonts w:ascii="Times New Roman" w:hAnsi="Times New Roman" w:cs="Times New Roman"/>
          <w:sz w:val="24"/>
          <w:szCs w:val="24"/>
        </w:rPr>
        <w:t>considering his examples, briefs, and supports for his proposed ideas, the author has performed a very great job.</w:t>
      </w:r>
      <w:r w:rsidR="007B6D1F">
        <w:rPr>
          <w:rFonts w:ascii="Times New Roman" w:hAnsi="Times New Roman" w:cs="Times New Roman"/>
          <w:sz w:val="24"/>
          <w:szCs w:val="24"/>
        </w:rPr>
        <w:t xml:space="preserve"> He had not merely stated his contentions but also has supported them with sound and logical reasoning.  </w:t>
      </w:r>
    </w:p>
    <w:p w:rsidR="002215DF" w:rsidRDefault="00D905DE" w:rsidP="00CA5798">
      <w:pPr>
        <w:spacing w:line="480" w:lineRule="auto"/>
        <w:rPr>
          <w:rFonts w:ascii="Times New Roman" w:hAnsi="Times New Roman" w:cs="Times New Roman"/>
          <w:b/>
          <w:sz w:val="24"/>
          <w:szCs w:val="24"/>
        </w:rPr>
      </w:pPr>
      <w:r w:rsidRPr="00597183">
        <w:rPr>
          <w:rFonts w:ascii="Times New Roman" w:hAnsi="Times New Roman" w:cs="Times New Roman"/>
          <w:b/>
          <w:sz w:val="24"/>
          <w:szCs w:val="24"/>
        </w:rPr>
        <w:t>4. An evaluation of the book's major strengths and weaknesses</w:t>
      </w:r>
    </w:p>
    <w:p w:rsidR="0055207C" w:rsidRDefault="00D905DE" w:rsidP="00CA5798">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As a piece of writing, regardless of the significance and creativity o</w:t>
      </w:r>
      <w:r>
        <w:rPr>
          <w:rFonts w:ascii="Times New Roman" w:hAnsi="Times New Roman" w:cs="Times New Roman"/>
          <w:sz w:val="24"/>
          <w:szCs w:val="24"/>
        </w:rPr>
        <w:t xml:space="preserve">f the topic, </w:t>
      </w:r>
      <w:r w:rsidR="00D14076">
        <w:rPr>
          <w:rFonts w:ascii="Times New Roman" w:hAnsi="Times New Roman" w:cs="Times New Roman"/>
          <w:i/>
          <w:sz w:val="24"/>
          <w:szCs w:val="24"/>
        </w:rPr>
        <w:t>Change by Designing</w:t>
      </w:r>
      <w:r w:rsidR="00D14076">
        <w:rPr>
          <w:rFonts w:ascii="Times New Roman" w:hAnsi="Times New Roman" w:cs="Times New Roman"/>
          <w:sz w:val="24"/>
          <w:szCs w:val="24"/>
        </w:rPr>
        <w:t xml:space="preserve"> </w:t>
      </w:r>
      <w:r w:rsidR="009F2319">
        <w:rPr>
          <w:rFonts w:ascii="Times New Roman" w:hAnsi="Times New Roman" w:cs="Times New Roman"/>
          <w:sz w:val="24"/>
          <w:szCs w:val="24"/>
        </w:rPr>
        <w:t xml:space="preserve">also contain many strengths along with weaknesses. </w:t>
      </w:r>
      <w:r w:rsidR="002054AB">
        <w:rPr>
          <w:rFonts w:ascii="Times New Roman" w:hAnsi="Times New Roman" w:cs="Times New Roman"/>
          <w:sz w:val="24"/>
          <w:szCs w:val="24"/>
        </w:rPr>
        <w:t xml:space="preserve">Considering the strengths </w:t>
      </w:r>
      <w:r w:rsidR="004A11D3">
        <w:rPr>
          <w:rFonts w:ascii="Times New Roman" w:hAnsi="Times New Roman" w:cs="Times New Roman"/>
          <w:sz w:val="24"/>
          <w:szCs w:val="24"/>
        </w:rPr>
        <w:t xml:space="preserve">of this book, the author was taking a very understandable and easy approach to a very complicated and important topic. The book also provides theoretical understandings as well as a practical approach for </w:t>
      </w:r>
      <w:r w:rsidR="006F17AE">
        <w:rPr>
          <w:rFonts w:ascii="Times New Roman" w:hAnsi="Times New Roman" w:cs="Times New Roman"/>
          <w:sz w:val="24"/>
          <w:szCs w:val="24"/>
        </w:rPr>
        <w:t xml:space="preserve">making the content of the book more significant and attractive. </w:t>
      </w:r>
      <w:r w:rsidR="006211C1">
        <w:rPr>
          <w:rFonts w:ascii="Times New Roman" w:hAnsi="Times New Roman" w:cs="Times New Roman"/>
          <w:sz w:val="24"/>
          <w:szCs w:val="24"/>
        </w:rPr>
        <w:t xml:space="preserve">The book has also covered major techniques of the design thinking which makes it possible for the industrialists and readers to pave the way for practically adopt the </w:t>
      </w:r>
      <w:r w:rsidR="00D84AB2">
        <w:rPr>
          <w:rFonts w:ascii="Times New Roman" w:hAnsi="Times New Roman" w:cs="Times New Roman"/>
          <w:sz w:val="24"/>
          <w:szCs w:val="24"/>
        </w:rPr>
        <w:t xml:space="preserve">process of design thinking in the organizations and industries. </w:t>
      </w:r>
      <w:r w:rsidR="006F457F">
        <w:rPr>
          <w:rFonts w:ascii="Times New Roman" w:hAnsi="Times New Roman" w:cs="Times New Roman"/>
          <w:sz w:val="24"/>
          <w:szCs w:val="24"/>
        </w:rPr>
        <w:t>The insigh</w:t>
      </w:r>
      <w:r w:rsidR="00AA7547">
        <w:rPr>
          <w:rFonts w:ascii="Times New Roman" w:hAnsi="Times New Roman" w:cs="Times New Roman"/>
          <w:sz w:val="24"/>
          <w:szCs w:val="24"/>
        </w:rPr>
        <w:t xml:space="preserve">ts of this book are clearly described by adapting the minds of readers into the process of design thinking. </w:t>
      </w:r>
      <w:r w:rsidR="00E61BDE">
        <w:rPr>
          <w:rFonts w:ascii="Times New Roman" w:hAnsi="Times New Roman" w:cs="Times New Roman"/>
          <w:sz w:val="24"/>
          <w:szCs w:val="24"/>
        </w:rPr>
        <w:t xml:space="preserve">Furthermore, covering the case studies and examples in this book for explaining the concepts </w:t>
      </w:r>
      <w:r w:rsidR="00C56660">
        <w:rPr>
          <w:rFonts w:ascii="Times New Roman" w:hAnsi="Times New Roman" w:cs="Times New Roman"/>
          <w:sz w:val="24"/>
          <w:szCs w:val="24"/>
        </w:rPr>
        <w:t>i</w:t>
      </w:r>
      <w:r w:rsidR="00E61BDE">
        <w:rPr>
          <w:rFonts w:ascii="Times New Roman" w:hAnsi="Times New Roman" w:cs="Times New Roman"/>
          <w:sz w:val="24"/>
          <w:szCs w:val="24"/>
        </w:rPr>
        <w:t xml:space="preserve">n more practical ways </w:t>
      </w:r>
      <w:r w:rsidR="00C56660">
        <w:rPr>
          <w:rFonts w:ascii="Times New Roman" w:hAnsi="Times New Roman" w:cs="Times New Roman"/>
          <w:sz w:val="24"/>
          <w:szCs w:val="24"/>
        </w:rPr>
        <w:t xml:space="preserve">can also be considered among one of the strengths. </w:t>
      </w:r>
      <w:r w:rsidR="00597183" w:rsidRPr="00597183">
        <w:rPr>
          <w:rFonts w:ascii="Times New Roman" w:hAnsi="Times New Roman" w:cs="Times New Roman"/>
          <w:b/>
          <w:sz w:val="24"/>
          <w:szCs w:val="24"/>
        </w:rPr>
        <w:br/>
      </w:r>
      <w:r w:rsidR="00726A28">
        <w:rPr>
          <w:rFonts w:ascii="Times New Roman" w:hAnsi="Times New Roman" w:cs="Times New Roman"/>
          <w:sz w:val="24"/>
          <w:szCs w:val="24"/>
        </w:rPr>
        <w:tab/>
        <w:t xml:space="preserve">On the contrast, along with the strengths of this book there are also some weaknesses that also needs to be highlighted. </w:t>
      </w:r>
      <w:r w:rsidR="0032341C">
        <w:rPr>
          <w:rFonts w:ascii="Times New Roman" w:hAnsi="Times New Roman" w:cs="Times New Roman"/>
          <w:sz w:val="24"/>
          <w:szCs w:val="24"/>
        </w:rPr>
        <w:t xml:space="preserve">The book has covered a very important topic existing in the continuum of creativity for industries. However the author has provided so much stress on the advantages of </w:t>
      </w:r>
      <w:r w:rsidR="009F4E52">
        <w:rPr>
          <w:rFonts w:ascii="Times New Roman" w:hAnsi="Times New Roman" w:cs="Times New Roman"/>
          <w:sz w:val="24"/>
          <w:szCs w:val="24"/>
        </w:rPr>
        <w:t xml:space="preserve">design thinking, but linear thinking also important to an extent but the author has </w:t>
      </w:r>
      <w:r w:rsidR="009F4E52">
        <w:rPr>
          <w:rFonts w:ascii="Times New Roman" w:hAnsi="Times New Roman" w:cs="Times New Roman"/>
          <w:sz w:val="24"/>
          <w:szCs w:val="24"/>
        </w:rPr>
        <w:lastRenderedPageBreak/>
        <w:t>undermined the strengths of this process to prove design thinking more important</w:t>
      </w:r>
      <w:r w:rsidR="00876831">
        <w:rPr>
          <w:rFonts w:ascii="Times New Roman" w:hAnsi="Times New Roman" w:cs="Times New Roman"/>
          <w:sz w:val="24"/>
          <w:szCs w:val="24"/>
        </w:rPr>
        <w:t xml:space="preserve">. Giving account to this aspect, the book has provide emphasis </w:t>
      </w:r>
      <w:r w:rsidR="003528A3">
        <w:rPr>
          <w:rFonts w:ascii="Times New Roman" w:hAnsi="Times New Roman" w:cs="Times New Roman"/>
          <w:sz w:val="24"/>
          <w:szCs w:val="24"/>
        </w:rPr>
        <w:t>to the</w:t>
      </w:r>
      <w:r w:rsidR="00876831">
        <w:rPr>
          <w:rFonts w:ascii="Times New Roman" w:hAnsi="Times New Roman" w:cs="Times New Roman"/>
          <w:sz w:val="24"/>
          <w:szCs w:val="24"/>
        </w:rPr>
        <w:t xml:space="preserve"> </w:t>
      </w:r>
      <w:r w:rsidR="003528A3">
        <w:rPr>
          <w:rFonts w:ascii="Times New Roman" w:hAnsi="Times New Roman" w:cs="Times New Roman"/>
          <w:sz w:val="24"/>
          <w:szCs w:val="24"/>
        </w:rPr>
        <w:t xml:space="preserve">creativity of design in the book continuously, by negating the significance of </w:t>
      </w:r>
      <w:r w:rsidR="00745B8B">
        <w:rPr>
          <w:rFonts w:ascii="Times New Roman" w:hAnsi="Times New Roman" w:cs="Times New Roman"/>
          <w:sz w:val="24"/>
          <w:szCs w:val="24"/>
        </w:rPr>
        <w:t xml:space="preserve">linear thinking along with the conventional management systems. </w:t>
      </w:r>
      <w:r w:rsidR="003528A3">
        <w:rPr>
          <w:rFonts w:ascii="Times New Roman" w:hAnsi="Times New Roman" w:cs="Times New Roman"/>
          <w:sz w:val="24"/>
          <w:szCs w:val="24"/>
        </w:rPr>
        <w:t xml:space="preserve"> </w:t>
      </w:r>
    </w:p>
    <w:p w:rsidR="0055207C" w:rsidRDefault="00D905DE" w:rsidP="00CA5798">
      <w:pPr>
        <w:spacing w:line="480" w:lineRule="auto"/>
        <w:rPr>
          <w:rFonts w:ascii="Times New Roman" w:hAnsi="Times New Roman" w:cs="Times New Roman"/>
          <w:b/>
          <w:sz w:val="24"/>
          <w:szCs w:val="24"/>
        </w:rPr>
      </w:pPr>
      <w:r w:rsidRPr="00597183">
        <w:rPr>
          <w:rFonts w:ascii="Times New Roman" w:hAnsi="Times New Roman" w:cs="Times New Roman"/>
          <w:b/>
          <w:sz w:val="24"/>
          <w:szCs w:val="24"/>
        </w:rPr>
        <w:t xml:space="preserve">5. A survey of topics not yet covered (sources, illustrations, indexes, etc.) </w:t>
      </w:r>
    </w:p>
    <w:p w:rsidR="008E2E35" w:rsidRDefault="00D905DE" w:rsidP="00CA5798">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Overall it can</w:t>
      </w:r>
      <w:r w:rsidR="00175B70">
        <w:rPr>
          <w:rFonts w:ascii="Times New Roman" w:hAnsi="Times New Roman" w:cs="Times New Roman"/>
          <w:sz w:val="24"/>
          <w:szCs w:val="24"/>
        </w:rPr>
        <w:t xml:space="preserve"> be said that t</w:t>
      </w:r>
      <w:r>
        <w:rPr>
          <w:rFonts w:ascii="Times New Roman" w:hAnsi="Times New Roman" w:cs="Times New Roman"/>
          <w:sz w:val="24"/>
          <w:szCs w:val="24"/>
        </w:rPr>
        <w:t>he book was an important piece of writing, providing a detail</w:t>
      </w:r>
      <w:r w:rsidR="0081441A">
        <w:rPr>
          <w:rFonts w:ascii="Times New Roman" w:hAnsi="Times New Roman" w:cs="Times New Roman"/>
          <w:sz w:val="24"/>
          <w:szCs w:val="24"/>
        </w:rPr>
        <w:t>ed</w:t>
      </w:r>
      <w:r>
        <w:rPr>
          <w:rFonts w:ascii="Times New Roman" w:hAnsi="Times New Roman" w:cs="Times New Roman"/>
          <w:sz w:val="24"/>
          <w:szCs w:val="24"/>
        </w:rPr>
        <w:t xml:space="preserve"> and </w:t>
      </w:r>
      <w:r w:rsidR="0081441A">
        <w:rPr>
          <w:rFonts w:ascii="Times New Roman" w:hAnsi="Times New Roman" w:cs="Times New Roman"/>
          <w:sz w:val="24"/>
          <w:szCs w:val="24"/>
        </w:rPr>
        <w:t>practical approach to the topic. However, in the way of putting e</w:t>
      </w:r>
      <w:r w:rsidR="00713F47">
        <w:rPr>
          <w:rFonts w:ascii="Times New Roman" w:hAnsi="Times New Roman" w:cs="Times New Roman"/>
          <w:sz w:val="24"/>
          <w:szCs w:val="24"/>
        </w:rPr>
        <w:t>xtra importance to the topic, the author has done a grea</w:t>
      </w:r>
      <w:r w:rsidR="00175B70">
        <w:rPr>
          <w:rFonts w:ascii="Times New Roman" w:hAnsi="Times New Roman" w:cs="Times New Roman"/>
          <w:sz w:val="24"/>
          <w:szCs w:val="24"/>
        </w:rPr>
        <w:t xml:space="preserve">t job. He has given a </w:t>
      </w:r>
      <w:r w:rsidR="00A2633C">
        <w:rPr>
          <w:rFonts w:ascii="Times New Roman" w:hAnsi="Times New Roman" w:cs="Times New Roman"/>
          <w:sz w:val="24"/>
          <w:szCs w:val="24"/>
        </w:rPr>
        <w:t xml:space="preserve">detailed insight into every part of the book. </w:t>
      </w:r>
      <w:r w:rsidR="002F46F0">
        <w:rPr>
          <w:rFonts w:ascii="Times New Roman" w:hAnsi="Times New Roman" w:cs="Times New Roman"/>
          <w:sz w:val="24"/>
          <w:szCs w:val="24"/>
        </w:rPr>
        <w:t>The author, along with a theoretical and practical explanation, illustration and prototyping are also covered so that the emphasis on designing and innovation can be exemplified more practically.</w:t>
      </w:r>
    </w:p>
    <w:p w:rsidR="00785F86" w:rsidRPr="0055207C" w:rsidRDefault="00D905DE" w:rsidP="00CA5798">
      <w:pPr>
        <w:spacing w:line="480" w:lineRule="auto"/>
        <w:rPr>
          <w:rFonts w:ascii="Times New Roman" w:hAnsi="Times New Roman" w:cs="Times New Roman"/>
          <w:sz w:val="24"/>
          <w:szCs w:val="24"/>
        </w:rPr>
      </w:pPr>
      <w:r>
        <w:rPr>
          <w:rFonts w:ascii="Times New Roman" w:hAnsi="Times New Roman" w:cs="Times New Roman"/>
          <w:sz w:val="24"/>
          <w:szCs w:val="24"/>
        </w:rPr>
        <w:tab/>
        <w:t>The outline of the book is also able to cov</w:t>
      </w:r>
      <w:r>
        <w:rPr>
          <w:rFonts w:ascii="Times New Roman" w:hAnsi="Times New Roman" w:cs="Times New Roman"/>
          <w:sz w:val="24"/>
          <w:szCs w:val="24"/>
        </w:rPr>
        <w:t xml:space="preserve">er the important elements of the book and can make it easy for the readers to choose it for their reading by merely looking at the table of content. However, along with the </w:t>
      </w:r>
      <w:r w:rsidR="0094234C">
        <w:rPr>
          <w:rFonts w:ascii="Times New Roman" w:hAnsi="Times New Roman" w:cs="Times New Roman"/>
          <w:sz w:val="24"/>
          <w:szCs w:val="24"/>
        </w:rPr>
        <w:t xml:space="preserve">content, examples, and visuals of the design thinking, if the indexes, researches, and data were quoted in the book, it would have </w:t>
      </w:r>
      <w:r w:rsidR="003A5632">
        <w:rPr>
          <w:rFonts w:ascii="Times New Roman" w:hAnsi="Times New Roman" w:cs="Times New Roman"/>
          <w:sz w:val="24"/>
          <w:szCs w:val="24"/>
        </w:rPr>
        <w:t>supported the thesis of the book. As the book does not contain any table, figures or research, which can tend to provide support for its use in industries and its success. Hence, to provide more solid e</w:t>
      </w:r>
      <w:r w:rsidR="00A15A74">
        <w:rPr>
          <w:rFonts w:ascii="Times New Roman" w:hAnsi="Times New Roman" w:cs="Times New Roman"/>
          <w:sz w:val="24"/>
          <w:szCs w:val="24"/>
        </w:rPr>
        <w:t>m</w:t>
      </w:r>
      <w:r w:rsidR="003A5632">
        <w:rPr>
          <w:rFonts w:ascii="Times New Roman" w:hAnsi="Times New Roman" w:cs="Times New Roman"/>
          <w:sz w:val="24"/>
          <w:szCs w:val="24"/>
        </w:rPr>
        <w:t>ph</w:t>
      </w:r>
      <w:r w:rsidR="00A15A74">
        <w:rPr>
          <w:rFonts w:ascii="Times New Roman" w:hAnsi="Times New Roman" w:cs="Times New Roman"/>
          <w:sz w:val="24"/>
          <w:szCs w:val="24"/>
        </w:rPr>
        <w:t>a</w:t>
      </w:r>
      <w:r w:rsidR="003A5632">
        <w:rPr>
          <w:rFonts w:ascii="Times New Roman" w:hAnsi="Times New Roman" w:cs="Times New Roman"/>
          <w:sz w:val="24"/>
          <w:szCs w:val="24"/>
        </w:rPr>
        <w:t>sis on the</w:t>
      </w:r>
      <w:r w:rsidR="00A15A74">
        <w:rPr>
          <w:rFonts w:ascii="Times New Roman" w:hAnsi="Times New Roman" w:cs="Times New Roman"/>
          <w:sz w:val="24"/>
          <w:szCs w:val="24"/>
        </w:rPr>
        <w:t xml:space="preserve"> importance of the concepts, the inclusion of re</w:t>
      </w:r>
      <w:r w:rsidR="00ED5713">
        <w:rPr>
          <w:rFonts w:ascii="Times New Roman" w:hAnsi="Times New Roman" w:cs="Times New Roman"/>
          <w:sz w:val="24"/>
          <w:szCs w:val="24"/>
        </w:rPr>
        <w:t>searches done in this field c</w:t>
      </w:r>
      <w:r w:rsidR="00A15A74">
        <w:rPr>
          <w:rFonts w:ascii="Times New Roman" w:hAnsi="Times New Roman" w:cs="Times New Roman"/>
          <w:sz w:val="24"/>
          <w:szCs w:val="24"/>
        </w:rPr>
        <w:t xml:space="preserve">ould have proven helpful in this field. </w:t>
      </w:r>
      <w:r w:rsidR="00ED5713">
        <w:rPr>
          <w:rFonts w:ascii="Times New Roman" w:hAnsi="Times New Roman" w:cs="Times New Roman"/>
          <w:sz w:val="24"/>
          <w:szCs w:val="24"/>
        </w:rPr>
        <w:t xml:space="preserve">The researchers, surveys, and numerical data always provide high importance to the argument, thus considering the author' s great job if such data was added in the book, this piece would have served more significant in terms of the research on design thinking. </w:t>
      </w:r>
      <w:bookmarkEnd w:id="0"/>
      <w:r>
        <w:rPr>
          <w:rFonts w:ascii="Times New Roman" w:hAnsi="Times New Roman" w:cs="Times New Roman"/>
          <w:b/>
          <w:sz w:val="24"/>
          <w:szCs w:val="24"/>
        </w:rPr>
        <w:br w:type="page"/>
      </w:r>
    </w:p>
    <w:p w:rsidR="00A3750C" w:rsidRDefault="00D905DE" w:rsidP="00CA579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Refrences</w:t>
      </w:r>
    </w:p>
    <w:p w:rsidR="00775AC7" w:rsidRPr="007511FD" w:rsidRDefault="00D905DE" w:rsidP="001107DD">
      <w:pPr>
        <w:spacing w:line="480" w:lineRule="auto"/>
        <w:ind w:left="720" w:hanging="720"/>
        <w:rPr>
          <w:rFonts w:ascii="Times New Roman" w:hAnsi="Times New Roman" w:cs="Times New Roman"/>
          <w:sz w:val="24"/>
          <w:szCs w:val="24"/>
        </w:rPr>
      </w:pPr>
      <w:r w:rsidRPr="007511FD">
        <w:rPr>
          <w:rFonts w:ascii="Times New Roman" w:hAnsi="Times New Roman" w:cs="Times New Roman"/>
          <w:sz w:val="24"/>
          <w:szCs w:val="24"/>
        </w:rPr>
        <w:t>Brown, T., &amp; Katz, B. (2011). Change by design. </w:t>
      </w:r>
      <w:r w:rsidRPr="007511FD">
        <w:rPr>
          <w:rFonts w:ascii="Times New Roman" w:hAnsi="Times New Roman" w:cs="Times New Roman"/>
          <w:i/>
          <w:iCs/>
          <w:sz w:val="24"/>
          <w:szCs w:val="24"/>
        </w:rPr>
        <w:t>Journal of product innovation management</w:t>
      </w:r>
      <w:r w:rsidRPr="007511FD">
        <w:rPr>
          <w:rFonts w:ascii="Times New Roman" w:hAnsi="Times New Roman" w:cs="Times New Roman"/>
          <w:sz w:val="24"/>
          <w:szCs w:val="24"/>
        </w:rPr>
        <w:t>, </w:t>
      </w:r>
      <w:r w:rsidRPr="007511FD">
        <w:rPr>
          <w:rFonts w:ascii="Times New Roman" w:hAnsi="Times New Roman" w:cs="Times New Roman"/>
          <w:i/>
          <w:iCs/>
          <w:sz w:val="24"/>
          <w:szCs w:val="24"/>
        </w:rPr>
        <w:t>28</w:t>
      </w:r>
      <w:r w:rsidRPr="007511FD">
        <w:rPr>
          <w:rFonts w:ascii="Times New Roman" w:hAnsi="Times New Roman" w:cs="Times New Roman"/>
          <w:sz w:val="24"/>
          <w:szCs w:val="24"/>
        </w:rPr>
        <w:t>(3), 381-383.</w:t>
      </w:r>
    </w:p>
    <w:p w:rsidR="00775AC7" w:rsidRPr="007511FD" w:rsidRDefault="00D905DE" w:rsidP="001107DD">
      <w:pPr>
        <w:spacing w:line="480" w:lineRule="auto"/>
        <w:ind w:left="720" w:hanging="720"/>
        <w:rPr>
          <w:rFonts w:ascii="Times New Roman" w:hAnsi="Times New Roman" w:cs="Times New Roman"/>
          <w:sz w:val="24"/>
          <w:szCs w:val="24"/>
        </w:rPr>
      </w:pPr>
      <w:r w:rsidRPr="007511FD">
        <w:rPr>
          <w:rFonts w:ascii="Times New Roman" w:hAnsi="Times New Roman" w:cs="Times New Roman"/>
          <w:sz w:val="24"/>
          <w:szCs w:val="24"/>
        </w:rPr>
        <w:t>Westley, F., Goebey, S., &amp; Robinson, K. (2017). Change lab/design lab for social innovation. </w:t>
      </w:r>
      <w:r w:rsidRPr="007511FD">
        <w:rPr>
          <w:rFonts w:ascii="Times New Roman" w:hAnsi="Times New Roman" w:cs="Times New Roman"/>
          <w:i/>
          <w:iCs/>
          <w:sz w:val="24"/>
          <w:szCs w:val="24"/>
        </w:rPr>
        <w:t>Annual Review of Policy Design</w:t>
      </w:r>
      <w:r w:rsidRPr="007511FD">
        <w:rPr>
          <w:rFonts w:ascii="Times New Roman" w:hAnsi="Times New Roman" w:cs="Times New Roman"/>
          <w:sz w:val="24"/>
          <w:szCs w:val="24"/>
        </w:rPr>
        <w:t>, </w:t>
      </w:r>
      <w:r w:rsidRPr="007511FD">
        <w:rPr>
          <w:rFonts w:ascii="Times New Roman" w:hAnsi="Times New Roman" w:cs="Times New Roman"/>
          <w:i/>
          <w:iCs/>
          <w:sz w:val="24"/>
          <w:szCs w:val="24"/>
        </w:rPr>
        <w:t>5</w:t>
      </w:r>
      <w:r w:rsidRPr="007511FD">
        <w:rPr>
          <w:rFonts w:ascii="Times New Roman" w:hAnsi="Times New Roman" w:cs="Times New Roman"/>
          <w:sz w:val="24"/>
          <w:szCs w:val="24"/>
        </w:rPr>
        <w:t xml:space="preserve">(1), </w:t>
      </w:r>
      <w:r w:rsidRPr="007511FD">
        <w:rPr>
          <w:rFonts w:ascii="Times New Roman" w:hAnsi="Times New Roman" w:cs="Times New Roman"/>
          <w:sz w:val="24"/>
          <w:szCs w:val="24"/>
        </w:rPr>
        <w:t>1-20.</w:t>
      </w:r>
    </w:p>
    <w:p w:rsidR="00775AC7" w:rsidRPr="007511FD" w:rsidRDefault="00D905DE" w:rsidP="001107DD">
      <w:pPr>
        <w:spacing w:line="480" w:lineRule="auto"/>
        <w:ind w:left="720" w:hanging="720"/>
        <w:rPr>
          <w:rFonts w:ascii="Times New Roman" w:hAnsi="Times New Roman" w:cs="Times New Roman"/>
          <w:sz w:val="24"/>
          <w:szCs w:val="24"/>
        </w:rPr>
      </w:pPr>
      <w:r w:rsidRPr="007511FD">
        <w:rPr>
          <w:rFonts w:ascii="Times New Roman" w:hAnsi="Times New Roman" w:cs="Times New Roman"/>
          <w:sz w:val="24"/>
          <w:szCs w:val="24"/>
        </w:rPr>
        <w:t>Brown, T. (2008). Design thinking. </w:t>
      </w:r>
      <w:r w:rsidRPr="007511FD">
        <w:rPr>
          <w:rFonts w:ascii="Times New Roman" w:hAnsi="Times New Roman" w:cs="Times New Roman"/>
          <w:i/>
          <w:iCs/>
          <w:sz w:val="24"/>
          <w:szCs w:val="24"/>
        </w:rPr>
        <w:t>Harvard business review</w:t>
      </w:r>
      <w:r w:rsidRPr="007511FD">
        <w:rPr>
          <w:rFonts w:ascii="Times New Roman" w:hAnsi="Times New Roman" w:cs="Times New Roman"/>
          <w:sz w:val="24"/>
          <w:szCs w:val="24"/>
        </w:rPr>
        <w:t>, </w:t>
      </w:r>
      <w:r w:rsidRPr="007511FD">
        <w:rPr>
          <w:rFonts w:ascii="Times New Roman" w:hAnsi="Times New Roman" w:cs="Times New Roman"/>
          <w:i/>
          <w:iCs/>
          <w:sz w:val="24"/>
          <w:szCs w:val="24"/>
        </w:rPr>
        <w:t>86</w:t>
      </w:r>
      <w:r w:rsidRPr="007511FD">
        <w:rPr>
          <w:rFonts w:ascii="Times New Roman" w:hAnsi="Times New Roman" w:cs="Times New Roman"/>
          <w:sz w:val="24"/>
          <w:szCs w:val="24"/>
        </w:rPr>
        <w:t>(6), 84.</w:t>
      </w:r>
    </w:p>
    <w:p w:rsidR="001107DD" w:rsidRPr="007511FD" w:rsidRDefault="00D905DE" w:rsidP="001107DD">
      <w:pPr>
        <w:spacing w:line="480" w:lineRule="auto"/>
        <w:ind w:left="720" w:hanging="720"/>
        <w:rPr>
          <w:rFonts w:ascii="Times New Roman" w:hAnsi="Times New Roman" w:cs="Times New Roman"/>
          <w:sz w:val="24"/>
          <w:szCs w:val="24"/>
        </w:rPr>
      </w:pPr>
      <w:r w:rsidRPr="007511FD">
        <w:rPr>
          <w:rFonts w:ascii="Times New Roman" w:hAnsi="Times New Roman" w:cs="Times New Roman"/>
          <w:sz w:val="24"/>
          <w:szCs w:val="24"/>
        </w:rPr>
        <w:t>Kimbell, L. (2011). Rethinking design thinking: Part I. </w:t>
      </w:r>
      <w:r w:rsidRPr="007511FD">
        <w:rPr>
          <w:rFonts w:ascii="Times New Roman" w:hAnsi="Times New Roman" w:cs="Times New Roman"/>
          <w:i/>
          <w:iCs/>
          <w:sz w:val="24"/>
          <w:szCs w:val="24"/>
        </w:rPr>
        <w:t>Design and Culture</w:t>
      </w:r>
      <w:r w:rsidRPr="007511FD">
        <w:rPr>
          <w:rFonts w:ascii="Times New Roman" w:hAnsi="Times New Roman" w:cs="Times New Roman"/>
          <w:sz w:val="24"/>
          <w:szCs w:val="24"/>
        </w:rPr>
        <w:t>, </w:t>
      </w:r>
      <w:r w:rsidRPr="007511FD">
        <w:rPr>
          <w:rFonts w:ascii="Times New Roman" w:hAnsi="Times New Roman" w:cs="Times New Roman"/>
          <w:i/>
          <w:iCs/>
          <w:sz w:val="24"/>
          <w:szCs w:val="24"/>
        </w:rPr>
        <w:t>3</w:t>
      </w:r>
      <w:r w:rsidRPr="007511FD">
        <w:rPr>
          <w:rFonts w:ascii="Times New Roman" w:hAnsi="Times New Roman" w:cs="Times New Roman"/>
          <w:sz w:val="24"/>
          <w:szCs w:val="24"/>
        </w:rPr>
        <w:t>(3), 285-306.</w:t>
      </w:r>
    </w:p>
    <w:p w:rsidR="001107DD" w:rsidRPr="007511FD" w:rsidRDefault="00D905DE" w:rsidP="001107DD">
      <w:pPr>
        <w:spacing w:line="480" w:lineRule="auto"/>
        <w:ind w:left="720" w:hanging="720"/>
        <w:rPr>
          <w:rFonts w:ascii="Times New Roman" w:hAnsi="Times New Roman" w:cs="Times New Roman"/>
          <w:sz w:val="24"/>
          <w:szCs w:val="24"/>
        </w:rPr>
      </w:pPr>
      <w:r w:rsidRPr="007511FD">
        <w:rPr>
          <w:rFonts w:ascii="Times New Roman" w:hAnsi="Times New Roman" w:cs="Times New Roman"/>
          <w:sz w:val="24"/>
          <w:szCs w:val="24"/>
        </w:rPr>
        <w:t>Brown, T. (2009). </w:t>
      </w:r>
      <w:r w:rsidRPr="007511FD">
        <w:rPr>
          <w:rFonts w:ascii="Times New Roman" w:hAnsi="Times New Roman" w:cs="Times New Roman"/>
          <w:i/>
          <w:iCs/>
          <w:sz w:val="24"/>
          <w:szCs w:val="24"/>
        </w:rPr>
        <w:t>Change by design: How design thinking creates new alternatives for bus</w:t>
      </w:r>
      <w:r w:rsidRPr="007511FD">
        <w:rPr>
          <w:rFonts w:ascii="Times New Roman" w:hAnsi="Times New Roman" w:cs="Times New Roman"/>
          <w:i/>
          <w:iCs/>
          <w:sz w:val="24"/>
          <w:szCs w:val="24"/>
        </w:rPr>
        <w:t>iness and society</w:t>
      </w:r>
      <w:r w:rsidRPr="007511FD">
        <w:rPr>
          <w:rFonts w:ascii="Times New Roman" w:hAnsi="Times New Roman" w:cs="Times New Roman"/>
          <w:sz w:val="24"/>
          <w:szCs w:val="24"/>
        </w:rPr>
        <w:t>. Collins Business.</w:t>
      </w:r>
    </w:p>
    <w:p w:rsidR="001107DD" w:rsidRPr="007511FD" w:rsidRDefault="00D905DE" w:rsidP="001107DD">
      <w:pPr>
        <w:spacing w:line="480" w:lineRule="auto"/>
        <w:ind w:left="720" w:hanging="720"/>
        <w:rPr>
          <w:rFonts w:ascii="Times New Roman" w:hAnsi="Times New Roman" w:cs="Times New Roman"/>
          <w:sz w:val="24"/>
          <w:szCs w:val="24"/>
        </w:rPr>
      </w:pPr>
      <w:r w:rsidRPr="007511FD">
        <w:rPr>
          <w:rFonts w:ascii="Times New Roman" w:hAnsi="Times New Roman" w:cs="Times New Roman"/>
          <w:sz w:val="24"/>
          <w:szCs w:val="24"/>
        </w:rPr>
        <w:t>Wynd, W. R., &amp; Mager, J. (1989). The business and society course: Does it change student attitudes?. </w:t>
      </w:r>
      <w:r w:rsidRPr="007511FD">
        <w:rPr>
          <w:rFonts w:ascii="Times New Roman" w:hAnsi="Times New Roman" w:cs="Times New Roman"/>
          <w:i/>
          <w:iCs/>
          <w:sz w:val="24"/>
          <w:szCs w:val="24"/>
        </w:rPr>
        <w:t>Journal of Business Ethics</w:t>
      </w:r>
      <w:r w:rsidRPr="007511FD">
        <w:rPr>
          <w:rFonts w:ascii="Times New Roman" w:hAnsi="Times New Roman" w:cs="Times New Roman"/>
          <w:sz w:val="24"/>
          <w:szCs w:val="24"/>
        </w:rPr>
        <w:t>, </w:t>
      </w:r>
      <w:r w:rsidRPr="007511FD">
        <w:rPr>
          <w:rFonts w:ascii="Times New Roman" w:hAnsi="Times New Roman" w:cs="Times New Roman"/>
          <w:i/>
          <w:iCs/>
          <w:sz w:val="24"/>
          <w:szCs w:val="24"/>
        </w:rPr>
        <w:t>8</w:t>
      </w:r>
      <w:r w:rsidRPr="007511FD">
        <w:rPr>
          <w:rFonts w:ascii="Times New Roman" w:hAnsi="Times New Roman" w:cs="Times New Roman"/>
          <w:sz w:val="24"/>
          <w:szCs w:val="24"/>
        </w:rPr>
        <w:t>(6), 487-491.</w:t>
      </w:r>
    </w:p>
    <w:p w:rsidR="001107DD" w:rsidRPr="007511FD" w:rsidRDefault="00D905DE" w:rsidP="001107DD">
      <w:pPr>
        <w:spacing w:line="480" w:lineRule="auto"/>
        <w:ind w:left="720" w:hanging="720"/>
        <w:rPr>
          <w:rFonts w:ascii="Times New Roman" w:hAnsi="Times New Roman" w:cs="Times New Roman"/>
          <w:sz w:val="24"/>
          <w:szCs w:val="24"/>
        </w:rPr>
      </w:pPr>
      <w:r w:rsidRPr="007511FD">
        <w:rPr>
          <w:rFonts w:ascii="Times New Roman" w:hAnsi="Times New Roman" w:cs="Times New Roman"/>
          <w:sz w:val="24"/>
          <w:szCs w:val="24"/>
        </w:rPr>
        <w:t xml:space="preserve">Badke-Schaub, P., Roozenburg, </w:t>
      </w:r>
      <w:r w:rsidR="00F12ECC">
        <w:rPr>
          <w:rFonts w:ascii="Times New Roman" w:hAnsi="Times New Roman" w:cs="Times New Roman"/>
          <w:sz w:val="24"/>
          <w:szCs w:val="24"/>
        </w:rPr>
        <w:t>N., &amp; Cardoso, C. (2010</w:t>
      </w:r>
      <w:r w:rsidRPr="007511FD">
        <w:rPr>
          <w:rFonts w:ascii="Times New Roman" w:hAnsi="Times New Roman" w:cs="Times New Roman"/>
          <w:sz w:val="24"/>
          <w:szCs w:val="24"/>
        </w:rPr>
        <w:t xml:space="preserve">). Design thinking: a </w:t>
      </w:r>
      <w:r w:rsidRPr="007511FD">
        <w:rPr>
          <w:rFonts w:ascii="Times New Roman" w:hAnsi="Times New Roman" w:cs="Times New Roman"/>
          <w:sz w:val="24"/>
          <w:szCs w:val="24"/>
        </w:rPr>
        <w:t>paradigm on its way from dilution to meaninglessness. In </w:t>
      </w:r>
      <w:r w:rsidRPr="007511FD">
        <w:rPr>
          <w:rFonts w:ascii="Times New Roman" w:hAnsi="Times New Roman" w:cs="Times New Roman"/>
          <w:i/>
          <w:iCs/>
          <w:sz w:val="24"/>
          <w:szCs w:val="24"/>
        </w:rPr>
        <w:t>Proceedings of the 8th Design Thinking Research Symposium (DTRS8)</w:t>
      </w:r>
      <w:r w:rsidRPr="007511FD">
        <w:rPr>
          <w:rFonts w:ascii="Times New Roman" w:hAnsi="Times New Roman" w:cs="Times New Roman"/>
          <w:sz w:val="24"/>
          <w:szCs w:val="24"/>
        </w:rPr>
        <w:t> (pp. 39-49). Sydney: DAB documents.</w:t>
      </w:r>
    </w:p>
    <w:p w:rsidR="00C12B38" w:rsidRPr="007511FD" w:rsidRDefault="00D905DE" w:rsidP="001107DD">
      <w:pPr>
        <w:spacing w:line="480" w:lineRule="auto"/>
        <w:ind w:left="720" w:hanging="720"/>
        <w:rPr>
          <w:rFonts w:ascii="Times New Roman" w:hAnsi="Times New Roman" w:cs="Times New Roman"/>
          <w:sz w:val="24"/>
          <w:szCs w:val="24"/>
        </w:rPr>
      </w:pPr>
      <w:r w:rsidRPr="007511FD">
        <w:rPr>
          <w:rFonts w:ascii="Times New Roman" w:hAnsi="Times New Roman" w:cs="Times New Roman"/>
          <w:sz w:val="24"/>
          <w:szCs w:val="24"/>
        </w:rPr>
        <w:t xml:space="preserve">Bjögvinsson, E., Ehn, P., &amp; Hillgren, P. A. (2012). Design things and design thinking: </w:t>
      </w:r>
      <w:r w:rsidRPr="007511FD">
        <w:rPr>
          <w:rFonts w:ascii="Times New Roman" w:hAnsi="Times New Roman" w:cs="Times New Roman"/>
          <w:sz w:val="24"/>
          <w:szCs w:val="24"/>
        </w:rPr>
        <w:t>Contemporary participatory design challenges. </w:t>
      </w:r>
      <w:r w:rsidRPr="007511FD">
        <w:rPr>
          <w:rFonts w:ascii="Times New Roman" w:hAnsi="Times New Roman" w:cs="Times New Roman"/>
          <w:i/>
          <w:iCs/>
          <w:sz w:val="24"/>
          <w:szCs w:val="24"/>
        </w:rPr>
        <w:t>Design Issues</w:t>
      </w:r>
      <w:r w:rsidRPr="007511FD">
        <w:rPr>
          <w:rFonts w:ascii="Times New Roman" w:hAnsi="Times New Roman" w:cs="Times New Roman"/>
          <w:sz w:val="24"/>
          <w:szCs w:val="24"/>
        </w:rPr>
        <w:t>, </w:t>
      </w:r>
      <w:r w:rsidRPr="007511FD">
        <w:rPr>
          <w:rFonts w:ascii="Times New Roman" w:hAnsi="Times New Roman" w:cs="Times New Roman"/>
          <w:i/>
          <w:iCs/>
          <w:sz w:val="24"/>
          <w:szCs w:val="24"/>
        </w:rPr>
        <w:t>28</w:t>
      </w:r>
      <w:r w:rsidRPr="007511FD">
        <w:rPr>
          <w:rFonts w:ascii="Times New Roman" w:hAnsi="Times New Roman" w:cs="Times New Roman"/>
          <w:sz w:val="24"/>
          <w:szCs w:val="24"/>
        </w:rPr>
        <w:t>(3), 101-116.</w:t>
      </w:r>
    </w:p>
    <w:p w:rsidR="00C12B38" w:rsidRPr="007511FD" w:rsidRDefault="00D905DE" w:rsidP="001107DD">
      <w:pPr>
        <w:spacing w:line="480" w:lineRule="auto"/>
        <w:ind w:left="720" w:hanging="720"/>
        <w:rPr>
          <w:rFonts w:ascii="Times New Roman" w:hAnsi="Times New Roman" w:cs="Times New Roman"/>
          <w:sz w:val="24"/>
          <w:szCs w:val="24"/>
        </w:rPr>
      </w:pPr>
      <w:r w:rsidRPr="007511FD">
        <w:rPr>
          <w:rFonts w:ascii="Times New Roman" w:hAnsi="Times New Roman" w:cs="Times New Roman"/>
          <w:sz w:val="24"/>
          <w:szCs w:val="24"/>
        </w:rPr>
        <w:t>Gobble, M. M. (2014). Design thinking. </w:t>
      </w:r>
      <w:r w:rsidRPr="007511FD">
        <w:rPr>
          <w:rFonts w:ascii="Times New Roman" w:hAnsi="Times New Roman" w:cs="Times New Roman"/>
          <w:i/>
          <w:iCs/>
          <w:sz w:val="24"/>
          <w:szCs w:val="24"/>
        </w:rPr>
        <w:t>Research-Technology Management</w:t>
      </w:r>
      <w:r w:rsidRPr="007511FD">
        <w:rPr>
          <w:rFonts w:ascii="Times New Roman" w:hAnsi="Times New Roman" w:cs="Times New Roman"/>
          <w:sz w:val="24"/>
          <w:szCs w:val="24"/>
        </w:rPr>
        <w:t>, </w:t>
      </w:r>
      <w:r w:rsidRPr="007511FD">
        <w:rPr>
          <w:rFonts w:ascii="Times New Roman" w:hAnsi="Times New Roman" w:cs="Times New Roman"/>
          <w:i/>
          <w:iCs/>
          <w:sz w:val="24"/>
          <w:szCs w:val="24"/>
        </w:rPr>
        <w:t>57</w:t>
      </w:r>
      <w:r w:rsidRPr="007511FD">
        <w:rPr>
          <w:rFonts w:ascii="Times New Roman" w:hAnsi="Times New Roman" w:cs="Times New Roman"/>
          <w:sz w:val="24"/>
          <w:szCs w:val="24"/>
        </w:rPr>
        <w:t>(3), 59-62.</w:t>
      </w:r>
    </w:p>
    <w:p w:rsidR="005A3777" w:rsidRPr="005A3777" w:rsidRDefault="00D905DE" w:rsidP="007511FD">
      <w:pPr>
        <w:spacing w:line="480" w:lineRule="auto"/>
        <w:ind w:left="720" w:hanging="720"/>
        <w:rPr>
          <w:rFonts w:ascii="Times New Roman" w:hAnsi="Times New Roman" w:cs="Times New Roman"/>
          <w:sz w:val="24"/>
          <w:szCs w:val="24"/>
        </w:rPr>
      </w:pPr>
      <w:r w:rsidRPr="007511FD">
        <w:rPr>
          <w:rFonts w:ascii="Times New Roman" w:hAnsi="Times New Roman" w:cs="Times New Roman"/>
          <w:sz w:val="24"/>
          <w:szCs w:val="24"/>
        </w:rPr>
        <w:t>Kupp, M., Anderson, J., &amp; Reckhenrich, J. (2017). Why design thinking in business needs a reth</w:t>
      </w:r>
      <w:r w:rsidRPr="007511FD">
        <w:rPr>
          <w:rFonts w:ascii="Times New Roman" w:hAnsi="Times New Roman" w:cs="Times New Roman"/>
          <w:sz w:val="24"/>
          <w:szCs w:val="24"/>
        </w:rPr>
        <w:t>ink. </w:t>
      </w:r>
      <w:r w:rsidRPr="007511FD">
        <w:rPr>
          <w:rFonts w:ascii="Times New Roman" w:hAnsi="Times New Roman" w:cs="Times New Roman"/>
          <w:i/>
          <w:iCs/>
          <w:sz w:val="24"/>
          <w:szCs w:val="24"/>
        </w:rPr>
        <w:t>MIT sloan management review</w:t>
      </w:r>
      <w:r w:rsidRPr="007511FD">
        <w:rPr>
          <w:rFonts w:ascii="Times New Roman" w:hAnsi="Times New Roman" w:cs="Times New Roman"/>
          <w:sz w:val="24"/>
          <w:szCs w:val="24"/>
        </w:rPr>
        <w:t>, </w:t>
      </w:r>
      <w:r w:rsidRPr="007511FD">
        <w:rPr>
          <w:rFonts w:ascii="Times New Roman" w:hAnsi="Times New Roman" w:cs="Times New Roman"/>
          <w:i/>
          <w:iCs/>
          <w:sz w:val="24"/>
          <w:szCs w:val="24"/>
        </w:rPr>
        <w:t>59</w:t>
      </w:r>
      <w:r w:rsidRPr="007511FD">
        <w:rPr>
          <w:rFonts w:ascii="Times New Roman" w:hAnsi="Times New Roman" w:cs="Times New Roman"/>
          <w:sz w:val="24"/>
          <w:szCs w:val="24"/>
        </w:rPr>
        <w:t>(1), 42.</w:t>
      </w:r>
    </w:p>
    <w:sectPr w:rsidR="005A3777" w:rsidRPr="005A3777"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5DE" w:rsidRDefault="00D905DE">
      <w:pPr>
        <w:spacing w:after="0" w:line="240" w:lineRule="auto"/>
      </w:pPr>
      <w:r>
        <w:separator/>
      </w:r>
    </w:p>
  </w:endnote>
  <w:endnote w:type="continuationSeparator" w:id="0">
    <w:p w:rsidR="00D905DE" w:rsidRDefault="00D9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5DE" w:rsidRDefault="00D905DE">
      <w:pPr>
        <w:spacing w:after="0" w:line="240" w:lineRule="auto"/>
      </w:pPr>
      <w:r>
        <w:separator/>
      </w:r>
    </w:p>
  </w:footnote>
  <w:footnote w:type="continuationSeparator" w:id="0">
    <w:p w:rsidR="00D905DE" w:rsidRDefault="00D9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D905D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94AB2" w:rsidRPr="00094AB2">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1529840147"/>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03D3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D905DE" w:rsidP="001A02CC">
    <w:pPr>
      <w:pStyle w:val="Header"/>
      <w:tabs>
        <w:tab w:val="clear" w:pos="4680"/>
        <w:tab w:val="left" w:pos="7817"/>
        <w:tab w:val="center" w:pos="9360"/>
      </w:tabs>
      <w:rPr>
        <w:rFonts w:ascii="Times New Roman" w:hAnsi="Times New Roman" w:cs="Times New Roman"/>
        <w:sz w:val="24"/>
        <w:szCs w:val="24"/>
      </w:rPr>
    </w:pPr>
    <w:r w:rsidRPr="00094AB2">
      <w:rPr>
        <w:rFonts w:ascii="Times New Roman" w:hAnsi="Times New Roman" w:cs="Times New Roman"/>
        <w:sz w:val="24"/>
        <w:szCs w:val="24"/>
      </w:rPr>
      <w:t>BUSINESS AND MANAGEMENT</w:t>
    </w:r>
    <w:r w:rsidR="00685B61"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03D38">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748BB"/>
    <w:multiLevelType w:val="hybridMultilevel"/>
    <w:tmpl w:val="C2E69392"/>
    <w:lvl w:ilvl="0" w:tplc="D6BC6AD2">
      <w:start w:val="1"/>
      <w:numFmt w:val="decimal"/>
      <w:lvlText w:val="%1."/>
      <w:lvlJc w:val="left"/>
      <w:pPr>
        <w:ind w:left="720" w:hanging="360"/>
      </w:pPr>
      <w:rPr>
        <w:rFonts w:hint="default"/>
        <w:b/>
      </w:rPr>
    </w:lvl>
    <w:lvl w:ilvl="1" w:tplc="8480B006" w:tentative="1">
      <w:start w:val="1"/>
      <w:numFmt w:val="lowerLetter"/>
      <w:lvlText w:val="%2."/>
      <w:lvlJc w:val="left"/>
      <w:pPr>
        <w:ind w:left="1440" w:hanging="360"/>
      </w:pPr>
    </w:lvl>
    <w:lvl w:ilvl="2" w:tplc="725CA732" w:tentative="1">
      <w:start w:val="1"/>
      <w:numFmt w:val="lowerRoman"/>
      <w:lvlText w:val="%3."/>
      <w:lvlJc w:val="right"/>
      <w:pPr>
        <w:ind w:left="2160" w:hanging="180"/>
      </w:pPr>
    </w:lvl>
    <w:lvl w:ilvl="3" w:tplc="A20E876A" w:tentative="1">
      <w:start w:val="1"/>
      <w:numFmt w:val="decimal"/>
      <w:lvlText w:val="%4."/>
      <w:lvlJc w:val="left"/>
      <w:pPr>
        <w:ind w:left="2880" w:hanging="360"/>
      </w:pPr>
    </w:lvl>
    <w:lvl w:ilvl="4" w:tplc="805E2622" w:tentative="1">
      <w:start w:val="1"/>
      <w:numFmt w:val="lowerLetter"/>
      <w:lvlText w:val="%5."/>
      <w:lvlJc w:val="left"/>
      <w:pPr>
        <w:ind w:left="3600" w:hanging="360"/>
      </w:pPr>
    </w:lvl>
    <w:lvl w:ilvl="5" w:tplc="5D8A091A" w:tentative="1">
      <w:start w:val="1"/>
      <w:numFmt w:val="lowerRoman"/>
      <w:lvlText w:val="%6."/>
      <w:lvlJc w:val="right"/>
      <w:pPr>
        <w:ind w:left="4320" w:hanging="180"/>
      </w:pPr>
    </w:lvl>
    <w:lvl w:ilvl="6" w:tplc="AF80562C" w:tentative="1">
      <w:start w:val="1"/>
      <w:numFmt w:val="decimal"/>
      <w:lvlText w:val="%7."/>
      <w:lvlJc w:val="left"/>
      <w:pPr>
        <w:ind w:left="5040" w:hanging="360"/>
      </w:pPr>
    </w:lvl>
    <w:lvl w:ilvl="7" w:tplc="5EB0F238" w:tentative="1">
      <w:start w:val="1"/>
      <w:numFmt w:val="lowerLetter"/>
      <w:lvlText w:val="%8."/>
      <w:lvlJc w:val="left"/>
      <w:pPr>
        <w:ind w:left="5760" w:hanging="360"/>
      </w:pPr>
    </w:lvl>
    <w:lvl w:ilvl="8" w:tplc="06846838" w:tentative="1">
      <w:start w:val="1"/>
      <w:numFmt w:val="lowerRoman"/>
      <w:lvlText w:val="%9."/>
      <w:lvlJc w:val="right"/>
      <w:pPr>
        <w:ind w:left="6480" w:hanging="180"/>
      </w:pPr>
    </w:lvl>
  </w:abstractNum>
  <w:abstractNum w:abstractNumId="1" w15:restartNumberingAfterBreak="0">
    <w:nsid w:val="44413CB3"/>
    <w:multiLevelType w:val="hybridMultilevel"/>
    <w:tmpl w:val="0AD02B18"/>
    <w:lvl w:ilvl="0" w:tplc="E7A2C4EA">
      <w:start w:val="1"/>
      <w:numFmt w:val="decimal"/>
      <w:lvlText w:val="%1)"/>
      <w:lvlJc w:val="left"/>
      <w:pPr>
        <w:ind w:left="720" w:hanging="360"/>
      </w:pPr>
      <w:rPr>
        <w:rFonts w:hint="default"/>
        <w:b w:val="0"/>
      </w:rPr>
    </w:lvl>
    <w:lvl w:ilvl="1" w:tplc="D53E5BCC" w:tentative="1">
      <w:start w:val="1"/>
      <w:numFmt w:val="lowerLetter"/>
      <w:lvlText w:val="%2."/>
      <w:lvlJc w:val="left"/>
      <w:pPr>
        <w:ind w:left="1440" w:hanging="360"/>
      </w:pPr>
    </w:lvl>
    <w:lvl w:ilvl="2" w:tplc="01E88A36" w:tentative="1">
      <w:start w:val="1"/>
      <w:numFmt w:val="lowerRoman"/>
      <w:lvlText w:val="%3."/>
      <w:lvlJc w:val="right"/>
      <w:pPr>
        <w:ind w:left="2160" w:hanging="180"/>
      </w:pPr>
    </w:lvl>
    <w:lvl w:ilvl="3" w:tplc="C8528194" w:tentative="1">
      <w:start w:val="1"/>
      <w:numFmt w:val="decimal"/>
      <w:lvlText w:val="%4."/>
      <w:lvlJc w:val="left"/>
      <w:pPr>
        <w:ind w:left="2880" w:hanging="360"/>
      </w:pPr>
    </w:lvl>
    <w:lvl w:ilvl="4" w:tplc="97562D38" w:tentative="1">
      <w:start w:val="1"/>
      <w:numFmt w:val="lowerLetter"/>
      <w:lvlText w:val="%5."/>
      <w:lvlJc w:val="left"/>
      <w:pPr>
        <w:ind w:left="3600" w:hanging="360"/>
      </w:pPr>
    </w:lvl>
    <w:lvl w:ilvl="5" w:tplc="4B12592E" w:tentative="1">
      <w:start w:val="1"/>
      <w:numFmt w:val="lowerRoman"/>
      <w:lvlText w:val="%6."/>
      <w:lvlJc w:val="right"/>
      <w:pPr>
        <w:ind w:left="4320" w:hanging="180"/>
      </w:pPr>
    </w:lvl>
    <w:lvl w:ilvl="6" w:tplc="9E9AFE98" w:tentative="1">
      <w:start w:val="1"/>
      <w:numFmt w:val="decimal"/>
      <w:lvlText w:val="%7."/>
      <w:lvlJc w:val="left"/>
      <w:pPr>
        <w:ind w:left="5040" w:hanging="360"/>
      </w:pPr>
    </w:lvl>
    <w:lvl w:ilvl="7" w:tplc="B53A2640" w:tentative="1">
      <w:start w:val="1"/>
      <w:numFmt w:val="lowerLetter"/>
      <w:lvlText w:val="%8."/>
      <w:lvlJc w:val="left"/>
      <w:pPr>
        <w:ind w:left="5760" w:hanging="360"/>
      </w:pPr>
    </w:lvl>
    <w:lvl w:ilvl="8" w:tplc="F2CC017A" w:tentative="1">
      <w:start w:val="1"/>
      <w:numFmt w:val="lowerRoman"/>
      <w:lvlText w:val="%9."/>
      <w:lvlJc w:val="right"/>
      <w:pPr>
        <w:ind w:left="6480" w:hanging="180"/>
      </w:pPr>
    </w:lvl>
  </w:abstractNum>
  <w:abstractNum w:abstractNumId="2" w15:restartNumberingAfterBreak="0">
    <w:nsid w:val="5A53755C"/>
    <w:multiLevelType w:val="hybridMultilevel"/>
    <w:tmpl w:val="47FCEAC6"/>
    <w:lvl w:ilvl="0" w:tplc="4DE8475C">
      <w:start w:val="1"/>
      <w:numFmt w:val="decimal"/>
      <w:lvlText w:val="%1)"/>
      <w:lvlJc w:val="left"/>
      <w:pPr>
        <w:ind w:left="720" w:hanging="360"/>
      </w:pPr>
      <w:rPr>
        <w:rFonts w:hint="default"/>
      </w:rPr>
    </w:lvl>
    <w:lvl w:ilvl="1" w:tplc="1B945E46" w:tentative="1">
      <w:start w:val="1"/>
      <w:numFmt w:val="lowerLetter"/>
      <w:lvlText w:val="%2."/>
      <w:lvlJc w:val="left"/>
      <w:pPr>
        <w:ind w:left="1440" w:hanging="360"/>
      </w:pPr>
    </w:lvl>
    <w:lvl w:ilvl="2" w:tplc="047EA050" w:tentative="1">
      <w:start w:val="1"/>
      <w:numFmt w:val="lowerRoman"/>
      <w:lvlText w:val="%3."/>
      <w:lvlJc w:val="right"/>
      <w:pPr>
        <w:ind w:left="2160" w:hanging="180"/>
      </w:pPr>
    </w:lvl>
    <w:lvl w:ilvl="3" w:tplc="8EFCE138" w:tentative="1">
      <w:start w:val="1"/>
      <w:numFmt w:val="decimal"/>
      <w:lvlText w:val="%4."/>
      <w:lvlJc w:val="left"/>
      <w:pPr>
        <w:ind w:left="2880" w:hanging="360"/>
      </w:pPr>
    </w:lvl>
    <w:lvl w:ilvl="4" w:tplc="CE16B44A" w:tentative="1">
      <w:start w:val="1"/>
      <w:numFmt w:val="lowerLetter"/>
      <w:lvlText w:val="%5."/>
      <w:lvlJc w:val="left"/>
      <w:pPr>
        <w:ind w:left="3600" w:hanging="360"/>
      </w:pPr>
    </w:lvl>
    <w:lvl w:ilvl="5" w:tplc="0366AC42" w:tentative="1">
      <w:start w:val="1"/>
      <w:numFmt w:val="lowerRoman"/>
      <w:lvlText w:val="%6."/>
      <w:lvlJc w:val="right"/>
      <w:pPr>
        <w:ind w:left="4320" w:hanging="180"/>
      </w:pPr>
    </w:lvl>
    <w:lvl w:ilvl="6" w:tplc="F35CB3BC" w:tentative="1">
      <w:start w:val="1"/>
      <w:numFmt w:val="decimal"/>
      <w:lvlText w:val="%7."/>
      <w:lvlJc w:val="left"/>
      <w:pPr>
        <w:ind w:left="5040" w:hanging="360"/>
      </w:pPr>
    </w:lvl>
    <w:lvl w:ilvl="7" w:tplc="C848EE7A" w:tentative="1">
      <w:start w:val="1"/>
      <w:numFmt w:val="lowerLetter"/>
      <w:lvlText w:val="%8."/>
      <w:lvlJc w:val="left"/>
      <w:pPr>
        <w:ind w:left="5760" w:hanging="360"/>
      </w:pPr>
    </w:lvl>
    <w:lvl w:ilvl="8" w:tplc="800CC3BE" w:tentative="1">
      <w:start w:val="1"/>
      <w:numFmt w:val="lowerRoman"/>
      <w:lvlText w:val="%9."/>
      <w:lvlJc w:val="right"/>
      <w:pPr>
        <w:ind w:left="6480" w:hanging="180"/>
      </w:pPr>
    </w:lvl>
  </w:abstractNum>
  <w:abstractNum w:abstractNumId="3" w15:restartNumberingAfterBreak="0">
    <w:nsid w:val="62AA61EF"/>
    <w:multiLevelType w:val="hybridMultilevel"/>
    <w:tmpl w:val="FD74D52A"/>
    <w:lvl w:ilvl="0" w:tplc="1738042C">
      <w:start w:val="1"/>
      <w:numFmt w:val="decimal"/>
      <w:lvlText w:val="%1)"/>
      <w:lvlJc w:val="left"/>
      <w:pPr>
        <w:ind w:left="2355" w:hanging="360"/>
      </w:pPr>
      <w:rPr>
        <w:rFonts w:hint="default"/>
        <w:b w:val="0"/>
      </w:rPr>
    </w:lvl>
    <w:lvl w:ilvl="1" w:tplc="8EA26A62" w:tentative="1">
      <w:start w:val="1"/>
      <w:numFmt w:val="lowerLetter"/>
      <w:lvlText w:val="%2."/>
      <w:lvlJc w:val="left"/>
      <w:pPr>
        <w:ind w:left="3075" w:hanging="360"/>
      </w:pPr>
    </w:lvl>
    <w:lvl w:ilvl="2" w:tplc="9EDAAEBE" w:tentative="1">
      <w:start w:val="1"/>
      <w:numFmt w:val="lowerRoman"/>
      <w:lvlText w:val="%3."/>
      <w:lvlJc w:val="right"/>
      <w:pPr>
        <w:ind w:left="3795" w:hanging="180"/>
      </w:pPr>
    </w:lvl>
    <w:lvl w:ilvl="3" w:tplc="43DA8166" w:tentative="1">
      <w:start w:val="1"/>
      <w:numFmt w:val="decimal"/>
      <w:lvlText w:val="%4."/>
      <w:lvlJc w:val="left"/>
      <w:pPr>
        <w:ind w:left="4515" w:hanging="360"/>
      </w:pPr>
    </w:lvl>
    <w:lvl w:ilvl="4" w:tplc="979E1F52" w:tentative="1">
      <w:start w:val="1"/>
      <w:numFmt w:val="lowerLetter"/>
      <w:lvlText w:val="%5."/>
      <w:lvlJc w:val="left"/>
      <w:pPr>
        <w:ind w:left="5235" w:hanging="360"/>
      </w:pPr>
    </w:lvl>
    <w:lvl w:ilvl="5" w:tplc="CD34C662" w:tentative="1">
      <w:start w:val="1"/>
      <w:numFmt w:val="lowerRoman"/>
      <w:lvlText w:val="%6."/>
      <w:lvlJc w:val="right"/>
      <w:pPr>
        <w:ind w:left="5955" w:hanging="180"/>
      </w:pPr>
    </w:lvl>
    <w:lvl w:ilvl="6" w:tplc="4CF49A98" w:tentative="1">
      <w:start w:val="1"/>
      <w:numFmt w:val="decimal"/>
      <w:lvlText w:val="%7."/>
      <w:lvlJc w:val="left"/>
      <w:pPr>
        <w:ind w:left="6675" w:hanging="360"/>
      </w:pPr>
    </w:lvl>
    <w:lvl w:ilvl="7" w:tplc="21E247A8" w:tentative="1">
      <w:start w:val="1"/>
      <w:numFmt w:val="lowerLetter"/>
      <w:lvlText w:val="%8."/>
      <w:lvlJc w:val="left"/>
      <w:pPr>
        <w:ind w:left="7395" w:hanging="360"/>
      </w:pPr>
    </w:lvl>
    <w:lvl w:ilvl="8" w:tplc="8DBABA12" w:tentative="1">
      <w:start w:val="1"/>
      <w:numFmt w:val="lowerRoman"/>
      <w:lvlText w:val="%9."/>
      <w:lvlJc w:val="right"/>
      <w:pPr>
        <w:ind w:left="8115" w:hanging="180"/>
      </w:pPr>
    </w:lvl>
  </w:abstractNum>
  <w:abstractNum w:abstractNumId="4" w15:restartNumberingAfterBreak="0">
    <w:nsid w:val="66B030B6"/>
    <w:multiLevelType w:val="hybridMultilevel"/>
    <w:tmpl w:val="E7041E04"/>
    <w:lvl w:ilvl="0" w:tplc="CEF640CC">
      <w:start w:val="1"/>
      <w:numFmt w:val="decimal"/>
      <w:lvlText w:val="%1."/>
      <w:lvlJc w:val="left"/>
      <w:pPr>
        <w:ind w:left="1494" w:hanging="360"/>
      </w:pPr>
      <w:rPr>
        <w:rFonts w:hint="default"/>
      </w:rPr>
    </w:lvl>
    <w:lvl w:ilvl="1" w:tplc="5A54C8A2" w:tentative="1">
      <w:start w:val="1"/>
      <w:numFmt w:val="bullet"/>
      <w:lvlText w:val="o"/>
      <w:lvlJc w:val="left"/>
      <w:pPr>
        <w:ind w:left="2214" w:hanging="360"/>
      </w:pPr>
      <w:rPr>
        <w:rFonts w:ascii="Courier New" w:hAnsi="Courier New" w:cs="Courier New" w:hint="default"/>
      </w:rPr>
    </w:lvl>
    <w:lvl w:ilvl="2" w:tplc="98DE035A" w:tentative="1">
      <w:start w:val="1"/>
      <w:numFmt w:val="bullet"/>
      <w:lvlText w:val=""/>
      <w:lvlJc w:val="left"/>
      <w:pPr>
        <w:ind w:left="2934" w:hanging="360"/>
      </w:pPr>
      <w:rPr>
        <w:rFonts w:ascii="Wingdings" w:hAnsi="Wingdings" w:hint="default"/>
      </w:rPr>
    </w:lvl>
    <w:lvl w:ilvl="3" w:tplc="ECDC652E" w:tentative="1">
      <w:start w:val="1"/>
      <w:numFmt w:val="bullet"/>
      <w:lvlText w:val=""/>
      <w:lvlJc w:val="left"/>
      <w:pPr>
        <w:ind w:left="3654" w:hanging="360"/>
      </w:pPr>
      <w:rPr>
        <w:rFonts w:ascii="Symbol" w:hAnsi="Symbol" w:hint="default"/>
      </w:rPr>
    </w:lvl>
    <w:lvl w:ilvl="4" w:tplc="F7F2BAE0" w:tentative="1">
      <w:start w:val="1"/>
      <w:numFmt w:val="bullet"/>
      <w:lvlText w:val="o"/>
      <w:lvlJc w:val="left"/>
      <w:pPr>
        <w:ind w:left="4374" w:hanging="360"/>
      </w:pPr>
      <w:rPr>
        <w:rFonts w:ascii="Courier New" w:hAnsi="Courier New" w:cs="Courier New" w:hint="default"/>
      </w:rPr>
    </w:lvl>
    <w:lvl w:ilvl="5" w:tplc="DC320754" w:tentative="1">
      <w:start w:val="1"/>
      <w:numFmt w:val="bullet"/>
      <w:lvlText w:val=""/>
      <w:lvlJc w:val="left"/>
      <w:pPr>
        <w:ind w:left="5094" w:hanging="360"/>
      </w:pPr>
      <w:rPr>
        <w:rFonts w:ascii="Wingdings" w:hAnsi="Wingdings" w:hint="default"/>
      </w:rPr>
    </w:lvl>
    <w:lvl w:ilvl="6" w:tplc="9FC85452" w:tentative="1">
      <w:start w:val="1"/>
      <w:numFmt w:val="bullet"/>
      <w:lvlText w:val=""/>
      <w:lvlJc w:val="left"/>
      <w:pPr>
        <w:ind w:left="5814" w:hanging="360"/>
      </w:pPr>
      <w:rPr>
        <w:rFonts w:ascii="Symbol" w:hAnsi="Symbol" w:hint="default"/>
      </w:rPr>
    </w:lvl>
    <w:lvl w:ilvl="7" w:tplc="4728518A" w:tentative="1">
      <w:start w:val="1"/>
      <w:numFmt w:val="bullet"/>
      <w:lvlText w:val="o"/>
      <w:lvlJc w:val="left"/>
      <w:pPr>
        <w:ind w:left="6534" w:hanging="360"/>
      </w:pPr>
      <w:rPr>
        <w:rFonts w:ascii="Courier New" w:hAnsi="Courier New" w:cs="Courier New" w:hint="default"/>
      </w:rPr>
    </w:lvl>
    <w:lvl w:ilvl="8" w:tplc="AD564546" w:tentative="1">
      <w:start w:val="1"/>
      <w:numFmt w:val="bullet"/>
      <w:lvlText w:val=""/>
      <w:lvlJc w:val="left"/>
      <w:pPr>
        <w:ind w:left="7254" w:hanging="360"/>
      </w:pPr>
      <w:rPr>
        <w:rFonts w:ascii="Wingdings" w:hAnsi="Wingdings" w:hint="default"/>
      </w:rPr>
    </w:lvl>
  </w:abstractNum>
  <w:abstractNum w:abstractNumId="5" w15:restartNumberingAfterBreak="0">
    <w:nsid w:val="6A5E53D6"/>
    <w:multiLevelType w:val="hybridMultilevel"/>
    <w:tmpl w:val="C8946DB0"/>
    <w:lvl w:ilvl="0" w:tplc="B4CEF74C">
      <w:start w:val="1"/>
      <w:numFmt w:val="decimal"/>
      <w:lvlText w:val="%1."/>
      <w:lvlJc w:val="left"/>
      <w:pPr>
        <w:ind w:left="720" w:hanging="360"/>
      </w:pPr>
      <w:rPr>
        <w:rFonts w:hint="default"/>
        <w:b/>
      </w:rPr>
    </w:lvl>
    <w:lvl w:ilvl="1" w:tplc="B3486FC0" w:tentative="1">
      <w:start w:val="1"/>
      <w:numFmt w:val="lowerLetter"/>
      <w:lvlText w:val="%2."/>
      <w:lvlJc w:val="left"/>
      <w:pPr>
        <w:ind w:left="1440" w:hanging="360"/>
      </w:pPr>
    </w:lvl>
    <w:lvl w:ilvl="2" w:tplc="B596B3E6" w:tentative="1">
      <w:start w:val="1"/>
      <w:numFmt w:val="lowerRoman"/>
      <w:lvlText w:val="%3."/>
      <w:lvlJc w:val="right"/>
      <w:pPr>
        <w:ind w:left="2160" w:hanging="180"/>
      </w:pPr>
    </w:lvl>
    <w:lvl w:ilvl="3" w:tplc="33D606D0" w:tentative="1">
      <w:start w:val="1"/>
      <w:numFmt w:val="decimal"/>
      <w:lvlText w:val="%4."/>
      <w:lvlJc w:val="left"/>
      <w:pPr>
        <w:ind w:left="2880" w:hanging="360"/>
      </w:pPr>
    </w:lvl>
    <w:lvl w:ilvl="4" w:tplc="DC74D900" w:tentative="1">
      <w:start w:val="1"/>
      <w:numFmt w:val="lowerLetter"/>
      <w:lvlText w:val="%5."/>
      <w:lvlJc w:val="left"/>
      <w:pPr>
        <w:ind w:left="3600" w:hanging="360"/>
      </w:pPr>
    </w:lvl>
    <w:lvl w:ilvl="5" w:tplc="9320C714" w:tentative="1">
      <w:start w:val="1"/>
      <w:numFmt w:val="lowerRoman"/>
      <w:lvlText w:val="%6."/>
      <w:lvlJc w:val="right"/>
      <w:pPr>
        <w:ind w:left="4320" w:hanging="180"/>
      </w:pPr>
    </w:lvl>
    <w:lvl w:ilvl="6" w:tplc="01B867BC" w:tentative="1">
      <w:start w:val="1"/>
      <w:numFmt w:val="decimal"/>
      <w:lvlText w:val="%7."/>
      <w:lvlJc w:val="left"/>
      <w:pPr>
        <w:ind w:left="5040" w:hanging="360"/>
      </w:pPr>
    </w:lvl>
    <w:lvl w:ilvl="7" w:tplc="F02E9584" w:tentative="1">
      <w:start w:val="1"/>
      <w:numFmt w:val="lowerLetter"/>
      <w:lvlText w:val="%8."/>
      <w:lvlJc w:val="left"/>
      <w:pPr>
        <w:ind w:left="5760" w:hanging="360"/>
      </w:pPr>
    </w:lvl>
    <w:lvl w:ilvl="8" w:tplc="7CBA8956" w:tentative="1">
      <w:start w:val="1"/>
      <w:numFmt w:val="lowerRoman"/>
      <w:lvlText w:val="%9."/>
      <w:lvlJc w:val="right"/>
      <w:pPr>
        <w:ind w:left="6480" w:hanging="180"/>
      </w:pPr>
    </w:lvl>
  </w:abstractNum>
  <w:abstractNum w:abstractNumId="6" w15:restartNumberingAfterBreak="0">
    <w:nsid w:val="78E41D77"/>
    <w:multiLevelType w:val="hybridMultilevel"/>
    <w:tmpl w:val="A508CB6A"/>
    <w:lvl w:ilvl="0" w:tplc="A9EE81DA">
      <w:start w:val="1"/>
      <w:numFmt w:val="decimal"/>
      <w:lvlText w:val="%1)"/>
      <w:lvlJc w:val="left"/>
      <w:pPr>
        <w:ind w:left="1080" w:hanging="360"/>
      </w:pPr>
      <w:rPr>
        <w:rFonts w:hint="default"/>
      </w:rPr>
    </w:lvl>
    <w:lvl w:ilvl="1" w:tplc="2C2CDE0C" w:tentative="1">
      <w:start w:val="1"/>
      <w:numFmt w:val="lowerLetter"/>
      <w:lvlText w:val="%2."/>
      <w:lvlJc w:val="left"/>
      <w:pPr>
        <w:ind w:left="1800" w:hanging="360"/>
      </w:pPr>
    </w:lvl>
    <w:lvl w:ilvl="2" w:tplc="1CBCB13C" w:tentative="1">
      <w:start w:val="1"/>
      <w:numFmt w:val="lowerRoman"/>
      <w:lvlText w:val="%3."/>
      <w:lvlJc w:val="right"/>
      <w:pPr>
        <w:ind w:left="2520" w:hanging="180"/>
      </w:pPr>
    </w:lvl>
    <w:lvl w:ilvl="3" w:tplc="E7C86D04" w:tentative="1">
      <w:start w:val="1"/>
      <w:numFmt w:val="decimal"/>
      <w:lvlText w:val="%4."/>
      <w:lvlJc w:val="left"/>
      <w:pPr>
        <w:ind w:left="3240" w:hanging="360"/>
      </w:pPr>
    </w:lvl>
    <w:lvl w:ilvl="4" w:tplc="A0C0755E" w:tentative="1">
      <w:start w:val="1"/>
      <w:numFmt w:val="lowerLetter"/>
      <w:lvlText w:val="%5."/>
      <w:lvlJc w:val="left"/>
      <w:pPr>
        <w:ind w:left="3960" w:hanging="360"/>
      </w:pPr>
    </w:lvl>
    <w:lvl w:ilvl="5" w:tplc="07EC5594" w:tentative="1">
      <w:start w:val="1"/>
      <w:numFmt w:val="lowerRoman"/>
      <w:lvlText w:val="%6."/>
      <w:lvlJc w:val="right"/>
      <w:pPr>
        <w:ind w:left="4680" w:hanging="180"/>
      </w:pPr>
    </w:lvl>
    <w:lvl w:ilvl="6" w:tplc="9D96151A" w:tentative="1">
      <w:start w:val="1"/>
      <w:numFmt w:val="decimal"/>
      <w:lvlText w:val="%7."/>
      <w:lvlJc w:val="left"/>
      <w:pPr>
        <w:ind w:left="5400" w:hanging="360"/>
      </w:pPr>
    </w:lvl>
    <w:lvl w:ilvl="7" w:tplc="01B4CD9E" w:tentative="1">
      <w:start w:val="1"/>
      <w:numFmt w:val="lowerLetter"/>
      <w:lvlText w:val="%8."/>
      <w:lvlJc w:val="left"/>
      <w:pPr>
        <w:ind w:left="6120" w:hanging="360"/>
      </w:pPr>
    </w:lvl>
    <w:lvl w:ilvl="8" w:tplc="B3BEF980" w:tentative="1">
      <w:start w:val="1"/>
      <w:numFmt w:val="lowerRoman"/>
      <w:lvlText w:val="%9."/>
      <w:lvlJc w:val="right"/>
      <w:pPr>
        <w:ind w:left="6840" w:hanging="180"/>
      </w:pPr>
    </w:lvl>
  </w:abstractNum>
  <w:abstractNum w:abstractNumId="7" w15:restartNumberingAfterBreak="0">
    <w:nsid w:val="7C687FBC"/>
    <w:multiLevelType w:val="hybridMultilevel"/>
    <w:tmpl w:val="397C9C90"/>
    <w:lvl w:ilvl="0" w:tplc="F00471BE">
      <w:start w:val="1"/>
      <w:numFmt w:val="decimal"/>
      <w:lvlText w:val="%1)"/>
      <w:lvlJc w:val="left"/>
      <w:pPr>
        <w:ind w:left="720" w:hanging="360"/>
      </w:pPr>
      <w:rPr>
        <w:rFonts w:hint="default"/>
      </w:rPr>
    </w:lvl>
    <w:lvl w:ilvl="1" w:tplc="2A1E0982" w:tentative="1">
      <w:start w:val="1"/>
      <w:numFmt w:val="lowerLetter"/>
      <w:lvlText w:val="%2."/>
      <w:lvlJc w:val="left"/>
      <w:pPr>
        <w:ind w:left="1440" w:hanging="360"/>
      </w:pPr>
    </w:lvl>
    <w:lvl w:ilvl="2" w:tplc="28D61A28" w:tentative="1">
      <w:start w:val="1"/>
      <w:numFmt w:val="lowerRoman"/>
      <w:lvlText w:val="%3."/>
      <w:lvlJc w:val="right"/>
      <w:pPr>
        <w:ind w:left="2160" w:hanging="180"/>
      </w:pPr>
    </w:lvl>
    <w:lvl w:ilvl="3" w:tplc="EA3EF97C" w:tentative="1">
      <w:start w:val="1"/>
      <w:numFmt w:val="decimal"/>
      <w:lvlText w:val="%4."/>
      <w:lvlJc w:val="left"/>
      <w:pPr>
        <w:ind w:left="2880" w:hanging="360"/>
      </w:pPr>
    </w:lvl>
    <w:lvl w:ilvl="4" w:tplc="AD82C2B6" w:tentative="1">
      <w:start w:val="1"/>
      <w:numFmt w:val="lowerLetter"/>
      <w:lvlText w:val="%5."/>
      <w:lvlJc w:val="left"/>
      <w:pPr>
        <w:ind w:left="3600" w:hanging="360"/>
      </w:pPr>
    </w:lvl>
    <w:lvl w:ilvl="5" w:tplc="385EF9E6" w:tentative="1">
      <w:start w:val="1"/>
      <w:numFmt w:val="lowerRoman"/>
      <w:lvlText w:val="%6."/>
      <w:lvlJc w:val="right"/>
      <w:pPr>
        <w:ind w:left="4320" w:hanging="180"/>
      </w:pPr>
    </w:lvl>
    <w:lvl w:ilvl="6" w:tplc="AD6823D6" w:tentative="1">
      <w:start w:val="1"/>
      <w:numFmt w:val="decimal"/>
      <w:lvlText w:val="%7."/>
      <w:lvlJc w:val="left"/>
      <w:pPr>
        <w:ind w:left="5040" w:hanging="360"/>
      </w:pPr>
    </w:lvl>
    <w:lvl w:ilvl="7" w:tplc="481E067A" w:tentative="1">
      <w:start w:val="1"/>
      <w:numFmt w:val="lowerLetter"/>
      <w:lvlText w:val="%8."/>
      <w:lvlJc w:val="left"/>
      <w:pPr>
        <w:ind w:left="5760" w:hanging="360"/>
      </w:pPr>
    </w:lvl>
    <w:lvl w:ilvl="8" w:tplc="BB5A2594"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679"/>
    <w:rsid w:val="0000599F"/>
    <w:rsid w:val="00011472"/>
    <w:rsid w:val="00013911"/>
    <w:rsid w:val="00013F69"/>
    <w:rsid w:val="00020450"/>
    <w:rsid w:val="00022C38"/>
    <w:rsid w:val="00024ABE"/>
    <w:rsid w:val="0002644F"/>
    <w:rsid w:val="00033F7B"/>
    <w:rsid w:val="000511CD"/>
    <w:rsid w:val="00051A5F"/>
    <w:rsid w:val="00056E71"/>
    <w:rsid w:val="000611E5"/>
    <w:rsid w:val="0007224C"/>
    <w:rsid w:val="00072360"/>
    <w:rsid w:val="00072569"/>
    <w:rsid w:val="000743A4"/>
    <w:rsid w:val="000755BC"/>
    <w:rsid w:val="0008177B"/>
    <w:rsid w:val="000928BF"/>
    <w:rsid w:val="00094AB2"/>
    <w:rsid w:val="000960C8"/>
    <w:rsid w:val="000A2F49"/>
    <w:rsid w:val="000B3225"/>
    <w:rsid w:val="000B40F5"/>
    <w:rsid w:val="000B423D"/>
    <w:rsid w:val="000C71A8"/>
    <w:rsid w:val="000C7586"/>
    <w:rsid w:val="000E0131"/>
    <w:rsid w:val="000E4349"/>
    <w:rsid w:val="000F2372"/>
    <w:rsid w:val="000F3F48"/>
    <w:rsid w:val="00101B0E"/>
    <w:rsid w:val="00103F20"/>
    <w:rsid w:val="00104836"/>
    <w:rsid w:val="001072F3"/>
    <w:rsid w:val="001107DD"/>
    <w:rsid w:val="001112B2"/>
    <w:rsid w:val="00123743"/>
    <w:rsid w:val="00130A33"/>
    <w:rsid w:val="001314A6"/>
    <w:rsid w:val="00141074"/>
    <w:rsid w:val="00141AF9"/>
    <w:rsid w:val="001519D6"/>
    <w:rsid w:val="001543EE"/>
    <w:rsid w:val="00165C79"/>
    <w:rsid w:val="001676F4"/>
    <w:rsid w:val="001708F2"/>
    <w:rsid w:val="00171104"/>
    <w:rsid w:val="00175B70"/>
    <w:rsid w:val="00176643"/>
    <w:rsid w:val="0018409A"/>
    <w:rsid w:val="00187C02"/>
    <w:rsid w:val="001942BA"/>
    <w:rsid w:val="001A02CC"/>
    <w:rsid w:val="001A5AE7"/>
    <w:rsid w:val="001B5858"/>
    <w:rsid w:val="001B6A86"/>
    <w:rsid w:val="001B7C53"/>
    <w:rsid w:val="001C0847"/>
    <w:rsid w:val="001C1062"/>
    <w:rsid w:val="001C4A30"/>
    <w:rsid w:val="001C6071"/>
    <w:rsid w:val="001C6666"/>
    <w:rsid w:val="001E0269"/>
    <w:rsid w:val="001E06B0"/>
    <w:rsid w:val="001E1655"/>
    <w:rsid w:val="001F6342"/>
    <w:rsid w:val="002054AB"/>
    <w:rsid w:val="00212481"/>
    <w:rsid w:val="002215DF"/>
    <w:rsid w:val="00224B7F"/>
    <w:rsid w:val="00231A3B"/>
    <w:rsid w:val="00241962"/>
    <w:rsid w:val="002426B7"/>
    <w:rsid w:val="00257256"/>
    <w:rsid w:val="00261556"/>
    <w:rsid w:val="00267851"/>
    <w:rsid w:val="0027563B"/>
    <w:rsid w:val="002777E7"/>
    <w:rsid w:val="00282BA4"/>
    <w:rsid w:val="00297681"/>
    <w:rsid w:val="0029770D"/>
    <w:rsid w:val="002A12AB"/>
    <w:rsid w:val="002A2528"/>
    <w:rsid w:val="002A45F5"/>
    <w:rsid w:val="002B1DE6"/>
    <w:rsid w:val="002D06B2"/>
    <w:rsid w:val="002D110E"/>
    <w:rsid w:val="002D5323"/>
    <w:rsid w:val="002D6FDF"/>
    <w:rsid w:val="002E03A4"/>
    <w:rsid w:val="002E44B7"/>
    <w:rsid w:val="002F46F0"/>
    <w:rsid w:val="00302CB3"/>
    <w:rsid w:val="00312BCA"/>
    <w:rsid w:val="0032341C"/>
    <w:rsid w:val="00323FD7"/>
    <w:rsid w:val="0034125C"/>
    <w:rsid w:val="0034132B"/>
    <w:rsid w:val="00350801"/>
    <w:rsid w:val="003510F6"/>
    <w:rsid w:val="003528A3"/>
    <w:rsid w:val="003650C2"/>
    <w:rsid w:val="00365D11"/>
    <w:rsid w:val="00370E8E"/>
    <w:rsid w:val="003773BF"/>
    <w:rsid w:val="003805BF"/>
    <w:rsid w:val="003855D9"/>
    <w:rsid w:val="00391E7D"/>
    <w:rsid w:val="003A05A4"/>
    <w:rsid w:val="003A0FF9"/>
    <w:rsid w:val="003A34FF"/>
    <w:rsid w:val="003A5632"/>
    <w:rsid w:val="003B0EAC"/>
    <w:rsid w:val="003B5A0A"/>
    <w:rsid w:val="003C3203"/>
    <w:rsid w:val="003C34E4"/>
    <w:rsid w:val="003C4281"/>
    <w:rsid w:val="003D751A"/>
    <w:rsid w:val="003E0F41"/>
    <w:rsid w:val="003E3643"/>
    <w:rsid w:val="003E3C02"/>
    <w:rsid w:val="003E531B"/>
    <w:rsid w:val="003F4027"/>
    <w:rsid w:val="00400C34"/>
    <w:rsid w:val="004032E7"/>
    <w:rsid w:val="00404896"/>
    <w:rsid w:val="00407EE7"/>
    <w:rsid w:val="00412D8B"/>
    <w:rsid w:val="00414137"/>
    <w:rsid w:val="0041673F"/>
    <w:rsid w:val="004241B5"/>
    <w:rsid w:val="0043136A"/>
    <w:rsid w:val="004364D2"/>
    <w:rsid w:val="00443C36"/>
    <w:rsid w:val="0044400E"/>
    <w:rsid w:val="00447444"/>
    <w:rsid w:val="004602FA"/>
    <w:rsid w:val="004610A1"/>
    <w:rsid w:val="00467B06"/>
    <w:rsid w:val="00467EFB"/>
    <w:rsid w:val="00471063"/>
    <w:rsid w:val="0048279F"/>
    <w:rsid w:val="00482BC2"/>
    <w:rsid w:val="00486DDA"/>
    <w:rsid w:val="00491145"/>
    <w:rsid w:val="00491E02"/>
    <w:rsid w:val="004924C0"/>
    <w:rsid w:val="00496FDE"/>
    <w:rsid w:val="004A07E8"/>
    <w:rsid w:val="004A0FDA"/>
    <w:rsid w:val="004A11D3"/>
    <w:rsid w:val="004A48FC"/>
    <w:rsid w:val="004A4F06"/>
    <w:rsid w:val="004A59D1"/>
    <w:rsid w:val="004A5EAA"/>
    <w:rsid w:val="004B1CAB"/>
    <w:rsid w:val="004B3CC9"/>
    <w:rsid w:val="004B4D9B"/>
    <w:rsid w:val="004E5DDD"/>
    <w:rsid w:val="004F52A6"/>
    <w:rsid w:val="004F5956"/>
    <w:rsid w:val="004F5E3B"/>
    <w:rsid w:val="00503F9C"/>
    <w:rsid w:val="00504D9E"/>
    <w:rsid w:val="00510CE1"/>
    <w:rsid w:val="00512743"/>
    <w:rsid w:val="00513902"/>
    <w:rsid w:val="00532331"/>
    <w:rsid w:val="005459D9"/>
    <w:rsid w:val="00550EFD"/>
    <w:rsid w:val="0055207C"/>
    <w:rsid w:val="00553E5E"/>
    <w:rsid w:val="005564D7"/>
    <w:rsid w:val="00561BD9"/>
    <w:rsid w:val="00570E44"/>
    <w:rsid w:val="005755DB"/>
    <w:rsid w:val="00585B81"/>
    <w:rsid w:val="00586A19"/>
    <w:rsid w:val="00587421"/>
    <w:rsid w:val="005917FC"/>
    <w:rsid w:val="00597183"/>
    <w:rsid w:val="0059739E"/>
    <w:rsid w:val="005A0FCA"/>
    <w:rsid w:val="005A2D3B"/>
    <w:rsid w:val="005A3777"/>
    <w:rsid w:val="005A39FB"/>
    <w:rsid w:val="005A4971"/>
    <w:rsid w:val="005A7F8B"/>
    <w:rsid w:val="005B0089"/>
    <w:rsid w:val="005C20F1"/>
    <w:rsid w:val="005C498C"/>
    <w:rsid w:val="005C6E06"/>
    <w:rsid w:val="005D1B3B"/>
    <w:rsid w:val="005D695C"/>
    <w:rsid w:val="005F4EA2"/>
    <w:rsid w:val="005F6B7A"/>
    <w:rsid w:val="00616448"/>
    <w:rsid w:val="00616E77"/>
    <w:rsid w:val="006211C1"/>
    <w:rsid w:val="00621EEA"/>
    <w:rsid w:val="00622B14"/>
    <w:rsid w:val="0062386B"/>
    <w:rsid w:val="006243BD"/>
    <w:rsid w:val="006301C5"/>
    <w:rsid w:val="00630D0A"/>
    <w:rsid w:val="00640BD1"/>
    <w:rsid w:val="00643BEB"/>
    <w:rsid w:val="00647A3C"/>
    <w:rsid w:val="00650004"/>
    <w:rsid w:val="00656477"/>
    <w:rsid w:val="006574B5"/>
    <w:rsid w:val="006579CD"/>
    <w:rsid w:val="006631EB"/>
    <w:rsid w:val="006639B7"/>
    <w:rsid w:val="006726A1"/>
    <w:rsid w:val="0067597D"/>
    <w:rsid w:val="00684F97"/>
    <w:rsid w:val="00685B61"/>
    <w:rsid w:val="0069795D"/>
    <w:rsid w:val="006A01B6"/>
    <w:rsid w:val="006A0F13"/>
    <w:rsid w:val="006A1955"/>
    <w:rsid w:val="006A377F"/>
    <w:rsid w:val="006A6924"/>
    <w:rsid w:val="006B0B92"/>
    <w:rsid w:val="006B0BD9"/>
    <w:rsid w:val="006B6978"/>
    <w:rsid w:val="006B6A4B"/>
    <w:rsid w:val="006B76EE"/>
    <w:rsid w:val="006C013E"/>
    <w:rsid w:val="006C4353"/>
    <w:rsid w:val="006D13F0"/>
    <w:rsid w:val="006E608F"/>
    <w:rsid w:val="006E73BF"/>
    <w:rsid w:val="006F17AE"/>
    <w:rsid w:val="006F24BD"/>
    <w:rsid w:val="006F4038"/>
    <w:rsid w:val="006F457F"/>
    <w:rsid w:val="006F7974"/>
    <w:rsid w:val="00713F47"/>
    <w:rsid w:val="0072448E"/>
    <w:rsid w:val="00726A28"/>
    <w:rsid w:val="00733CD6"/>
    <w:rsid w:val="00745B8B"/>
    <w:rsid w:val="00747230"/>
    <w:rsid w:val="007511FD"/>
    <w:rsid w:val="00753D3F"/>
    <w:rsid w:val="0075457E"/>
    <w:rsid w:val="0076354D"/>
    <w:rsid w:val="0076484B"/>
    <w:rsid w:val="00767FD4"/>
    <w:rsid w:val="00773B34"/>
    <w:rsid w:val="00773E9F"/>
    <w:rsid w:val="00775AC7"/>
    <w:rsid w:val="00781779"/>
    <w:rsid w:val="00785F86"/>
    <w:rsid w:val="0078679F"/>
    <w:rsid w:val="00790F2E"/>
    <w:rsid w:val="00792D2E"/>
    <w:rsid w:val="00792D3D"/>
    <w:rsid w:val="007A432B"/>
    <w:rsid w:val="007A4BFF"/>
    <w:rsid w:val="007B4854"/>
    <w:rsid w:val="007B6D1F"/>
    <w:rsid w:val="007C7248"/>
    <w:rsid w:val="007D5ECF"/>
    <w:rsid w:val="007D68D3"/>
    <w:rsid w:val="007E13C5"/>
    <w:rsid w:val="007E40A4"/>
    <w:rsid w:val="007F5408"/>
    <w:rsid w:val="00800228"/>
    <w:rsid w:val="0080196D"/>
    <w:rsid w:val="00803D38"/>
    <w:rsid w:val="00811A53"/>
    <w:rsid w:val="0081441A"/>
    <w:rsid w:val="00815DE8"/>
    <w:rsid w:val="00816DFA"/>
    <w:rsid w:val="00817E7A"/>
    <w:rsid w:val="00817EAA"/>
    <w:rsid w:val="00827C95"/>
    <w:rsid w:val="008315C4"/>
    <w:rsid w:val="00832A80"/>
    <w:rsid w:val="00833DC9"/>
    <w:rsid w:val="00833DD2"/>
    <w:rsid w:val="00844C64"/>
    <w:rsid w:val="008475C7"/>
    <w:rsid w:val="00847913"/>
    <w:rsid w:val="00852DDC"/>
    <w:rsid w:val="00853700"/>
    <w:rsid w:val="00862626"/>
    <w:rsid w:val="00866B95"/>
    <w:rsid w:val="0087401C"/>
    <w:rsid w:val="00876831"/>
    <w:rsid w:val="00877940"/>
    <w:rsid w:val="00877CA7"/>
    <w:rsid w:val="00881CA4"/>
    <w:rsid w:val="0088488E"/>
    <w:rsid w:val="00893BB8"/>
    <w:rsid w:val="008A1E14"/>
    <w:rsid w:val="008A4BF3"/>
    <w:rsid w:val="008B1389"/>
    <w:rsid w:val="008C6111"/>
    <w:rsid w:val="008D0797"/>
    <w:rsid w:val="008D57FB"/>
    <w:rsid w:val="008D6408"/>
    <w:rsid w:val="008E0A36"/>
    <w:rsid w:val="008E2E35"/>
    <w:rsid w:val="008F36C0"/>
    <w:rsid w:val="0090431C"/>
    <w:rsid w:val="0091149E"/>
    <w:rsid w:val="00913209"/>
    <w:rsid w:val="0091649F"/>
    <w:rsid w:val="00917772"/>
    <w:rsid w:val="009241C3"/>
    <w:rsid w:val="00932DD2"/>
    <w:rsid w:val="00940F96"/>
    <w:rsid w:val="0094234C"/>
    <w:rsid w:val="009616AD"/>
    <w:rsid w:val="00963307"/>
    <w:rsid w:val="0096517B"/>
    <w:rsid w:val="009672D5"/>
    <w:rsid w:val="009729EA"/>
    <w:rsid w:val="00975EBC"/>
    <w:rsid w:val="00976736"/>
    <w:rsid w:val="0098142B"/>
    <w:rsid w:val="009843A9"/>
    <w:rsid w:val="009907AF"/>
    <w:rsid w:val="00992C72"/>
    <w:rsid w:val="009954E8"/>
    <w:rsid w:val="00997025"/>
    <w:rsid w:val="009A7382"/>
    <w:rsid w:val="009B37BC"/>
    <w:rsid w:val="009B5E65"/>
    <w:rsid w:val="009C1BB8"/>
    <w:rsid w:val="009C5287"/>
    <w:rsid w:val="009D0FDD"/>
    <w:rsid w:val="009D3BDC"/>
    <w:rsid w:val="009D538F"/>
    <w:rsid w:val="009E60A5"/>
    <w:rsid w:val="009F2319"/>
    <w:rsid w:val="009F4E52"/>
    <w:rsid w:val="00A000BA"/>
    <w:rsid w:val="00A106AF"/>
    <w:rsid w:val="00A15A74"/>
    <w:rsid w:val="00A15DF6"/>
    <w:rsid w:val="00A160B7"/>
    <w:rsid w:val="00A2633C"/>
    <w:rsid w:val="00A266A3"/>
    <w:rsid w:val="00A266D2"/>
    <w:rsid w:val="00A3245C"/>
    <w:rsid w:val="00A3413D"/>
    <w:rsid w:val="00A3750C"/>
    <w:rsid w:val="00A37608"/>
    <w:rsid w:val="00A4139E"/>
    <w:rsid w:val="00A41571"/>
    <w:rsid w:val="00A4374D"/>
    <w:rsid w:val="00A47AED"/>
    <w:rsid w:val="00A640A6"/>
    <w:rsid w:val="00A6544D"/>
    <w:rsid w:val="00A66DA7"/>
    <w:rsid w:val="00A76278"/>
    <w:rsid w:val="00A86561"/>
    <w:rsid w:val="00A8683A"/>
    <w:rsid w:val="00A90C70"/>
    <w:rsid w:val="00A96DAB"/>
    <w:rsid w:val="00AA295C"/>
    <w:rsid w:val="00AA2C69"/>
    <w:rsid w:val="00AA305A"/>
    <w:rsid w:val="00AA7547"/>
    <w:rsid w:val="00AB3005"/>
    <w:rsid w:val="00AB4A38"/>
    <w:rsid w:val="00AC2516"/>
    <w:rsid w:val="00AC26E9"/>
    <w:rsid w:val="00AC30D2"/>
    <w:rsid w:val="00AC7738"/>
    <w:rsid w:val="00AD231B"/>
    <w:rsid w:val="00AD323B"/>
    <w:rsid w:val="00AE30CA"/>
    <w:rsid w:val="00AE62FC"/>
    <w:rsid w:val="00AE6BB2"/>
    <w:rsid w:val="00AF379F"/>
    <w:rsid w:val="00AF624B"/>
    <w:rsid w:val="00AF64F3"/>
    <w:rsid w:val="00AF7677"/>
    <w:rsid w:val="00B11D37"/>
    <w:rsid w:val="00B13CAF"/>
    <w:rsid w:val="00B274AB"/>
    <w:rsid w:val="00B31364"/>
    <w:rsid w:val="00B334A0"/>
    <w:rsid w:val="00B33AAD"/>
    <w:rsid w:val="00B35706"/>
    <w:rsid w:val="00B3635B"/>
    <w:rsid w:val="00B400C0"/>
    <w:rsid w:val="00B405F9"/>
    <w:rsid w:val="00B4737F"/>
    <w:rsid w:val="00B50528"/>
    <w:rsid w:val="00B54323"/>
    <w:rsid w:val="00B572C9"/>
    <w:rsid w:val="00B73412"/>
    <w:rsid w:val="00B7669F"/>
    <w:rsid w:val="00B840F2"/>
    <w:rsid w:val="00B902E3"/>
    <w:rsid w:val="00BA122F"/>
    <w:rsid w:val="00BA2E9B"/>
    <w:rsid w:val="00BA3FC8"/>
    <w:rsid w:val="00BB2873"/>
    <w:rsid w:val="00BB7B01"/>
    <w:rsid w:val="00BD0BE9"/>
    <w:rsid w:val="00BD162B"/>
    <w:rsid w:val="00BF520C"/>
    <w:rsid w:val="00C05B3F"/>
    <w:rsid w:val="00C124A4"/>
    <w:rsid w:val="00C12B38"/>
    <w:rsid w:val="00C23D36"/>
    <w:rsid w:val="00C243DE"/>
    <w:rsid w:val="00C25201"/>
    <w:rsid w:val="00C264A4"/>
    <w:rsid w:val="00C26FC5"/>
    <w:rsid w:val="00C332B6"/>
    <w:rsid w:val="00C5356B"/>
    <w:rsid w:val="00C535F2"/>
    <w:rsid w:val="00C56660"/>
    <w:rsid w:val="00C62A49"/>
    <w:rsid w:val="00C62BE1"/>
    <w:rsid w:val="00C70932"/>
    <w:rsid w:val="00C7257A"/>
    <w:rsid w:val="00C72FD8"/>
    <w:rsid w:val="00C74D28"/>
    <w:rsid w:val="00C75C92"/>
    <w:rsid w:val="00C77C87"/>
    <w:rsid w:val="00C77DBB"/>
    <w:rsid w:val="00C80558"/>
    <w:rsid w:val="00C816EF"/>
    <w:rsid w:val="00C85E8E"/>
    <w:rsid w:val="00C90672"/>
    <w:rsid w:val="00C960DF"/>
    <w:rsid w:val="00CA2688"/>
    <w:rsid w:val="00CA5798"/>
    <w:rsid w:val="00CA634C"/>
    <w:rsid w:val="00CB2A1E"/>
    <w:rsid w:val="00CB4B19"/>
    <w:rsid w:val="00CC04C6"/>
    <w:rsid w:val="00CD1A04"/>
    <w:rsid w:val="00CD1D55"/>
    <w:rsid w:val="00CD3423"/>
    <w:rsid w:val="00CD694E"/>
    <w:rsid w:val="00CE0466"/>
    <w:rsid w:val="00CE6CD8"/>
    <w:rsid w:val="00CF0A51"/>
    <w:rsid w:val="00CF180A"/>
    <w:rsid w:val="00CF3990"/>
    <w:rsid w:val="00D01E39"/>
    <w:rsid w:val="00D069AD"/>
    <w:rsid w:val="00D14076"/>
    <w:rsid w:val="00D212BD"/>
    <w:rsid w:val="00D244C1"/>
    <w:rsid w:val="00D2470D"/>
    <w:rsid w:val="00D26351"/>
    <w:rsid w:val="00D27089"/>
    <w:rsid w:val="00D30D30"/>
    <w:rsid w:val="00D34B88"/>
    <w:rsid w:val="00D371A2"/>
    <w:rsid w:val="00D5076D"/>
    <w:rsid w:val="00D54CD0"/>
    <w:rsid w:val="00D5680F"/>
    <w:rsid w:val="00D615D6"/>
    <w:rsid w:val="00D67936"/>
    <w:rsid w:val="00D73FC9"/>
    <w:rsid w:val="00D84AB2"/>
    <w:rsid w:val="00D85018"/>
    <w:rsid w:val="00D905DE"/>
    <w:rsid w:val="00D95087"/>
    <w:rsid w:val="00D96450"/>
    <w:rsid w:val="00DA0E1E"/>
    <w:rsid w:val="00DA1C44"/>
    <w:rsid w:val="00DA530E"/>
    <w:rsid w:val="00DB0E02"/>
    <w:rsid w:val="00DB3F26"/>
    <w:rsid w:val="00DB563C"/>
    <w:rsid w:val="00DB74CA"/>
    <w:rsid w:val="00DB752D"/>
    <w:rsid w:val="00DC5BD5"/>
    <w:rsid w:val="00DD1B9F"/>
    <w:rsid w:val="00DD4FEB"/>
    <w:rsid w:val="00DE24F2"/>
    <w:rsid w:val="00DE44B5"/>
    <w:rsid w:val="00DE64AC"/>
    <w:rsid w:val="00E07811"/>
    <w:rsid w:val="00E14285"/>
    <w:rsid w:val="00E210FD"/>
    <w:rsid w:val="00E21433"/>
    <w:rsid w:val="00E333F7"/>
    <w:rsid w:val="00E346C3"/>
    <w:rsid w:val="00E37FE7"/>
    <w:rsid w:val="00E4105C"/>
    <w:rsid w:val="00E43BAE"/>
    <w:rsid w:val="00E51C3A"/>
    <w:rsid w:val="00E5422B"/>
    <w:rsid w:val="00E5737C"/>
    <w:rsid w:val="00E60E76"/>
    <w:rsid w:val="00E61BDE"/>
    <w:rsid w:val="00E67A09"/>
    <w:rsid w:val="00E7126C"/>
    <w:rsid w:val="00E774AC"/>
    <w:rsid w:val="00E82B99"/>
    <w:rsid w:val="00E84404"/>
    <w:rsid w:val="00E84A23"/>
    <w:rsid w:val="00E856B0"/>
    <w:rsid w:val="00E85B78"/>
    <w:rsid w:val="00E86C9A"/>
    <w:rsid w:val="00E94E8B"/>
    <w:rsid w:val="00EB2375"/>
    <w:rsid w:val="00EB5D56"/>
    <w:rsid w:val="00EC05CE"/>
    <w:rsid w:val="00EC2D33"/>
    <w:rsid w:val="00ED5713"/>
    <w:rsid w:val="00ED6023"/>
    <w:rsid w:val="00ED690C"/>
    <w:rsid w:val="00EE3336"/>
    <w:rsid w:val="00EE51CA"/>
    <w:rsid w:val="00EF0B2A"/>
    <w:rsid w:val="00EF1641"/>
    <w:rsid w:val="00EF2BDF"/>
    <w:rsid w:val="00EF323E"/>
    <w:rsid w:val="00EF39BD"/>
    <w:rsid w:val="00EF457B"/>
    <w:rsid w:val="00EF4E84"/>
    <w:rsid w:val="00EF5695"/>
    <w:rsid w:val="00F02A7F"/>
    <w:rsid w:val="00F11114"/>
    <w:rsid w:val="00F12ECC"/>
    <w:rsid w:val="00F140CE"/>
    <w:rsid w:val="00F22FB3"/>
    <w:rsid w:val="00F24D76"/>
    <w:rsid w:val="00F27432"/>
    <w:rsid w:val="00F3176B"/>
    <w:rsid w:val="00F33548"/>
    <w:rsid w:val="00F37E44"/>
    <w:rsid w:val="00F41095"/>
    <w:rsid w:val="00F4567E"/>
    <w:rsid w:val="00F520A1"/>
    <w:rsid w:val="00F552C7"/>
    <w:rsid w:val="00F55373"/>
    <w:rsid w:val="00F5696A"/>
    <w:rsid w:val="00F65779"/>
    <w:rsid w:val="00F66FDA"/>
    <w:rsid w:val="00F70EF1"/>
    <w:rsid w:val="00F82B0E"/>
    <w:rsid w:val="00F94B9F"/>
    <w:rsid w:val="00F961F4"/>
    <w:rsid w:val="00FA40FF"/>
    <w:rsid w:val="00FA4FEF"/>
    <w:rsid w:val="00FA53AA"/>
    <w:rsid w:val="00FC0D2E"/>
    <w:rsid w:val="00FC3AF3"/>
    <w:rsid w:val="00FC5869"/>
    <w:rsid w:val="00FD1055"/>
    <w:rsid w:val="00FD40AC"/>
    <w:rsid w:val="00FD6F2C"/>
    <w:rsid w:val="00FE416A"/>
    <w:rsid w:val="00FE4964"/>
    <w:rsid w:val="00FE51BF"/>
    <w:rsid w:val="00FE723D"/>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5AA81-91F5-4A0F-8307-5005B4EA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4B3CC9"/>
    <w:pPr>
      <w:ind w:left="720"/>
      <w:contextualSpacing/>
    </w:pPr>
  </w:style>
  <w:style w:type="character" w:styleId="Strong">
    <w:name w:val="Strong"/>
    <w:basedOn w:val="DefaultParagraphFont"/>
    <w:uiPriority w:val="22"/>
    <w:qFormat/>
    <w:rsid w:val="000755BC"/>
    <w:rPr>
      <w:b/>
      <w:bCs/>
    </w:rPr>
  </w:style>
  <w:style w:type="character" w:customStyle="1" w:styleId="termtext">
    <w:name w:val="termtext"/>
    <w:basedOn w:val="DefaultParagraphFont"/>
    <w:rsid w:val="00E33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BAAD4-FB86-4EB4-943C-981F1E21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kiran</cp:lastModifiedBy>
  <cp:revision>2</cp:revision>
  <dcterms:created xsi:type="dcterms:W3CDTF">2019-03-11T18:11:00Z</dcterms:created>
  <dcterms:modified xsi:type="dcterms:W3CDTF">2019-03-11T18:11:00Z</dcterms:modified>
</cp:coreProperties>
</file>