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83" w:rsidRPr="005B1F25" w:rsidRDefault="008A6B83" w:rsidP="008A6B83">
      <w:pPr>
        <w:jc w:val="center"/>
        <w:rPr>
          <w:rFonts w:ascii="Times New Roman" w:hAnsi="Times New Roman" w:cs="Times New Roman"/>
        </w:rPr>
      </w:pPr>
    </w:p>
    <w:p w:rsidR="008A6B83" w:rsidRPr="005B1F25" w:rsidRDefault="008A6B83" w:rsidP="008A6B83">
      <w:pPr>
        <w:jc w:val="center"/>
        <w:rPr>
          <w:rFonts w:ascii="Times New Roman" w:hAnsi="Times New Roman" w:cs="Times New Roman"/>
        </w:rPr>
      </w:pPr>
    </w:p>
    <w:p w:rsidR="008A6B83" w:rsidRPr="005B1F25" w:rsidRDefault="008A6B83" w:rsidP="008A6B83">
      <w:pPr>
        <w:jc w:val="center"/>
        <w:rPr>
          <w:rFonts w:ascii="Times New Roman" w:hAnsi="Times New Roman" w:cs="Times New Roman"/>
        </w:rPr>
      </w:pPr>
    </w:p>
    <w:p w:rsidR="008A6B83" w:rsidRPr="005B1F25" w:rsidRDefault="008A6B83" w:rsidP="008A6B83">
      <w:pPr>
        <w:jc w:val="center"/>
        <w:rPr>
          <w:rFonts w:ascii="Times New Roman" w:hAnsi="Times New Roman" w:cs="Times New Roman"/>
        </w:rPr>
      </w:pPr>
    </w:p>
    <w:p w:rsidR="008A6B83" w:rsidRPr="005B1F25" w:rsidRDefault="008A6B83" w:rsidP="008A6B83">
      <w:pPr>
        <w:jc w:val="center"/>
        <w:rPr>
          <w:rFonts w:ascii="Times New Roman" w:hAnsi="Times New Roman" w:cs="Times New Roman"/>
        </w:rPr>
      </w:pPr>
    </w:p>
    <w:p w:rsidR="008A6B83" w:rsidRPr="005B1F25" w:rsidRDefault="008A6B83" w:rsidP="008A6B83">
      <w:pPr>
        <w:jc w:val="center"/>
        <w:rPr>
          <w:rFonts w:ascii="Times New Roman" w:hAnsi="Times New Roman" w:cs="Times New Roman"/>
        </w:rPr>
      </w:pPr>
    </w:p>
    <w:p w:rsidR="002008F6" w:rsidRPr="005B1F25" w:rsidRDefault="006E1FC7" w:rsidP="008A6B83">
      <w:pPr>
        <w:jc w:val="center"/>
        <w:rPr>
          <w:rFonts w:ascii="Times New Roman" w:hAnsi="Times New Roman" w:cs="Times New Roman"/>
        </w:rPr>
      </w:pPr>
      <w:r w:rsidRPr="005B1F25">
        <w:rPr>
          <w:rFonts w:ascii="Times New Roman" w:hAnsi="Times New Roman" w:cs="Times New Roman"/>
        </w:rPr>
        <w:t xml:space="preserve">Week 4 Case </w:t>
      </w:r>
      <w:r w:rsidR="006E1044" w:rsidRPr="005B1F25">
        <w:rPr>
          <w:rFonts w:ascii="Times New Roman" w:hAnsi="Times New Roman" w:cs="Times New Roman"/>
        </w:rPr>
        <w:t>Study</w:t>
      </w:r>
      <w:r w:rsidRPr="005B1F25">
        <w:rPr>
          <w:rFonts w:ascii="Times New Roman" w:hAnsi="Times New Roman" w:cs="Times New Roman"/>
        </w:rPr>
        <w:t>- Franchise Restaurant</w:t>
      </w:r>
    </w:p>
    <w:p w:rsidR="008A6B83" w:rsidRPr="005B1F25" w:rsidRDefault="006E1FC7" w:rsidP="008A6B83">
      <w:pPr>
        <w:jc w:val="center"/>
        <w:rPr>
          <w:rFonts w:ascii="Times New Roman" w:hAnsi="Times New Roman" w:cs="Times New Roman"/>
        </w:rPr>
      </w:pPr>
      <w:r w:rsidRPr="005B1F25">
        <w:rPr>
          <w:rFonts w:ascii="Times New Roman" w:hAnsi="Times New Roman" w:cs="Times New Roman"/>
        </w:rPr>
        <w:t xml:space="preserve">Student’s Name </w:t>
      </w:r>
    </w:p>
    <w:p w:rsidR="008A6B83" w:rsidRPr="005B1F25" w:rsidRDefault="006E1FC7" w:rsidP="008A6B83">
      <w:pPr>
        <w:jc w:val="center"/>
        <w:rPr>
          <w:rFonts w:ascii="Times New Roman" w:hAnsi="Times New Roman" w:cs="Times New Roman"/>
        </w:rPr>
      </w:pPr>
      <w:r w:rsidRPr="005B1F25">
        <w:rPr>
          <w:rFonts w:ascii="Times New Roman" w:hAnsi="Times New Roman" w:cs="Times New Roman"/>
        </w:rPr>
        <w:t xml:space="preserve">Institution </w:t>
      </w:r>
    </w:p>
    <w:p w:rsidR="008A6B83" w:rsidRPr="005B1F25" w:rsidRDefault="006E1FC7" w:rsidP="008A6B83">
      <w:pPr>
        <w:jc w:val="center"/>
        <w:rPr>
          <w:rFonts w:ascii="Times New Roman" w:hAnsi="Times New Roman" w:cs="Times New Roman"/>
        </w:rPr>
      </w:pPr>
      <w:r w:rsidRPr="005B1F25">
        <w:rPr>
          <w:rFonts w:ascii="Times New Roman" w:hAnsi="Times New Roman" w:cs="Times New Roman"/>
        </w:rPr>
        <w:t xml:space="preserve">Date </w:t>
      </w:r>
    </w:p>
    <w:p w:rsidR="008A6B83" w:rsidRPr="005B1F25" w:rsidRDefault="008A6B83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4D37AB" w:rsidRPr="005B1F25" w:rsidRDefault="004D37AB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A61AC5" w:rsidP="008A6B83">
      <w:pPr>
        <w:jc w:val="center"/>
        <w:rPr>
          <w:rFonts w:ascii="Times New Roman" w:hAnsi="Times New Roman" w:cs="Times New Roman"/>
        </w:rPr>
      </w:pPr>
    </w:p>
    <w:p w:rsidR="00A61AC5" w:rsidRPr="005B1F25" w:rsidRDefault="006E1FC7" w:rsidP="000163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25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4118CE" w:rsidRPr="005B1F25" w:rsidRDefault="006E1FC7" w:rsidP="0001637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F25">
        <w:rPr>
          <w:rFonts w:ascii="Times New Roman" w:hAnsi="Times New Roman" w:cs="Times New Roman"/>
          <w:sz w:val="24"/>
          <w:szCs w:val="24"/>
        </w:rPr>
        <w:t xml:space="preserve">The purpose of this paper is to analyze the prices of three items or </w:t>
      </w:r>
      <w:r w:rsidR="00AE5CB9" w:rsidRPr="005B1F25">
        <w:rPr>
          <w:rFonts w:ascii="Times New Roman" w:hAnsi="Times New Roman" w:cs="Times New Roman"/>
          <w:sz w:val="24"/>
          <w:szCs w:val="24"/>
        </w:rPr>
        <w:t xml:space="preserve">vegetables supplied by three different suppliers. </w:t>
      </w:r>
      <w:r w:rsidRPr="005B1F25">
        <w:rPr>
          <w:rFonts w:ascii="Times New Roman" w:hAnsi="Times New Roman" w:cs="Times New Roman"/>
          <w:sz w:val="24"/>
          <w:szCs w:val="24"/>
        </w:rPr>
        <w:t xml:space="preserve"> </w:t>
      </w:r>
      <w:r w:rsidR="00A47D1B" w:rsidRPr="005B1F25">
        <w:rPr>
          <w:rFonts w:ascii="Times New Roman" w:hAnsi="Times New Roman" w:cs="Times New Roman"/>
          <w:sz w:val="24"/>
          <w:szCs w:val="24"/>
        </w:rPr>
        <w:t xml:space="preserve">The analysis of the prices is done to understand the difference in prices and the </w:t>
      </w:r>
      <w:r w:rsidR="00FB2B53" w:rsidRPr="005B1F25">
        <w:rPr>
          <w:rFonts w:ascii="Times New Roman" w:hAnsi="Times New Roman" w:cs="Times New Roman"/>
          <w:sz w:val="24"/>
          <w:szCs w:val="24"/>
        </w:rPr>
        <w:t>relationship which exists</w:t>
      </w:r>
      <w:r w:rsidR="00A47D1B" w:rsidRPr="005B1F25">
        <w:rPr>
          <w:rFonts w:ascii="Times New Roman" w:hAnsi="Times New Roman" w:cs="Times New Roman"/>
          <w:sz w:val="24"/>
          <w:szCs w:val="24"/>
        </w:rPr>
        <w:t xml:space="preserve"> based on the mean of the prices of the products. </w:t>
      </w:r>
      <w:r w:rsidR="00FB2B53" w:rsidRPr="005B1F25">
        <w:rPr>
          <w:rFonts w:ascii="Times New Roman" w:hAnsi="Times New Roman" w:cs="Times New Roman"/>
          <w:sz w:val="24"/>
          <w:szCs w:val="24"/>
        </w:rPr>
        <w:t xml:space="preserve">The three suppliers are Bonner, Enz and Walker and the items supplied are vegetable 1, vegetable 2, and vegetable 3. </w:t>
      </w:r>
      <w:r w:rsidR="004326D3" w:rsidRPr="005B1F25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1E31D1" w:rsidRPr="005B1F25">
        <w:rPr>
          <w:rFonts w:ascii="Times New Roman" w:hAnsi="Times New Roman" w:cs="Times New Roman"/>
          <w:sz w:val="24"/>
          <w:szCs w:val="24"/>
        </w:rPr>
        <w:t>this paper compares</w:t>
      </w:r>
      <w:r w:rsidR="004326D3" w:rsidRPr="005B1F25">
        <w:rPr>
          <w:rFonts w:ascii="Times New Roman" w:hAnsi="Times New Roman" w:cs="Times New Roman"/>
          <w:sz w:val="24"/>
          <w:szCs w:val="24"/>
        </w:rPr>
        <w:t xml:space="preserve"> the mean prices of items from three suppliers</w:t>
      </w:r>
      <w:r w:rsidR="001E31D1" w:rsidRPr="005B1F25">
        <w:rPr>
          <w:rFonts w:ascii="Times New Roman" w:hAnsi="Times New Roman" w:cs="Times New Roman"/>
          <w:sz w:val="24"/>
          <w:szCs w:val="24"/>
        </w:rPr>
        <w:t xml:space="preserve"> and it illustrates whether </w:t>
      </w:r>
      <w:r w:rsidR="00C73B64" w:rsidRPr="005B1F25">
        <w:rPr>
          <w:rFonts w:ascii="Times New Roman" w:hAnsi="Times New Roman" w:cs="Times New Roman"/>
          <w:sz w:val="24"/>
          <w:szCs w:val="24"/>
        </w:rPr>
        <w:t xml:space="preserve">the means are statistically different or not. </w:t>
      </w:r>
    </w:p>
    <w:p w:rsidR="002B0F6E" w:rsidRPr="005B1F25" w:rsidRDefault="006E1FC7" w:rsidP="000163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25">
        <w:rPr>
          <w:rFonts w:ascii="Times New Roman" w:hAnsi="Times New Roman" w:cs="Times New Roman"/>
          <w:b/>
          <w:sz w:val="24"/>
          <w:szCs w:val="24"/>
        </w:rPr>
        <w:t>C</w:t>
      </w:r>
      <w:r w:rsidR="004326D3" w:rsidRPr="005B1F25">
        <w:rPr>
          <w:rFonts w:ascii="Times New Roman" w:hAnsi="Times New Roman" w:cs="Times New Roman"/>
          <w:b/>
          <w:sz w:val="24"/>
          <w:szCs w:val="24"/>
        </w:rPr>
        <w:t>ompare the mean prices of items from the three suppliers</w:t>
      </w:r>
      <w:r w:rsidR="00321BFB" w:rsidRPr="005B1F25">
        <w:rPr>
          <w:rFonts w:ascii="Times New Roman" w:hAnsi="Times New Roman" w:cs="Times New Roman"/>
          <w:b/>
          <w:sz w:val="24"/>
          <w:szCs w:val="24"/>
        </w:rPr>
        <w:t>:</w:t>
      </w:r>
    </w:p>
    <w:p w:rsidR="000B5AB9" w:rsidRPr="005B1F25" w:rsidRDefault="006E1FC7" w:rsidP="000163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25">
        <w:rPr>
          <w:rFonts w:ascii="Times New Roman" w:hAnsi="Times New Roman" w:cs="Times New Roman"/>
          <w:b/>
          <w:sz w:val="24"/>
          <w:szCs w:val="24"/>
        </w:rPr>
        <w:t>Vegetable 1</w:t>
      </w:r>
    </w:p>
    <w:p w:rsidR="00EF3E2D" w:rsidRPr="005B1F25" w:rsidRDefault="006E1FC7" w:rsidP="000163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1F25">
        <w:rPr>
          <w:rFonts w:ascii="Times New Roman" w:hAnsi="Times New Roman" w:cs="Times New Roman"/>
          <w:sz w:val="24"/>
          <w:szCs w:val="24"/>
        </w:rPr>
        <w:t xml:space="preserve">The analysis of mean prices of vegetable 1 indicates that the prices of the means of vegetable 1 supplied by the three suppliers Benner, Enz, and Walker are different. </w:t>
      </w:r>
      <w:r w:rsidR="00B572FE" w:rsidRPr="005B1F25">
        <w:rPr>
          <w:rFonts w:ascii="Times New Roman" w:hAnsi="Times New Roman" w:cs="Times New Roman"/>
          <w:sz w:val="24"/>
          <w:szCs w:val="24"/>
        </w:rPr>
        <w:t xml:space="preserve">The mean of vegetable 1 supplied by Benner is 0.66 Enz is </w:t>
      </w:r>
      <w:r w:rsidR="00235662" w:rsidRPr="005B1F25">
        <w:rPr>
          <w:rFonts w:ascii="Times New Roman" w:hAnsi="Times New Roman" w:cs="Times New Roman"/>
          <w:sz w:val="24"/>
          <w:szCs w:val="24"/>
        </w:rPr>
        <w:t>$</w:t>
      </w:r>
      <w:r w:rsidR="009E5DBE" w:rsidRPr="005B1F25">
        <w:rPr>
          <w:rFonts w:ascii="Times New Roman" w:hAnsi="Times New Roman" w:cs="Times New Roman"/>
          <w:sz w:val="24"/>
          <w:szCs w:val="24"/>
        </w:rPr>
        <w:t xml:space="preserve">1.26 and Walker is </w:t>
      </w:r>
      <w:r w:rsidR="00235662" w:rsidRPr="005B1F25">
        <w:rPr>
          <w:rFonts w:ascii="Times New Roman" w:hAnsi="Times New Roman" w:cs="Times New Roman"/>
          <w:sz w:val="24"/>
          <w:szCs w:val="24"/>
        </w:rPr>
        <w:t>$</w:t>
      </w:r>
      <w:r w:rsidR="00090E97" w:rsidRPr="005B1F25">
        <w:rPr>
          <w:rFonts w:ascii="Times New Roman" w:hAnsi="Times New Roman" w:cs="Times New Roman"/>
          <w:sz w:val="24"/>
          <w:szCs w:val="24"/>
        </w:rPr>
        <w:t xml:space="preserve">0.98. </w:t>
      </w:r>
      <w:r w:rsidR="006C767B" w:rsidRPr="005B1F25">
        <w:rPr>
          <w:rFonts w:ascii="Times New Roman" w:hAnsi="Times New Roman" w:cs="Times New Roman"/>
          <w:sz w:val="24"/>
          <w:szCs w:val="24"/>
        </w:rPr>
        <w:t xml:space="preserve">It, therefore, means that Enz supplied vegetable 1 at a higher price compared to Walker and Bonner and </w:t>
      </w:r>
      <w:r w:rsidR="00895F48" w:rsidRPr="005B1F25">
        <w:rPr>
          <w:rFonts w:ascii="Times New Roman" w:hAnsi="Times New Roman" w:cs="Times New Roman"/>
          <w:sz w:val="24"/>
          <w:szCs w:val="24"/>
        </w:rPr>
        <w:t xml:space="preserve">Bonner prices are the most affordable at </w:t>
      </w:r>
      <w:r w:rsidR="00235662" w:rsidRPr="005B1F25">
        <w:rPr>
          <w:rFonts w:ascii="Times New Roman" w:hAnsi="Times New Roman" w:cs="Times New Roman"/>
          <w:sz w:val="24"/>
          <w:szCs w:val="24"/>
        </w:rPr>
        <w:t>$</w:t>
      </w:r>
      <w:r w:rsidR="00895F48" w:rsidRPr="005B1F25">
        <w:rPr>
          <w:rFonts w:ascii="Times New Roman" w:hAnsi="Times New Roman" w:cs="Times New Roman"/>
          <w:sz w:val="24"/>
          <w:szCs w:val="24"/>
        </w:rPr>
        <w:t xml:space="preserve">0.66. </w:t>
      </w:r>
      <w:r w:rsidR="00161705" w:rsidRPr="005B1F25">
        <w:rPr>
          <w:rFonts w:ascii="Times New Roman" w:hAnsi="Times New Roman" w:cs="Times New Roman"/>
          <w:sz w:val="24"/>
          <w:szCs w:val="24"/>
        </w:rPr>
        <w:t xml:space="preserve"> This is indicated in figure 1 below of </w:t>
      </w:r>
      <w:r w:rsidR="00623F7A" w:rsidRPr="005B1F25">
        <w:rPr>
          <w:rFonts w:ascii="Times New Roman" w:hAnsi="Times New Roman" w:cs="Times New Roman"/>
          <w:sz w:val="24"/>
          <w:szCs w:val="24"/>
        </w:rPr>
        <w:t xml:space="preserve">descriptive </w:t>
      </w:r>
      <w:r w:rsidR="00033340" w:rsidRPr="005B1F25">
        <w:rPr>
          <w:rFonts w:ascii="Times New Roman" w:hAnsi="Times New Roman" w:cs="Times New Roman"/>
          <w:sz w:val="24"/>
          <w:szCs w:val="24"/>
        </w:rPr>
        <w:t xml:space="preserve">statistic. </w:t>
      </w:r>
    </w:p>
    <w:tbl>
      <w:tblPr>
        <w:tblW w:w="9861" w:type="dxa"/>
        <w:tblInd w:w="87" w:type="dxa"/>
        <w:tblLook w:val="04A0"/>
      </w:tblPr>
      <w:tblGrid>
        <w:gridCol w:w="1900"/>
        <w:gridCol w:w="1387"/>
        <w:gridCol w:w="1900"/>
        <w:gridCol w:w="1387"/>
        <w:gridCol w:w="1900"/>
        <w:gridCol w:w="1387"/>
      </w:tblGrid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Bonner 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Enz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Walker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016374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016374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016374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016374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016374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016374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0.663333333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1.266666667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0.118509259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0.049777282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0.078102497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#N/A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#N/A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#N/A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0.205264058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0.086216781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0.135277493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0.042133333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0.007433333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0.0183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1.09029058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0.837392774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-0.330831815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</w:tr>
      <w:tr w:rsidR="00070702" w:rsidTr="00A972D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</w:tr>
      <w:tr w:rsidR="00070702" w:rsidTr="00A972D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74" w:rsidRPr="00016374" w:rsidRDefault="006E1FC7" w:rsidP="0001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63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016374" w:rsidRPr="005B1F25" w:rsidRDefault="00016374" w:rsidP="00235662">
      <w:pPr>
        <w:spacing w:after="0" w:line="240" w:lineRule="auto"/>
        <w:rPr>
          <w:rFonts w:ascii="Times New Roman" w:hAnsi="Times New Roman" w:cs="Times New Roman"/>
        </w:rPr>
      </w:pPr>
    </w:p>
    <w:p w:rsidR="00E0257F" w:rsidRPr="005B1F25" w:rsidRDefault="006E1FC7" w:rsidP="001F759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B1F25">
        <w:rPr>
          <w:rFonts w:ascii="Times New Roman" w:hAnsi="Times New Roman" w:cs="Times New Roman"/>
          <w:b/>
        </w:rPr>
        <w:lastRenderedPageBreak/>
        <w:t xml:space="preserve">Figure 1: Descriptive statistic for the mean price of vegetable </w:t>
      </w:r>
      <w:r w:rsidR="00815193" w:rsidRPr="005B1F25">
        <w:rPr>
          <w:rFonts w:ascii="Times New Roman" w:hAnsi="Times New Roman" w:cs="Times New Roman"/>
          <w:b/>
        </w:rPr>
        <w:t>1</w:t>
      </w:r>
    </w:p>
    <w:p w:rsidR="00016374" w:rsidRPr="005B1F25" w:rsidRDefault="006E1FC7" w:rsidP="001F759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B1F25">
        <w:rPr>
          <w:rFonts w:ascii="Times New Roman" w:hAnsi="Times New Roman" w:cs="Times New Roman"/>
          <w:b/>
        </w:rPr>
        <w:t>Vegetable 2</w:t>
      </w:r>
    </w:p>
    <w:p w:rsidR="00A972D3" w:rsidRPr="005B1F25" w:rsidRDefault="006E1FC7" w:rsidP="001F7595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5B1F25">
        <w:rPr>
          <w:rFonts w:ascii="Times New Roman" w:hAnsi="Times New Roman" w:cs="Times New Roman"/>
        </w:rPr>
        <w:t xml:space="preserve">The analysis of item vegetable 2 indicates that the mean </w:t>
      </w:r>
      <w:r w:rsidR="001570D8" w:rsidRPr="005B1F25">
        <w:rPr>
          <w:rFonts w:ascii="Times New Roman" w:hAnsi="Times New Roman" w:cs="Times New Roman"/>
        </w:rPr>
        <w:t>prices of vegetable 2 are</w:t>
      </w:r>
      <w:r w:rsidRPr="005B1F25">
        <w:rPr>
          <w:rFonts w:ascii="Times New Roman" w:hAnsi="Times New Roman" w:cs="Times New Roman"/>
        </w:rPr>
        <w:t xml:space="preserve"> different as well. </w:t>
      </w:r>
      <w:r w:rsidR="00485761" w:rsidRPr="005B1F25">
        <w:rPr>
          <w:rFonts w:ascii="Times New Roman" w:hAnsi="Times New Roman" w:cs="Times New Roman"/>
        </w:rPr>
        <w:t xml:space="preserve">The mean of vegetable 2 supplied by Bonner is </w:t>
      </w:r>
      <w:r w:rsidR="00D34061" w:rsidRPr="005B1F25">
        <w:rPr>
          <w:rFonts w:ascii="Times New Roman" w:hAnsi="Times New Roman" w:cs="Times New Roman"/>
        </w:rPr>
        <w:t>$</w:t>
      </w:r>
      <w:r w:rsidR="00485761" w:rsidRPr="005B1F25">
        <w:rPr>
          <w:rFonts w:ascii="Times New Roman" w:hAnsi="Times New Roman" w:cs="Times New Roman"/>
        </w:rPr>
        <w:t xml:space="preserve">1.02, </w:t>
      </w:r>
      <w:r w:rsidR="00F35624" w:rsidRPr="005B1F25">
        <w:rPr>
          <w:rFonts w:ascii="Times New Roman" w:hAnsi="Times New Roman" w:cs="Times New Roman"/>
        </w:rPr>
        <w:t xml:space="preserve">Enz is </w:t>
      </w:r>
      <w:r w:rsidR="00D34061" w:rsidRPr="005B1F25">
        <w:rPr>
          <w:rFonts w:ascii="Times New Roman" w:hAnsi="Times New Roman" w:cs="Times New Roman"/>
        </w:rPr>
        <w:t>$</w:t>
      </w:r>
      <w:r w:rsidR="00F35624" w:rsidRPr="005B1F25">
        <w:rPr>
          <w:rFonts w:ascii="Times New Roman" w:hAnsi="Times New Roman" w:cs="Times New Roman"/>
        </w:rPr>
        <w:t xml:space="preserve">1.36 and Walker is </w:t>
      </w:r>
      <w:r w:rsidR="00D34061" w:rsidRPr="005B1F25">
        <w:rPr>
          <w:rFonts w:ascii="Times New Roman" w:hAnsi="Times New Roman" w:cs="Times New Roman"/>
        </w:rPr>
        <w:t>$</w:t>
      </w:r>
      <w:r w:rsidR="00733E9F" w:rsidRPr="005B1F25">
        <w:rPr>
          <w:rFonts w:ascii="Times New Roman" w:hAnsi="Times New Roman" w:cs="Times New Roman"/>
        </w:rPr>
        <w:t>1.69</w:t>
      </w:r>
      <w:r w:rsidR="00970C74" w:rsidRPr="005B1F25">
        <w:rPr>
          <w:rFonts w:ascii="Times New Roman" w:hAnsi="Times New Roman" w:cs="Times New Roman"/>
        </w:rPr>
        <w:t xml:space="preserve">. </w:t>
      </w:r>
      <w:r w:rsidR="00E52D82" w:rsidRPr="005B1F25">
        <w:rPr>
          <w:rFonts w:ascii="Times New Roman" w:hAnsi="Times New Roman" w:cs="Times New Roman"/>
        </w:rPr>
        <w:t xml:space="preserve">The analysis of the mean prices </w:t>
      </w:r>
      <w:r w:rsidR="00C26068" w:rsidRPr="005B1F25">
        <w:rPr>
          <w:rFonts w:ascii="Times New Roman" w:hAnsi="Times New Roman" w:cs="Times New Roman"/>
        </w:rPr>
        <w:t>of vegetable</w:t>
      </w:r>
      <w:r w:rsidR="00E52D82" w:rsidRPr="005B1F25">
        <w:rPr>
          <w:rFonts w:ascii="Times New Roman" w:hAnsi="Times New Roman" w:cs="Times New Roman"/>
        </w:rPr>
        <w:t xml:space="preserve"> 2 indicates that Walker had higher prices compared to the rest of the supplier and therefore, Bonner is more affordable at $1.02, followed by Enz at $1.36 and Walker at </w:t>
      </w:r>
      <w:r w:rsidR="00C26068" w:rsidRPr="005B1F25">
        <w:rPr>
          <w:rFonts w:ascii="Times New Roman" w:hAnsi="Times New Roman" w:cs="Times New Roman"/>
        </w:rPr>
        <w:t>$</w:t>
      </w:r>
      <w:r w:rsidR="00E52D82" w:rsidRPr="005B1F25">
        <w:rPr>
          <w:rFonts w:ascii="Times New Roman" w:hAnsi="Times New Roman" w:cs="Times New Roman"/>
        </w:rPr>
        <w:t>1.69</w:t>
      </w:r>
      <w:r w:rsidR="00C26068" w:rsidRPr="005B1F25">
        <w:rPr>
          <w:rFonts w:ascii="Times New Roman" w:hAnsi="Times New Roman" w:cs="Times New Roman"/>
        </w:rPr>
        <w:t>.</w:t>
      </w:r>
    </w:p>
    <w:tbl>
      <w:tblPr>
        <w:tblW w:w="9640" w:type="dxa"/>
        <w:tblInd w:w="87" w:type="dxa"/>
        <w:tblLook w:val="04A0"/>
      </w:tblPr>
      <w:tblGrid>
        <w:gridCol w:w="1900"/>
        <w:gridCol w:w="1371"/>
        <w:gridCol w:w="1900"/>
        <w:gridCol w:w="1371"/>
        <w:gridCol w:w="1900"/>
        <w:gridCol w:w="1371"/>
      </w:tblGrid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Bonner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Enz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Walker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FB5D9A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FB5D9A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FB5D9A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FB5D9A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FB5D9A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FB5D9A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1.023333333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1.366666667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1.696666667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0.116237305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0.03929942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0.029059326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#N/A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#N/A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#N/A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0.201328918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0.068068593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0.05033223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0.040533333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0.004633333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0.002533333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-0.585582726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-1.361301396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0.585582726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</w:tr>
      <w:tr w:rsidR="00070702" w:rsidTr="00FB5D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5.09</w:t>
            </w:r>
          </w:p>
        </w:tc>
      </w:tr>
      <w:tr w:rsidR="00070702" w:rsidTr="00FB5D9A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D9A" w:rsidRPr="00FB5D9A" w:rsidRDefault="006E1FC7" w:rsidP="00F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5D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FB5D9A" w:rsidRPr="005B1F25" w:rsidRDefault="00FB5D9A" w:rsidP="001F7595">
      <w:pPr>
        <w:spacing w:after="0" w:line="480" w:lineRule="auto"/>
        <w:ind w:firstLine="720"/>
        <w:rPr>
          <w:rFonts w:ascii="Times New Roman" w:hAnsi="Times New Roman" w:cs="Times New Roman"/>
        </w:rPr>
      </w:pPr>
    </w:p>
    <w:p w:rsidR="00FB5D9A" w:rsidRPr="005B1F25" w:rsidRDefault="006E1FC7" w:rsidP="007F2BA1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</w:rPr>
      </w:pPr>
      <w:r w:rsidRPr="005B1F25">
        <w:rPr>
          <w:rFonts w:ascii="Times New Roman" w:hAnsi="Times New Roman" w:cs="Times New Roman"/>
          <w:b/>
        </w:rPr>
        <w:t xml:space="preserve">Figure </w:t>
      </w:r>
      <w:r w:rsidR="00815193" w:rsidRPr="005B1F25">
        <w:rPr>
          <w:rFonts w:ascii="Times New Roman" w:hAnsi="Times New Roman" w:cs="Times New Roman"/>
          <w:b/>
        </w:rPr>
        <w:t>2</w:t>
      </w:r>
      <w:r w:rsidRPr="005B1F25">
        <w:rPr>
          <w:rFonts w:ascii="Times New Roman" w:hAnsi="Times New Roman" w:cs="Times New Roman"/>
          <w:b/>
        </w:rPr>
        <w:t>: Descriptive statistic for the mean price of vegetable 3</w:t>
      </w:r>
    </w:p>
    <w:p w:rsidR="005E4B7E" w:rsidRPr="005B1F25" w:rsidRDefault="006E1FC7" w:rsidP="00004C4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</w:rPr>
      </w:pPr>
      <w:r w:rsidRPr="005B1F25">
        <w:rPr>
          <w:rFonts w:ascii="Times New Roman" w:hAnsi="Times New Roman" w:cs="Times New Roman"/>
          <w:b/>
        </w:rPr>
        <w:t xml:space="preserve">Vegetable </w:t>
      </w:r>
      <w:r w:rsidR="0060130C" w:rsidRPr="005B1F25">
        <w:rPr>
          <w:rFonts w:ascii="Times New Roman" w:hAnsi="Times New Roman" w:cs="Times New Roman"/>
          <w:b/>
        </w:rPr>
        <w:t>3</w:t>
      </w:r>
    </w:p>
    <w:p w:rsidR="0060130C" w:rsidRPr="005B1F25" w:rsidRDefault="006E1FC7" w:rsidP="001F7595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5B1F25">
        <w:rPr>
          <w:rFonts w:ascii="Times New Roman" w:hAnsi="Times New Roman" w:cs="Times New Roman"/>
        </w:rPr>
        <w:t xml:space="preserve">The analysis of the mean price of vegetable 3 supplied by Bonner, Enz, and Walker indicates that there </w:t>
      </w:r>
      <w:r w:rsidR="00A74473" w:rsidRPr="005B1F25">
        <w:rPr>
          <w:rFonts w:ascii="Times New Roman" w:hAnsi="Times New Roman" w:cs="Times New Roman"/>
        </w:rPr>
        <w:t>are differences</w:t>
      </w:r>
      <w:r w:rsidRPr="005B1F25">
        <w:rPr>
          <w:rFonts w:ascii="Times New Roman" w:hAnsi="Times New Roman" w:cs="Times New Roman"/>
        </w:rPr>
        <w:t xml:space="preserve"> of mean pieces</w:t>
      </w:r>
      <w:r w:rsidR="00304216" w:rsidRPr="005B1F25">
        <w:rPr>
          <w:rFonts w:ascii="Times New Roman" w:hAnsi="Times New Roman" w:cs="Times New Roman"/>
        </w:rPr>
        <w:t xml:space="preserve">. The mean </w:t>
      </w:r>
      <w:r w:rsidR="00004C4C" w:rsidRPr="005B1F25">
        <w:rPr>
          <w:rFonts w:ascii="Times New Roman" w:hAnsi="Times New Roman" w:cs="Times New Roman"/>
        </w:rPr>
        <w:t>prices of vegetable 3 supplied by Bonner are</w:t>
      </w:r>
      <w:r w:rsidR="00DE681D" w:rsidRPr="005B1F25">
        <w:rPr>
          <w:rFonts w:ascii="Times New Roman" w:hAnsi="Times New Roman" w:cs="Times New Roman"/>
        </w:rPr>
        <w:t xml:space="preserve"> </w:t>
      </w:r>
      <w:r w:rsidR="00FC4585" w:rsidRPr="005B1F25">
        <w:rPr>
          <w:rFonts w:ascii="Times New Roman" w:hAnsi="Times New Roman" w:cs="Times New Roman"/>
        </w:rPr>
        <w:t>$</w:t>
      </w:r>
      <w:r w:rsidR="00501D90" w:rsidRPr="005B1F25">
        <w:rPr>
          <w:rFonts w:ascii="Times New Roman" w:hAnsi="Times New Roman" w:cs="Times New Roman"/>
        </w:rPr>
        <w:t xml:space="preserve">1.95, Enz is </w:t>
      </w:r>
      <w:r w:rsidR="00705E51" w:rsidRPr="005B1F25">
        <w:rPr>
          <w:rFonts w:ascii="Times New Roman" w:hAnsi="Times New Roman" w:cs="Times New Roman"/>
        </w:rPr>
        <w:t>$</w:t>
      </w:r>
      <w:r w:rsidR="00FC4585" w:rsidRPr="005B1F25">
        <w:rPr>
          <w:rFonts w:ascii="Times New Roman" w:hAnsi="Times New Roman" w:cs="Times New Roman"/>
        </w:rPr>
        <w:t xml:space="preserve">1.31 and Walker is </w:t>
      </w:r>
      <w:r w:rsidR="00705E51" w:rsidRPr="005B1F25">
        <w:rPr>
          <w:rFonts w:ascii="Times New Roman" w:hAnsi="Times New Roman" w:cs="Times New Roman"/>
        </w:rPr>
        <w:t>$</w:t>
      </w:r>
      <w:r w:rsidR="00A936A0" w:rsidRPr="005B1F25">
        <w:rPr>
          <w:rFonts w:ascii="Times New Roman" w:hAnsi="Times New Roman" w:cs="Times New Roman"/>
        </w:rPr>
        <w:t xml:space="preserve">1.73. </w:t>
      </w:r>
      <w:r w:rsidR="00004C4C" w:rsidRPr="005B1F25">
        <w:rPr>
          <w:rFonts w:ascii="Times New Roman" w:hAnsi="Times New Roman" w:cs="Times New Roman"/>
        </w:rPr>
        <w:t>Based on the result obtained, it is evident that Bonner charged a higher price of $1.95, and Enz is the cheapest at $ 1.31.</w:t>
      </w:r>
    </w:p>
    <w:p w:rsidR="00D60044" w:rsidRPr="005B1F25" w:rsidRDefault="00D60044" w:rsidP="001F7595">
      <w:pPr>
        <w:spacing w:after="0" w:line="480" w:lineRule="auto"/>
        <w:ind w:firstLine="720"/>
        <w:rPr>
          <w:rFonts w:ascii="Times New Roman" w:hAnsi="Times New Roman" w:cs="Times New Roman"/>
        </w:rPr>
      </w:pPr>
    </w:p>
    <w:tbl>
      <w:tblPr>
        <w:tblW w:w="9340" w:type="dxa"/>
        <w:tblInd w:w="87" w:type="dxa"/>
        <w:tblLook w:val="04A0"/>
      </w:tblPr>
      <w:tblGrid>
        <w:gridCol w:w="1900"/>
        <w:gridCol w:w="1371"/>
        <w:gridCol w:w="1900"/>
        <w:gridCol w:w="1041"/>
        <w:gridCol w:w="1900"/>
        <w:gridCol w:w="1371"/>
      </w:tblGrid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Bonner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Enz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Walker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815193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815193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815193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815193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815193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815193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1.953333333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1.316667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1.726666667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0.545903939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0.076884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0.056075346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#N/A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#N/A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#N/A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0.945533359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0.133167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0.097125349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0.894033333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0.017733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0.009433333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#DIV/0!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-0.174242264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1.688202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-1.018682875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</w:tr>
      <w:tr w:rsidR="00070702" w:rsidTr="00815193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5.86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5.18</w:t>
            </w:r>
          </w:p>
        </w:tc>
      </w:tr>
      <w:tr w:rsidR="00070702" w:rsidTr="00815193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193" w:rsidRPr="00815193" w:rsidRDefault="006E1FC7" w:rsidP="0081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1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5E4B7E" w:rsidRPr="005B1F25" w:rsidRDefault="005E4B7E" w:rsidP="001F7595">
      <w:pPr>
        <w:spacing w:after="0" w:line="480" w:lineRule="auto"/>
        <w:ind w:firstLine="720"/>
        <w:rPr>
          <w:rFonts w:ascii="Times New Roman" w:hAnsi="Times New Roman" w:cs="Times New Roman"/>
        </w:rPr>
      </w:pPr>
    </w:p>
    <w:p w:rsidR="00815193" w:rsidRPr="005B1F25" w:rsidRDefault="006E1FC7" w:rsidP="00925F0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</w:rPr>
      </w:pPr>
      <w:r w:rsidRPr="005B1F25">
        <w:rPr>
          <w:rFonts w:ascii="Times New Roman" w:hAnsi="Times New Roman" w:cs="Times New Roman"/>
          <w:b/>
        </w:rPr>
        <w:t xml:space="preserve">Figure 3: </w:t>
      </w:r>
      <w:r w:rsidR="00383E03" w:rsidRPr="005B1F25">
        <w:rPr>
          <w:rFonts w:ascii="Times New Roman" w:hAnsi="Times New Roman" w:cs="Times New Roman"/>
          <w:b/>
        </w:rPr>
        <w:t>Descriptive statistic for the mean price of vegetable 3</w:t>
      </w:r>
    </w:p>
    <w:p w:rsidR="00F84F58" w:rsidRPr="005B1F25" w:rsidRDefault="00F84F58" w:rsidP="00D757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72D3" w:rsidRPr="005B1F25" w:rsidRDefault="006E1FC7" w:rsidP="00D757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1F25">
        <w:rPr>
          <w:rFonts w:ascii="Times New Roman" w:hAnsi="Times New Roman" w:cs="Times New Roman"/>
          <w:sz w:val="24"/>
          <w:szCs w:val="24"/>
        </w:rPr>
        <w:t xml:space="preserve">Based on the analysis of the mean price of three items supplied by the three suppliers Bonner, Enz and </w:t>
      </w:r>
      <w:r w:rsidR="00ED6701" w:rsidRPr="005B1F25">
        <w:rPr>
          <w:rFonts w:ascii="Times New Roman" w:hAnsi="Times New Roman" w:cs="Times New Roman"/>
          <w:sz w:val="24"/>
          <w:szCs w:val="24"/>
        </w:rPr>
        <w:t>Walk</w:t>
      </w:r>
      <w:r w:rsidR="00BE67B6" w:rsidRPr="005B1F25">
        <w:rPr>
          <w:rFonts w:ascii="Times New Roman" w:hAnsi="Times New Roman" w:cs="Times New Roman"/>
          <w:sz w:val="24"/>
          <w:szCs w:val="24"/>
        </w:rPr>
        <w:t xml:space="preserve">er, the mean price of three items is </w:t>
      </w:r>
      <w:r w:rsidR="008F6F30" w:rsidRPr="005B1F25">
        <w:rPr>
          <w:rFonts w:ascii="Times New Roman" w:hAnsi="Times New Roman" w:cs="Times New Roman"/>
          <w:sz w:val="24"/>
          <w:szCs w:val="24"/>
        </w:rPr>
        <w:t xml:space="preserve">statistically differed among the suppliers. </w:t>
      </w:r>
      <w:r w:rsidR="00B43E11" w:rsidRPr="005B1F25">
        <w:rPr>
          <w:rFonts w:ascii="Times New Roman" w:hAnsi="Times New Roman" w:cs="Times New Roman"/>
          <w:sz w:val="24"/>
          <w:szCs w:val="24"/>
        </w:rPr>
        <w:t xml:space="preserve">The mean </w:t>
      </w:r>
      <w:r w:rsidR="00D75792" w:rsidRPr="005B1F25">
        <w:rPr>
          <w:rFonts w:ascii="Times New Roman" w:hAnsi="Times New Roman" w:cs="Times New Roman"/>
          <w:sz w:val="24"/>
          <w:szCs w:val="24"/>
        </w:rPr>
        <w:t>prices of the three items differ</w:t>
      </w:r>
      <w:r w:rsidR="00B43E11" w:rsidRPr="005B1F25">
        <w:rPr>
          <w:rFonts w:ascii="Times New Roman" w:hAnsi="Times New Roman" w:cs="Times New Roman"/>
          <w:sz w:val="24"/>
          <w:szCs w:val="24"/>
        </w:rPr>
        <w:t xml:space="preserve"> based on the items provided by the supplier. </w:t>
      </w:r>
    </w:p>
    <w:p w:rsidR="00A972D3" w:rsidRPr="005B1F25" w:rsidRDefault="00A972D3" w:rsidP="002356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9" w:type="dxa"/>
        <w:tblInd w:w="87" w:type="dxa"/>
        <w:tblLook w:val="04A0"/>
      </w:tblPr>
      <w:tblGrid>
        <w:gridCol w:w="1771"/>
        <w:gridCol w:w="1379"/>
        <w:gridCol w:w="1772"/>
        <w:gridCol w:w="1379"/>
        <w:gridCol w:w="1639"/>
        <w:gridCol w:w="1549"/>
      </w:tblGrid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Bonner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Enz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Walker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2B0F6E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2B0F6E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2B0F6E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2B0F6E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2B0F6E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2B0F6E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1.213333333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1.316666667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1.467777778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0.25309199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 xml:space="preserve">Standard </w:t>
            </w: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0.03218868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Standard Error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0.125419051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#N/A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0.759275971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0.09656604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Standard Deviation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0.376257152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0.5765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0.009325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Sample Variance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0.141569444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2.300658477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-1.327512083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-1.172823333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1.610046614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0.337201741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-0.895139459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Minimum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Maximum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</w:tr>
      <w:tr w:rsidR="00070702" w:rsidTr="00B071EB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Sum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10.92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11.85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Sum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13.21</w:t>
            </w:r>
          </w:p>
        </w:tc>
      </w:tr>
      <w:tr w:rsidR="00070702" w:rsidTr="00B071EB">
        <w:trPr>
          <w:trHeight w:val="315"/>
        </w:trPr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F6E" w:rsidRPr="002B0F6E" w:rsidRDefault="006E1FC7" w:rsidP="002B0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0F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BC0A43" w:rsidRPr="005B1F25" w:rsidRDefault="00BC0A43" w:rsidP="00524063">
      <w:pPr>
        <w:jc w:val="center"/>
        <w:rPr>
          <w:rFonts w:ascii="Times New Roman" w:hAnsi="Times New Roman" w:cs="Times New Roman"/>
          <w:b/>
        </w:rPr>
      </w:pPr>
    </w:p>
    <w:p w:rsidR="00524063" w:rsidRPr="005B1F25" w:rsidRDefault="006E1FC7" w:rsidP="00524063">
      <w:pPr>
        <w:jc w:val="center"/>
        <w:rPr>
          <w:rFonts w:ascii="Times New Roman" w:hAnsi="Times New Roman" w:cs="Times New Roman"/>
          <w:b/>
        </w:rPr>
      </w:pPr>
      <w:r w:rsidRPr="005B1F25">
        <w:rPr>
          <w:rFonts w:ascii="Times New Roman" w:hAnsi="Times New Roman" w:cs="Times New Roman"/>
          <w:b/>
        </w:rPr>
        <w:t xml:space="preserve">Figure 1: Descriptive Statistic </w:t>
      </w:r>
    </w:p>
    <w:p w:rsidR="00D80FFE" w:rsidRPr="005B1F25" w:rsidRDefault="006E1FC7" w:rsidP="00335D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1F25">
        <w:rPr>
          <w:rFonts w:ascii="Times New Roman" w:hAnsi="Times New Roman" w:cs="Times New Roman"/>
          <w:sz w:val="24"/>
          <w:szCs w:val="24"/>
        </w:rPr>
        <w:t>The analysis of the mean price of the items supplied by Bonner, Enz, and Walker indicates there is a price difference</w:t>
      </w:r>
      <w:sdt>
        <w:sdtPr>
          <w:rPr>
            <w:rFonts w:ascii="Times New Roman" w:hAnsi="Times New Roman" w:cs="Times New Roman"/>
            <w:sz w:val="24"/>
            <w:szCs w:val="24"/>
          </w:rPr>
          <w:id w:val="28098734"/>
          <w:citation/>
        </w:sdtPr>
        <w:sdtContent>
          <w:r w:rsidR="00070702" w:rsidRPr="005B1F2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E0F4C" w:rsidRPr="005B1F25">
            <w:rPr>
              <w:rFonts w:ascii="Times New Roman" w:hAnsi="Times New Roman" w:cs="Times New Roman"/>
              <w:sz w:val="24"/>
              <w:szCs w:val="24"/>
            </w:rPr>
            <w:instrText xml:space="preserve"> CITATION Pec16 \l 1033 </w:instrText>
          </w:r>
          <w:r w:rsidR="00070702" w:rsidRPr="005B1F2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0F4C" w:rsidRPr="005B1F2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(Peck, Olsen, &amp; Devore, 2016)</w:t>
          </w:r>
          <w:r w:rsidR="00070702" w:rsidRPr="005B1F2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B1F25">
        <w:rPr>
          <w:rFonts w:ascii="Times New Roman" w:hAnsi="Times New Roman" w:cs="Times New Roman"/>
          <w:sz w:val="24"/>
          <w:szCs w:val="24"/>
        </w:rPr>
        <w:t xml:space="preserve">. </w:t>
      </w:r>
      <w:r w:rsidR="00D21DC5" w:rsidRPr="005B1F25">
        <w:rPr>
          <w:rFonts w:ascii="Times New Roman" w:hAnsi="Times New Roman" w:cs="Times New Roman"/>
          <w:sz w:val="24"/>
          <w:szCs w:val="24"/>
        </w:rPr>
        <w:t xml:space="preserve"> The mean price of items supplied by Bonner is $1.21, Enz is $1.31 and Walker is $1.46. </w:t>
      </w:r>
      <w:r w:rsidR="00FF1E9D" w:rsidRPr="005B1F25">
        <w:rPr>
          <w:rFonts w:ascii="Times New Roman" w:hAnsi="Times New Roman" w:cs="Times New Roman"/>
          <w:sz w:val="24"/>
          <w:szCs w:val="24"/>
        </w:rPr>
        <w:t xml:space="preserve">This means that the mean </w:t>
      </w:r>
      <w:r w:rsidR="00335D23" w:rsidRPr="005B1F25">
        <w:rPr>
          <w:rFonts w:ascii="Times New Roman" w:hAnsi="Times New Roman" w:cs="Times New Roman"/>
          <w:sz w:val="24"/>
          <w:szCs w:val="24"/>
        </w:rPr>
        <w:t>price of items supplied by the three suppliers is</w:t>
      </w:r>
      <w:r w:rsidR="003312ED" w:rsidRPr="005B1F25">
        <w:rPr>
          <w:rFonts w:ascii="Times New Roman" w:hAnsi="Times New Roman" w:cs="Times New Roman"/>
          <w:sz w:val="24"/>
          <w:szCs w:val="24"/>
        </w:rPr>
        <w:t xml:space="preserve"> a difference and the difference is based on the item and the supplier.  </w:t>
      </w:r>
    </w:p>
    <w:tbl>
      <w:tblPr>
        <w:tblW w:w="8671" w:type="dxa"/>
        <w:tblInd w:w="87" w:type="dxa"/>
        <w:tblLook w:val="04A0"/>
      </w:tblPr>
      <w:tblGrid>
        <w:gridCol w:w="2020"/>
        <w:gridCol w:w="1387"/>
        <w:gridCol w:w="718"/>
        <w:gridCol w:w="1053"/>
        <w:gridCol w:w="1387"/>
        <w:gridCol w:w="1053"/>
        <w:gridCol w:w="1053"/>
      </w:tblGrid>
      <w:tr w:rsidR="00070702" w:rsidTr="00D80FF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Anova: Single Factor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SUMMARY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Groups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Count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Sum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Average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Variance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Column 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10.92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1.213333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0.5765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Column 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11.85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1.316667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0.009325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Column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13.21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1.467778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0.141569444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ANOVA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Source </w:t>
            </w: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of Variation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SS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df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MS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P-value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 crit</w:t>
            </w:r>
          </w:p>
        </w:tc>
      </w:tr>
      <w:tr w:rsidR="00070702" w:rsidTr="00D80FF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Between Groups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0.294762963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0.147381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0.607846881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0.552693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3.402826</w:t>
            </w:r>
          </w:p>
        </w:tc>
      </w:tr>
      <w:tr w:rsidR="00070702" w:rsidTr="00D80FF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Within Groups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5.819155556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0.242465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055205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0702" w:rsidTr="00D80FF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6.113918519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205" w:rsidRPr="00055205" w:rsidRDefault="006E1FC7" w:rsidP="0005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52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55205" w:rsidRPr="005B1F25" w:rsidRDefault="00055205" w:rsidP="008A6B83">
      <w:pPr>
        <w:jc w:val="center"/>
        <w:rPr>
          <w:rFonts w:ascii="Times New Roman" w:hAnsi="Times New Roman" w:cs="Times New Roman"/>
        </w:rPr>
      </w:pPr>
    </w:p>
    <w:p w:rsidR="00055205" w:rsidRPr="005B1F25" w:rsidRDefault="006E1FC7" w:rsidP="00DF5B64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5B1F25">
        <w:rPr>
          <w:rFonts w:ascii="Times New Roman" w:hAnsi="Times New Roman" w:cs="Times New Roman"/>
        </w:rPr>
        <w:t xml:space="preserve">Figure 2: ANOVA </w:t>
      </w:r>
    </w:p>
    <w:p w:rsidR="001C7577" w:rsidRPr="005B1F25" w:rsidRDefault="006E1FC7" w:rsidP="008E5362">
      <w:pPr>
        <w:spacing w:after="0" w:line="480" w:lineRule="auto"/>
        <w:rPr>
          <w:rFonts w:ascii="Times New Roman" w:hAnsi="Times New Roman" w:cs="Times New Roman"/>
        </w:rPr>
      </w:pPr>
      <w:r w:rsidRPr="005B1F25">
        <w:rPr>
          <w:rFonts w:ascii="Times New Roman" w:hAnsi="Times New Roman" w:cs="Times New Roman"/>
        </w:rPr>
        <w:t xml:space="preserve">The mean price of each item supplied is different and the mean price of suppliers are also different.  This means that the difference in prices is based on </w:t>
      </w:r>
      <w:r w:rsidR="007F7CB6" w:rsidRPr="005B1F25">
        <w:rPr>
          <w:rFonts w:ascii="Times New Roman" w:hAnsi="Times New Roman" w:cs="Times New Roman"/>
        </w:rPr>
        <w:t xml:space="preserve">the supplier and the items supplied as well. </w:t>
      </w:r>
      <w:r w:rsidR="00DF5B64" w:rsidRPr="005B1F25">
        <w:rPr>
          <w:rFonts w:ascii="Times New Roman" w:hAnsi="Times New Roman" w:cs="Times New Roman"/>
        </w:rPr>
        <w:t xml:space="preserve">The analysis of the mean prices indicates that the p-value is 0.552. </w:t>
      </w:r>
      <w:r w:rsidR="006A318E" w:rsidRPr="005B1F25">
        <w:rPr>
          <w:rFonts w:ascii="Times New Roman" w:hAnsi="Times New Roman" w:cs="Times New Roman"/>
        </w:rPr>
        <w:t>It means that the null hypothesis is accepted and therefore, there is a relationship between the mean price of each item and the supplier</w:t>
      </w:r>
      <w:sdt>
        <w:sdtPr>
          <w:rPr>
            <w:rFonts w:ascii="Times New Roman" w:hAnsi="Times New Roman" w:cs="Times New Roman"/>
          </w:rPr>
          <w:id w:val="28098733"/>
          <w:citation/>
        </w:sdtPr>
        <w:sdtContent>
          <w:r w:rsidR="00070702" w:rsidRPr="005B1F25">
            <w:rPr>
              <w:rFonts w:ascii="Times New Roman" w:hAnsi="Times New Roman" w:cs="Times New Roman"/>
            </w:rPr>
            <w:fldChar w:fldCharType="begin"/>
          </w:r>
          <w:r w:rsidR="00B409BF" w:rsidRPr="005B1F25">
            <w:rPr>
              <w:rFonts w:ascii="Times New Roman" w:hAnsi="Times New Roman" w:cs="Times New Roman"/>
            </w:rPr>
            <w:instrText xml:space="preserve"> CITATION Ali16 \l 1033 </w:instrText>
          </w:r>
          <w:r w:rsidR="00070702" w:rsidRPr="005B1F25">
            <w:rPr>
              <w:rFonts w:ascii="Times New Roman" w:hAnsi="Times New Roman" w:cs="Times New Roman"/>
            </w:rPr>
            <w:fldChar w:fldCharType="separate"/>
          </w:r>
          <w:r w:rsidR="00B409BF" w:rsidRPr="005B1F25">
            <w:rPr>
              <w:rFonts w:ascii="Times New Roman" w:hAnsi="Times New Roman" w:cs="Times New Roman"/>
              <w:noProof/>
            </w:rPr>
            <w:t xml:space="preserve"> (Ali &amp; Bhaskar, </w:t>
          </w:r>
          <w:r w:rsidR="00B409BF" w:rsidRPr="005B1F25">
            <w:rPr>
              <w:rFonts w:ascii="Times New Roman" w:hAnsi="Times New Roman" w:cs="Times New Roman"/>
              <w:noProof/>
            </w:rPr>
            <w:lastRenderedPageBreak/>
            <w:t>2016)</w:t>
          </w:r>
          <w:r w:rsidR="00070702" w:rsidRPr="005B1F25">
            <w:rPr>
              <w:rFonts w:ascii="Times New Roman" w:hAnsi="Times New Roman" w:cs="Times New Roman"/>
            </w:rPr>
            <w:fldChar w:fldCharType="end"/>
          </w:r>
        </w:sdtContent>
      </w:sdt>
      <w:r w:rsidR="006A318E" w:rsidRPr="005B1F25">
        <w:rPr>
          <w:rFonts w:ascii="Times New Roman" w:hAnsi="Times New Roman" w:cs="Times New Roman"/>
        </w:rPr>
        <w:t xml:space="preserve">. </w:t>
      </w:r>
      <w:r w:rsidR="00BB3DE1" w:rsidRPr="005B1F25">
        <w:rPr>
          <w:rFonts w:ascii="Times New Roman" w:hAnsi="Times New Roman" w:cs="Times New Roman"/>
        </w:rPr>
        <w:t>It can, therefore, be concluded that the differences in prices are based on the supplier, not the items</w:t>
      </w:r>
      <w:r w:rsidR="008E5362" w:rsidRPr="005B1F25">
        <w:rPr>
          <w:rFonts w:ascii="Times New Roman" w:hAnsi="Times New Roman" w:cs="Times New Roman"/>
        </w:rPr>
        <w:t xml:space="preserve"> supplied. </w:t>
      </w: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bidi="ar-SA"/>
        </w:rPr>
        <w:id w:val="28098735"/>
        <w:docPartObj>
          <w:docPartGallery w:val="Bibliographies"/>
          <w:docPartUnique/>
        </w:docPartObj>
      </w:sdtPr>
      <w:sdtContent>
        <w:p w:rsidR="00543326" w:rsidRPr="005B1F25" w:rsidRDefault="006E1FC7" w:rsidP="005B1F25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</w:rPr>
          </w:pPr>
          <w:r w:rsidRPr="005B1F25">
            <w:rPr>
              <w:rFonts w:ascii="Times New Roman" w:hAnsi="Times New Roman" w:cs="Times New Roman"/>
            </w:rPr>
            <w:t>References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Content>
            <w:p w:rsidR="00543326" w:rsidRPr="005B1F25" w:rsidRDefault="00070702" w:rsidP="005B1F2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</w:rPr>
              </w:pPr>
              <w:r w:rsidRPr="005B1F25">
                <w:rPr>
                  <w:rFonts w:ascii="Times New Roman" w:hAnsi="Times New Roman" w:cs="Times New Roman"/>
                </w:rPr>
                <w:fldChar w:fldCharType="begin"/>
              </w:r>
              <w:r w:rsidR="006E1FC7" w:rsidRPr="005B1F25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5B1F25">
                <w:rPr>
                  <w:rFonts w:ascii="Times New Roman" w:hAnsi="Times New Roman" w:cs="Times New Roman"/>
                </w:rPr>
                <w:fldChar w:fldCharType="separate"/>
              </w:r>
              <w:r w:rsidR="006E1FC7" w:rsidRPr="005B1F25">
                <w:rPr>
                  <w:rFonts w:ascii="Times New Roman" w:hAnsi="Times New Roman" w:cs="Times New Roman"/>
                  <w:noProof/>
                </w:rPr>
                <w:t xml:space="preserve">Ali, Z., &amp; Bhaskar, S. (2016). Basic statistical tools in research and data analysis. </w:t>
              </w:r>
              <w:r w:rsidR="006E1FC7" w:rsidRPr="005B1F25">
                <w:rPr>
                  <w:rFonts w:ascii="Times New Roman" w:hAnsi="Times New Roman" w:cs="Times New Roman"/>
                  <w:i/>
                  <w:iCs/>
                  <w:noProof/>
                </w:rPr>
                <w:t>https://www.researchgate.net/publication/308133810_Basic_statistical_tools_in_research_and_data_analysis</w:t>
              </w:r>
              <w:r w:rsidR="006E1FC7" w:rsidRPr="005B1F25">
                <w:rPr>
                  <w:rFonts w:ascii="Times New Roman" w:hAnsi="Times New Roman" w:cs="Times New Roman"/>
                  <w:noProof/>
                </w:rPr>
                <w:t>, 2-35.</w:t>
              </w:r>
            </w:p>
            <w:p w:rsidR="00543326" w:rsidRPr="005B1F25" w:rsidRDefault="006E1FC7" w:rsidP="005B1F25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</w:rPr>
              </w:pPr>
              <w:r w:rsidRPr="005B1F25">
                <w:rPr>
                  <w:rFonts w:ascii="Times New Roman" w:hAnsi="Times New Roman" w:cs="Times New Roman"/>
                  <w:noProof/>
                </w:rPr>
                <w:t xml:space="preserve">Peck, R., Olsen, C., &amp; Devore, J. (2016). Introduction to Statistics &amp; Data Analysis. </w:t>
              </w:r>
              <w:r w:rsidRPr="005B1F25">
                <w:rPr>
                  <w:rFonts w:ascii="Times New Roman" w:hAnsi="Times New Roman" w:cs="Times New Roman"/>
                  <w:i/>
                  <w:iCs/>
                  <w:noProof/>
                </w:rPr>
                <w:t>https://www.cengage.com/resource_uploads/downloads/1305115341_450336.pdf</w:t>
              </w:r>
              <w:r w:rsidRPr="005B1F25">
                <w:rPr>
                  <w:rFonts w:ascii="Times New Roman" w:hAnsi="Times New Roman" w:cs="Times New Roman"/>
                  <w:noProof/>
                </w:rPr>
                <w:t>, 2-35.</w:t>
              </w:r>
            </w:p>
            <w:p w:rsidR="00543326" w:rsidRPr="005B1F25" w:rsidRDefault="00070702" w:rsidP="005B1F25">
              <w:pPr>
                <w:spacing w:after="0" w:line="480" w:lineRule="auto"/>
                <w:rPr>
                  <w:rFonts w:ascii="Times New Roman" w:hAnsi="Times New Roman" w:cs="Times New Roman"/>
                </w:rPr>
              </w:pPr>
              <w:r w:rsidRPr="005B1F25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sdtContent>
    </w:sdt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p w:rsidR="00543326" w:rsidRPr="005B1F25" w:rsidRDefault="00543326" w:rsidP="008E5362">
      <w:pPr>
        <w:spacing w:after="0" w:line="480" w:lineRule="auto"/>
        <w:rPr>
          <w:rFonts w:ascii="Times New Roman" w:hAnsi="Times New Roman" w:cs="Times New Roman"/>
        </w:rPr>
      </w:pPr>
    </w:p>
    <w:sectPr w:rsidR="00543326" w:rsidRPr="005B1F25" w:rsidSect="00A61AC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C7" w:rsidRDefault="006E1FC7" w:rsidP="00070702">
      <w:pPr>
        <w:spacing w:after="0" w:line="240" w:lineRule="auto"/>
      </w:pPr>
      <w:r>
        <w:separator/>
      </w:r>
    </w:p>
  </w:endnote>
  <w:endnote w:type="continuationSeparator" w:id="1">
    <w:p w:rsidR="006E1FC7" w:rsidRDefault="006E1FC7" w:rsidP="0007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C7" w:rsidRDefault="006E1FC7" w:rsidP="00070702">
      <w:pPr>
        <w:spacing w:after="0" w:line="240" w:lineRule="auto"/>
      </w:pPr>
      <w:r>
        <w:separator/>
      </w:r>
    </w:p>
  </w:footnote>
  <w:footnote w:type="continuationSeparator" w:id="1">
    <w:p w:rsidR="006E1FC7" w:rsidRDefault="006E1FC7" w:rsidP="0007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C5" w:rsidRDefault="006E1FC7">
    <w:pPr>
      <w:pStyle w:val="Header"/>
    </w:pPr>
    <w:r w:rsidRPr="00A61AC5">
      <w:t>WEEK 4 CASE STUDY- FRANCHISE RESTAURANT</w:t>
    </w:r>
    <w:r>
      <w:ptab w:relativeTo="margin" w:alignment="right" w:leader="none"/>
    </w:r>
    <w:r w:rsidR="00070702">
      <w:fldChar w:fldCharType="begin"/>
    </w:r>
    <w:r>
      <w:instrText xml:space="preserve"> PAGE   \* MERGEFORMAT </w:instrText>
    </w:r>
    <w:r w:rsidR="00070702">
      <w:fldChar w:fldCharType="separate"/>
    </w:r>
    <w:r w:rsidR="00446107">
      <w:rPr>
        <w:noProof/>
      </w:rPr>
      <w:t>2</w:t>
    </w:r>
    <w:r w:rsidR="00070702">
      <w:fldChar w:fldCharType="end"/>
    </w:r>
  </w:p>
  <w:p w:rsidR="00A61AC5" w:rsidRDefault="00A61A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C5" w:rsidRDefault="006E1FC7">
    <w:pPr>
      <w:pStyle w:val="Header"/>
    </w:pPr>
    <w:r>
      <w:t xml:space="preserve">Running head: </w:t>
    </w:r>
    <w:r w:rsidRPr="00A61AC5">
      <w:t>WEEK 4 CAS</w:t>
    </w:r>
    <w:r w:rsidRPr="00A61AC5">
      <w:t>E STUDY- FRANCHISE RESTAURANT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77"/>
    <w:rsid w:val="00004C4C"/>
    <w:rsid w:val="00006FAA"/>
    <w:rsid w:val="00016374"/>
    <w:rsid w:val="00033340"/>
    <w:rsid w:val="00055205"/>
    <w:rsid w:val="00057988"/>
    <w:rsid w:val="00070702"/>
    <w:rsid w:val="00090E97"/>
    <w:rsid w:val="000B5AB9"/>
    <w:rsid w:val="001570D8"/>
    <w:rsid w:val="00161705"/>
    <w:rsid w:val="001C7577"/>
    <w:rsid w:val="001E31D1"/>
    <w:rsid w:val="001F7595"/>
    <w:rsid w:val="002008F6"/>
    <w:rsid w:val="002126E8"/>
    <w:rsid w:val="00235662"/>
    <w:rsid w:val="002B0F6E"/>
    <w:rsid w:val="00304216"/>
    <w:rsid w:val="00321BFB"/>
    <w:rsid w:val="003307A4"/>
    <w:rsid w:val="003312ED"/>
    <w:rsid w:val="00335D23"/>
    <w:rsid w:val="0036608B"/>
    <w:rsid w:val="00383E03"/>
    <w:rsid w:val="004118CE"/>
    <w:rsid w:val="004326D3"/>
    <w:rsid w:val="00446107"/>
    <w:rsid w:val="004713FD"/>
    <w:rsid w:val="00485761"/>
    <w:rsid w:val="004D37AB"/>
    <w:rsid w:val="004E0F4C"/>
    <w:rsid w:val="00501D90"/>
    <w:rsid w:val="00524063"/>
    <w:rsid w:val="00543326"/>
    <w:rsid w:val="00595AFB"/>
    <w:rsid w:val="005B1F25"/>
    <w:rsid w:val="005E4B7E"/>
    <w:rsid w:val="0060130C"/>
    <w:rsid w:val="00615A2F"/>
    <w:rsid w:val="00623F7A"/>
    <w:rsid w:val="006A318E"/>
    <w:rsid w:val="006C767B"/>
    <w:rsid w:val="006E1044"/>
    <w:rsid w:val="006E1FC7"/>
    <w:rsid w:val="00705E51"/>
    <w:rsid w:val="00717E70"/>
    <w:rsid w:val="00733E9F"/>
    <w:rsid w:val="007F2BA1"/>
    <w:rsid w:val="007F7CB6"/>
    <w:rsid w:val="00815193"/>
    <w:rsid w:val="0084723C"/>
    <w:rsid w:val="00895F48"/>
    <w:rsid w:val="008A6B83"/>
    <w:rsid w:val="008E5362"/>
    <w:rsid w:val="008F6F30"/>
    <w:rsid w:val="00925F0C"/>
    <w:rsid w:val="00970C74"/>
    <w:rsid w:val="009A319A"/>
    <w:rsid w:val="009A4B00"/>
    <w:rsid w:val="009E29E0"/>
    <w:rsid w:val="009E5DBE"/>
    <w:rsid w:val="00A47D1B"/>
    <w:rsid w:val="00A61AC5"/>
    <w:rsid w:val="00A74473"/>
    <w:rsid w:val="00A936A0"/>
    <w:rsid w:val="00A972D3"/>
    <w:rsid w:val="00AE5CB9"/>
    <w:rsid w:val="00B071EB"/>
    <w:rsid w:val="00B35AE9"/>
    <w:rsid w:val="00B409BF"/>
    <w:rsid w:val="00B43E11"/>
    <w:rsid w:val="00B572FE"/>
    <w:rsid w:val="00BB3DE1"/>
    <w:rsid w:val="00BC0A43"/>
    <w:rsid w:val="00BC1079"/>
    <w:rsid w:val="00BE67B6"/>
    <w:rsid w:val="00C26068"/>
    <w:rsid w:val="00C56D20"/>
    <w:rsid w:val="00C73B64"/>
    <w:rsid w:val="00CB7258"/>
    <w:rsid w:val="00D21DC5"/>
    <w:rsid w:val="00D34061"/>
    <w:rsid w:val="00D60044"/>
    <w:rsid w:val="00D75792"/>
    <w:rsid w:val="00D80FFE"/>
    <w:rsid w:val="00D82177"/>
    <w:rsid w:val="00DA70BF"/>
    <w:rsid w:val="00DE681D"/>
    <w:rsid w:val="00DF5B64"/>
    <w:rsid w:val="00E0257F"/>
    <w:rsid w:val="00E52D82"/>
    <w:rsid w:val="00E773B1"/>
    <w:rsid w:val="00E97039"/>
    <w:rsid w:val="00ED6701"/>
    <w:rsid w:val="00EF3E2D"/>
    <w:rsid w:val="00F35624"/>
    <w:rsid w:val="00F84F58"/>
    <w:rsid w:val="00FB2B53"/>
    <w:rsid w:val="00FB5D9A"/>
    <w:rsid w:val="00FC4585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2"/>
  </w:style>
  <w:style w:type="paragraph" w:styleId="Heading1">
    <w:name w:val="heading 1"/>
    <w:basedOn w:val="Normal"/>
    <w:next w:val="Normal"/>
    <w:link w:val="Heading1Char"/>
    <w:uiPriority w:val="9"/>
    <w:qFormat/>
    <w:rsid w:val="00543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C5"/>
  </w:style>
  <w:style w:type="paragraph" w:styleId="Footer">
    <w:name w:val="footer"/>
    <w:basedOn w:val="Normal"/>
    <w:link w:val="FooterChar"/>
    <w:uiPriority w:val="99"/>
    <w:semiHidden/>
    <w:unhideWhenUsed/>
    <w:rsid w:val="00A6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AC5"/>
  </w:style>
  <w:style w:type="paragraph" w:styleId="BalloonText">
    <w:name w:val="Balloon Text"/>
    <w:basedOn w:val="Normal"/>
    <w:link w:val="BalloonTextChar"/>
    <w:uiPriority w:val="99"/>
    <w:semiHidden/>
    <w:unhideWhenUsed/>
    <w:rsid w:val="00A6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43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Ali16</b:Tag>
    <b:SourceType>JournalArticle</b:SourceType>
    <b:Guid>{B0D99EF8-67B7-4459-885F-13B1FDCAE769}</b:Guid>
    <b:LCID>0</b:LCID>
    <b:Author>
      <b:Author>
        <b:NameList>
          <b:Person>
            <b:Last>Ali</b:Last>
            <b:First>Zulfiqar</b:First>
          </b:Person>
          <b:Person>
            <b:Last>Bhaskar</b:Last>
            <b:First>SBala</b:First>
          </b:Person>
        </b:NameList>
      </b:Author>
    </b:Author>
    <b:Title>Basic statistical tools in research and data analysis</b:Title>
    <b:Year>2016</b:Year>
    <b:JournalName>https://www.researchgate.net/publication/308133810_Basic_statistical_tools_in_research_and_data_analysis</b:JournalName>
    <b:Pages>2-35</b:Pages>
    <b:RefOrder>2</b:RefOrder>
  </b:Source>
  <b:Source>
    <b:Tag>Pec16</b:Tag>
    <b:SourceType>JournalArticle</b:SourceType>
    <b:Guid>{0D78F3BB-08DD-46BF-8457-E70A379A024A}</b:Guid>
    <b:LCID>0</b:LCID>
    <b:Author>
      <b:Author>
        <b:NameList>
          <b:Person>
            <b:Last>Peck</b:Last>
            <b:First>Roxy</b:First>
          </b:Person>
          <b:Person>
            <b:Last>Olsen</b:Last>
            <b:First>Chris</b:First>
          </b:Person>
          <b:Person>
            <b:Last>Devore</b:Last>
            <b:First>Jay</b:First>
          </b:Person>
        </b:NameList>
      </b:Author>
    </b:Author>
    <b:Title>Introduction to Statistics &amp; Data  Analysis</b:Title>
    <b:JournalName>https://www.cengage.com/resource_uploads/downloads/1305115341_450336.pdf</b:JournalName>
    <b:Year>2016</b:Year>
    <b:Pages>2-35</b:Pages>
    <b:RefOrder>1</b:RefOrder>
  </b:Source>
</b:Sources>
</file>

<file path=customXml/itemProps1.xml><?xml version="1.0" encoding="utf-8"?>
<ds:datastoreItem xmlns:ds="http://schemas.openxmlformats.org/officeDocument/2006/customXml" ds:itemID="{D55E39F0-7C25-400A-B333-3D2D91D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2019-07-10T14:46:00Z</dcterms:created>
  <dcterms:modified xsi:type="dcterms:W3CDTF">2019-07-10T14:46:00Z</dcterms:modified>
</cp:coreProperties>
</file>