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CB9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0EB3C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147A7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AA191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91719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C0108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465D30" w14:textId="011D778F" w:rsidR="0008177B" w:rsidRDefault="00CA4BE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Brief</w:t>
      </w:r>
    </w:p>
    <w:p w14:paraId="5C71CDFB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4F80455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9CAE4C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887F4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E6635" w14:textId="6E803D9D" w:rsidR="0008177B" w:rsidRDefault="007144EA" w:rsidP="007144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Brief</w:t>
      </w:r>
    </w:p>
    <w:p w14:paraId="48C8AB4B" w14:textId="5580BDC5" w:rsidR="007144EA" w:rsidRDefault="007144EA" w:rsidP="007144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99B">
        <w:rPr>
          <w:rFonts w:ascii="Times New Roman" w:hAnsi="Times New Roman" w:cs="Times New Roman"/>
          <w:sz w:val="24"/>
          <w:szCs w:val="24"/>
        </w:rPr>
        <w:t xml:space="preserve">Project failure is one critical aspect of the overall domain of project management. It is important for the project manager to comprehensively assess all the risk factors associated with the </w:t>
      </w:r>
      <w:r w:rsidR="00F42391">
        <w:rPr>
          <w:rFonts w:ascii="Times New Roman" w:hAnsi="Times New Roman" w:cs="Times New Roman"/>
          <w:sz w:val="24"/>
          <w:szCs w:val="24"/>
        </w:rPr>
        <w:t xml:space="preserve">project. Proper assessment of all the hazards of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F42391">
        <w:rPr>
          <w:rFonts w:ascii="Times New Roman" w:hAnsi="Times New Roman" w:cs="Times New Roman"/>
          <w:sz w:val="24"/>
          <w:szCs w:val="24"/>
        </w:rPr>
        <w:t>project make</w:t>
      </w:r>
      <w:r w:rsidR="00343ABD">
        <w:rPr>
          <w:rFonts w:ascii="Times New Roman" w:hAnsi="Times New Roman" w:cs="Times New Roman"/>
          <w:sz w:val="24"/>
          <w:szCs w:val="24"/>
        </w:rPr>
        <w:t>s</w:t>
      </w:r>
      <w:r w:rsidR="00F42391">
        <w:rPr>
          <w:rFonts w:ascii="Times New Roman" w:hAnsi="Times New Roman" w:cs="Times New Roman"/>
          <w:sz w:val="24"/>
          <w:szCs w:val="24"/>
        </w:rPr>
        <w:t xml:space="preserve"> it </w:t>
      </w:r>
      <w:r w:rsidR="00487B22">
        <w:rPr>
          <w:rFonts w:ascii="Times New Roman" w:hAnsi="Times New Roman" w:cs="Times New Roman"/>
          <w:sz w:val="24"/>
          <w:szCs w:val="24"/>
        </w:rPr>
        <w:t>easy to avoid chances of project failure. On the other hand, the detailed consideration of pre</w:t>
      </w:r>
      <w:r w:rsidR="00343ABD">
        <w:rPr>
          <w:rFonts w:ascii="Times New Roman" w:hAnsi="Times New Roman" w:cs="Times New Roman"/>
          <w:sz w:val="24"/>
          <w:szCs w:val="24"/>
        </w:rPr>
        <w:t>v</w:t>
      </w:r>
      <w:r w:rsidR="00487B22">
        <w:rPr>
          <w:rFonts w:ascii="Times New Roman" w:hAnsi="Times New Roman" w:cs="Times New Roman"/>
          <w:sz w:val="24"/>
          <w:szCs w:val="24"/>
        </w:rPr>
        <w:t xml:space="preserve">ious project failures helps to learn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487B22">
        <w:rPr>
          <w:rFonts w:ascii="Times New Roman" w:hAnsi="Times New Roman" w:cs="Times New Roman"/>
          <w:sz w:val="24"/>
          <w:szCs w:val="24"/>
        </w:rPr>
        <w:t xml:space="preserve">necessary lessons for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487B22">
        <w:rPr>
          <w:rFonts w:ascii="Times New Roman" w:hAnsi="Times New Roman" w:cs="Times New Roman"/>
          <w:sz w:val="24"/>
          <w:szCs w:val="24"/>
        </w:rPr>
        <w:t xml:space="preserve">future. </w:t>
      </w:r>
      <w:r w:rsidR="00523F4D">
        <w:rPr>
          <w:rFonts w:ascii="Times New Roman" w:hAnsi="Times New Roman" w:cs="Times New Roman"/>
          <w:sz w:val="24"/>
          <w:szCs w:val="24"/>
        </w:rPr>
        <w:t xml:space="preserve">The failed project of </w:t>
      </w:r>
      <w:r w:rsidR="002E1D07">
        <w:rPr>
          <w:rFonts w:ascii="Times New Roman" w:hAnsi="Times New Roman" w:cs="Times New Roman"/>
          <w:sz w:val="24"/>
          <w:szCs w:val="24"/>
        </w:rPr>
        <w:t>Airbus A380 is one signif</w:t>
      </w:r>
      <w:r w:rsidR="00343ABD">
        <w:rPr>
          <w:rFonts w:ascii="Times New Roman" w:hAnsi="Times New Roman" w:cs="Times New Roman"/>
          <w:sz w:val="24"/>
          <w:szCs w:val="24"/>
        </w:rPr>
        <w:t>i</w:t>
      </w:r>
      <w:r w:rsidR="002E1D07">
        <w:rPr>
          <w:rFonts w:ascii="Times New Roman" w:hAnsi="Times New Roman" w:cs="Times New Roman"/>
          <w:sz w:val="24"/>
          <w:szCs w:val="24"/>
        </w:rPr>
        <w:t xml:space="preserve">cant example </w:t>
      </w:r>
      <w:r w:rsidR="009435B7">
        <w:rPr>
          <w:rFonts w:ascii="Times New Roman" w:hAnsi="Times New Roman" w:cs="Times New Roman"/>
          <w:sz w:val="24"/>
          <w:szCs w:val="24"/>
        </w:rPr>
        <w:t>recognized</w:t>
      </w:r>
      <w:r w:rsidR="008A4D1A">
        <w:rPr>
          <w:rFonts w:ascii="Times New Roman" w:hAnsi="Times New Roman" w:cs="Times New Roman"/>
          <w:sz w:val="24"/>
          <w:szCs w:val="24"/>
        </w:rPr>
        <w:t xml:space="preserve"> as</w:t>
      </w:r>
      <w:r w:rsidR="002E1D07">
        <w:rPr>
          <w:rFonts w:ascii="Times New Roman" w:hAnsi="Times New Roman" w:cs="Times New Roman"/>
          <w:sz w:val="24"/>
          <w:szCs w:val="24"/>
        </w:rPr>
        <w:t xml:space="preserve"> the </w:t>
      </w:r>
      <w:r w:rsidR="008A4D1A">
        <w:rPr>
          <w:rFonts w:ascii="Times New Roman" w:hAnsi="Times New Roman" w:cs="Times New Roman"/>
          <w:sz w:val="24"/>
          <w:szCs w:val="24"/>
        </w:rPr>
        <w:t xml:space="preserve">project failure. This particular example is clearly explained in </w:t>
      </w:r>
      <w:r w:rsidR="00343ABD">
        <w:rPr>
          <w:rFonts w:ascii="Times New Roman" w:hAnsi="Times New Roman" w:cs="Times New Roman"/>
          <w:sz w:val="24"/>
          <w:szCs w:val="24"/>
        </w:rPr>
        <w:t xml:space="preserve">a </w:t>
      </w:r>
      <w:r w:rsidR="008A4D1A">
        <w:rPr>
          <w:rFonts w:ascii="Times New Roman" w:hAnsi="Times New Roman" w:cs="Times New Roman"/>
          <w:sz w:val="24"/>
          <w:szCs w:val="24"/>
        </w:rPr>
        <w:t xml:space="preserve">different newspaper. </w:t>
      </w:r>
      <w:r w:rsidR="001903CF">
        <w:rPr>
          <w:rFonts w:ascii="Times New Roman" w:hAnsi="Times New Roman" w:cs="Times New Roman"/>
          <w:sz w:val="24"/>
          <w:szCs w:val="24"/>
        </w:rPr>
        <w:t>It i</w:t>
      </w:r>
      <w:r w:rsidR="00343ABD">
        <w:rPr>
          <w:rFonts w:ascii="Times New Roman" w:hAnsi="Times New Roman" w:cs="Times New Roman"/>
          <w:sz w:val="24"/>
          <w:szCs w:val="24"/>
        </w:rPr>
        <w:t>s</w:t>
      </w:r>
      <w:r w:rsidR="001903CF">
        <w:rPr>
          <w:rFonts w:ascii="Times New Roman" w:hAnsi="Times New Roman" w:cs="Times New Roman"/>
          <w:sz w:val="24"/>
          <w:szCs w:val="24"/>
        </w:rPr>
        <w:t xml:space="preserve"> necessary to establish why </w:t>
      </w:r>
      <w:r w:rsidR="00AB68E4">
        <w:rPr>
          <w:rFonts w:ascii="Times New Roman" w:hAnsi="Times New Roman" w:cs="Times New Roman"/>
          <w:sz w:val="24"/>
          <w:szCs w:val="24"/>
        </w:rPr>
        <w:t xml:space="preserve">the project of Airbus A380 can </w:t>
      </w:r>
      <w:r w:rsidR="00343ABD">
        <w:rPr>
          <w:rFonts w:ascii="Times New Roman" w:hAnsi="Times New Roman" w:cs="Times New Roman"/>
          <w:sz w:val="24"/>
          <w:szCs w:val="24"/>
        </w:rPr>
        <w:t xml:space="preserve">be </w:t>
      </w:r>
      <w:r w:rsidR="00AB68E4">
        <w:rPr>
          <w:rFonts w:ascii="Times New Roman" w:hAnsi="Times New Roman" w:cs="Times New Roman"/>
          <w:sz w:val="24"/>
          <w:szCs w:val="24"/>
        </w:rPr>
        <w:t xml:space="preserve">characterized as the failed project. There is </w:t>
      </w:r>
      <w:r w:rsidR="00343ABD">
        <w:rPr>
          <w:rFonts w:ascii="Times New Roman" w:hAnsi="Times New Roman" w:cs="Times New Roman"/>
          <w:sz w:val="24"/>
          <w:szCs w:val="24"/>
        </w:rPr>
        <w:t xml:space="preserve">a </w:t>
      </w:r>
      <w:r w:rsidR="00AB68E4">
        <w:rPr>
          <w:rFonts w:ascii="Times New Roman" w:hAnsi="Times New Roman" w:cs="Times New Roman"/>
          <w:sz w:val="24"/>
          <w:szCs w:val="24"/>
        </w:rPr>
        <w:t xml:space="preserve">need to assess the project on the specific criteria of </w:t>
      </w:r>
      <w:r w:rsidR="00AF7769">
        <w:rPr>
          <w:rFonts w:ascii="Times New Roman" w:hAnsi="Times New Roman" w:cs="Times New Roman"/>
          <w:sz w:val="24"/>
          <w:szCs w:val="24"/>
        </w:rPr>
        <w:t xml:space="preserve">project management. </w:t>
      </w:r>
    </w:p>
    <w:p w14:paraId="2883B1BB" w14:textId="7EBE9496" w:rsidR="00F859F1" w:rsidRDefault="00F859F1" w:rsidP="007144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E7A">
        <w:rPr>
          <w:rFonts w:ascii="Times New Roman" w:hAnsi="Times New Roman" w:cs="Times New Roman"/>
          <w:sz w:val="24"/>
          <w:szCs w:val="24"/>
        </w:rPr>
        <w:t xml:space="preserve">It is crucial to understand the entire complexity of the project to figure out why it is one </w:t>
      </w:r>
      <w:r w:rsidR="0023087A">
        <w:rPr>
          <w:rFonts w:ascii="Times New Roman" w:hAnsi="Times New Roman" w:cs="Times New Roman"/>
          <w:sz w:val="24"/>
          <w:szCs w:val="24"/>
        </w:rPr>
        <w:t>signif</w:t>
      </w:r>
      <w:r w:rsidR="00343ABD">
        <w:rPr>
          <w:rFonts w:ascii="Times New Roman" w:hAnsi="Times New Roman" w:cs="Times New Roman"/>
          <w:sz w:val="24"/>
          <w:szCs w:val="24"/>
        </w:rPr>
        <w:t>i</w:t>
      </w:r>
      <w:r w:rsidR="0023087A">
        <w:rPr>
          <w:rFonts w:ascii="Times New Roman" w:hAnsi="Times New Roman" w:cs="Times New Roman"/>
          <w:sz w:val="24"/>
          <w:szCs w:val="24"/>
        </w:rPr>
        <w:t xml:space="preserve">cant example of failed projects. </w:t>
      </w:r>
      <w:r w:rsidR="001C34C1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1C34C1">
        <w:rPr>
          <w:rFonts w:ascii="Times New Roman" w:hAnsi="Times New Roman" w:cs="Times New Roman"/>
          <w:sz w:val="24"/>
          <w:szCs w:val="24"/>
        </w:rPr>
        <w:t xml:space="preserve">world’s largest commercial aircraft at the time requires proper assimilation of different </w:t>
      </w:r>
      <w:r w:rsidR="003F52A7">
        <w:rPr>
          <w:rFonts w:ascii="Times New Roman" w:hAnsi="Times New Roman" w:cs="Times New Roman"/>
          <w:sz w:val="24"/>
          <w:szCs w:val="24"/>
        </w:rPr>
        <w:t xml:space="preserve">production facilities. It is observed that the particular stage of integration was not properly handled by the stakeholders which eventually turns as the </w:t>
      </w:r>
      <w:r w:rsidR="000D4421">
        <w:rPr>
          <w:rFonts w:ascii="Times New Roman" w:hAnsi="Times New Roman" w:cs="Times New Roman"/>
          <w:sz w:val="24"/>
          <w:szCs w:val="24"/>
        </w:rPr>
        <w:t>fa</w:t>
      </w:r>
      <w:r w:rsidR="00343ABD">
        <w:rPr>
          <w:rFonts w:ascii="Times New Roman" w:hAnsi="Times New Roman" w:cs="Times New Roman"/>
          <w:sz w:val="24"/>
          <w:szCs w:val="24"/>
        </w:rPr>
        <w:t>i</w:t>
      </w:r>
      <w:r w:rsidR="000D4421">
        <w:rPr>
          <w:rFonts w:ascii="Times New Roman" w:hAnsi="Times New Roman" w:cs="Times New Roman"/>
          <w:sz w:val="24"/>
          <w:szCs w:val="24"/>
        </w:rPr>
        <w:t xml:space="preserve">lure of this project. </w:t>
      </w:r>
      <w:r w:rsidR="001B2BBC">
        <w:rPr>
          <w:rFonts w:ascii="Times New Roman" w:hAnsi="Times New Roman" w:cs="Times New Roman"/>
          <w:sz w:val="24"/>
          <w:szCs w:val="24"/>
        </w:rPr>
        <w:t xml:space="preserve">There are different aligned and strategic </w:t>
      </w:r>
      <w:r w:rsidR="006C0AC4">
        <w:rPr>
          <w:rFonts w:ascii="Times New Roman" w:hAnsi="Times New Roman" w:cs="Times New Roman"/>
          <w:sz w:val="24"/>
          <w:szCs w:val="24"/>
        </w:rPr>
        <w:t xml:space="preserve">aspects that eventually become the reason </w:t>
      </w:r>
      <w:r w:rsidR="00343ABD">
        <w:rPr>
          <w:rFonts w:ascii="Times New Roman" w:hAnsi="Times New Roman" w:cs="Times New Roman"/>
          <w:sz w:val="24"/>
          <w:szCs w:val="24"/>
        </w:rPr>
        <w:t>for</w:t>
      </w:r>
      <w:r w:rsidR="006C0AC4">
        <w:rPr>
          <w:rFonts w:ascii="Times New Roman" w:hAnsi="Times New Roman" w:cs="Times New Roman"/>
          <w:sz w:val="24"/>
          <w:szCs w:val="24"/>
        </w:rPr>
        <w:t xml:space="preserve">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6C0AC4">
        <w:rPr>
          <w:rFonts w:ascii="Times New Roman" w:hAnsi="Times New Roman" w:cs="Times New Roman"/>
          <w:sz w:val="24"/>
          <w:szCs w:val="24"/>
        </w:rPr>
        <w:t>failure of the project of Airbus A3</w:t>
      </w:r>
      <w:r w:rsidR="00422628">
        <w:rPr>
          <w:rFonts w:ascii="Times New Roman" w:hAnsi="Times New Roman" w:cs="Times New Roman"/>
          <w:sz w:val="24"/>
          <w:szCs w:val="24"/>
        </w:rPr>
        <w:t xml:space="preserve">80. </w:t>
      </w:r>
      <w:r w:rsidR="00BC2E63">
        <w:rPr>
          <w:rFonts w:ascii="Times New Roman" w:hAnsi="Times New Roman" w:cs="Times New Roman"/>
          <w:sz w:val="24"/>
          <w:szCs w:val="24"/>
        </w:rPr>
        <w:t xml:space="preserve">The stage of program installation was not successfully handled by the team </w:t>
      </w:r>
      <w:r w:rsidR="00871D4A">
        <w:rPr>
          <w:rFonts w:ascii="Times New Roman" w:hAnsi="Times New Roman" w:cs="Times New Roman"/>
          <w:sz w:val="24"/>
          <w:szCs w:val="24"/>
        </w:rPr>
        <w:t xml:space="preserve">as different designed parts are not effectively fit together. </w:t>
      </w:r>
    </w:p>
    <w:p w14:paraId="346F5D7B" w14:textId="77777777" w:rsidR="00D027D5" w:rsidRDefault="00767160" w:rsidP="007144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8D9">
        <w:rPr>
          <w:rFonts w:ascii="Times New Roman" w:hAnsi="Times New Roman" w:cs="Times New Roman"/>
          <w:sz w:val="24"/>
          <w:szCs w:val="24"/>
        </w:rPr>
        <w:t xml:space="preserve">Finally, it is crucial to indicate that there were different direct and contributing aspects that </w:t>
      </w:r>
      <w:r w:rsidR="00D737E6">
        <w:rPr>
          <w:rFonts w:ascii="Times New Roman" w:hAnsi="Times New Roman" w:cs="Times New Roman"/>
          <w:sz w:val="24"/>
          <w:szCs w:val="24"/>
        </w:rPr>
        <w:t xml:space="preserve">cause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D737E6">
        <w:rPr>
          <w:rFonts w:ascii="Times New Roman" w:hAnsi="Times New Roman" w:cs="Times New Roman"/>
          <w:sz w:val="24"/>
          <w:szCs w:val="24"/>
        </w:rPr>
        <w:t xml:space="preserve">failure of the project. The important aspect of </w:t>
      </w:r>
      <w:r w:rsidR="008E7E72">
        <w:rPr>
          <w:rFonts w:ascii="Times New Roman" w:hAnsi="Times New Roman" w:cs="Times New Roman"/>
          <w:sz w:val="24"/>
          <w:szCs w:val="24"/>
        </w:rPr>
        <w:t xml:space="preserve">necessary communication and amalgamation are </w:t>
      </w:r>
      <w:r w:rsidR="00A8544B">
        <w:rPr>
          <w:rFonts w:ascii="Times New Roman" w:hAnsi="Times New Roman" w:cs="Times New Roman"/>
          <w:sz w:val="24"/>
          <w:szCs w:val="24"/>
        </w:rPr>
        <w:t>adversely neglected in case of project failure of Airbus A380</w:t>
      </w:r>
      <w:r w:rsidR="00791054">
        <w:rPr>
          <w:rFonts w:ascii="Times New Roman" w:hAnsi="Times New Roman" w:cs="Times New Roman"/>
          <w:sz w:val="24"/>
          <w:szCs w:val="24"/>
        </w:rPr>
        <w:t xml:space="preserve"> </w:t>
      </w:r>
      <w:r w:rsidR="00EC3463">
        <w:rPr>
          <w:rFonts w:ascii="Times New Roman" w:hAnsi="Times New Roman" w:cs="Times New Roman"/>
          <w:sz w:val="24"/>
          <w:szCs w:val="24"/>
        </w:rPr>
        <w:fldChar w:fldCharType="begin"/>
      </w:r>
      <w:r w:rsidR="00EC346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{"citationID":"v0AgDC5p","properties":{"formattedCitation":"(Bedingfield, 2019)","plainCitation":"(Bedingfield, 2019)","noteIndex":0},"citationItems":[{"id":804,"uris":["http://zotero.org/users/local/7Hi3kAOD/items/W89VIL5F"],"uri":["http://zotero.org/users/local/7Hi3kAOD/items/W89VIL5F"],"itemData":{"id":804,"type":"webpage","title":"Why did the Airbus A380 fail?","container-title":"Wired","author":[{"family":"Bedingfield","given":"Will"}],"issued":{"date-parts":[["2019"]]}}}],"schema":"https://github.com/citation-style-language/schema/raw/master/csl-citation.json"} </w:instrText>
      </w:r>
      <w:r w:rsidR="00EC3463">
        <w:rPr>
          <w:rFonts w:ascii="Times New Roman" w:hAnsi="Times New Roman" w:cs="Times New Roman"/>
          <w:sz w:val="24"/>
          <w:szCs w:val="24"/>
        </w:rPr>
        <w:fldChar w:fldCharType="separate"/>
      </w:r>
      <w:r w:rsidR="00EC3463" w:rsidRPr="00EC3463">
        <w:rPr>
          <w:rFonts w:ascii="Times New Roman" w:hAnsi="Times New Roman" w:cs="Times New Roman"/>
          <w:sz w:val="24"/>
        </w:rPr>
        <w:t>(Bedingfield, 2019)</w:t>
      </w:r>
      <w:r w:rsidR="00EC3463">
        <w:rPr>
          <w:rFonts w:ascii="Times New Roman" w:hAnsi="Times New Roman" w:cs="Times New Roman"/>
          <w:sz w:val="24"/>
          <w:szCs w:val="24"/>
        </w:rPr>
        <w:fldChar w:fldCharType="end"/>
      </w:r>
      <w:r w:rsidR="00EC3463">
        <w:rPr>
          <w:rFonts w:ascii="Times New Roman" w:hAnsi="Times New Roman" w:cs="Times New Roman"/>
          <w:sz w:val="24"/>
          <w:szCs w:val="24"/>
        </w:rPr>
        <w:t>.</w:t>
      </w:r>
      <w:r w:rsidR="00A8544B">
        <w:rPr>
          <w:rFonts w:ascii="Times New Roman" w:hAnsi="Times New Roman" w:cs="Times New Roman"/>
          <w:sz w:val="24"/>
          <w:szCs w:val="24"/>
        </w:rPr>
        <w:t xml:space="preserve"> </w:t>
      </w:r>
      <w:r w:rsidR="00284902">
        <w:rPr>
          <w:rFonts w:ascii="Times New Roman" w:hAnsi="Times New Roman" w:cs="Times New Roman"/>
          <w:sz w:val="24"/>
          <w:szCs w:val="24"/>
        </w:rPr>
        <w:t xml:space="preserve">It is important to consider that there is </w:t>
      </w:r>
      <w:r w:rsidR="00343ABD">
        <w:rPr>
          <w:rFonts w:ascii="Times New Roman" w:hAnsi="Times New Roman" w:cs="Times New Roman"/>
          <w:sz w:val="24"/>
          <w:szCs w:val="24"/>
        </w:rPr>
        <w:t xml:space="preserve">a </w:t>
      </w:r>
      <w:r w:rsidR="00284902">
        <w:rPr>
          <w:rFonts w:ascii="Times New Roman" w:hAnsi="Times New Roman" w:cs="Times New Roman"/>
          <w:sz w:val="24"/>
          <w:szCs w:val="24"/>
        </w:rPr>
        <w:t xml:space="preserve">need </w:t>
      </w:r>
      <w:r w:rsidR="00343ABD">
        <w:rPr>
          <w:rFonts w:ascii="Times New Roman" w:hAnsi="Times New Roman" w:cs="Times New Roman"/>
          <w:sz w:val="24"/>
          <w:szCs w:val="24"/>
        </w:rPr>
        <w:t>for</w:t>
      </w:r>
      <w:r w:rsidR="00284902">
        <w:rPr>
          <w:rFonts w:ascii="Times New Roman" w:hAnsi="Times New Roman" w:cs="Times New Roman"/>
          <w:sz w:val="24"/>
          <w:szCs w:val="24"/>
        </w:rPr>
        <w:t xml:space="preserve"> raking prior measures to avoid the risk of project failure.</w:t>
      </w:r>
      <w:r w:rsidR="00343ABD">
        <w:rPr>
          <w:rFonts w:ascii="Times New Roman" w:hAnsi="Times New Roman" w:cs="Times New Roman"/>
          <w:sz w:val="24"/>
          <w:szCs w:val="24"/>
        </w:rPr>
        <w:t xml:space="preserve"> The p</w:t>
      </w:r>
      <w:r w:rsidR="008E701C">
        <w:rPr>
          <w:rFonts w:ascii="Times New Roman" w:hAnsi="Times New Roman" w:cs="Times New Roman"/>
          <w:sz w:val="24"/>
          <w:szCs w:val="24"/>
        </w:rPr>
        <w:t xml:space="preserve">roject team </w:t>
      </w:r>
      <w:r w:rsidR="005645B4">
        <w:rPr>
          <w:rFonts w:ascii="Times New Roman" w:hAnsi="Times New Roman" w:cs="Times New Roman"/>
          <w:sz w:val="24"/>
          <w:szCs w:val="24"/>
        </w:rPr>
        <w:t xml:space="preserve">of Airbus A380 never successfully catered the prospect of </w:t>
      </w:r>
      <w:r w:rsidR="005645B4">
        <w:rPr>
          <w:rFonts w:ascii="Times New Roman" w:hAnsi="Times New Roman" w:cs="Times New Roman"/>
          <w:sz w:val="24"/>
          <w:szCs w:val="24"/>
        </w:rPr>
        <w:lastRenderedPageBreak/>
        <w:t xml:space="preserve">unexpected risks of project failures. </w:t>
      </w:r>
      <w:r w:rsidR="00864774">
        <w:rPr>
          <w:rFonts w:ascii="Times New Roman" w:hAnsi="Times New Roman" w:cs="Times New Roman"/>
          <w:sz w:val="24"/>
          <w:szCs w:val="24"/>
        </w:rPr>
        <w:t xml:space="preserve">Development and execution of proper communication plan in case of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864774">
        <w:rPr>
          <w:rFonts w:ascii="Times New Roman" w:hAnsi="Times New Roman" w:cs="Times New Roman"/>
          <w:sz w:val="24"/>
          <w:szCs w:val="24"/>
        </w:rPr>
        <w:t>geographically disperse</w:t>
      </w:r>
      <w:r w:rsidR="00343ABD">
        <w:rPr>
          <w:rFonts w:ascii="Times New Roman" w:hAnsi="Times New Roman" w:cs="Times New Roman"/>
          <w:sz w:val="24"/>
          <w:szCs w:val="24"/>
        </w:rPr>
        <w:t>d</w:t>
      </w:r>
      <w:r w:rsidR="00864774">
        <w:rPr>
          <w:rFonts w:ascii="Times New Roman" w:hAnsi="Times New Roman" w:cs="Times New Roman"/>
          <w:sz w:val="24"/>
          <w:szCs w:val="24"/>
        </w:rPr>
        <w:t xml:space="preserve"> team </w:t>
      </w:r>
      <w:r w:rsidR="00090373">
        <w:rPr>
          <w:rFonts w:ascii="Times New Roman" w:hAnsi="Times New Roman" w:cs="Times New Roman"/>
          <w:sz w:val="24"/>
          <w:szCs w:val="24"/>
        </w:rPr>
        <w:t xml:space="preserve">is </w:t>
      </w:r>
      <w:r w:rsidR="00343ABD">
        <w:rPr>
          <w:rFonts w:ascii="Times New Roman" w:hAnsi="Times New Roman" w:cs="Times New Roman"/>
          <w:sz w:val="24"/>
          <w:szCs w:val="24"/>
        </w:rPr>
        <w:t xml:space="preserve">an </w:t>
      </w:r>
      <w:r w:rsidR="00090373">
        <w:rPr>
          <w:rFonts w:ascii="Times New Roman" w:hAnsi="Times New Roman" w:cs="Times New Roman"/>
          <w:sz w:val="24"/>
          <w:szCs w:val="24"/>
        </w:rPr>
        <w:t>essential aspect to avoid complications of project failure</w:t>
      </w:r>
      <w:r w:rsidR="00532EA3">
        <w:rPr>
          <w:rFonts w:ascii="Times New Roman" w:hAnsi="Times New Roman" w:cs="Times New Roman"/>
          <w:sz w:val="24"/>
          <w:szCs w:val="24"/>
        </w:rPr>
        <w:t xml:space="preserve">s such as in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532EA3">
        <w:rPr>
          <w:rFonts w:ascii="Times New Roman" w:hAnsi="Times New Roman" w:cs="Times New Roman"/>
          <w:sz w:val="24"/>
          <w:szCs w:val="24"/>
        </w:rPr>
        <w:t xml:space="preserve">case of </w:t>
      </w:r>
      <w:r w:rsidR="00343ABD">
        <w:rPr>
          <w:rFonts w:ascii="Times New Roman" w:hAnsi="Times New Roman" w:cs="Times New Roman"/>
          <w:sz w:val="24"/>
          <w:szCs w:val="24"/>
        </w:rPr>
        <w:t xml:space="preserve">the </w:t>
      </w:r>
      <w:r w:rsidR="00532EA3">
        <w:rPr>
          <w:rFonts w:ascii="Times New Roman" w:hAnsi="Times New Roman" w:cs="Times New Roman"/>
          <w:sz w:val="24"/>
          <w:szCs w:val="24"/>
        </w:rPr>
        <w:t>Airbus A380</w:t>
      </w:r>
      <w:r w:rsidR="006B4D80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5DB7B0D6" w14:textId="77777777" w:rsidR="00D027D5" w:rsidRDefault="00D0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39C038" w14:textId="57B3F2EF" w:rsidR="00767160" w:rsidRDefault="00D027D5" w:rsidP="00D027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8419080" w14:textId="158C3554" w:rsidR="00D027D5" w:rsidRDefault="00D027D5" w:rsidP="00D027D5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027D5">
        <w:rPr>
          <w:rFonts w:ascii="Times New Roman" w:hAnsi="Times New Roman" w:cs="Times New Roman"/>
          <w:sz w:val="24"/>
        </w:rPr>
        <w:t>Bedingfield, W. (2019). Why did the Airbus A380 fail?</w:t>
      </w:r>
      <w:r>
        <w:rPr>
          <w:rFonts w:ascii="Times New Roman" w:hAnsi="Times New Roman" w:cs="Times New Roman"/>
          <w:sz w:val="24"/>
        </w:rPr>
        <w:t xml:space="preserve"> Retrieved from </w:t>
      </w:r>
    </w:p>
    <w:p w14:paraId="0CAD2FA7" w14:textId="6699E05F" w:rsidR="00D027D5" w:rsidRPr="00D027D5" w:rsidRDefault="00D027D5" w:rsidP="00D027D5">
      <w:pPr>
        <w:pStyle w:val="Bibliography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>
          <w:rPr>
            <w:rStyle w:val="Hyperlink"/>
          </w:rPr>
          <w:t>https://www.wired.co.uk/article/airbus-a380-failure</w:t>
        </w:r>
      </w:hyperlink>
    </w:p>
    <w:p w14:paraId="2D7B9736" w14:textId="70EAA34D" w:rsidR="00D027D5" w:rsidRPr="007144EA" w:rsidRDefault="00D027D5" w:rsidP="00D02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D027D5" w:rsidRPr="007144EA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68A4" w14:textId="77777777" w:rsidR="00A82524" w:rsidRDefault="00A82524" w:rsidP="00267851">
      <w:pPr>
        <w:spacing w:after="0" w:line="240" w:lineRule="auto"/>
      </w:pPr>
      <w:r>
        <w:separator/>
      </w:r>
    </w:p>
  </w:endnote>
  <w:endnote w:type="continuationSeparator" w:id="0">
    <w:p w14:paraId="579FA236" w14:textId="77777777" w:rsidR="00A82524" w:rsidRDefault="00A82524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5A2B" w14:textId="77777777" w:rsidR="00A82524" w:rsidRDefault="00A82524" w:rsidP="00267851">
      <w:pPr>
        <w:spacing w:after="0" w:line="240" w:lineRule="auto"/>
      </w:pPr>
      <w:r>
        <w:separator/>
      </w:r>
    </w:p>
  </w:footnote>
  <w:footnote w:type="continuationSeparator" w:id="0">
    <w:p w14:paraId="7DB00C32" w14:textId="77777777" w:rsidR="00A82524" w:rsidRDefault="00A82524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FF4A" w14:textId="116F0744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CA4BE3">
      <w:rPr>
        <w:rFonts w:ascii="Times New Roman" w:hAnsi="Times New Roman" w:cs="Times New Roman"/>
        <w:sz w:val="24"/>
        <w:szCs w:val="24"/>
      </w:rPr>
      <w:t>BUSINESS AND MANAGEMENT</w:t>
    </w:r>
    <w:r w:rsidR="00CA4BE3"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296942C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9979" w14:textId="4ED0D69E" w:rsidR="00A106AF" w:rsidRPr="001A02CC" w:rsidRDefault="00CA4BE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7CB876E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Te0MDcxsDAxNzVT0lEKTi0uzszPAykwrAUAqtD2/iwAAAA="/>
  </w:docVars>
  <w:rsids>
    <w:rsidRoot w:val="0008177B"/>
    <w:rsid w:val="00024ABE"/>
    <w:rsid w:val="00057A1B"/>
    <w:rsid w:val="000744B2"/>
    <w:rsid w:val="0008177B"/>
    <w:rsid w:val="00090373"/>
    <w:rsid w:val="000D4421"/>
    <w:rsid w:val="00130A33"/>
    <w:rsid w:val="00141074"/>
    <w:rsid w:val="00162A74"/>
    <w:rsid w:val="00187C02"/>
    <w:rsid w:val="001903CF"/>
    <w:rsid w:val="001A02CC"/>
    <w:rsid w:val="001B2BBC"/>
    <w:rsid w:val="001C34C1"/>
    <w:rsid w:val="0023087A"/>
    <w:rsid w:val="00267851"/>
    <w:rsid w:val="002777E7"/>
    <w:rsid w:val="002843B5"/>
    <w:rsid w:val="00284902"/>
    <w:rsid w:val="002868D9"/>
    <w:rsid w:val="002D4968"/>
    <w:rsid w:val="002E1D07"/>
    <w:rsid w:val="0034125C"/>
    <w:rsid w:val="00343ABD"/>
    <w:rsid w:val="00362111"/>
    <w:rsid w:val="003F52A7"/>
    <w:rsid w:val="00422628"/>
    <w:rsid w:val="0044485B"/>
    <w:rsid w:val="00471063"/>
    <w:rsid w:val="00487B22"/>
    <w:rsid w:val="004A07E8"/>
    <w:rsid w:val="004A2129"/>
    <w:rsid w:val="004D6074"/>
    <w:rsid w:val="00523F4D"/>
    <w:rsid w:val="00532EA3"/>
    <w:rsid w:val="00550EFD"/>
    <w:rsid w:val="005645B4"/>
    <w:rsid w:val="005C20F1"/>
    <w:rsid w:val="00651A62"/>
    <w:rsid w:val="00674854"/>
    <w:rsid w:val="006B4D80"/>
    <w:rsid w:val="006C0AC4"/>
    <w:rsid w:val="007144EA"/>
    <w:rsid w:val="00756572"/>
    <w:rsid w:val="00764BB5"/>
    <w:rsid w:val="00767160"/>
    <w:rsid w:val="00791054"/>
    <w:rsid w:val="00791BC2"/>
    <w:rsid w:val="007A020F"/>
    <w:rsid w:val="00864774"/>
    <w:rsid w:val="00871D4A"/>
    <w:rsid w:val="00877CA7"/>
    <w:rsid w:val="0089558D"/>
    <w:rsid w:val="008A4D1A"/>
    <w:rsid w:val="008E701C"/>
    <w:rsid w:val="008E7E72"/>
    <w:rsid w:val="009435B7"/>
    <w:rsid w:val="009F6844"/>
    <w:rsid w:val="00A106AF"/>
    <w:rsid w:val="00A4374D"/>
    <w:rsid w:val="00A82524"/>
    <w:rsid w:val="00A8544B"/>
    <w:rsid w:val="00AB68E4"/>
    <w:rsid w:val="00AF7769"/>
    <w:rsid w:val="00B405F9"/>
    <w:rsid w:val="00B6196C"/>
    <w:rsid w:val="00B73412"/>
    <w:rsid w:val="00BC1E7A"/>
    <w:rsid w:val="00BC2E63"/>
    <w:rsid w:val="00C0239D"/>
    <w:rsid w:val="00C5356B"/>
    <w:rsid w:val="00C74D28"/>
    <w:rsid w:val="00C75C92"/>
    <w:rsid w:val="00CA2688"/>
    <w:rsid w:val="00CA4BE3"/>
    <w:rsid w:val="00CF0A51"/>
    <w:rsid w:val="00D010CA"/>
    <w:rsid w:val="00D027D5"/>
    <w:rsid w:val="00D5076D"/>
    <w:rsid w:val="00D737E6"/>
    <w:rsid w:val="00D95087"/>
    <w:rsid w:val="00DA199B"/>
    <w:rsid w:val="00DE31A7"/>
    <w:rsid w:val="00E858CA"/>
    <w:rsid w:val="00E970CE"/>
    <w:rsid w:val="00EC3463"/>
    <w:rsid w:val="00EF1641"/>
    <w:rsid w:val="00F22D4E"/>
    <w:rsid w:val="00F42391"/>
    <w:rsid w:val="00F859F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BFFD"/>
  <w15:docId w15:val="{CC29F1C0-736D-4734-A45E-467320E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D027D5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semiHidden/>
    <w:unhideWhenUsed/>
    <w:rsid w:val="00D0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wired.co.uk/article/airbus-a380-fail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salma Janjua</cp:lastModifiedBy>
  <cp:revision>132</cp:revision>
  <dcterms:created xsi:type="dcterms:W3CDTF">2011-12-18T19:23:00Z</dcterms:created>
  <dcterms:modified xsi:type="dcterms:W3CDTF">2019-04-17T04:50:00Z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id="elSHusK0"/&gt;&lt;style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