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DF" w:rsidRPr="0043483F" w:rsidRDefault="00CB49DF" w:rsidP="00B53B74">
      <w:pPr>
        <w:spacing w:after="0" w:line="480" w:lineRule="auto"/>
        <w:jc w:val="center"/>
        <w:rPr>
          <w:rFonts w:ascii="Times New Roman" w:hAnsi="Times New Roman" w:cs="Times New Roman"/>
          <w:sz w:val="24"/>
          <w:szCs w:val="24"/>
        </w:rPr>
      </w:pPr>
    </w:p>
    <w:p w:rsidR="00CB49DF" w:rsidRPr="0043483F" w:rsidRDefault="00CB49DF" w:rsidP="00B53B74">
      <w:pPr>
        <w:spacing w:after="0" w:line="480" w:lineRule="auto"/>
        <w:jc w:val="center"/>
        <w:rPr>
          <w:rFonts w:ascii="Times New Roman" w:hAnsi="Times New Roman" w:cs="Times New Roman"/>
          <w:sz w:val="24"/>
          <w:szCs w:val="24"/>
        </w:rPr>
      </w:pPr>
    </w:p>
    <w:p w:rsidR="00CB49DF" w:rsidRPr="0043483F" w:rsidRDefault="00CB49DF" w:rsidP="00B53B74">
      <w:pPr>
        <w:spacing w:after="0" w:line="480" w:lineRule="auto"/>
        <w:jc w:val="center"/>
        <w:rPr>
          <w:rFonts w:ascii="Times New Roman" w:hAnsi="Times New Roman" w:cs="Times New Roman"/>
          <w:sz w:val="24"/>
          <w:szCs w:val="24"/>
        </w:rPr>
      </w:pPr>
    </w:p>
    <w:p w:rsidR="00CB49DF" w:rsidRPr="0043483F" w:rsidRDefault="00CB49DF"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E7461D" w:rsidP="00B53B74">
      <w:pPr>
        <w:spacing w:after="0" w:line="480" w:lineRule="auto"/>
        <w:jc w:val="center"/>
        <w:rPr>
          <w:rFonts w:ascii="Times New Roman" w:hAnsi="Times New Roman" w:cs="Times New Roman"/>
          <w:sz w:val="24"/>
          <w:szCs w:val="24"/>
        </w:rPr>
      </w:pPr>
      <w:r w:rsidRPr="0043483F">
        <w:rPr>
          <w:rFonts w:ascii="Times New Roman" w:hAnsi="Times New Roman" w:cs="Times New Roman"/>
          <w:sz w:val="24"/>
          <w:szCs w:val="24"/>
        </w:rPr>
        <w:t xml:space="preserve">Report </w:t>
      </w:r>
    </w:p>
    <w:p w:rsidR="003879A3" w:rsidRPr="0043483F" w:rsidRDefault="00DC55D5" w:rsidP="00B53B74">
      <w:pPr>
        <w:spacing w:after="0" w:line="480" w:lineRule="auto"/>
        <w:jc w:val="center"/>
        <w:rPr>
          <w:rFonts w:ascii="Times New Roman" w:hAnsi="Times New Roman" w:cs="Times New Roman"/>
          <w:sz w:val="24"/>
          <w:szCs w:val="24"/>
        </w:rPr>
      </w:pPr>
      <w:r w:rsidRPr="0043483F">
        <w:rPr>
          <w:rFonts w:ascii="Times New Roman" w:hAnsi="Times New Roman" w:cs="Times New Roman"/>
          <w:sz w:val="24"/>
          <w:szCs w:val="24"/>
        </w:rPr>
        <w:t>Strategic Intelligence Analysis</w:t>
      </w:r>
      <w:r w:rsidR="00F43334" w:rsidRPr="0043483F">
        <w:rPr>
          <w:rFonts w:ascii="Times New Roman" w:hAnsi="Times New Roman" w:cs="Times New Roman"/>
          <w:sz w:val="24"/>
          <w:szCs w:val="24"/>
        </w:rPr>
        <w:t xml:space="preserve">: Illicit </w:t>
      </w:r>
      <w:r w:rsidR="00E7461D" w:rsidRPr="0043483F">
        <w:rPr>
          <w:rFonts w:ascii="Times New Roman" w:hAnsi="Times New Roman" w:cs="Times New Roman"/>
          <w:sz w:val="24"/>
          <w:szCs w:val="24"/>
        </w:rPr>
        <w:t>Tobacco</w:t>
      </w:r>
      <w:r w:rsidR="008B0649" w:rsidRPr="0043483F">
        <w:rPr>
          <w:rFonts w:ascii="Times New Roman" w:hAnsi="Times New Roman" w:cs="Times New Roman"/>
          <w:sz w:val="24"/>
          <w:szCs w:val="24"/>
        </w:rPr>
        <w:t xml:space="preserve"> Trade in South Africa </w:t>
      </w:r>
    </w:p>
    <w:p w:rsidR="00CB49DF" w:rsidRPr="0043483F" w:rsidRDefault="00CB49DF" w:rsidP="00B53B74">
      <w:pPr>
        <w:spacing w:after="0" w:line="480" w:lineRule="auto"/>
        <w:jc w:val="center"/>
        <w:rPr>
          <w:rFonts w:ascii="Times New Roman" w:hAnsi="Times New Roman" w:cs="Times New Roman"/>
          <w:sz w:val="24"/>
          <w:szCs w:val="24"/>
        </w:rPr>
      </w:pPr>
      <w:r w:rsidRPr="0043483F">
        <w:rPr>
          <w:rFonts w:ascii="Times New Roman" w:hAnsi="Times New Roman" w:cs="Times New Roman"/>
          <w:sz w:val="24"/>
          <w:szCs w:val="24"/>
        </w:rPr>
        <w:t>Student’s Name</w:t>
      </w:r>
    </w:p>
    <w:p w:rsidR="00CB49DF" w:rsidRPr="0043483F" w:rsidRDefault="00B657AE" w:rsidP="00B53B74">
      <w:pPr>
        <w:spacing w:after="0" w:line="480" w:lineRule="auto"/>
        <w:jc w:val="center"/>
        <w:rPr>
          <w:rFonts w:ascii="Times New Roman" w:hAnsi="Times New Roman" w:cs="Times New Roman"/>
          <w:sz w:val="24"/>
          <w:szCs w:val="24"/>
        </w:rPr>
      </w:pPr>
      <w:r w:rsidRPr="0043483F">
        <w:rPr>
          <w:rFonts w:ascii="Times New Roman" w:hAnsi="Times New Roman" w:cs="Times New Roman"/>
          <w:sz w:val="24"/>
          <w:szCs w:val="24"/>
        </w:rPr>
        <w:t>Institution</w:t>
      </w:r>
    </w:p>
    <w:p w:rsidR="00B657AE" w:rsidRPr="0043483F" w:rsidRDefault="00B657AE"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7F77B0" w:rsidP="00B53B74">
      <w:pPr>
        <w:pStyle w:val="Heading1"/>
        <w:spacing w:before="0" w:line="480" w:lineRule="auto"/>
        <w:rPr>
          <w:rFonts w:ascii="Times New Roman" w:hAnsi="Times New Roman" w:cs="Times New Roman"/>
          <w:color w:val="auto"/>
          <w:sz w:val="24"/>
          <w:szCs w:val="24"/>
        </w:rPr>
      </w:pPr>
      <w:bookmarkStart w:id="0" w:name="_Toc22708458"/>
      <w:r w:rsidRPr="0043483F">
        <w:rPr>
          <w:rFonts w:ascii="Times New Roman" w:hAnsi="Times New Roman" w:cs="Times New Roman"/>
          <w:color w:val="auto"/>
          <w:sz w:val="24"/>
          <w:szCs w:val="24"/>
        </w:rPr>
        <w:lastRenderedPageBreak/>
        <w:t>Executive Summary</w:t>
      </w:r>
      <w:bookmarkEnd w:id="0"/>
      <w:r w:rsidRPr="0043483F">
        <w:rPr>
          <w:rFonts w:ascii="Times New Roman" w:hAnsi="Times New Roman" w:cs="Times New Roman"/>
          <w:color w:val="auto"/>
          <w:sz w:val="24"/>
          <w:szCs w:val="24"/>
        </w:rPr>
        <w:t xml:space="preserve"> </w:t>
      </w:r>
    </w:p>
    <w:p w:rsidR="00550905" w:rsidRPr="0043483F" w:rsidRDefault="00550905" w:rsidP="00B53B74">
      <w:pPr>
        <w:spacing w:after="0" w:line="480" w:lineRule="auto"/>
        <w:rPr>
          <w:rFonts w:ascii="Times New Roman" w:hAnsi="Times New Roman" w:cs="Times New Roman"/>
          <w:sz w:val="24"/>
          <w:szCs w:val="24"/>
        </w:rPr>
      </w:pPr>
      <w:r w:rsidRPr="0043483F">
        <w:rPr>
          <w:rFonts w:ascii="Times New Roman" w:hAnsi="Times New Roman" w:cs="Times New Roman"/>
          <w:sz w:val="24"/>
          <w:szCs w:val="24"/>
        </w:rPr>
        <w:t xml:space="preserve">The use of tobacco </w:t>
      </w:r>
      <w:r w:rsidR="009549DB" w:rsidRPr="0043483F">
        <w:rPr>
          <w:rFonts w:ascii="Times New Roman" w:hAnsi="Times New Roman" w:cs="Times New Roman"/>
          <w:sz w:val="24"/>
          <w:szCs w:val="24"/>
        </w:rPr>
        <w:t xml:space="preserve">causes </w:t>
      </w:r>
      <w:r w:rsidR="00DC3025" w:rsidRPr="0043483F">
        <w:rPr>
          <w:rFonts w:ascii="Times New Roman" w:hAnsi="Times New Roman" w:cs="Times New Roman"/>
          <w:sz w:val="24"/>
          <w:szCs w:val="24"/>
        </w:rPr>
        <w:t>unparalleled economic</w:t>
      </w:r>
      <w:r w:rsidR="008C6896" w:rsidRPr="0043483F">
        <w:rPr>
          <w:rFonts w:ascii="Times New Roman" w:hAnsi="Times New Roman" w:cs="Times New Roman"/>
          <w:sz w:val="24"/>
          <w:szCs w:val="24"/>
        </w:rPr>
        <w:t xml:space="preserve">, health and social </w:t>
      </w:r>
      <w:r w:rsidR="00DC3025" w:rsidRPr="0043483F">
        <w:rPr>
          <w:rFonts w:ascii="Times New Roman" w:hAnsi="Times New Roman" w:cs="Times New Roman"/>
          <w:sz w:val="24"/>
          <w:szCs w:val="24"/>
        </w:rPr>
        <w:t xml:space="preserve">to South African. </w:t>
      </w:r>
      <w:r w:rsidR="002A320B" w:rsidRPr="0043483F">
        <w:rPr>
          <w:rFonts w:ascii="Times New Roman" w:hAnsi="Times New Roman" w:cs="Times New Roman"/>
          <w:sz w:val="24"/>
          <w:szCs w:val="24"/>
        </w:rPr>
        <w:t>It is estimated that 21</w:t>
      </w:r>
      <w:r w:rsidR="009922C7" w:rsidRPr="0043483F">
        <w:rPr>
          <w:rFonts w:ascii="Times New Roman" w:hAnsi="Times New Roman" w:cs="Times New Roman"/>
          <w:sz w:val="24"/>
          <w:szCs w:val="24"/>
        </w:rPr>
        <w:t xml:space="preserve">% of South Africans smoke tobacco. </w:t>
      </w:r>
      <w:r w:rsidR="00DC3025" w:rsidRPr="0043483F">
        <w:rPr>
          <w:rFonts w:ascii="Times New Roman" w:hAnsi="Times New Roman" w:cs="Times New Roman"/>
          <w:sz w:val="24"/>
          <w:szCs w:val="24"/>
        </w:rPr>
        <w:t xml:space="preserve"> </w:t>
      </w:r>
      <w:r w:rsidR="00C35C74" w:rsidRPr="0043483F">
        <w:rPr>
          <w:rFonts w:ascii="Times New Roman" w:hAnsi="Times New Roman" w:cs="Times New Roman"/>
          <w:sz w:val="24"/>
          <w:szCs w:val="24"/>
        </w:rPr>
        <w:t xml:space="preserve">Tobacco kills many people have been addict and it is also related to certain health conditions. </w:t>
      </w:r>
      <w:r w:rsidR="00C92910" w:rsidRPr="0043483F">
        <w:rPr>
          <w:rFonts w:ascii="Times New Roman" w:hAnsi="Times New Roman" w:cs="Times New Roman"/>
          <w:sz w:val="24"/>
          <w:szCs w:val="24"/>
        </w:rPr>
        <w:t xml:space="preserve">It accounts for more deaths in year than even HIV/IADS and </w:t>
      </w:r>
      <w:r w:rsidR="009A0F27" w:rsidRPr="0043483F">
        <w:rPr>
          <w:rFonts w:ascii="Times New Roman" w:hAnsi="Times New Roman" w:cs="Times New Roman"/>
          <w:sz w:val="24"/>
          <w:szCs w:val="24"/>
        </w:rPr>
        <w:t xml:space="preserve">malaria and tuberculosis combine. </w:t>
      </w:r>
      <w:r w:rsidR="00746157" w:rsidRPr="0043483F">
        <w:rPr>
          <w:rFonts w:ascii="Times New Roman" w:hAnsi="Times New Roman" w:cs="Times New Roman"/>
          <w:sz w:val="24"/>
          <w:szCs w:val="24"/>
        </w:rPr>
        <w:t xml:space="preserve">However, tobacco trade has been illegally practiced in several streets in major cities in South Africa. </w:t>
      </w:r>
      <w:r w:rsidR="00CA4B24" w:rsidRPr="0043483F">
        <w:rPr>
          <w:rFonts w:ascii="Times New Roman" w:hAnsi="Times New Roman" w:cs="Times New Roman"/>
          <w:sz w:val="24"/>
          <w:szCs w:val="24"/>
        </w:rPr>
        <w:t>It is described as a gangster trade fair since gangsters continues to fi</w:t>
      </w:r>
      <w:r w:rsidR="0037532E" w:rsidRPr="0043483F">
        <w:rPr>
          <w:rFonts w:ascii="Times New Roman" w:hAnsi="Times New Roman" w:cs="Times New Roman"/>
          <w:sz w:val="24"/>
          <w:szCs w:val="24"/>
        </w:rPr>
        <w:t xml:space="preserve">ght for the </w:t>
      </w:r>
      <w:r w:rsidR="00BF33D5" w:rsidRPr="0043483F">
        <w:rPr>
          <w:rFonts w:ascii="Times New Roman" w:hAnsi="Times New Roman" w:cs="Times New Roman"/>
          <w:sz w:val="24"/>
          <w:szCs w:val="24"/>
        </w:rPr>
        <w:t>lucrative</w:t>
      </w:r>
      <w:r w:rsidR="0037532E" w:rsidRPr="0043483F">
        <w:rPr>
          <w:rFonts w:ascii="Times New Roman" w:hAnsi="Times New Roman" w:cs="Times New Roman"/>
          <w:sz w:val="24"/>
          <w:szCs w:val="24"/>
        </w:rPr>
        <w:t xml:space="preserve"> business. </w:t>
      </w:r>
      <w:r w:rsidR="00CA4B24" w:rsidRPr="0043483F">
        <w:rPr>
          <w:rFonts w:ascii="Times New Roman" w:hAnsi="Times New Roman" w:cs="Times New Roman"/>
          <w:sz w:val="24"/>
          <w:szCs w:val="24"/>
        </w:rPr>
        <w:t xml:space="preserve"> </w:t>
      </w:r>
      <w:r w:rsidR="00BF33D5" w:rsidRPr="0043483F">
        <w:rPr>
          <w:rFonts w:ascii="Times New Roman" w:hAnsi="Times New Roman" w:cs="Times New Roman"/>
          <w:sz w:val="24"/>
          <w:szCs w:val="24"/>
        </w:rPr>
        <w:t xml:space="preserve">It is estimated that tobacco industry makes over $11 billion from the illicit trade and therefore, it is </w:t>
      </w:r>
      <w:r w:rsidR="0020476E" w:rsidRPr="0043483F">
        <w:rPr>
          <w:rFonts w:ascii="Times New Roman" w:hAnsi="Times New Roman" w:cs="Times New Roman"/>
          <w:sz w:val="24"/>
          <w:szCs w:val="24"/>
        </w:rPr>
        <w:t xml:space="preserve">a thriving business venture for tobacco traders. </w:t>
      </w:r>
      <w:r w:rsidR="001F1264" w:rsidRPr="0043483F">
        <w:rPr>
          <w:rFonts w:ascii="Times New Roman" w:hAnsi="Times New Roman" w:cs="Times New Roman"/>
          <w:sz w:val="24"/>
          <w:szCs w:val="24"/>
        </w:rPr>
        <w:t xml:space="preserve">This report therefore, analyzed the tobacco trade tin South Africa especially how it affects the economy, health and social aspect of life. </w:t>
      </w:r>
      <w:r w:rsidR="00904D61" w:rsidRPr="0043483F">
        <w:rPr>
          <w:rFonts w:ascii="Times New Roman" w:hAnsi="Times New Roman" w:cs="Times New Roman"/>
          <w:sz w:val="24"/>
          <w:szCs w:val="24"/>
        </w:rPr>
        <w:t xml:space="preserve">It is established that illicit tobacco trade as resulted to collapse of businesses and losses of billions of dollars in terms of revenue to the government. </w:t>
      </w:r>
      <w:r w:rsidR="009904DF" w:rsidRPr="0043483F">
        <w:rPr>
          <w:rFonts w:ascii="Times New Roman" w:hAnsi="Times New Roman" w:cs="Times New Roman"/>
          <w:sz w:val="24"/>
          <w:szCs w:val="24"/>
        </w:rPr>
        <w:t xml:space="preserve">It established that strict regulations are required to curb the widespread of illicit tobacco trade in South Africa. </w:t>
      </w:r>
      <w:r w:rsidR="00F50FF0" w:rsidRPr="0043483F">
        <w:rPr>
          <w:rFonts w:ascii="Times New Roman" w:hAnsi="Times New Roman" w:cs="Times New Roman"/>
          <w:sz w:val="24"/>
          <w:szCs w:val="24"/>
        </w:rPr>
        <w:t xml:space="preserve"> </w:t>
      </w:r>
    </w:p>
    <w:p w:rsidR="007F77B0" w:rsidRPr="0043483F" w:rsidRDefault="007F77B0" w:rsidP="00B53B74">
      <w:pPr>
        <w:spacing w:after="0" w:line="480" w:lineRule="auto"/>
        <w:jc w:val="center"/>
        <w:rPr>
          <w:rFonts w:ascii="Times New Roman" w:hAnsi="Times New Roman" w:cs="Times New Roman"/>
          <w:sz w:val="24"/>
          <w:szCs w:val="24"/>
        </w:rPr>
      </w:pPr>
    </w:p>
    <w:p w:rsidR="007F77B0" w:rsidRPr="0043483F" w:rsidRDefault="007F77B0" w:rsidP="00B53B74">
      <w:pPr>
        <w:spacing w:after="0" w:line="480" w:lineRule="auto"/>
        <w:jc w:val="center"/>
        <w:rPr>
          <w:rFonts w:ascii="Times New Roman" w:hAnsi="Times New Roman" w:cs="Times New Roman"/>
          <w:sz w:val="24"/>
          <w:szCs w:val="24"/>
        </w:rPr>
      </w:pPr>
    </w:p>
    <w:p w:rsidR="007F77B0" w:rsidRPr="0043483F" w:rsidRDefault="007F77B0" w:rsidP="00B53B74">
      <w:pPr>
        <w:spacing w:after="0" w:line="480" w:lineRule="auto"/>
        <w:jc w:val="center"/>
        <w:rPr>
          <w:rFonts w:ascii="Times New Roman" w:hAnsi="Times New Roman" w:cs="Times New Roman"/>
          <w:sz w:val="24"/>
          <w:szCs w:val="24"/>
        </w:rPr>
      </w:pPr>
    </w:p>
    <w:p w:rsidR="007F77B0" w:rsidRPr="0043483F" w:rsidRDefault="007F77B0" w:rsidP="00B53B74">
      <w:pPr>
        <w:spacing w:after="0" w:line="480" w:lineRule="auto"/>
        <w:jc w:val="center"/>
        <w:rPr>
          <w:rFonts w:ascii="Times New Roman" w:hAnsi="Times New Roman" w:cs="Times New Roman"/>
          <w:sz w:val="24"/>
          <w:szCs w:val="24"/>
        </w:rPr>
      </w:pPr>
    </w:p>
    <w:p w:rsidR="007F77B0" w:rsidRPr="0043483F" w:rsidRDefault="007F77B0" w:rsidP="00B53B74">
      <w:pPr>
        <w:spacing w:after="0" w:line="480" w:lineRule="auto"/>
        <w:jc w:val="center"/>
        <w:rPr>
          <w:rFonts w:ascii="Times New Roman" w:hAnsi="Times New Roman" w:cs="Times New Roman"/>
          <w:sz w:val="24"/>
          <w:szCs w:val="24"/>
        </w:rPr>
      </w:pPr>
    </w:p>
    <w:p w:rsidR="007F77B0" w:rsidRDefault="007F77B0" w:rsidP="00B53B74">
      <w:pPr>
        <w:spacing w:after="0" w:line="480" w:lineRule="auto"/>
        <w:jc w:val="center"/>
        <w:rPr>
          <w:rFonts w:ascii="Times New Roman" w:hAnsi="Times New Roman" w:cs="Times New Roman"/>
          <w:sz w:val="24"/>
          <w:szCs w:val="24"/>
        </w:rPr>
      </w:pPr>
    </w:p>
    <w:p w:rsidR="00145DB1" w:rsidRPr="0043483F" w:rsidRDefault="00145DB1" w:rsidP="00B53B74">
      <w:pPr>
        <w:spacing w:after="0" w:line="480" w:lineRule="auto"/>
        <w:jc w:val="center"/>
        <w:rPr>
          <w:rFonts w:ascii="Times New Roman" w:hAnsi="Times New Roman" w:cs="Times New Roman"/>
          <w:sz w:val="24"/>
          <w:szCs w:val="24"/>
        </w:rPr>
      </w:pPr>
    </w:p>
    <w:p w:rsidR="007F77B0" w:rsidRPr="0043483F" w:rsidRDefault="007F77B0" w:rsidP="00B53B74">
      <w:pPr>
        <w:spacing w:after="0" w:line="480" w:lineRule="auto"/>
        <w:jc w:val="center"/>
        <w:rPr>
          <w:rFonts w:ascii="Times New Roman" w:hAnsi="Times New Roman" w:cs="Times New Roman"/>
          <w:sz w:val="24"/>
          <w:szCs w:val="24"/>
        </w:rPr>
      </w:pPr>
    </w:p>
    <w:p w:rsidR="007F77B0" w:rsidRPr="0043483F" w:rsidRDefault="007F77B0" w:rsidP="00B53B74">
      <w:pPr>
        <w:spacing w:after="0" w:line="480" w:lineRule="auto"/>
        <w:jc w:val="center"/>
        <w:rPr>
          <w:rFonts w:ascii="Times New Roman" w:hAnsi="Times New Roman" w:cs="Times New Roman"/>
          <w:sz w:val="24"/>
          <w:szCs w:val="24"/>
        </w:rPr>
      </w:pPr>
    </w:p>
    <w:sdt>
      <w:sdtPr>
        <w:rPr>
          <w:color w:val="auto"/>
        </w:rPr>
        <w:id w:val="11957229"/>
        <w:docPartObj>
          <w:docPartGallery w:val="Table of Contents"/>
          <w:docPartUnique/>
        </w:docPartObj>
      </w:sdtPr>
      <w:sdtEndPr>
        <w:rPr>
          <w:rFonts w:asciiTheme="minorHAnsi" w:eastAsiaTheme="minorHAnsi" w:hAnsiTheme="minorHAnsi" w:cstheme="minorBidi"/>
          <w:b w:val="0"/>
          <w:bCs w:val="0"/>
          <w:sz w:val="22"/>
          <w:szCs w:val="22"/>
        </w:rPr>
      </w:sdtEndPr>
      <w:sdtContent>
        <w:p w:rsidR="0043483F" w:rsidRPr="0043483F" w:rsidRDefault="0043483F" w:rsidP="0043483F">
          <w:pPr>
            <w:pStyle w:val="TOCHeading"/>
            <w:spacing w:before="0" w:line="480" w:lineRule="auto"/>
            <w:rPr>
              <w:color w:val="auto"/>
            </w:rPr>
          </w:pPr>
          <w:r w:rsidRPr="0043483F">
            <w:rPr>
              <w:color w:val="auto"/>
            </w:rPr>
            <w:t>Table of Contents</w:t>
          </w:r>
        </w:p>
        <w:p w:rsidR="0043483F" w:rsidRPr="0043483F" w:rsidRDefault="0043483F" w:rsidP="0043483F">
          <w:pPr>
            <w:pStyle w:val="TOC1"/>
            <w:tabs>
              <w:tab w:val="right" w:leader="dot" w:pos="9350"/>
            </w:tabs>
            <w:spacing w:after="0" w:line="480" w:lineRule="auto"/>
            <w:rPr>
              <w:noProof/>
            </w:rPr>
          </w:pPr>
          <w:r w:rsidRPr="0043483F">
            <w:fldChar w:fldCharType="begin"/>
          </w:r>
          <w:r w:rsidRPr="0043483F">
            <w:instrText xml:space="preserve"> TOC \o "1-3" \h \z \u </w:instrText>
          </w:r>
          <w:r w:rsidRPr="0043483F">
            <w:fldChar w:fldCharType="separate"/>
          </w:r>
          <w:hyperlink w:anchor="_Toc22708458" w:history="1">
            <w:r w:rsidRPr="0043483F">
              <w:rPr>
                <w:rStyle w:val="Hyperlink"/>
                <w:rFonts w:ascii="Times New Roman" w:hAnsi="Times New Roman" w:cs="Times New Roman"/>
                <w:noProof/>
                <w:color w:val="auto"/>
              </w:rPr>
              <w:t>Executive Summary</w:t>
            </w:r>
            <w:r w:rsidRPr="0043483F">
              <w:rPr>
                <w:noProof/>
                <w:webHidden/>
              </w:rPr>
              <w:tab/>
            </w:r>
            <w:r w:rsidRPr="0043483F">
              <w:rPr>
                <w:noProof/>
                <w:webHidden/>
              </w:rPr>
              <w:fldChar w:fldCharType="begin"/>
            </w:r>
            <w:r w:rsidRPr="0043483F">
              <w:rPr>
                <w:noProof/>
                <w:webHidden/>
              </w:rPr>
              <w:instrText xml:space="preserve"> PAGEREF _Toc22708458 \h </w:instrText>
            </w:r>
            <w:r w:rsidRPr="0043483F">
              <w:rPr>
                <w:noProof/>
                <w:webHidden/>
              </w:rPr>
            </w:r>
            <w:r w:rsidRPr="0043483F">
              <w:rPr>
                <w:noProof/>
                <w:webHidden/>
              </w:rPr>
              <w:fldChar w:fldCharType="separate"/>
            </w:r>
            <w:r w:rsidRPr="0043483F">
              <w:rPr>
                <w:noProof/>
                <w:webHidden/>
              </w:rPr>
              <w:t>2</w:t>
            </w:r>
            <w:r w:rsidRPr="0043483F">
              <w:rPr>
                <w:noProof/>
                <w:webHidden/>
              </w:rPr>
              <w:fldChar w:fldCharType="end"/>
            </w:r>
          </w:hyperlink>
        </w:p>
        <w:p w:rsidR="0043483F" w:rsidRPr="0043483F" w:rsidRDefault="0043483F" w:rsidP="0043483F">
          <w:pPr>
            <w:pStyle w:val="TOC1"/>
            <w:tabs>
              <w:tab w:val="left" w:pos="660"/>
              <w:tab w:val="right" w:leader="dot" w:pos="9350"/>
            </w:tabs>
            <w:spacing w:after="0" w:line="480" w:lineRule="auto"/>
            <w:rPr>
              <w:noProof/>
            </w:rPr>
          </w:pPr>
          <w:hyperlink w:anchor="_Toc22708459" w:history="1">
            <w:r w:rsidRPr="0043483F">
              <w:rPr>
                <w:rStyle w:val="Hyperlink"/>
                <w:rFonts w:ascii="Times New Roman" w:hAnsi="Times New Roman" w:cs="Times New Roman"/>
                <w:noProof/>
                <w:color w:val="auto"/>
              </w:rPr>
              <w:t>1.0.</w:t>
            </w:r>
            <w:r w:rsidRPr="0043483F">
              <w:rPr>
                <w:noProof/>
              </w:rPr>
              <w:tab/>
            </w:r>
            <w:r w:rsidRPr="0043483F">
              <w:rPr>
                <w:rStyle w:val="Hyperlink"/>
                <w:rFonts w:ascii="Times New Roman" w:hAnsi="Times New Roman" w:cs="Times New Roman"/>
                <w:noProof/>
                <w:color w:val="auto"/>
              </w:rPr>
              <w:t>Introduction</w:t>
            </w:r>
            <w:r w:rsidRPr="0043483F">
              <w:rPr>
                <w:noProof/>
                <w:webHidden/>
              </w:rPr>
              <w:tab/>
            </w:r>
            <w:r w:rsidRPr="0043483F">
              <w:rPr>
                <w:noProof/>
                <w:webHidden/>
              </w:rPr>
              <w:fldChar w:fldCharType="begin"/>
            </w:r>
            <w:r w:rsidRPr="0043483F">
              <w:rPr>
                <w:noProof/>
                <w:webHidden/>
              </w:rPr>
              <w:instrText xml:space="preserve"> PAGEREF _Toc22708459 \h </w:instrText>
            </w:r>
            <w:r w:rsidRPr="0043483F">
              <w:rPr>
                <w:noProof/>
                <w:webHidden/>
              </w:rPr>
            </w:r>
            <w:r w:rsidRPr="0043483F">
              <w:rPr>
                <w:noProof/>
                <w:webHidden/>
              </w:rPr>
              <w:fldChar w:fldCharType="separate"/>
            </w:r>
            <w:r w:rsidRPr="0043483F">
              <w:rPr>
                <w:noProof/>
                <w:webHidden/>
              </w:rPr>
              <w:t>4</w:t>
            </w:r>
            <w:r w:rsidRPr="0043483F">
              <w:rPr>
                <w:noProof/>
                <w:webHidden/>
              </w:rPr>
              <w:fldChar w:fldCharType="end"/>
            </w:r>
          </w:hyperlink>
        </w:p>
        <w:p w:rsidR="0043483F" w:rsidRPr="0043483F" w:rsidRDefault="0043483F" w:rsidP="0043483F">
          <w:pPr>
            <w:pStyle w:val="TOC1"/>
            <w:tabs>
              <w:tab w:val="left" w:pos="660"/>
              <w:tab w:val="right" w:leader="dot" w:pos="9350"/>
            </w:tabs>
            <w:spacing w:after="0" w:line="480" w:lineRule="auto"/>
            <w:rPr>
              <w:noProof/>
            </w:rPr>
          </w:pPr>
          <w:hyperlink w:anchor="_Toc22708460" w:history="1">
            <w:r w:rsidRPr="0043483F">
              <w:rPr>
                <w:rStyle w:val="Hyperlink"/>
                <w:rFonts w:ascii="Times New Roman" w:hAnsi="Times New Roman" w:cs="Times New Roman"/>
                <w:noProof/>
                <w:color w:val="auto"/>
              </w:rPr>
              <w:t>2.0.</w:t>
            </w:r>
            <w:r w:rsidRPr="0043483F">
              <w:rPr>
                <w:noProof/>
              </w:rPr>
              <w:tab/>
            </w:r>
            <w:r w:rsidRPr="0043483F">
              <w:rPr>
                <w:rStyle w:val="Hyperlink"/>
                <w:rFonts w:ascii="Times New Roman" w:hAnsi="Times New Roman" w:cs="Times New Roman"/>
                <w:noProof/>
                <w:color w:val="auto"/>
              </w:rPr>
              <w:t>Data collection</w:t>
            </w:r>
            <w:r w:rsidRPr="0043483F">
              <w:rPr>
                <w:noProof/>
                <w:webHidden/>
              </w:rPr>
              <w:tab/>
            </w:r>
            <w:r w:rsidRPr="0043483F">
              <w:rPr>
                <w:noProof/>
                <w:webHidden/>
              </w:rPr>
              <w:fldChar w:fldCharType="begin"/>
            </w:r>
            <w:r w:rsidRPr="0043483F">
              <w:rPr>
                <w:noProof/>
                <w:webHidden/>
              </w:rPr>
              <w:instrText xml:space="preserve"> PAGEREF _Toc22708460 \h </w:instrText>
            </w:r>
            <w:r w:rsidRPr="0043483F">
              <w:rPr>
                <w:noProof/>
                <w:webHidden/>
              </w:rPr>
            </w:r>
            <w:r w:rsidRPr="0043483F">
              <w:rPr>
                <w:noProof/>
                <w:webHidden/>
              </w:rPr>
              <w:fldChar w:fldCharType="separate"/>
            </w:r>
            <w:r w:rsidRPr="0043483F">
              <w:rPr>
                <w:noProof/>
                <w:webHidden/>
              </w:rPr>
              <w:t>4</w:t>
            </w:r>
            <w:r w:rsidRPr="0043483F">
              <w:rPr>
                <w:noProof/>
                <w:webHidden/>
              </w:rPr>
              <w:fldChar w:fldCharType="end"/>
            </w:r>
          </w:hyperlink>
        </w:p>
        <w:p w:rsidR="0043483F" w:rsidRPr="0043483F" w:rsidRDefault="0043483F" w:rsidP="0043483F">
          <w:pPr>
            <w:pStyle w:val="TOC1"/>
            <w:tabs>
              <w:tab w:val="left" w:pos="660"/>
              <w:tab w:val="right" w:leader="dot" w:pos="9350"/>
            </w:tabs>
            <w:spacing w:after="0" w:line="480" w:lineRule="auto"/>
            <w:rPr>
              <w:noProof/>
            </w:rPr>
          </w:pPr>
          <w:hyperlink w:anchor="_Toc22708461" w:history="1">
            <w:r w:rsidRPr="0043483F">
              <w:rPr>
                <w:rStyle w:val="Hyperlink"/>
                <w:rFonts w:ascii="Times New Roman" w:hAnsi="Times New Roman" w:cs="Times New Roman"/>
                <w:noProof/>
                <w:color w:val="auto"/>
              </w:rPr>
              <w:t>3.0.</w:t>
            </w:r>
            <w:r w:rsidRPr="0043483F">
              <w:rPr>
                <w:noProof/>
              </w:rPr>
              <w:tab/>
            </w:r>
            <w:r w:rsidRPr="0043483F">
              <w:rPr>
                <w:rStyle w:val="Hyperlink"/>
                <w:rFonts w:ascii="Times New Roman" w:hAnsi="Times New Roman" w:cs="Times New Roman"/>
                <w:noProof/>
                <w:color w:val="auto"/>
              </w:rPr>
              <w:t>Analysis</w:t>
            </w:r>
            <w:r w:rsidRPr="0043483F">
              <w:rPr>
                <w:noProof/>
                <w:webHidden/>
              </w:rPr>
              <w:tab/>
            </w:r>
            <w:r w:rsidRPr="0043483F">
              <w:rPr>
                <w:noProof/>
                <w:webHidden/>
              </w:rPr>
              <w:fldChar w:fldCharType="begin"/>
            </w:r>
            <w:r w:rsidRPr="0043483F">
              <w:rPr>
                <w:noProof/>
                <w:webHidden/>
              </w:rPr>
              <w:instrText xml:space="preserve"> PAGEREF _Toc22708461 \h </w:instrText>
            </w:r>
            <w:r w:rsidRPr="0043483F">
              <w:rPr>
                <w:noProof/>
                <w:webHidden/>
              </w:rPr>
            </w:r>
            <w:r w:rsidRPr="0043483F">
              <w:rPr>
                <w:noProof/>
                <w:webHidden/>
              </w:rPr>
              <w:fldChar w:fldCharType="separate"/>
            </w:r>
            <w:r w:rsidRPr="0043483F">
              <w:rPr>
                <w:noProof/>
                <w:webHidden/>
              </w:rPr>
              <w:t>5</w:t>
            </w:r>
            <w:r w:rsidRPr="0043483F">
              <w:rPr>
                <w:noProof/>
                <w:webHidden/>
              </w:rPr>
              <w:fldChar w:fldCharType="end"/>
            </w:r>
          </w:hyperlink>
        </w:p>
        <w:p w:rsidR="0043483F" w:rsidRPr="0043483F" w:rsidRDefault="0043483F" w:rsidP="0043483F">
          <w:pPr>
            <w:pStyle w:val="TOC2"/>
            <w:tabs>
              <w:tab w:val="left" w:pos="880"/>
              <w:tab w:val="right" w:leader="dot" w:pos="9350"/>
            </w:tabs>
            <w:spacing w:after="0" w:line="480" w:lineRule="auto"/>
            <w:rPr>
              <w:noProof/>
            </w:rPr>
          </w:pPr>
          <w:hyperlink w:anchor="_Toc22708462" w:history="1">
            <w:r w:rsidRPr="0043483F">
              <w:rPr>
                <w:rStyle w:val="Hyperlink"/>
                <w:rFonts w:ascii="Times New Roman" w:hAnsi="Times New Roman" w:cs="Times New Roman"/>
                <w:noProof/>
                <w:color w:val="auto"/>
              </w:rPr>
              <w:t>3.1.</w:t>
            </w:r>
            <w:r w:rsidRPr="0043483F">
              <w:rPr>
                <w:noProof/>
              </w:rPr>
              <w:tab/>
            </w:r>
            <w:r w:rsidRPr="0043483F">
              <w:rPr>
                <w:rStyle w:val="Hyperlink"/>
                <w:rFonts w:ascii="Times New Roman" w:hAnsi="Times New Roman" w:cs="Times New Roman"/>
                <w:noProof/>
                <w:color w:val="auto"/>
              </w:rPr>
              <w:t>Business effect of illicit tobacco trade</w:t>
            </w:r>
            <w:r w:rsidRPr="0043483F">
              <w:rPr>
                <w:noProof/>
                <w:webHidden/>
              </w:rPr>
              <w:tab/>
            </w:r>
            <w:r w:rsidRPr="0043483F">
              <w:rPr>
                <w:noProof/>
                <w:webHidden/>
              </w:rPr>
              <w:fldChar w:fldCharType="begin"/>
            </w:r>
            <w:r w:rsidRPr="0043483F">
              <w:rPr>
                <w:noProof/>
                <w:webHidden/>
              </w:rPr>
              <w:instrText xml:space="preserve"> PAGEREF _Toc22708462 \h </w:instrText>
            </w:r>
            <w:r w:rsidRPr="0043483F">
              <w:rPr>
                <w:noProof/>
                <w:webHidden/>
              </w:rPr>
            </w:r>
            <w:r w:rsidRPr="0043483F">
              <w:rPr>
                <w:noProof/>
                <w:webHidden/>
              </w:rPr>
              <w:fldChar w:fldCharType="separate"/>
            </w:r>
            <w:r w:rsidRPr="0043483F">
              <w:rPr>
                <w:noProof/>
                <w:webHidden/>
              </w:rPr>
              <w:t>5</w:t>
            </w:r>
            <w:r w:rsidRPr="0043483F">
              <w:rPr>
                <w:noProof/>
                <w:webHidden/>
              </w:rPr>
              <w:fldChar w:fldCharType="end"/>
            </w:r>
          </w:hyperlink>
        </w:p>
        <w:p w:rsidR="0043483F" w:rsidRPr="0043483F" w:rsidRDefault="0043483F" w:rsidP="0043483F">
          <w:pPr>
            <w:pStyle w:val="TOC2"/>
            <w:tabs>
              <w:tab w:val="left" w:pos="880"/>
              <w:tab w:val="right" w:leader="dot" w:pos="9350"/>
            </w:tabs>
            <w:spacing w:after="0" w:line="480" w:lineRule="auto"/>
            <w:rPr>
              <w:noProof/>
            </w:rPr>
          </w:pPr>
          <w:hyperlink w:anchor="_Toc22708463" w:history="1">
            <w:r w:rsidRPr="0043483F">
              <w:rPr>
                <w:rStyle w:val="Hyperlink"/>
                <w:rFonts w:ascii="Times New Roman" w:hAnsi="Times New Roman" w:cs="Times New Roman"/>
                <w:noProof/>
                <w:color w:val="auto"/>
              </w:rPr>
              <w:t>3.2.</w:t>
            </w:r>
            <w:r w:rsidRPr="0043483F">
              <w:rPr>
                <w:noProof/>
              </w:rPr>
              <w:tab/>
            </w:r>
            <w:r w:rsidRPr="0043483F">
              <w:rPr>
                <w:rStyle w:val="Hyperlink"/>
                <w:rFonts w:ascii="Times New Roman" w:hAnsi="Times New Roman" w:cs="Times New Roman"/>
                <w:noProof/>
                <w:color w:val="auto"/>
              </w:rPr>
              <w:t>Strategic steps to reduce illicit trade in tobacco products</w:t>
            </w:r>
            <w:r w:rsidRPr="0043483F">
              <w:rPr>
                <w:noProof/>
                <w:webHidden/>
              </w:rPr>
              <w:tab/>
            </w:r>
            <w:r w:rsidRPr="0043483F">
              <w:rPr>
                <w:noProof/>
                <w:webHidden/>
              </w:rPr>
              <w:fldChar w:fldCharType="begin"/>
            </w:r>
            <w:r w:rsidRPr="0043483F">
              <w:rPr>
                <w:noProof/>
                <w:webHidden/>
              </w:rPr>
              <w:instrText xml:space="preserve"> PAGEREF _Toc22708463 \h </w:instrText>
            </w:r>
            <w:r w:rsidRPr="0043483F">
              <w:rPr>
                <w:noProof/>
                <w:webHidden/>
              </w:rPr>
            </w:r>
            <w:r w:rsidRPr="0043483F">
              <w:rPr>
                <w:noProof/>
                <w:webHidden/>
              </w:rPr>
              <w:fldChar w:fldCharType="separate"/>
            </w:r>
            <w:r w:rsidRPr="0043483F">
              <w:rPr>
                <w:noProof/>
                <w:webHidden/>
              </w:rPr>
              <w:t>6</w:t>
            </w:r>
            <w:r w:rsidRPr="0043483F">
              <w:rPr>
                <w:noProof/>
                <w:webHidden/>
              </w:rPr>
              <w:fldChar w:fldCharType="end"/>
            </w:r>
          </w:hyperlink>
        </w:p>
        <w:p w:rsidR="0043483F" w:rsidRPr="0043483F" w:rsidRDefault="0043483F" w:rsidP="0043483F">
          <w:pPr>
            <w:pStyle w:val="TOC1"/>
            <w:tabs>
              <w:tab w:val="left" w:pos="660"/>
              <w:tab w:val="right" w:leader="dot" w:pos="9350"/>
            </w:tabs>
            <w:spacing w:after="0" w:line="480" w:lineRule="auto"/>
            <w:rPr>
              <w:noProof/>
            </w:rPr>
          </w:pPr>
          <w:hyperlink w:anchor="_Toc22708464" w:history="1">
            <w:r w:rsidRPr="0043483F">
              <w:rPr>
                <w:rStyle w:val="Hyperlink"/>
                <w:rFonts w:ascii="Times New Roman" w:hAnsi="Times New Roman" w:cs="Times New Roman"/>
                <w:noProof/>
                <w:color w:val="auto"/>
              </w:rPr>
              <w:t>4.0.</w:t>
            </w:r>
            <w:r w:rsidRPr="0043483F">
              <w:rPr>
                <w:noProof/>
              </w:rPr>
              <w:tab/>
            </w:r>
            <w:r w:rsidRPr="0043483F">
              <w:rPr>
                <w:rStyle w:val="Hyperlink"/>
                <w:rFonts w:ascii="Times New Roman" w:hAnsi="Times New Roman" w:cs="Times New Roman"/>
                <w:noProof/>
                <w:color w:val="auto"/>
              </w:rPr>
              <w:t>Conclusion</w:t>
            </w:r>
            <w:r w:rsidRPr="0043483F">
              <w:rPr>
                <w:noProof/>
                <w:webHidden/>
              </w:rPr>
              <w:tab/>
            </w:r>
            <w:r w:rsidRPr="0043483F">
              <w:rPr>
                <w:noProof/>
                <w:webHidden/>
              </w:rPr>
              <w:fldChar w:fldCharType="begin"/>
            </w:r>
            <w:r w:rsidRPr="0043483F">
              <w:rPr>
                <w:noProof/>
                <w:webHidden/>
              </w:rPr>
              <w:instrText xml:space="preserve"> PAGEREF _Toc22708464 \h </w:instrText>
            </w:r>
            <w:r w:rsidRPr="0043483F">
              <w:rPr>
                <w:noProof/>
                <w:webHidden/>
              </w:rPr>
            </w:r>
            <w:r w:rsidRPr="0043483F">
              <w:rPr>
                <w:noProof/>
                <w:webHidden/>
              </w:rPr>
              <w:fldChar w:fldCharType="separate"/>
            </w:r>
            <w:r w:rsidRPr="0043483F">
              <w:rPr>
                <w:noProof/>
                <w:webHidden/>
              </w:rPr>
              <w:t>6</w:t>
            </w:r>
            <w:r w:rsidRPr="0043483F">
              <w:rPr>
                <w:noProof/>
                <w:webHidden/>
              </w:rPr>
              <w:fldChar w:fldCharType="end"/>
            </w:r>
          </w:hyperlink>
        </w:p>
        <w:p w:rsidR="0043483F" w:rsidRPr="0043483F" w:rsidRDefault="0043483F" w:rsidP="0043483F">
          <w:pPr>
            <w:pStyle w:val="TOC1"/>
            <w:tabs>
              <w:tab w:val="left" w:pos="660"/>
              <w:tab w:val="right" w:leader="dot" w:pos="9350"/>
            </w:tabs>
            <w:spacing w:after="0" w:line="480" w:lineRule="auto"/>
            <w:rPr>
              <w:noProof/>
            </w:rPr>
          </w:pPr>
          <w:hyperlink w:anchor="_Toc22708465" w:history="1">
            <w:r w:rsidRPr="0043483F">
              <w:rPr>
                <w:rStyle w:val="Hyperlink"/>
                <w:rFonts w:ascii="Times New Roman" w:hAnsi="Times New Roman" w:cs="Times New Roman"/>
                <w:noProof/>
                <w:color w:val="auto"/>
              </w:rPr>
              <w:t>5.0.</w:t>
            </w:r>
            <w:r w:rsidRPr="0043483F">
              <w:rPr>
                <w:noProof/>
              </w:rPr>
              <w:tab/>
            </w:r>
            <w:r w:rsidRPr="0043483F">
              <w:rPr>
                <w:rStyle w:val="Hyperlink"/>
                <w:rFonts w:ascii="Times New Roman" w:hAnsi="Times New Roman" w:cs="Times New Roman"/>
                <w:noProof/>
                <w:color w:val="auto"/>
              </w:rPr>
              <w:t>Recommendations</w:t>
            </w:r>
            <w:r w:rsidRPr="0043483F">
              <w:rPr>
                <w:noProof/>
                <w:webHidden/>
              </w:rPr>
              <w:tab/>
            </w:r>
            <w:r w:rsidRPr="0043483F">
              <w:rPr>
                <w:noProof/>
                <w:webHidden/>
              </w:rPr>
              <w:fldChar w:fldCharType="begin"/>
            </w:r>
            <w:r w:rsidRPr="0043483F">
              <w:rPr>
                <w:noProof/>
                <w:webHidden/>
              </w:rPr>
              <w:instrText xml:space="preserve"> PAGEREF _Toc22708465 \h </w:instrText>
            </w:r>
            <w:r w:rsidRPr="0043483F">
              <w:rPr>
                <w:noProof/>
                <w:webHidden/>
              </w:rPr>
            </w:r>
            <w:r w:rsidRPr="0043483F">
              <w:rPr>
                <w:noProof/>
                <w:webHidden/>
              </w:rPr>
              <w:fldChar w:fldCharType="separate"/>
            </w:r>
            <w:r w:rsidRPr="0043483F">
              <w:rPr>
                <w:noProof/>
                <w:webHidden/>
              </w:rPr>
              <w:t>7</w:t>
            </w:r>
            <w:r w:rsidRPr="0043483F">
              <w:rPr>
                <w:noProof/>
                <w:webHidden/>
              </w:rPr>
              <w:fldChar w:fldCharType="end"/>
            </w:r>
          </w:hyperlink>
        </w:p>
        <w:p w:rsidR="0043483F" w:rsidRPr="0043483F" w:rsidRDefault="0043483F" w:rsidP="0043483F">
          <w:pPr>
            <w:pStyle w:val="TOC1"/>
            <w:tabs>
              <w:tab w:val="left" w:pos="660"/>
              <w:tab w:val="right" w:leader="dot" w:pos="9350"/>
            </w:tabs>
            <w:spacing w:after="0" w:line="480" w:lineRule="auto"/>
            <w:rPr>
              <w:noProof/>
            </w:rPr>
          </w:pPr>
          <w:hyperlink w:anchor="_Toc22708466" w:history="1">
            <w:r w:rsidRPr="0043483F">
              <w:rPr>
                <w:rStyle w:val="Hyperlink"/>
                <w:rFonts w:ascii="Times New Roman" w:hAnsi="Times New Roman" w:cs="Times New Roman"/>
                <w:noProof/>
                <w:color w:val="auto"/>
              </w:rPr>
              <w:t>6.0.</w:t>
            </w:r>
            <w:r w:rsidRPr="0043483F">
              <w:rPr>
                <w:noProof/>
              </w:rPr>
              <w:tab/>
            </w:r>
            <w:r w:rsidRPr="0043483F">
              <w:rPr>
                <w:rStyle w:val="Hyperlink"/>
                <w:rFonts w:ascii="Times New Roman" w:hAnsi="Times New Roman" w:cs="Times New Roman"/>
                <w:noProof/>
                <w:color w:val="auto"/>
              </w:rPr>
              <w:t>References</w:t>
            </w:r>
            <w:r w:rsidRPr="0043483F">
              <w:rPr>
                <w:noProof/>
                <w:webHidden/>
              </w:rPr>
              <w:tab/>
            </w:r>
            <w:r w:rsidRPr="0043483F">
              <w:rPr>
                <w:noProof/>
                <w:webHidden/>
              </w:rPr>
              <w:fldChar w:fldCharType="begin"/>
            </w:r>
            <w:r w:rsidRPr="0043483F">
              <w:rPr>
                <w:noProof/>
                <w:webHidden/>
              </w:rPr>
              <w:instrText xml:space="preserve"> PAGEREF _Toc22708466 \h </w:instrText>
            </w:r>
            <w:r w:rsidRPr="0043483F">
              <w:rPr>
                <w:noProof/>
                <w:webHidden/>
              </w:rPr>
            </w:r>
            <w:r w:rsidRPr="0043483F">
              <w:rPr>
                <w:noProof/>
                <w:webHidden/>
              </w:rPr>
              <w:fldChar w:fldCharType="separate"/>
            </w:r>
            <w:r w:rsidRPr="0043483F">
              <w:rPr>
                <w:noProof/>
                <w:webHidden/>
              </w:rPr>
              <w:t>8</w:t>
            </w:r>
            <w:r w:rsidRPr="0043483F">
              <w:rPr>
                <w:noProof/>
                <w:webHidden/>
              </w:rPr>
              <w:fldChar w:fldCharType="end"/>
            </w:r>
          </w:hyperlink>
        </w:p>
        <w:p w:rsidR="0043483F" w:rsidRPr="0043483F" w:rsidRDefault="0043483F" w:rsidP="0043483F">
          <w:pPr>
            <w:spacing w:after="0" w:line="480" w:lineRule="auto"/>
          </w:pPr>
          <w:r w:rsidRPr="0043483F">
            <w:fldChar w:fldCharType="end"/>
          </w:r>
        </w:p>
      </w:sdtContent>
    </w:sdt>
    <w:p w:rsidR="007F77B0" w:rsidRPr="0043483F" w:rsidRDefault="007F77B0"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43483F" w:rsidRPr="0043483F" w:rsidRDefault="0043483F" w:rsidP="00B53B74">
      <w:pPr>
        <w:spacing w:after="0" w:line="480" w:lineRule="auto"/>
        <w:jc w:val="center"/>
        <w:rPr>
          <w:rFonts w:ascii="Times New Roman" w:hAnsi="Times New Roman" w:cs="Times New Roman"/>
          <w:sz w:val="24"/>
          <w:szCs w:val="24"/>
        </w:rPr>
      </w:pPr>
    </w:p>
    <w:p w:rsidR="007F77B0" w:rsidRPr="0043483F" w:rsidRDefault="007F77B0" w:rsidP="00B53B74">
      <w:pPr>
        <w:pStyle w:val="Heading1"/>
        <w:numPr>
          <w:ilvl w:val="0"/>
          <w:numId w:val="1"/>
        </w:numPr>
        <w:spacing w:before="0" w:line="480" w:lineRule="auto"/>
        <w:rPr>
          <w:rFonts w:ascii="Times New Roman" w:hAnsi="Times New Roman" w:cs="Times New Roman"/>
          <w:color w:val="auto"/>
          <w:sz w:val="24"/>
          <w:szCs w:val="24"/>
        </w:rPr>
      </w:pPr>
      <w:bookmarkStart w:id="1" w:name="_Toc22708459"/>
      <w:r w:rsidRPr="0043483F">
        <w:rPr>
          <w:rFonts w:ascii="Times New Roman" w:hAnsi="Times New Roman" w:cs="Times New Roman"/>
          <w:color w:val="auto"/>
          <w:sz w:val="24"/>
          <w:szCs w:val="24"/>
        </w:rPr>
        <w:lastRenderedPageBreak/>
        <w:t>Introduction</w:t>
      </w:r>
      <w:bookmarkEnd w:id="1"/>
    </w:p>
    <w:p w:rsidR="00D1326F" w:rsidRPr="0043483F" w:rsidRDefault="001F3EAD" w:rsidP="00B53B74">
      <w:pPr>
        <w:spacing w:after="0" w:line="480" w:lineRule="auto"/>
        <w:ind w:firstLine="720"/>
        <w:rPr>
          <w:rFonts w:ascii="Times New Roman" w:hAnsi="Times New Roman" w:cs="Times New Roman"/>
          <w:sz w:val="24"/>
          <w:szCs w:val="24"/>
        </w:rPr>
      </w:pPr>
      <w:r w:rsidRPr="0043483F">
        <w:rPr>
          <w:rFonts w:ascii="Times New Roman" w:hAnsi="Times New Roman" w:cs="Times New Roman"/>
          <w:sz w:val="24"/>
          <w:szCs w:val="24"/>
        </w:rPr>
        <w:t xml:space="preserve">The illicit tobacco trade is booming in South African due to the disintegration of </w:t>
      </w:r>
      <w:r w:rsidR="00C679C0" w:rsidRPr="0043483F">
        <w:rPr>
          <w:rFonts w:ascii="Times New Roman" w:hAnsi="Times New Roman" w:cs="Times New Roman"/>
          <w:sz w:val="24"/>
          <w:szCs w:val="24"/>
        </w:rPr>
        <w:t xml:space="preserve">South African Revenue </w:t>
      </w:r>
      <w:r w:rsidR="00CE1AC0" w:rsidRPr="0043483F">
        <w:rPr>
          <w:rFonts w:ascii="Times New Roman" w:hAnsi="Times New Roman" w:cs="Times New Roman"/>
          <w:sz w:val="24"/>
          <w:szCs w:val="24"/>
        </w:rPr>
        <w:t>Service (SARS)</w:t>
      </w:r>
      <w:sdt>
        <w:sdtPr>
          <w:rPr>
            <w:rFonts w:ascii="Times New Roman" w:hAnsi="Times New Roman" w:cs="Times New Roman"/>
            <w:sz w:val="24"/>
            <w:szCs w:val="24"/>
          </w:rPr>
          <w:id w:val="11957160"/>
          <w:citation/>
        </w:sdtPr>
        <w:sdtContent>
          <w:r w:rsidR="00446DCE" w:rsidRPr="0043483F">
            <w:rPr>
              <w:rFonts w:ascii="Times New Roman" w:hAnsi="Times New Roman" w:cs="Times New Roman"/>
              <w:sz w:val="24"/>
              <w:szCs w:val="24"/>
            </w:rPr>
            <w:fldChar w:fldCharType="begin"/>
          </w:r>
          <w:r w:rsidR="00446DCE" w:rsidRPr="0043483F">
            <w:rPr>
              <w:rFonts w:ascii="Times New Roman" w:hAnsi="Times New Roman" w:cs="Times New Roman"/>
              <w:sz w:val="24"/>
              <w:szCs w:val="24"/>
            </w:rPr>
            <w:instrText xml:space="preserve"> CITATION Sha19 \l 1033 </w:instrText>
          </w:r>
          <w:r w:rsidR="00446DCE" w:rsidRPr="0043483F">
            <w:rPr>
              <w:rFonts w:ascii="Times New Roman" w:hAnsi="Times New Roman" w:cs="Times New Roman"/>
              <w:sz w:val="24"/>
              <w:szCs w:val="24"/>
            </w:rPr>
            <w:fldChar w:fldCharType="separate"/>
          </w:r>
          <w:r w:rsidR="00446DCE" w:rsidRPr="0043483F">
            <w:rPr>
              <w:rFonts w:ascii="Times New Roman" w:hAnsi="Times New Roman" w:cs="Times New Roman"/>
              <w:noProof/>
              <w:sz w:val="24"/>
              <w:szCs w:val="24"/>
            </w:rPr>
            <w:t xml:space="preserve"> (Smillie, 2019)</w:t>
          </w:r>
          <w:r w:rsidR="00446DCE" w:rsidRPr="0043483F">
            <w:rPr>
              <w:rFonts w:ascii="Times New Roman" w:hAnsi="Times New Roman" w:cs="Times New Roman"/>
              <w:sz w:val="24"/>
              <w:szCs w:val="24"/>
            </w:rPr>
            <w:fldChar w:fldCharType="end"/>
          </w:r>
        </w:sdtContent>
      </w:sdt>
      <w:r w:rsidR="00446DCE" w:rsidRPr="0043483F">
        <w:rPr>
          <w:rFonts w:ascii="Times New Roman" w:hAnsi="Times New Roman" w:cs="Times New Roman"/>
          <w:sz w:val="24"/>
          <w:szCs w:val="24"/>
        </w:rPr>
        <w:t xml:space="preserve">. </w:t>
      </w:r>
      <w:r w:rsidR="009E6465" w:rsidRPr="0043483F">
        <w:rPr>
          <w:rFonts w:ascii="Times New Roman" w:hAnsi="Times New Roman" w:cs="Times New Roman"/>
          <w:sz w:val="24"/>
          <w:szCs w:val="24"/>
        </w:rPr>
        <w:t>A report on Illicit Cigarette Trade in South Africa released i</w:t>
      </w:r>
      <w:r w:rsidR="009923E0" w:rsidRPr="0043483F">
        <w:rPr>
          <w:rFonts w:ascii="Times New Roman" w:hAnsi="Times New Roman" w:cs="Times New Roman"/>
          <w:sz w:val="24"/>
          <w:szCs w:val="24"/>
        </w:rPr>
        <w:t xml:space="preserve">n </w:t>
      </w:r>
      <w:r w:rsidR="00EE3D58" w:rsidRPr="0043483F">
        <w:rPr>
          <w:rFonts w:ascii="Times New Roman" w:hAnsi="Times New Roman" w:cs="Times New Roman"/>
          <w:sz w:val="24"/>
          <w:szCs w:val="24"/>
        </w:rPr>
        <w:t>2017</w:t>
      </w:r>
      <w:r w:rsidR="009923E0" w:rsidRPr="0043483F">
        <w:rPr>
          <w:rFonts w:ascii="Times New Roman" w:hAnsi="Times New Roman" w:cs="Times New Roman"/>
          <w:sz w:val="24"/>
          <w:szCs w:val="24"/>
        </w:rPr>
        <w:t xml:space="preserve"> indicates that one out of three </w:t>
      </w:r>
      <w:r w:rsidR="00EE3D58" w:rsidRPr="0043483F">
        <w:rPr>
          <w:rFonts w:ascii="Times New Roman" w:hAnsi="Times New Roman" w:cs="Times New Roman"/>
          <w:sz w:val="24"/>
          <w:szCs w:val="24"/>
        </w:rPr>
        <w:t>cigarettes</w:t>
      </w:r>
      <w:r w:rsidR="009923E0" w:rsidRPr="0043483F">
        <w:rPr>
          <w:rFonts w:ascii="Times New Roman" w:hAnsi="Times New Roman" w:cs="Times New Roman"/>
          <w:sz w:val="24"/>
          <w:szCs w:val="24"/>
        </w:rPr>
        <w:t xml:space="preserve"> smoked in South Africa is illicit. </w:t>
      </w:r>
      <w:r w:rsidR="00EE3D58" w:rsidRPr="0043483F">
        <w:rPr>
          <w:rFonts w:ascii="Times New Roman" w:hAnsi="Times New Roman" w:cs="Times New Roman"/>
          <w:sz w:val="24"/>
          <w:szCs w:val="24"/>
        </w:rPr>
        <w:t xml:space="preserve">It is pointed out that the market has expanded rapidly over the last decade and it continues to attract several stakeholders. </w:t>
      </w:r>
      <w:r w:rsidR="00367C7B" w:rsidRPr="0043483F">
        <w:rPr>
          <w:rFonts w:ascii="Times New Roman" w:hAnsi="Times New Roman" w:cs="Times New Roman"/>
          <w:sz w:val="24"/>
          <w:szCs w:val="24"/>
        </w:rPr>
        <w:t xml:space="preserve"> The illicit tobacco has become contraband for most criminals in South African. </w:t>
      </w:r>
      <w:r w:rsidR="00775DC3" w:rsidRPr="0043483F">
        <w:rPr>
          <w:rFonts w:ascii="Times New Roman" w:hAnsi="Times New Roman" w:cs="Times New Roman"/>
          <w:sz w:val="24"/>
          <w:szCs w:val="24"/>
        </w:rPr>
        <w:t>According to</w:t>
      </w:r>
      <w:r w:rsidR="000D571A" w:rsidRPr="0043483F">
        <w:rPr>
          <w:rFonts w:ascii="Times New Roman" w:hAnsi="Times New Roman" w:cs="Times New Roman"/>
          <w:sz w:val="24"/>
          <w:szCs w:val="24"/>
        </w:rPr>
        <w:t xml:space="preserve"> </w:t>
      </w:r>
      <w:r w:rsidR="000D571A" w:rsidRPr="0043483F">
        <w:rPr>
          <w:rFonts w:ascii="Times New Roman" w:hAnsi="Times New Roman" w:cs="Times New Roman"/>
          <w:noProof/>
          <w:sz w:val="24"/>
          <w:szCs w:val="24"/>
        </w:rPr>
        <w:t>Smillie (2019</w:t>
      </w:r>
      <w:r w:rsidR="00CB6A83" w:rsidRPr="0043483F">
        <w:rPr>
          <w:rFonts w:ascii="Times New Roman" w:hAnsi="Times New Roman" w:cs="Times New Roman"/>
          <w:noProof/>
          <w:sz w:val="24"/>
          <w:szCs w:val="24"/>
        </w:rPr>
        <w:t>, p. 9</w:t>
      </w:r>
      <w:r w:rsidR="000D571A" w:rsidRPr="0043483F">
        <w:rPr>
          <w:rFonts w:ascii="Times New Roman" w:hAnsi="Times New Roman" w:cs="Times New Roman"/>
          <w:noProof/>
          <w:sz w:val="24"/>
          <w:szCs w:val="24"/>
        </w:rPr>
        <w:t>)</w:t>
      </w:r>
      <w:r w:rsidR="00775DC3" w:rsidRPr="0043483F">
        <w:rPr>
          <w:rFonts w:ascii="Times New Roman" w:hAnsi="Times New Roman" w:cs="Times New Roman"/>
          <w:sz w:val="24"/>
          <w:szCs w:val="24"/>
        </w:rPr>
        <w:t xml:space="preserve">, South Africa is in a tag of war as players try to muscle their ways in to get a piece of </w:t>
      </w:r>
      <w:r w:rsidR="007462E6" w:rsidRPr="0043483F">
        <w:rPr>
          <w:rFonts w:ascii="Times New Roman" w:hAnsi="Times New Roman" w:cs="Times New Roman"/>
          <w:sz w:val="24"/>
          <w:szCs w:val="24"/>
        </w:rPr>
        <w:t xml:space="preserve">the </w:t>
      </w:r>
      <w:r w:rsidR="00775DC3" w:rsidRPr="0043483F">
        <w:rPr>
          <w:rFonts w:ascii="Times New Roman" w:hAnsi="Times New Roman" w:cs="Times New Roman"/>
          <w:sz w:val="24"/>
          <w:szCs w:val="24"/>
        </w:rPr>
        <w:t xml:space="preserve">pie. </w:t>
      </w:r>
      <w:r w:rsidR="00E129F6" w:rsidRPr="0043483F">
        <w:rPr>
          <w:rFonts w:ascii="Times New Roman" w:hAnsi="Times New Roman" w:cs="Times New Roman"/>
          <w:sz w:val="24"/>
          <w:szCs w:val="24"/>
        </w:rPr>
        <w:t xml:space="preserve">Some business leaders </w:t>
      </w:r>
      <w:r w:rsidR="00A60324" w:rsidRPr="0043483F">
        <w:rPr>
          <w:rFonts w:ascii="Times New Roman" w:hAnsi="Times New Roman" w:cs="Times New Roman"/>
          <w:sz w:val="24"/>
          <w:szCs w:val="24"/>
        </w:rPr>
        <w:t xml:space="preserve">such as Simon Rudland, the co-owner of Gold Leaf Tobacco Company </w:t>
      </w:r>
      <w:r w:rsidR="00E129F6" w:rsidRPr="0043483F">
        <w:rPr>
          <w:rFonts w:ascii="Times New Roman" w:hAnsi="Times New Roman" w:cs="Times New Roman"/>
          <w:sz w:val="24"/>
          <w:szCs w:val="24"/>
        </w:rPr>
        <w:t xml:space="preserve">have been </w:t>
      </w:r>
      <w:r w:rsidR="00A60324" w:rsidRPr="0043483F">
        <w:rPr>
          <w:rFonts w:ascii="Times New Roman" w:hAnsi="Times New Roman" w:cs="Times New Roman"/>
          <w:sz w:val="24"/>
          <w:szCs w:val="24"/>
        </w:rPr>
        <w:t>injured and shot</w:t>
      </w:r>
      <w:r w:rsidR="00E129F6" w:rsidRPr="0043483F">
        <w:rPr>
          <w:rFonts w:ascii="Times New Roman" w:hAnsi="Times New Roman" w:cs="Times New Roman"/>
          <w:sz w:val="24"/>
          <w:szCs w:val="24"/>
        </w:rPr>
        <w:t xml:space="preserve"> t</w:t>
      </w:r>
      <w:r w:rsidR="00D95CB8" w:rsidRPr="0043483F">
        <w:rPr>
          <w:rFonts w:ascii="Times New Roman" w:hAnsi="Times New Roman" w:cs="Times New Roman"/>
          <w:sz w:val="24"/>
          <w:szCs w:val="24"/>
        </w:rPr>
        <w:t xml:space="preserve">o </w:t>
      </w:r>
      <w:r w:rsidR="00914897" w:rsidRPr="0043483F">
        <w:rPr>
          <w:rFonts w:ascii="Times New Roman" w:hAnsi="Times New Roman" w:cs="Times New Roman"/>
          <w:sz w:val="24"/>
          <w:szCs w:val="24"/>
        </w:rPr>
        <w:t>eliminate</w:t>
      </w:r>
      <w:r w:rsidR="00D95CB8" w:rsidRPr="0043483F">
        <w:rPr>
          <w:rFonts w:ascii="Times New Roman" w:hAnsi="Times New Roman" w:cs="Times New Roman"/>
          <w:sz w:val="24"/>
          <w:szCs w:val="24"/>
        </w:rPr>
        <w:t xml:space="preserve"> the market competition</w:t>
      </w:r>
      <w:r w:rsidR="00CA4CCF" w:rsidRPr="0043483F">
        <w:rPr>
          <w:rFonts w:ascii="Times New Roman" w:hAnsi="Times New Roman" w:cs="Times New Roman"/>
          <w:sz w:val="24"/>
          <w:szCs w:val="24"/>
        </w:rPr>
        <w:t xml:space="preserve">. </w:t>
      </w:r>
      <w:r w:rsidR="00EF0295" w:rsidRPr="0043483F">
        <w:rPr>
          <w:rFonts w:ascii="Times New Roman" w:hAnsi="Times New Roman" w:cs="Times New Roman"/>
          <w:sz w:val="24"/>
          <w:szCs w:val="24"/>
        </w:rPr>
        <w:t xml:space="preserve">A report from the national treasury indicates that </w:t>
      </w:r>
      <w:r w:rsidR="00304234" w:rsidRPr="0043483F">
        <w:rPr>
          <w:rFonts w:ascii="Times New Roman" w:hAnsi="Times New Roman" w:cs="Times New Roman"/>
          <w:sz w:val="24"/>
          <w:szCs w:val="24"/>
        </w:rPr>
        <w:t>the illicit tobacco trade in S</w:t>
      </w:r>
      <w:r w:rsidR="00191C96" w:rsidRPr="0043483F">
        <w:rPr>
          <w:rFonts w:ascii="Times New Roman" w:hAnsi="Times New Roman" w:cs="Times New Roman"/>
          <w:sz w:val="24"/>
          <w:szCs w:val="24"/>
        </w:rPr>
        <w:t>outh Africa has grown 30% - 35%</w:t>
      </w:r>
      <w:sdt>
        <w:sdtPr>
          <w:rPr>
            <w:rFonts w:ascii="Times New Roman" w:hAnsi="Times New Roman" w:cs="Times New Roman"/>
            <w:sz w:val="24"/>
            <w:szCs w:val="24"/>
          </w:rPr>
          <w:id w:val="11957161"/>
          <w:citation/>
        </w:sdtPr>
        <w:sdtContent>
          <w:r w:rsidR="00CB6A83" w:rsidRPr="0043483F">
            <w:rPr>
              <w:rFonts w:ascii="Times New Roman" w:hAnsi="Times New Roman" w:cs="Times New Roman"/>
              <w:sz w:val="24"/>
              <w:szCs w:val="24"/>
            </w:rPr>
            <w:fldChar w:fldCharType="begin"/>
          </w:r>
          <w:r w:rsidR="00CB6A83" w:rsidRPr="0043483F">
            <w:rPr>
              <w:rFonts w:ascii="Times New Roman" w:hAnsi="Times New Roman" w:cs="Times New Roman"/>
              <w:sz w:val="24"/>
              <w:szCs w:val="24"/>
            </w:rPr>
            <w:instrText xml:space="preserve"> CITATION Sha19 \p 12 \l 1033  </w:instrText>
          </w:r>
          <w:r w:rsidR="00CB6A83" w:rsidRPr="0043483F">
            <w:rPr>
              <w:rFonts w:ascii="Times New Roman" w:hAnsi="Times New Roman" w:cs="Times New Roman"/>
              <w:sz w:val="24"/>
              <w:szCs w:val="24"/>
            </w:rPr>
            <w:fldChar w:fldCharType="separate"/>
          </w:r>
          <w:r w:rsidR="00CB6A83" w:rsidRPr="0043483F">
            <w:rPr>
              <w:rFonts w:ascii="Times New Roman" w:hAnsi="Times New Roman" w:cs="Times New Roman"/>
              <w:noProof/>
              <w:sz w:val="24"/>
              <w:szCs w:val="24"/>
            </w:rPr>
            <w:t xml:space="preserve"> (Smillie, 2019, p. 12)</w:t>
          </w:r>
          <w:r w:rsidR="00CB6A83" w:rsidRPr="0043483F">
            <w:rPr>
              <w:rFonts w:ascii="Times New Roman" w:hAnsi="Times New Roman" w:cs="Times New Roman"/>
              <w:sz w:val="24"/>
              <w:szCs w:val="24"/>
            </w:rPr>
            <w:fldChar w:fldCharType="end"/>
          </w:r>
        </w:sdtContent>
      </w:sdt>
      <w:r w:rsidR="00191C96" w:rsidRPr="0043483F">
        <w:rPr>
          <w:rFonts w:ascii="Times New Roman" w:hAnsi="Times New Roman" w:cs="Times New Roman"/>
          <w:sz w:val="24"/>
          <w:szCs w:val="24"/>
        </w:rPr>
        <w:t xml:space="preserve">. </w:t>
      </w:r>
      <w:r w:rsidR="00CB6A83" w:rsidRPr="0043483F">
        <w:rPr>
          <w:rFonts w:ascii="Times New Roman" w:hAnsi="Times New Roman" w:cs="Times New Roman"/>
          <w:sz w:val="24"/>
          <w:szCs w:val="24"/>
        </w:rPr>
        <w:t>The illicit tobacco trade in South Africa has affected several businesses, health, and social life of people and the economy of the country due to losses of revenue. Though tobacco companies and other legal traders have warmed that the illicit tobacco trade is huge, many people failed to believe</w:t>
      </w:r>
      <w:r w:rsidR="00F234FD" w:rsidRPr="0043483F">
        <w:rPr>
          <w:rFonts w:ascii="Times New Roman" w:hAnsi="Times New Roman" w:cs="Times New Roman"/>
          <w:sz w:val="24"/>
          <w:szCs w:val="24"/>
        </w:rPr>
        <w:t xml:space="preserve"> them</w:t>
      </w:r>
      <w:r w:rsidR="00CB6A83" w:rsidRPr="0043483F">
        <w:rPr>
          <w:rFonts w:ascii="Times New Roman" w:hAnsi="Times New Roman" w:cs="Times New Roman"/>
          <w:sz w:val="24"/>
          <w:szCs w:val="24"/>
        </w:rPr>
        <w:t xml:space="preserve"> including the government. The recent reports on illicit tobacco trade and its effect to small tobacco businesses and the general economy have made the stakeholders including the government to craft a better way to address the issue. </w:t>
      </w:r>
    </w:p>
    <w:p w:rsidR="00CB6A83" w:rsidRPr="0043483F" w:rsidRDefault="00BD7ED3" w:rsidP="00B53B74">
      <w:pPr>
        <w:pStyle w:val="Heading1"/>
        <w:numPr>
          <w:ilvl w:val="0"/>
          <w:numId w:val="1"/>
        </w:numPr>
        <w:spacing w:before="0" w:line="480" w:lineRule="auto"/>
        <w:rPr>
          <w:rFonts w:ascii="Times New Roman" w:hAnsi="Times New Roman" w:cs="Times New Roman"/>
          <w:color w:val="auto"/>
          <w:sz w:val="24"/>
          <w:szCs w:val="24"/>
        </w:rPr>
      </w:pPr>
      <w:bookmarkStart w:id="2" w:name="_Toc22708460"/>
      <w:r w:rsidRPr="0043483F">
        <w:rPr>
          <w:rFonts w:ascii="Times New Roman" w:hAnsi="Times New Roman" w:cs="Times New Roman"/>
          <w:color w:val="auto"/>
          <w:sz w:val="24"/>
          <w:szCs w:val="24"/>
        </w:rPr>
        <w:t>Data collection</w:t>
      </w:r>
      <w:bookmarkEnd w:id="2"/>
      <w:r w:rsidRPr="0043483F">
        <w:rPr>
          <w:rFonts w:ascii="Times New Roman" w:hAnsi="Times New Roman" w:cs="Times New Roman"/>
          <w:color w:val="auto"/>
          <w:sz w:val="24"/>
          <w:szCs w:val="24"/>
        </w:rPr>
        <w:t xml:space="preserve"> </w:t>
      </w:r>
    </w:p>
    <w:p w:rsidR="00F234FD" w:rsidRPr="0043483F" w:rsidRDefault="00F234FD" w:rsidP="00B53B74">
      <w:pPr>
        <w:spacing w:after="0" w:line="480" w:lineRule="auto"/>
        <w:ind w:firstLine="720"/>
        <w:rPr>
          <w:rFonts w:ascii="Times New Roman" w:hAnsi="Times New Roman" w:cs="Times New Roman"/>
          <w:sz w:val="24"/>
          <w:szCs w:val="24"/>
        </w:rPr>
      </w:pPr>
      <w:r w:rsidRPr="0043483F">
        <w:rPr>
          <w:rFonts w:ascii="Times New Roman" w:hAnsi="Times New Roman" w:cs="Times New Roman"/>
          <w:sz w:val="24"/>
          <w:szCs w:val="24"/>
        </w:rPr>
        <w:t xml:space="preserve">The </w:t>
      </w:r>
      <w:r w:rsidR="00EE5402" w:rsidRPr="0043483F">
        <w:rPr>
          <w:rFonts w:ascii="Times New Roman" w:hAnsi="Times New Roman" w:cs="Times New Roman"/>
          <w:sz w:val="24"/>
          <w:szCs w:val="24"/>
        </w:rPr>
        <w:t xml:space="preserve">data </w:t>
      </w:r>
      <w:r w:rsidRPr="0043483F">
        <w:rPr>
          <w:rFonts w:ascii="Times New Roman" w:hAnsi="Times New Roman" w:cs="Times New Roman"/>
          <w:sz w:val="24"/>
          <w:szCs w:val="24"/>
        </w:rPr>
        <w:t xml:space="preserve">was conducted using quantitative research method where survey and questionnaires were used to gather the relevant data on illicit tobacco trade in South Africa. The survey was conducted among the government officials, tobacco trades and illicit tobacco vendors on the street. </w:t>
      </w:r>
      <w:r w:rsidR="0002331B" w:rsidRPr="0043483F">
        <w:rPr>
          <w:rFonts w:ascii="Times New Roman" w:hAnsi="Times New Roman" w:cs="Times New Roman"/>
          <w:sz w:val="24"/>
          <w:szCs w:val="24"/>
        </w:rPr>
        <w:t xml:space="preserve">In order to obtain accurate data, the data collection was conducted from </w:t>
      </w:r>
      <w:r w:rsidR="0002331B" w:rsidRPr="0043483F">
        <w:rPr>
          <w:rFonts w:ascii="Times New Roman" w:hAnsi="Times New Roman" w:cs="Times New Roman"/>
          <w:sz w:val="24"/>
          <w:szCs w:val="24"/>
        </w:rPr>
        <w:lastRenderedPageBreak/>
        <w:t xml:space="preserve">government, </w:t>
      </w:r>
      <w:r w:rsidR="00CF0F97" w:rsidRPr="0043483F">
        <w:rPr>
          <w:rFonts w:ascii="Times New Roman" w:hAnsi="Times New Roman" w:cs="Times New Roman"/>
          <w:sz w:val="24"/>
          <w:szCs w:val="24"/>
        </w:rPr>
        <w:t xml:space="preserve">SARS, </w:t>
      </w:r>
      <w:r w:rsidR="00A679A4" w:rsidRPr="0043483F">
        <w:rPr>
          <w:rFonts w:ascii="Times New Roman" w:hAnsi="Times New Roman" w:cs="Times New Roman"/>
          <w:sz w:val="24"/>
          <w:szCs w:val="24"/>
        </w:rPr>
        <w:t>TISA, SAPS, Home a</w:t>
      </w:r>
      <w:r w:rsidR="003A0518" w:rsidRPr="0043483F">
        <w:rPr>
          <w:rFonts w:ascii="Times New Roman" w:hAnsi="Times New Roman" w:cs="Times New Roman"/>
          <w:sz w:val="24"/>
          <w:szCs w:val="24"/>
        </w:rPr>
        <w:t xml:space="preserve">ffair, tobacco industry, banks and the transport industry. </w:t>
      </w:r>
      <w:r w:rsidR="003E626E" w:rsidRPr="0043483F">
        <w:rPr>
          <w:rFonts w:ascii="Times New Roman" w:hAnsi="Times New Roman" w:cs="Times New Roman"/>
          <w:sz w:val="24"/>
          <w:szCs w:val="24"/>
        </w:rPr>
        <w:tab/>
      </w:r>
    </w:p>
    <w:p w:rsidR="00A536C7" w:rsidRPr="0043483F" w:rsidRDefault="00A536C7" w:rsidP="00B53B74">
      <w:pPr>
        <w:pStyle w:val="Heading1"/>
        <w:numPr>
          <w:ilvl w:val="0"/>
          <w:numId w:val="1"/>
        </w:numPr>
        <w:spacing w:before="0" w:line="480" w:lineRule="auto"/>
        <w:rPr>
          <w:rFonts w:ascii="Times New Roman" w:hAnsi="Times New Roman" w:cs="Times New Roman"/>
          <w:color w:val="auto"/>
          <w:sz w:val="24"/>
          <w:szCs w:val="24"/>
        </w:rPr>
      </w:pPr>
      <w:bookmarkStart w:id="3" w:name="_Toc22708461"/>
      <w:r w:rsidRPr="0043483F">
        <w:rPr>
          <w:rFonts w:ascii="Times New Roman" w:hAnsi="Times New Roman" w:cs="Times New Roman"/>
          <w:color w:val="auto"/>
          <w:sz w:val="24"/>
          <w:szCs w:val="24"/>
        </w:rPr>
        <w:t>Analysis</w:t>
      </w:r>
      <w:bookmarkEnd w:id="3"/>
    </w:p>
    <w:p w:rsidR="000C4B6E" w:rsidRPr="0043483F" w:rsidRDefault="00582762" w:rsidP="00B53B74">
      <w:pPr>
        <w:spacing w:after="0" w:line="480" w:lineRule="auto"/>
        <w:ind w:firstLine="720"/>
        <w:rPr>
          <w:rFonts w:ascii="Times New Roman" w:hAnsi="Times New Roman" w:cs="Times New Roman"/>
          <w:sz w:val="24"/>
          <w:szCs w:val="24"/>
        </w:rPr>
      </w:pPr>
      <w:r w:rsidRPr="0043483F">
        <w:rPr>
          <w:rFonts w:ascii="Times New Roman" w:hAnsi="Times New Roman" w:cs="Times New Roman"/>
          <w:sz w:val="24"/>
          <w:szCs w:val="24"/>
        </w:rPr>
        <w:t xml:space="preserve">The study indicates that there are several legitimate tobacco companies such as Gold Leaf Tobacco Company and others in SA. </w:t>
      </w:r>
      <w:r w:rsidR="00586300" w:rsidRPr="0043483F">
        <w:rPr>
          <w:rFonts w:ascii="Times New Roman" w:hAnsi="Times New Roman" w:cs="Times New Roman"/>
          <w:sz w:val="24"/>
          <w:szCs w:val="24"/>
        </w:rPr>
        <w:t xml:space="preserve">Some of these companies are involved in smuggling of tobacco to </w:t>
      </w:r>
      <w:r w:rsidR="00220080" w:rsidRPr="0043483F">
        <w:rPr>
          <w:rFonts w:ascii="Times New Roman" w:hAnsi="Times New Roman" w:cs="Times New Roman"/>
          <w:sz w:val="24"/>
          <w:szCs w:val="24"/>
        </w:rPr>
        <w:t xml:space="preserve">avoid paying required revenue to the SARS. This denies the government billions of dollars in terms of revenue. </w:t>
      </w:r>
      <w:r w:rsidR="003A6D49" w:rsidRPr="0043483F">
        <w:rPr>
          <w:rFonts w:ascii="Times New Roman" w:hAnsi="Times New Roman" w:cs="Times New Roman"/>
          <w:sz w:val="24"/>
          <w:szCs w:val="24"/>
        </w:rPr>
        <w:t xml:space="preserve">The data also indicates </w:t>
      </w:r>
      <w:r w:rsidR="00617AB7" w:rsidRPr="0043483F">
        <w:rPr>
          <w:rFonts w:ascii="Times New Roman" w:hAnsi="Times New Roman" w:cs="Times New Roman"/>
          <w:sz w:val="24"/>
          <w:szCs w:val="24"/>
        </w:rPr>
        <w:t xml:space="preserve">that there is a steady </w:t>
      </w:r>
      <w:r w:rsidR="006D71A7" w:rsidRPr="0043483F">
        <w:rPr>
          <w:rFonts w:ascii="Times New Roman" w:hAnsi="Times New Roman" w:cs="Times New Roman"/>
          <w:sz w:val="24"/>
          <w:szCs w:val="24"/>
        </w:rPr>
        <w:t>increase</w:t>
      </w:r>
      <w:r w:rsidR="003A6D49" w:rsidRPr="0043483F">
        <w:rPr>
          <w:rFonts w:ascii="Times New Roman" w:hAnsi="Times New Roman" w:cs="Times New Roman"/>
          <w:sz w:val="24"/>
          <w:szCs w:val="24"/>
        </w:rPr>
        <w:t xml:space="preserve"> of illicit tobacco trade in South Africa. </w:t>
      </w:r>
      <w:r w:rsidR="00402377" w:rsidRPr="0043483F">
        <w:rPr>
          <w:rFonts w:ascii="Times New Roman" w:hAnsi="Times New Roman" w:cs="Times New Roman"/>
          <w:sz w:val="24"/>
          <w:szCs w:val="24"/>
        </w:rPr>
        <w:t>The finding i</w:t>
      </w:r>
      <w:r w:rsidR="00BB1A74" w:rsidRPr="0043483F">
        <w:rPr>
          <w:rFonts w:ascii="Times New Roman" w:hAnsi="Times New Roman" w:cs="Times New Roman"/>
          <w:sz w:val="24"/>
          <w:szCs w:val="24"/>
        </w:rPr>
        <w:t xml:space="preserve">ndicates that there is an </w:t>
      </w:r>
      <w:r w:rsidR="0008088C" w:rsidRPr="0043483F">
        <w:rPr>
          <w:rFonts w:ascii="Times New Roman" w:hAnsi="Times New Roman" w:cs="Times New Roman"/>
          <w:sz w:val="24"/>
          <w:szCs w:val="24"/>
        </w:rPr>
        <w:t>increase</w:t>
      </w:r>
      <w:r w:rsidR="00402377" w:rsidRPr="0043483F">
        <w:rPr>
          <w:rFonts w:ascii="Times New Roman" w:hAnsi="Times New Roman" w:cs="Times New Roman"/>
          <w:sz w:val="24"/>
          <w:szCs w:val="24"/>
        </w:rPr>
        <w:t xml:space="preserve"> of 15% of illicit tobacco trade and therefore, it </w:t>
      </w:r>
      <w:r w:rsidR="00F325F5" w:rsidRPr="0043483F">
        <w:rPr>
          <w:rFonts w:ascii="Times New Roman" w:hAnsi="Times New Roman" w:cs="Times New Roman"/>
          <w:sz w:val="24"/>
          <w:szCs w:val="24"/>
        </w:rPr>
        <w:t xml:space="preserve">makes it difficult for companies to have a fair business trade in tobacco. </w:t>
      </w:r>
      <w:r w:rsidR="00402377" w:rsidRPr="0043483F">
        <w:rPr>
          <w:rFonts w:ascii="Times New Roman" w:hAnsi="Times New Roman" w:cs="Times New Roman"/>
          <w:sz w:val="24"/>
          <w:szCs w:val="24"/>
        </w:rPr>
        <w:t xml:space="preserve"> </w:t>
      </w:r>
      <w:r w:rsidR="0008088C" w:rsidRPr="0043483F">
        <w:rPr>
          <w:rFonts w:ascii="Times New Roman" w:hAnsi="Times New Roman" w:cs="Times New Roman"/>
          <w:sz w:val="24"/>
          <w:szCs w:val="24"/>
        </w:rPr>
        <w:t xml:space="preserve">However, the booming of illicit tobacco trade is made easy and lasting due to involvement of other sectors. The finding of data indicates that transport and the distribution industry play a critical role in the increase of the illicit trade. </w:t>
      </w:r>
      <w:r w:rsidR="00754A76" w:rsidRPr="0043483F">
        <w:rPr>
          <w:rFonts w:ascii="Times New Roman" w:hAnsi="Times New Roman" w:cs="Times New Roman"/>
          <w:sz w:val="24"/>
          <w:szCs w:val="24"/>
        </w:rPr>
        <w:t>Besides</w:t>
      </w:r>
      <w:r w:rsidR="00142AFF" w:rsidRPr="0043483F">
        <w:rPr>
          <w:rFonts w:ascii="Times New Roman" w:hAnsi="Times New Roman" w:cs="Times New Roman"/>
          <w:sz w:val="24"/>
          <w:szCs w:val="24"/>
        </w:rPr>
        <w:t xml:space="preserve"> transport and distribution industry, there</w:t>
      </w:r>
      <w:r w:rsidR="00754A76" w:rsidRPr="0043483F">
        <w:rPr>
          <w:rFonts w:ascii="Times New Roman" w:hAnsi="Times New Roman" w:cs="Times New Roman"/>
          <w:sz w:val="24"/>
          <w:szCs w:val="24"/>
        </w:rPr>
        <w:t xml:space="preserve"> are other</w:t>
      </w:r>
      <w:r w:rsidR="008A2886" w:rsidRPr="0043483F">
        <w:rPr>
          <w:rFonts w:ascii="Times New Roman" w:hAnsi="Times New Roman" w:cs="Times New Roman"/>
          <w:sz w:val="24"/>
          <w:szCs w:val="24"/>
        </w:rPr>
        <w:t xml:space="preserve"> orga</w:t>
      </w:r>
      <w:r w:rsidR="00333272" w:rsidRPr="0043483F">
        <w:rPr>
          <w:rFonts w:ascii="Times New Roman" w:hAnsi="Times New Roman" w:cs="Times New Roman"/>
          <w:sz w:val="24"/>
          <w:szCs w:val="24"/>
        </w:rPr>
        <w:t xml:space="preserve">nizations </w:t>
      </w:r>
      <w:r w:rsidR="00142AFF" w:rsidRPr="0043483F">
        <w:rPr>
          <w:rFonts w:ascii="Times New Roman" w:hAnsi="Times New Roman" w:cs="Times New Roman"/>
          <w:sz w:val="24"/>
          <w:szCs w:val="24"/>
        </w:rPr>
        <w:t xml:space="preserve">such as </w:t>
      </w:r>
      <w:r w:rsidR="008A2886" w:rsidRPr="0043483F">
        <w:rPr>
          <w:rFonts w:ascii="Times New Roman" w:hAnsi="Times New Roman" w:cs="Times New Roman"/>
          <w:sz w:val="24"/>
          <w:szCs w:val="24"/>
        </w:rPr>
        <w:t>c</w:t>
      </w:r>
      <w:r w:rsidR="004B3A58" w:rsidRPr="0043483F">
        <w:rPr>
          <w:rFonts w:ascii="Times New Roman" w:hAnsi="Times New Roman" w:cs="Times New Roman"/>
          <w:sz w:val="24"/>
          <w:szCs w:val="24"/>
        </w:rPr>
        <w:t>riminal gangs and politicians who are</w:t>
      </w:r>
      <w:r w:rsidR="008A2886" w:rsidRPr="0043483F">
        <w:rPr>
          <w:rFonts w:ascii="Times New Roman" w:hAnsi="Times New Roman" w:cs="Times New Roman"/>
          <w:sz w:val="24"/>
          <w:szCs w:val="24"/>
        </w:rPr>
        <w:t xml:space="preserve"> involved in the facili</w:t>
      </w:r>
      <w:r w:rsidR="00754A76" w:rsidRPr="0043483F">
        <w:rPr>
          <w:rFonts w:ascii="Times New Roman" w:hAnsi="Times New Roman" w:cs="Times New Roman"/>
          <w:sz w:val="24"/>
          <w:szCs w:val="24"/>
        </w:rPr>
        <w:t>tation of the booming business.</w:t>
      </w:r>
      <w:r w:rsidR="00142AFF" w:rsidRPr="0043483F">
        <w:rPr>
          <w:rFonts w:ascii="Times New Roman" w:hAnsi="Times New Roman" w:cs="Times New Roman"/>
          <w:sz w:val="24"/>
          <w:szCs w:val="24"/>
        </w:rPr>
        <w:t xml:space="preserve"> </w:t>
      </w:r>
      <w:r w:rsidR="009C6D20" w:rsidRPr="0043483F">
        <w:rPr>
          <w:rFonts w:ascii="Times New Roman" w:hAnsi="Times New Roman" w:cs="Times New Roman"/>
          <w:sz w:val="24"/>
          <w:szCs w:val="24"/>
        </w:rPr>
        <w:t xml:space="preserve">The analysis of various data indicates that illicit tobacco trade is promoted by corrupt SARS and transport officials who collude with cartels in allow illegal tobacco in the country. </w:t>
      </w:r>
    </w:p>
    <w:p w:rsidR="00541B87" w:rsidRPr="0043483F" w:rsidRDefault="00541B87" w:rsidP="00B53B74">
      <w:pPr>
        <w:pStyle w:val="Heading2"/>
        <w:numPr>
          <w:ilvl w:val="1"/>
          <w:numId w:val="1"/>
        </w:numPr>
        <w:spacing w:before="0" w:line="480" w:lineRule="auto"/>
        <w:rPr>
          <w:rFonts w:ascii="Times New Roman" w:hAnsi="Times New Roman" w:cs="Times New Roman"/>
          <w:color w:val="auto"/>
          <w:sz w:val="24"/>
          <w:szCs w:val="24"/>
        </w:rPr>
      </w:pPr>
      <w:bookmarkStart w:id="4" w:name="_Toc22708462"/>
      <w:r w:rsidRPr="0043483F">
        <w:rPr>
          <w:rFonts w:ascii="Times New Roman" w:hAnsi="Times New Roman" w:cs="Times New Roman"/>
          <w:color w:val="auto"/>
          <w:sz w:val="24"/>
          <w:szCs w:val="24"/>
        </w:rPr>
        <w:t xml:space="preserve">Business </w:t>
      </w:r>
      <w:r w:rsidR="00CA4184" w:rsidRPr="0043483F">
        <w:rPr>
          <w:rFonts w:ascii="Times New Roman" w:hAnsi="Times New Roman" w:cs="Times New Roman"/>
          <w:color w:val="auto"/>
          <w:sz w:val="24"/>
          <w:szCs w:val="24"/>
        </w:rPr>
        <w:t>effect</w:t>
      </w:r>
      <w:r w:rsidRPr="0043483F">
        <w:rPr>
          <w:rFonts w:ascii="Times New Roman" w:hAnsi="Times New Roman" w:cs="Times New Roman"/>
          <w:color w:val="auto"/>
          <w:sz w:val="24"/>
          <w:szCs w:val="24"/>
        </w:rPr>
        <w:t xml:space="preserve"> of illicit tobacco trade</w:t>
      </w:r>
      <w:bookmarkEnd w:id="4"/>
    </w:p>
    <w:p w:rsidR="003E626E" w:rsidRPr="0043483F" w:rsidRDefault="003E626E" w:rsidP="00B53B74">
      <w:pPr>
        <w:spacing w:after="0" w:line="480" w:lineRule="auto"/>
        <w:ind w:firstLine="720"/>
        <w:rPr>
          <w:rFonts w:ascii="Times New Roman" w:hAnsi="Times New Roman" w:cs="Times New Roman"/>
          <w:sz w:val="24"/>
          <w:szCs w:val="24"/>
        </w:rPr>
      </w:pPr>
      <w:r w:rsidRPr="0043483F">
        <w:rPr>
          <w:rFonts w:ascii="Times New Roman" w:hAnsi="Times New Roman" w:cs="Times New Roman"/>
          <w:sz w:val="24"/>
          <w:szCs w:val="24"/>
        </w:rPr>
        <w:t xml:space="preserve">The study shows that illicit tobacco trade has caused the collapse of several companies and other small businesses trading in </w:t>
      </w:r>
      <w:r w:rsidR="0043494F" w:rsidRPr="0043483F">
        <w:rPr>
          <w:rFonts w:ascii="Times New Roman" w:hAnsi="Times New Roman" w:cs="Times New Roman"/>
          <w:sz w:val="24"/>
          <w:szCs w:val="24"/>
        </w:rPr>
        <w:t xml:space="preserve">tobacco. </w:t>
      </w:r>
      <w:r w:rsidR="0018367D" w:rsidRPr="0043483F">
        <w:rPr>
          <w:rFonts w:ascii="Times New Roman" w:hAnsi="Times New Roman" w:cs="Times New Roman"/>
          <w:sz w:val="24"/>
          <w:szCs w:val="24"/>
        </w:rPr>
        <w:t>The data shows that 65% of small businesses trading on tobacco have collapsed</w:t>
      </w:r>
      <w:sdt>
        <w:sdtPr>
          <w:rPr>
            <w:rFonts w:ascii="Times New Roman" w:hAnsi="Times New Roman" w:cs="Times New Roman"/>
            <w:sz w:val="24"/>
            <w:szCs w:val="24"/>
          </w:rPr>
          <w:id w:val="11957167"/>
          <w:citation/>
        </w:sdtPr>
        <w:sdtContent>
          <w:r w:rsidR="00C0729C" w:rsidRPr="0043483F">
            <w:rPr>
              <w:rFonts w:ascii="Times New Roman" w:hAnsi="Times New Roman" w:cs="Times New Roman"/>
              <w:sz w:val="24"/>
              <w:szCs w:val="24"/>
            </w:rPr>
            <w:fldChar w:fldCharType="begin"/>
          </w:r>
          <w:r w:rsidR="00C0729C" w:rsidRPr="0043483F">
            <w:rPr>
              <w:rFonts w:ascii="Times New Roman" w:hAnsi="Times New Roman" w:cs="Times New Roman"/>
              <w:sz w:val="24"/>
              <w:szCs w:val="24"/>
            </w:rPr>
            <w:instrText xml:space="preserve"> CITATION Eli16 \l 1033 </w:instrText>
          </w:r>
          <w:r w:rsidR="00C0729C" w:rsidRPr="0043483F">
            <w:rPr>
              <w:rFonts w:ascii="Times New Roman" w:hAnsi="Times New Roman" w:cs="Times New Roman"/>
              <w:sz w:val="24"/>
              <w:szCs w:val="24"/>
            </w:rPr>
            <w:fldChar w:fldCharType="separate"/>
          </w:r>
          <w:r w:rsidR="00C0729C" w:rsidRPr="0043483F">
            <w:rPr>
              <w:rFonts w:ascii="Times New Roman" w:hAnsi="Times New Roman" w:cs="Times New Roman"/>
              <w:noProof/>
              <w:sz w:val="24"/>
              <w:szCs w:val="24"/>
            </w:rPr>
            <w:t xml:space="preserve"> (Elihay, Neuman, Goldberg, &amp; Adler, 2016)</w:t>
          </w:r>
          <w:r w:rsidR="00C0729C" w:rsidRPr="0043483F">
            <w:rPr>
              <w:rFonts w:ascii="Times New Roman" w:hAnsi="Times New Roman" w:cs="Times New Roman"/>
              <w:sz w:val="24"/>
              <w:szCs w:val="24"/>
            </w:rPr>
            <w:fldChar w:fldCharType="end"/>
          </w:r>
        </w:sdtContent>
      </w:sdt>
      <w:r w:rsidR="0018367D" w:rsidRPr="0043483F">
        <w:rPr>
          <w:rFonts w:ascii="Times New Roman" w:hAnsi="Times New Roman" w:cs="Times New Roman"/>
          <w:sz w:val="24"/>
          <w:szCs w:val="24"/>
        </w:rPr>
        <w:t xml:space="preserve">. The collapse of small businesses is due to the sale of tobacco on the street at a cheaper rate and therefore, making competition unfavorable. </w:t>
      </w:r>
      <w:r w:rsidR="005A1A52" w:rsidRPr="0043483F">
        <w:rPr>
          <w:rFonts w:ascii="Times New Roman" w:hAnsi="Times New Roman" w:cs="Times New Roman"/>
          <w:sz w:val="24"/>
          <w:szCs w:val="24"/>
        </w:rPr>
        <w:t>Lack of regulations has made the sma</w:t>
      </w:r>
      <w:r w:rsidR="002E74A2" w:rsidRPr="0043483F">
        <w:rPr>
          <w:rFonts w:ascii="Times New Roman" w:hAnsi="Times New Roman" w:cs="Times New Roman"/>
          <w:sz w:val="24"/>
          <w:szCs w:val="24"/>
        </w:rPr>
        <w:t xml:space="preserve">ll business to be vulnerable to extortion and unfair trade competition and these led to collapse of businesses in South Africa. </w:t>
      </w:r>
      <w:r w:rsidR="006526EA" w:rsidRPr="0043483F">
        <w:rPr>
          <w:rFonts w:ascii="Times New Roman" w:hAnsi="Times New Roman" w:cs="Times New Roman"/>
          <w:sz w:val="24"/>
          <w:szCs w:val="24"/>
        </w:rPr>
        <w:lastRenderedPageBreak/>
        <w:t xml:space="preserve">The data from the government, TISA and SARS indicates that tobacco trade in South Africa is </w:t>
      </w:r>
      <w:r w:rsidR="00E53AC4" w:rsidRPr="0043483F">
        <w:rPr>
          <w:rFonts w:ascii="Times New Roman" w:hAnsi="Times New Roman" w:cs="Times New Roman"/>
          <w:sz w:val="24"/>
          <w:szCs w:val="24"/>
        </w:rPr>
        <w:t>profitable.</w:t>
      </w:r>
      <w:r w:rsidR="006526EA" w:rsidRPr="0043483F">
        <w:rPr>
          <w:rFonts w:ascii="Times New Roman" w:hAnsi="Times New Roman" w:cs="Times New Roman"/>
          <w:sz w:val="24"/>
          <w:szCs w:val="24"/>
        </w:rPr>
        <w:t xml:space="preserve"> </w:t>
      </w:r>
      <w:r w:rsidR="00E53AC4" w:rsidRPr="0043483F">
        <w:rPr>
          <w:rFonts w:ascii="Times New Roman" w:hAnsi="Times New Roman" w:cs="Times New Roman"/>
          <w:sz w:val="24"/>
          <w:szCs w:val="24"/>
        </w:rPr>
        <w:t>I</w:t>
      </w:r>
      <w:r w:rsidR="006526EA" w:rsidRPr="0043483F">
        <w:rPr>
          <w:rFonts w:ascii="Times New Roman" w:hAnsi="Times New Roman" w:cs="Times New Roman"/>
          <w:sz w:val="24"/>
          <w:szCs w:val="24"/>
        </w:rPr>
        <w:t xml:space="preserve">t is difficult for companies and other legal traders to release the profit due to illicit trade. </w:t>
      </w:r>
      <w:r w:rsidR="006D30D1" w:rsidRPr="0043483F">
        <w:rPr>
          <w:rFonts w:ascii="Times New Roman" w:hAnsi="Times New Roman" w:cs="Times New Roman"/>
          <w:sz w:val="24"/>
          <w:szCs w:val="24"/>
        </w:rPr>
        <w:t xml:space="preserve">The data also shows that companies have started to regaining businesses and profit margin is increasing due to measures, which have been established. </w:t>
      </w:r>
    </w:p>
    <w:p w:rsidR="003E2E3C" w:rsidRPr="0043483F" w:rsidRDefault="003E2E3C" w:rsidP="00B53B74">
      <w:pPr>
        <w:pStyle w:val="Heading2"/>
        <w:numPr>
          <w:ilvl w:val="1"/>
          <w:numId w:val="1"/>
        </w:numPr>
        <w:spacing w:before="0" w:line="480" w:lineRule="auto"/>
        <w:rPr>
          <w:rFonts w:ascii="Times New Roman" w:hAnsi="Times New Roman" w:cs="Times New Roman"/>
          <w:color w:val="auto"/>
          <w:sz w:val="24"/>
          <w:szCs w:val="24"/>
        </w:rPr>
      </w:pPr>
      <w:bookmarkStart w:id="5" w:name="_Toc22708463"/>
      <w:r w:rsidRPr="0043483F">
        <w:rPr>
          <w:rFonts w:ascii="Times New Roman" w:hAnsi="Times New Roman" w:cs="Times New Roman"/>
          <w:color w:val="auto"/>
          <w:sz w:val="24"/>
          <w:szCs w:val="24"/>
        </w:rPr>
        <w:t>Strategic steps to reduce illicit trade in</w:t>
      </w:r>
      <w:r w:rsidRPr="0043483F">
        <w:rPr>
          <w:rFonts w:ascii="Times New Roman" w:hAnsi="Times New Roman" w:cs="Times New Roman"/>
          <w:color w:val="auto"/>
          <w:sz w:val="24"/>
          <w:szCs w:val="24"/>
        </w:rPr>
        <w:t xml:space="preserve"> </w:t>
      </w:r>
      <w:r w:rsidRPr="0043483F">
        <w:rPr>
          <w:rFonts w:ascii="Times New Roman" w:hAnsi="Times New Roman" w:cs="Times New Roman"/>
          <w:color w:val="auto"/>
          <w:sz w:val="24"/>
          <w:szCs w:val="24"/>
        </w:rPr>
        <w:t>tobacco products</w:t>
      </w:r>
      <w:bookmarkEnd w:id="5"/>
    </w:p>
    <w:p w:rsidR="00ED0941" w:rsidRPr="0043483F" w:rsidRDefault="00ED0941" w:rsidP="00B53B74">
      <w:pPr>
        <w:spacing w:after="0" w:line="480" w:lineRule="auto"/>
        <w:ind w:firstLine="720"/>
        <w:rPr>
          <w:rFonts w:ascii="Times New Roman" w:hAnsi="Times New Roman" w:cs="Times New Roman"/>
          <w:sz w:val="24"/>
          <w:szCs w:val="24"/>
        </w:rPr>
      </w:pPr>
      <w:r w:rsidRPr="0043483F">
        <w:rPr>
          <w:rFonts w:ascii="Times New Roman" w:hAnsi="Times New Roman" w:cs="Times New Roman"/>
          <w:sz w:val="24"/>
          <w:szCs w:val="24"/>
        </w:rPr>
        <w:t xml:space="preserve">The illicit trade of tobacco can be addressed through establishment of policies to address the gaps in the system. </w:t>
      </w:r>
      <w:r w:rsidR="00B22467" w:rsidRPr="0043483F">
        <w:rPr>
          <w:rFonts w:ascii="Times New Roman" w:hAnsi="Times New Roman" w:cs="Times New Roman"/>
          <w:sz w:val="24"/>
          <w:szCs w:val="24"/>
        </w:rPr>
        <w:t xml:space="preserve">It would be essential for the government and key stakeholders to establish measures </w:t>
      </w:r>
      <w:r w:rsidR="00741A43" w:rsidRPr="0043483F">
        <w:rPr>
          <w:rFonts w:ascii="Times New Roman" w:hAnsi="Times New Roman" w:cs="Times New Roman"/>
          <w:sz w:val="24"/>
          <w:szCs w:val="24"/>
        </w:rPr>
        <w:t xml:space="preserve">to track or trace tobacco product through the supply chain. The tracking should starts right from the harvesting, production to the market to eliminate chances of getting into the hands of illegal business dealers. </w:t>
      </w:r>
      <w:r w:rsidR="00EE289C" w:rsidRPr="0043483F">
        <w:rPr>
          <w:rFonts w:ascii="Times New Roman" w:hAnsi="Times New Roman" w:cs="Times New Roman"/>
          <w:sz w:val="24"/>
          <w:szCs w:val="24"/>
        </w:rPr>
        <w:t xml:space="preserve">Stakeholders should establish effective enforcement teams equipped with automated reporting devices to ensure that identify people who are involved in illicit trade. </w:t>
      </w:r>
      <w:r w:rsidR="000C2C58" w:rsidRPr="0043483F">
        <w:rPr>
          <w:rFonts w:ascii="Times New Roman" w:hAnsi="Times New Roman" w:cs="Times New Roman"/>
          <w:sz w:val="24"/>
          <w:szCs w:val="24"/>
        </w:rPr>
        <w:t xml:space="preserve">It would also essential for the custom department to use detective devices to detect tobacco on transit. </w:t>
      </w:r>
      <w:r w:rsidR="001455F6" w:rsidRPr="0043483F">
        <w:rPr>
          <w:rFonts w:ascii="Times New Roman" w:hAnsi="Times New Roman" w:cs="Times New Roman"/>
          <w:sz w:val="24"/>
          <w:szCs w:val="24"/>
        </w:rPr>
        <w:t xml:space="preserve">These are strategic measures, which could help the stakeholders including the government to reduce illicit trade of tobacco in South Africa to enhance legitimate tobacco business in the country. </w:t>
      </w:r>
    </w:p>
    <w:p w:rsidR="00E10AF4" w:rsidRPr="0043483F" w:rsidRDefault="00E10AF4" w:rsidP="00B53B74">
      <w:pPr>
        <w:pStyle w:val="Heading1"/>
        <w:numPr>
          <w:ilvl w:val="0"/>
          <w:numId w:val="1"/>
        </w:numPr>
        <w:spacing w:before="0" w:line="480" w:lineRule="auto"/>
        <w:rPr>
          <w:rFonts w:ascii="Times New Roman" w:hAnsi="Times New Roman" w:cs="Times New Roman"/>
          <w:color w:val="auto"/>
          <w:sz w:val="24"/>
          <w:szCs w:val="24"/>
        </w:rPr>
      </w:pPr>
      <w:bookmarkStart w:id="6" w:name="_Toc22708464"/>
      <w:r w:rsidRPr="0043483F">
        <w:rPr>
          <w:rFonts w:ascii="Times New Roman" w:hAnsi="Times New Roman" w:cs="Times New Roman"/>
          <w:color w:val="auto"/>
          <w:sz w:val="24"/>
          <w:szCs w:val="24"/>
        </w:rPr>
        <w:t>Conclusion</w:t>
      </w:r>
      <w:bookmarkEnd w:id="6"/>
      <w:r w:rsidRPr="0043483F">
        <w:rPr>
          <w:rFonts w:ascii="Times New Roman" w:hAnsi="Times New Roman" w:cs="Times New Roman"/>
          <w:color w:val="auto"/>
          <w:sz w:val="24"/>
          <w:szCs w:val="24"/>
        </w:rPr>
        <w:t xml:space="preserve"> </w:t>
      </w:r>
    </w:p>
    <w:p w:rsidR="0034414B" w:rsidRPr="0043483F" w:rsidRDefault="0034414B" w:rsidP="00B53B74">
      <w:pPr>
        <w:spacing w:after="0" w:line="480" w:lineRule="auto"/>
        <w:ind w:firstLine="720"/>
        <w:rPr>
          <w:rFonts w:ascii="Times New Roman" w:hAnsi="Times New Roman" w:cs="Times New Roman"/>
          <w:sz w:val="24"/>
          <w:szCs w:val="24"/>
        </w:rPr>
      </w:pPr>
      <w:r w:rsidRPr="0043483F">
        <w:rPr>
          <w:rFonts w:ascii="Times New Roman" w:hAnsi="Times New Roman" w:cs="Times New Roman"/>
          <w:sz w:val="24"/>
          <w:szCs w:val="24"/>
        </w:rPr>
        <w:t xml:space="preserve">Illicit trade of tobacco impacts the businesses, economy and health of South Africa. The analysis of data indicates that the tobacco business is booming in South Africa and therefore, illicit trade of tobacco makes it difficult for small business and other legitimate companies to perform well in the market. </w:t>
      </w:r>
      <w:r w:rsidR="00AA5045" w:rsidRPr="0043483F">
        <w:rPr>
          <w:rFonts w:ascii="Times New Roman" w:hAnsi="Times New Roman" w:cs="Times New Roman"/>
          <w:sz w:val="24"/>
          <w:szCs w:val="24"/>
        </w:rPr>
        <w:t xml:space="preserve">It is also evident that illicit tobacco trade is growing faster and this might kill every legitimate tobacco business in South Africa is serious measures are not taken to solve the problem. </w:t>
      </w:r>
      <w:r w:rsidR="00DB3258" w:rsidRPr="0043483F">
        <w:rPr>
          <w:rFonts w:ascii="Times New Roman" w:hAnsi="Times New Roman" w:cs="Times New Roman"/>
          <w:sz w:val="24"/>
          <w:szCs w:val="24"/>
        </w:rPr>
        <w:t xml:space="preserve">Therefore, the research shows that strict laws and policies would be some of the best measures, which can help the country to address the problem of illicit tobacco trade. </w:t>
      </w:r>
    </w:p>
    <w:p w:rsidR="00E10AF4" w:rsidRPr="0043483F" w:rsidRDefault="00E10AF4" w:rsidP="00B53B74">
      <w:pPr>
        <w:pStyle w:val="Heading1"/>
        <w:numPr>
          <w:ilvl w:val="0"/>
          <w:numId w:val="1"/>
        </w:numPr>
        <w:spacing w:before="0" w:line="480" w:lineRule="auto"/>
        <w:rPr>
          <w:rFonts w:ascii="Times New Roman" w:hAnsi="Times New Roman" w:cs="Times New Roman"/>
          <w:color w:val="auto"/>
          <w:sz w:val="24"/>
          <w:szCs w:val="24"/>
        </w:rPr>
      </w:pPr>
      <w:bookmarkStart w:id="7" w:name="_Toc22708465"/>
      <w:r w:rsidRPr="0043483F">
        <w:rPr>
          <w:rFonts w:ascii="Times New Roman" w:hAnsi="Times New Roman" w:cs="Times New Roman"/>
          <w:color w:val="auto"/>
          <w:sz w:val="24"/>
          <w:szCs w:val="24"/>
        </w:rPr>
        <w:lastRenderedPageBreak/>
        <w:t>Recommendations</w:t>
      </w:r>
      <w:bookmarkEnd w:id="7"/>
      <w:r w:rsidR="008D5E34" w:rsidRPr="0043483F">
        <w:rPr>
          <w:rFonts w:ascii="Times New Roman" w:hAnsi="Times New Roman" w:cs="Times New Roman"/>
          <w:color w:val="auto"/>
          <w:sz w:val="24"/>
          <w:szCs w:val="24"/>
        </w:rPr>
        <w:t xml:space="preserve"> </w:t>
      </w:r>
    </w:p>
    <w:p w:rsidR="00EC651C" w:rsidRPr="0043483F" w:rsidRDefault="00EC651C" w:rsidP="00B53B74">
      <w:pPr>
        <w:spacing w:after="0" w:line="480" w:lineRule="auto"/>
        <w:ind w:firstLine="720"/>
        <w:rPr>
          <w:rFonts w:ascii="Times New Roman" w:hAnsi="Times New Roman" w:cs="Times New Roman"/>
          <w:sz w:val="24"/>
          <w:szCs w:val="24"/>
        </w:rPr>
      </w:pPr>
      <w:r w:rsidRPr="0043483F">
        <w:rPr>
          <w:rFonts w:ascii="Times New Roman" w:hAnsi="Times New Roman" w:cs="Times New Roman"/>
          <w:sz w:val="24"/>
          <w:szCs w:val="24"/>
        </w:rPr>
        <w:t>Illicit tobacco trade is huge business which is killing legitimate tobacco business in South Africa hence denying the government a lot of revenue.</w:t>
      </w:r>
      <w:r w:rsidR="009878BB" w:rsidRPr="0043483F">
        <w:rPr>
          <w:rFonts w:ascii="Times New Roman" w:hAnsi="Times New Roman" w:cs="Times New Roman"/>
          <w:sz w:val="24"/>
          <w:szCs w:val="24"/>
        </w:rPr>
        <w:t xml:space="preserve"> It is recommended for the government to take drastic actions including enacting legislation to increase sentences for illicit tobacco trade. </w:t>
      </w:r>
      <w:r w:rsidR="008D5E34" w:rsidRPr="0043483F">
        <w:rPr>
          <w:rFonts w:ascii="Times New Roman" w:hAnsi="Times New Roman" w:cs="Times New Roman"/>
          <w:sz w:val="24"/>
          <w:szCs w:val="24"/>
        </w:rPr>
        <w:t xml:space="preserve">It is also recommended for the government of South Africa to </w:t>
      </w:r>
      <w:r w:rsidR="00EC6219" w:rsidRPr="0043483F">
        <w:rPr>
          <w:rFonts w:ascii="Times New Roman" w:hAnsi="Times New Roman" w:cs="Times New Roman"/>
          <w:sz w:val="24"/>
          <w:szCs w:val="24"/>
        </w:rPr>
        <w:t xml:space="preserve">increase measures to scrutinize companies and individuals seeking license before issuing the trading license to anyone to minimize chances of issuing license to illicit traders. </w:t>
      </w:r>
      <w:r w:rsidR="00EE0AD2" w:rsidRPr="0043483F">
        <w:rPr>
          <w:rFonts w:ascii="Times New Roman" w:hAnsi="Times New Roman" w:cs="Times New Roman"/>
          <w:sz w:val="24"/>
          <w:szCs w:val="24"/>
        </w:rPr>
        <w:t xml:space="preserve">The government and the SARS should apply the </w:t>
      </w:r>
      <w:r w:rsidR="00C0729C" w:rsidRPr="0043483F">
        <w:rPr>
          <w:rFonts w:ascii="Times New Roman" w:hAnsi="Times New Roman" w:cs="Times New Roman"/>
          <w:sz w:val="24"/>
          <w:szCs w:val="24"/>
        </w:rPr>
        <w:t>export tax to</w:t>
      </w:r>
      <w:r w:rsidR="00EE0AD2" w:rsidRPr="0043483F">
        <w:rPr>
          <w:rFonts w:ascii="Times New Roman" w:hAnsi="Times New Roman" w:cs="Times New Roman"/>
          <w:sz w:val="24"/>
          <w:szCs w:val="24"/>
        </w:rPr>
        <w:t xml:space="preserve"> tobacco to reduce the vigor for illicit trade. </w:t>
      </w:r>
      <w:r w:rsidR="005839E5" w:rsidRPr="0043483F">
        <w:rPr>
          <w:rFonts w:ascii="Times New Roman" w:hAnsi="Times New Roman" w:cs="Times New Roman"/>
          <w:sz w:val="24"/>
          <w:szCs w:val="24"/>
        </w:rPr>
        <w:t xml:space="preserve">The government and other stakeholders should establish </w:t>
      </w:r>
      <w:r w:rsidR="00EF1B9D" w:rsidRPr="0043483F">
        <w:rPr>
          <w:rFonts w:ascii="Times New Roman" w:hAnsi="Times New Roman" w:cs="Times New Roman"/>
          <w:sz w:val="24"/>
          <w:szCs w:val="24"/>
        </w:rPr>
        <w:t xml:space="preserve">coordination between agencies across the border to reduce the entry of illicit tobacco in South Africa. A further </w:t>
      </w:r>
      <w:r w:rsidR="002A24B7" w:rsidRPr="0043483F">
        <w:rPr>
          <w:rFonts w:ascii="Times New Roman" w:hAnsi="Times New Roman" w:cs="Times New Roman"/>
          <w:sz w:val="24"/>
          <w:szCs w:val="24"/>
        </w:rPr>
        <w:t>study</w:t>
      </w:r>
      <w:r w:rsidR="00EF1B9D" w:rsidRPr="0043483F">
        <w:rPr>
          <w:rFonts w:ascii="Times New Roman" w:hAnsi="Times New Roman" w:cs="Times New Roman"/>
          <w:sz w:val="24"/>
          <w:szCs w:val="24"/>
        </w:rPr>
        <w:t xml:space="preserve"> is also recommended to be conducted to establish the </w:t>
      </w:r>
      <w:r w:rsidR="003B4729" w:rsidRPr="0043483F">
        <w:rPr>
          <w:rFonts w:ascii="Times New Roman" w:hAnsi="Times New Roman" w:cs="Times New Roman"/>
          <w:sz w:val="24"/>
          <w:szCs w:val="24"/>
        </w:rPr>
        <w:t xml:space="preserve">measures which should be taken to reduce the smoke of tobacco in South Africa in order to reduce illicit trade of tobacco. </w:t>
      </w:r>
      <w:r w:rsidR="0062678B" w:rsidRPr="0043483F">
        <w:rPr>
          <w:rFonts w:ascii="Times New Roman" w:hAnsi="Times New Roman" w:cs="Times New Roman"/>
          <w:sz w:val="24"/>
          <w:szCs w:val="24"/>
        </w:rPr>
        <w:t xml:space="preserve">However, it would be recommended for the company to derived its market segment in the market and nurture it to prevent interferences form illicit trade and other competition in the market.  </w:t>
      </w:r>
    </w:p>
    <w:p w:rsidR="00DC55D5" w:rsidRPr="0043483F" w:rsidRDefault="00DC55D5" w:rsidP="00B53B74">
      <w:pPr>
        <w:spacing w:after="0" w:line="480" w:lineRule="auto"/>
        <w:jc w:val="center"/>
        <w:rPr>
          <w:rFonts w:ascii="Times New Roman" w:hAnsi="Times New Roman" w:cs="Times New Roman"/>
          <w:sz w:val="24"/>
          <w:szCs w:val="24"/>
        </w:rPr>
      </w:pPr>
    </w:p>
    <w:p w:rsidR="00DC55D5" w:rsidRPr="0043483F" w:rsidRDefault="00DC55D5"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sdt>
      <w:sdtPr>
        <w:rPr>
          <w:rFonts w:ascii="Times New Roman" w:hAnsi="Times New Roman" w:cs="Times New Roman"/>
          <w:color w:val="auto"/>
          <w:sz w:val="24"/>
          <w:szCs w:val="24"/>
        </w:rPr>
        <w:id w:val="11957169"/>
        <w:docPartObj>
          <w:docPartGallery w:val="Bibliographies"/>
          <w:docPartUnique/>
        </w:docPartObj>
      </w:sdtPr>
      <w:sdtEndPr>
        <w:rPr>
          <w:rFonts w:eastAsiaTheme="minorHAnsi"/>
          <w:b w:val="0"/>
          <w:bCs w:val="0"/>
        </w:rPr>
      </w:sdtEndPr>
      <w:sdtContent>
        <w:bookmarkStart w:id="8" w:name="_Toc22708466" w:displacedByCustomXml="prev"/>
        <w:p w:rsidR="00370551" w:rsidRPr="0043483F" w:rsidRDefault="00370551" w:rsidP="00B53B74">
          <w:pPr>
            <w:pStyle w:val="Heading1"/>
            <w:numPr>
              <w:ilvl w:val="0"/>
              <w:numId w:val="1"/>
            </w:numPr>
            <w:spacing w:before="0" w:line="480" w:lineRule="auto"/>
            <w:jc w:val="center"/>
            <w:rPr>
              <w:rFonts w:ascii="Times New Roman" w:hAnsi="Times New Roman" w:cs="Times New Roman"/>
              <w:color w:val="auto"/>
              <w:sz w:val="24"/>
              <w:szCs w:val="24"/>
            </w:rPr>
          </w:pPr>
          <w:r w:rsidRPr="0043483F">
            <w:rPr>
              <w:rFonts w:ascii="Times New Roman" w:hAnsi="Times New Roman" w:cs="Times New Roman"/>
              <w:color w:val="auto"/>
              <w:sz w:val="24"/>
              <w:szCs w:val="24"/>
            </w:rPr>
            <w:t>References</w:t>
          </w:r>
          <w:bookmarkEnd w:id="8"/>
        </w:p>
        <w:sdt>
          <w:sdtPr>
            <w:rPr>
              <w:rFonts w:ascii="Times New Roman" w:hAnsi="Times New Roman" w:cs="Times New Roman"/>
              <w:sz w:val="24"/>
              <w:szCs w:val="24"/>
            </w:rPr>
            <w:id w:val="111145805"/>
            <w:bibliography/>
          </w:sdtPr>
          <w:sdtContent>
            <w:p w:rsidR="00697A9C" w:rsidRPr="0043483F" w:rsidRDefault="00370551" w:rsidP="00B53B74">
              <w:pPr>
                <w:pStyle w:val="Bibliography"/>
                <w:spacing w:after="0" w:line="480" w:lineRule="auto"/>
                <w:rPr>
                  <w:rFonts w:ascii="Times New Roman" w:hAnsi="Times New Roman" w:cs="Times New Roman"/>
                  <w:noProof/>
                  <w:sz w:val="24"/>
                  <w:szCs w:val="24"/>
                </w:rPr>
              </w:pPr>
              <w:r w:rsidRPr="0043483F">
                <w:rPr>
                  <w:rFonts w:ascii="Times New Roman" w:hAnsi="Times New Roman" w:cs="Times New Roman"/>
                  <w:sz w:val="24"/>
                  <w:szCs w:val="24"/>
                </w:rPr>
                <w:fldChar w:fldCharType="begin"/>
              </w:r>
              <w:r w:rsidRPr="0043483F">
                <w:rPr>
                  <w:rFonts w:ascii="Times New Roman" w:hAnsi="Times New Roman" w:cs="Times New Roman"/>
                  <w:sz w:val="24"/>
                  <w:szCs w:val="24"/>
                </w:rPr>
                <w:instrText xml:space="preserve"> BIBLIOGRAPHY </w:instrText>
              </w:r>
              <w:r w:rsidRPr="0043483F">
                <w:rPr>
                  <w:rFonts w:ascii="Times New Roman" w:hAnsi="Times New Roman" w:cs="Times New Roman"/>
                  <w:sz w:val="24"/>
                  <w:szCs w:val="24"/>
                </w:rPr>
                <w:fldChar w:fldCharType="separate"/>
              </w:r>
              <w:r w:rsidRPr="0043483F">
                <w:rPr>
                  <w:rFonts w:ascii="Times New Roman" w:hAnsi="Times New Roman" w:cs="Times New Roman"/>
                  <w:noProof/>
                  <w:sz w:val="24"/>
                  <w:szCs w:val="24"/>
                </w:rPr>
                <w:t xml:space="preserve">Elihay, L., Neuman, Y., Goldberg, Y., &amp; Adler, M. (2016). Strategic Intelligence Analysis: From </w:t>
              </w:r>
            </w:p>
            <w:p w:rsidR="00370551" w:rsidRPr="0043483F" w:rsidRDefault="00370551" w:rsidP="00B53B74">
              <w:pPr>
                <w:pStyle w:val="Bibliography"/>
                <w:spacing w:after="0" w:line="480" w:lineRule="auto"/>
                <w:ind w:left="720"/>
                <w:rPr>
                  <w:rFonts w:ascii="Times New Roman" w:hAnsi="Times New Roman" w:cs="Times New Roman"/>
                  <w:noProof/>
                  <w:sz w:val="24"/>
                  <w:szCs w:val="24"/>
                </w:rPr>
              </w:pPr>
              <w:r w:rsidRPr="0043483F">
                <w:rPr>
                  <w:rFonts w:ascii="Times New Roman" w:hAnsi="Times New Roman" w:cs="Times New Roman"/>
                  <w:noProof/>
                  <w:sz w:val="24"/>
                  <w:szCs w:val="24"/>
                </w:rPr>
                <w:t xml:space="preserve">Information Processing to Meaning-Making. </w:t>
              </w:r>
              <w:r w:rsidRPr="0043483F">
                <w:rPr>
                  <w:rFonts w:ascii="Times New Roman" w:hAnsi="Times New Roman" w:cs="Times New Roman"/>
                  <w:i/>
                  <w:iCs/>
                  <w:noProof/>
                  <w:sz w:val="24"/>
                  <w:szCs w:val="24"/>
                </w:rPr>
                <w:t>Intelligence and Security Informatics(Lecture Notes in Computer Science</w:t>
              </w:r>
              <w:r w:rsidRPr="0043483F">
                <w:rPr>
                  <w:rFonts w:ascii="Times New Roman" w:hAnsi="Times New Roman" w:cs="Times New Roman"/>
                  <w:noProof/>
                  <w:sz w:val="24"/>
                  <w:szCs w:val="24"/>
                </w:rPr>
                <w:t xml:space="preserve"> , 2-34.</w:t>
              </w:r>
            </w:p>
            <w:p w:rsidR="00697A9C" w:rsidRPr="0043483F" w:rsidRDefault="00370551" w:rsidP="00B53B74">
              <w:pPr>
                <w:pStyle w:val="Bibliography"/>
                <w:spacing w:after="0" w:line="480" w:lineRule="auto"/>
                <w:rPr>
                  <w:rFonts w:ascii="Times New Roman" w:hAnsi="Times New Roman" w:cs="Times New Roman"/>
                  <w:noProof/>
                  <w:sz w:val="24"/>
                  <w:szCs w:val="24"/>
                </w:rPr>
              </w:pPr>
              <w:r w:rsidRPr="0043483F">
                <w:rPr>
                  <w:rFonts w:ascii="Times New Roman" w:hAnsi="Times New Roman" w:cs="Times New Roman"/>
                  <w:noProof/>
                  <w:sz w:val="24"/>
                  <w:szCs w:val="24"/>
                </w:rPr>
                <w:t xml:space="preserve">Ross, H., Husain, M. J., Kostova, D., Edwards, S., Chaloupka, F. J., &amp; Ahluwalia, I. (2015). </w:t>
              </w:r>
            </w:p>
            <w:p w:rsidR="00370551" w:rsidRPr="0043483F" w:rsidRDefault="00370551" w:rsidP="00B53B74">
              <w:pPr>
                <w:pStyle w:val="Bibliography"/>
                <w:spacing w:after="0" w:line="480" w:lineRule="auto"/>
                <w:ind w:left="720"/>
                <w:rPr>
                  <w:rFonts w:ascii="Times New Roman" w:hAnsi="Times New Roman" w:cs="Times New Roman"/>
                  <w:noProof/>
                  <w:sz w:val="24"/>
                  <w:szCs w:val="24"/>
                </w:rPr>
              </w:pPr>
              <w:r w:rsidRPr="0043483F">
                <w:rPr>
                  <w:rFonts w:ascii="Times New Roman" w:hAnsi="Times New Roman" w:cs="Times New Roman"/>
                  <w:noProof/>
                  <w:sz w:val="24"/>
                  <w:szCs w:val="24"/>
                </w:rPr>
                <w:t xml:space="preserve">Approaches for Controlling Illicit Tobacco Trade — Nine Countries and the European Union. </w:t>
              </w:r>
              <w:r w:rsidRPr="0043483F">
                <w:rPr>
                  <w:rFonts w:ascii="Times New Roman" w:hAnsi="Times New Roman" w:cs="Times New Roman"/>
                  <w:i/>
                  <w:iCs/>
                  <w:noProof/>
                  <w:sz w:val="24"/>
                  <w:szCs w:val="24"/>
                </w:rPr>
                <w:t>MMWR Morb Mortal Wkly Rep</w:t>
              </w:r>
              <w:r w:rsidRPr="0043483F">
                <w:rPr>
                  <w:rFonts w:ascii="Times New Roman" w:hAnsi="Times New Roman" w:cs="Times New Roman"/>
                  <w:noProof/>
                  <w:sz w:val="24"/>
                  <w:szCs w:val="24"/>
                </w:rPr>
                <w:t xml:space="preserve"> , 2-15.</w:t>
              </w:r>
            </w:p>
            <w:p w:rsidR="00697A9C" w:rsidRPr="0043483F" w:rsidRDefault="00370551" w:rsidP="00B53B74">
              <w:pPr>
                <w:pStyle w:val="Bibliography"/>
                <w:spacing w:after="0" w:line="480" w:lineRule="auto"/>
                <w:rPr>
                  <w:rFonts w:ascii="Times New Roman" w:hAnsi="Times New Roman" w:cs="Times New Roman"/>
                  <w:noProof/>
                  <w:sz w:val="24"/>
                  <w:szCs w:val="24"/>
                </w:rPr>
              </w:pPr>
              <w:r w:rsidRPr="0043483F">
                <w:rPr>
                  <w:rFonts w:ascii="Times New Roman" w:hAnsi="Times New Roman" w:cs="Times New Roman"/>
                  <w:noProof/>
                  <w:sz w:val="24"/>
                  <w:szCs w:val="24"/>
                </w:rPr>
                <w:t xml:space="preserve">Smillie, S. (2019). The Smoking Gun: SARS goes after illicit cigarette trade. </w:t>
              </w:r>
            </w:p>
            <w:p w:rsidR="00370551" w:rsidRPr="0043483F" w:rsidRDefault="00370551" w:rsidP="00B53B74">
              <w:pPr>
                <w:pStyle w:val="Bibliography"/>
                <w:spacing w:after="0" w:line="480" w:lineRule="auto"/>
                <w:ind w:left="720"/>
                <w:rPr>
                  <w:rFonts w:ascii="Times New Roman" w:hAnsi="Times New Roman" w:cs="Times New Roman"/>
                  <w:noProof/>
                  <w:sz w:val="24"/>
                  <w:szCs w:val="24"/>
                </w:rPr>
              </w:pPr>
              <w:r w:rsidRPr="0043483F">
                <w:rPr>
                  <w:rFonts w:ascii="Times New Roman" w:hAnsi="Times New Roman" w:cs="Times New Roman"/>
                  <w:i/>
                  <w:iCs/>
                  <w:noProof/>
                  <w:sz w:val="24"/>
                  <w:szCs w:val="24"/>
                </w:rPr>
                <w:t>https://www.dailymaverick.co.za/article/2019-08-20-the-smoking-gun-sars-goes-after-illicit-cigarette-trade/</w:t>
              </w:r>
              <w:r w:rsidRPr="0043483F">
                <w:rPr>
                  <w:rFonts w:ascii="Times New Roman" w:hAnsi="Times New Roman" w:cs="Times New Roman"/>
                  <w:noProof/>
                  <w:sz w:val="24"/>
                  <w:szCs w:val="24"/>
                </w:rPr>
                <w:t xml:space="preserve"> , 2-34.</w:t>
              </w:r>
            </w:p>
            <w:p w:rsidR="00370551" w:rsidRPr="0043483F" w:rsidRDefault="00370551" w:rsidP="00B53B74">
              <w:pPr>
                <w:spacing w:after="0" w:line="480" w:lineRule="auto"/>
                <w:rPr>
                  <w:rFonts w:ascii="Times New Roman" w:hAnsi="Times New Roman" w:cs="Times New Roman"/>
                  <w:sz w:val="24"/>
                  <w:szCs w:val="24"/>
                </w:rPr>
              </w:pPr>
              <w:r w:rsidRPr="0043483F">
                <w:rPr>
                  <w:rFonts w:ascii="Times New Roman" w:hAnsi="Times New Roman" w:cs="Times New Roman"/>
                  <w:sz w:val="24"/>
                  <w:szCs w:val="24"/>
                </w:rPr>
                <w:fldChar w:fldCharType="end"/>
              </w:r>
            </w:p>
          </w:sdtContent>
        </w:sdt>
      </w:sdtContent>
    </w:sdt>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p w:rsidR="00370551" w:rsidRPr="0043483F" w:rsidRDefault="00370551" w:rsidP="00B53B74">
      <w:pPr>
        <w:spacing w:after="0" w:line="480" w:lineRule="auto"/>
        <w:jc w:val="center"/>
        <w:rPr>
          <w:rFonts w:ascii="Times New Roman" w:hAnsi="Times New Roman" w:cs="Times New Roman"/>
          <w:sz w:val="24"/>
          <w:szCs w:val="24"/>
        </w:rPr>
      </w:pPr>
    </w:p>
    <w:sectPr w:rsidR="00370551" w:rsidRPr="0043483F" w:rsidSect="00F234F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A8A" w:rsidRDefault="00136A8A" w:rsidP="00F234FD">
      <w:pPr>
        <w:spacing w:after="0" w:line="240" w:lineRule="auto"/>
      </w:pPr>
      <w:r>
        <w:separator/>
      </w:r>
    </w:p>
  </w:endnote>
  <w:endnote w:type="continuationSeparator" w:id="1">
    <w:p w:rsidR="00136A8A" w:rsidRDefault="00136A8A" w:rsidP="00F23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A8A" w:rsidRDefault="00136A8A" w:rsidP="00F234FD">
      <w:pPr>
        <w:spacing w:after="0" w:line="240" w:lineRule="auto"/>
      </w:pPr>
      <w:r>
        <w:separator/>
      </w:r>
    </w:p>
  </w:footnote>
  <w:footnote w:type="continuationSeparator" w:id="1">
    <w:p w:rsidR="00136A8A" w:rsidRDefault="00136A8A" w:rsidP="00F23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FD" w:rsidRDefault="00F234FD">
    <w:pPr>
      <w:pStyle w:val="Header"/>
    </w:pPr>
    <w:r>
      <w:t>STRATEGIC INTELLIGENCE ANALYSIS: ILLICIT TOBACCO TRADE IN SOUTH AFRICA</w:t>
    </w:r>
    <w:r>
      <w:ptab w:relativeTo="margin" w:alignment="right" w:leader="none"/>
    </w:r>
    <w:r>
      <w:fldChar w:fldCharType="begin"/>
    </w:r>
    <w:r>
      <w:instrText xml:space="preserve"> PAGE   \* MERGEFORMAT </w:instrText>
    </w:r>
    <w:r>
      <w:fldChar w:fldCharType="separate"/>
    </w:r>
    <w:r w:rsidR="00145DB1">
      <w:rPr>
        <w:noProof/>
      </w:rPr>
      <w:t>8</w:t>
    </w:r>
    <w:r>
      <w:fldChar w:fldCharType="end"/>
    </w:r>
  </w:p>
  <w:p w:rsidR="00F234FD" w:rsidRDefault="00F23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FD" w:rsidRDefault="00F234FD">
    <w:pPr>
      <w:pStyle w:val="Header"/>
    </w:pPr>
    <w:r>
      <w:t>Running head: STRATEGIC INTELLIGENCE ANALYSIS: ILLICIT TOBACCO TRADE IN SOUTH AFRICA</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377BC"/>
    <w:multiLevelType w:val="multilevel"/>
    <w:tmpl w:val="5A528B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2203"/>
    <w:rsid w:val="0002331B"/>
    <w:rsid w:val="0008088C"/>
    <w:rsid w:val="000C1526"/>
    <w:rsid w:val="000C2C58"/>
    <w:rsid w:val="000C4B6E"/>
    <w:rsid w:val="000D571A"/>
    <w:rsid w:val="00136A8A"/>
    <w:rsid w:val="00142AFF"/>
    <w:rsid w:val="001455F6"/>
    <w:rsid w:val="00145DB1"/>
    <w:rsid w:val="0018367D"/>
    <w:rsid w:val="00191C96"/>
    <w:rsid w:val="001F1264"/>
    <w:rsid w:val="001F3EAD"/>
    <w:rsid w:val="0020476E"/>
    <w:rsid w:val="00220080"/>
    <w:rsid w:val="002A24B7"/>
    <w:rsid w:val="002A320B"/>
    <w:rsid w:val="002E0FA8"/>
    <w:rsid w:val="002E2AF3"/>
    <w:rsid w:val="002E74A2"/>
    <w:rsid w:val="00304234"/>
    <w:rsid w:val="0030616C"/>
    <w:rsid w:val="003105E5"/>
    <w:rsid w:val="00333272"/>
    <w:rsid w:val="0034414B"/>
    <w:rsid w:val="00367C7B"/>
    <w:rsid w:val="00370551"/>
    <w:rsid w:val="0037532E"/>
    <w:rsid w:val="003A0518"/>
    <w:rsid w:val="003A6D49"/>
    <w:rsid w:val="003B4729"/>
    <w:rsid w:val="003E2E3C"/>
    <w:rsid w:val="003E626E"/>
    <w:rsid w:val="00402377"/>
    <w:rsid w:val="0043483F"/>
    <w:rsid w:val="0043494F"/>
    <w:rsid w:val="00446DCE"/>
    <w:rsid w:val="004B3A58"/>
    <w:rsid w:val="005004EF"/>
    <w:rsid w:val="00524771"/>
    <w:rsid w:val="00541B87"/>
    <w:rsid w:val="00550905"/>
    <w:rsid w:val="00563A47"/>
    <w:rsid w:val="00582762"/>
    <w:rsid w:val="005839E5"/>
    <w:rsid w:val="00586300"/>
    <w:rsid w:val="005A1A52"/>
    <w:rsid w:val="00617AB7"/>
    <w:rsid w:val="0062678B"/>
    <w:rsid w:val="006526EA"/>
    <w:rsid w:val="0069272E"/>
    <w:rsid w:val="00697A9C"/>
    <w:rsid w:val="006D30D1"/>
    <w:rsid w:val="006D71A7"/>
    <w:rsid w:val="006F69C1"/>
    <w:rsid w:val="0070046B"/>
    <w:rsid w:val="00741A43"/>
    <w:rsid w:val="00746157"/>
    <w:rsid w:val="007462E6"/>
    <w:rsid w:val="00754A76"/>
    <w:rsid w:val="00763FF1"/>
    <w:rsid w:val="00775DC3"/>
    <w:rsid w:val="007F77B0"/>
    <w:rsid w:val="008A2886"/>
    <w:rsid w:val="008B0649"/>
    <w:rsid w:val="008B612A"/>
    <w:rsid w:val="008C6896"/>
    <w:rsid w:val="008D5E34"/>
    <w:rsid w:val="00904D61"/>
    <w:rsid w:val="00914897"/>
    <w:rsid w:val="009549DB"/>
    <w:rsid w:val="009878BB"/>
    <w:rsid w:val="009904DF"/>
    <w:rsid w:val="009922C7"/>
    <w:rsid w:val="009923E0"/>
    <w:rsid w:val="009A0840"/>
    <w:rsid w:val="009A0F27"/>
    <w:rsid w:val="009C6D20"/>
    <w:rsid w:val="009E6465"/>
    <w:rsid w:val="009F31EA"/>
    <w:rsid w:val="00A536C7"/>
    <w:rsid w:val="00A60324"/>
    <w:rsid w:val="00A679A4"/>
    <w:rsid w:val="00AA253A"/>
    <w:rsid w:val="00AA5045"/>
    <w:rsid w:val="00AB2774"/>
    <w:rsid w:val="00B1695D"/>
    <w:rsid w:val="00B22467"/>
    <w:rsid w:val="00B53B74"/>
    <w:rsid w:val="00B657AE"/>
    <w:rsid w:val="00B767D0"/>
    <w:rsid w:val="00B85FB8"/>
    <w:rsid w:val="00BB1A74"/>
    <w:rsid w:val="00BB797C"/>
    <w:rsid w:val="00BD37D6"/>
    <w:rsid w:val="00BD7ED3"/>
    <w:rsid w:val="00BF33D5"/>
    <w:rsid w:val="00C0729C"/>
    <w:rsid w:val="00C35C74"/>
    <w:rsid w:val="00C679C0"/>
    <w:rsid w:val="00C92910"/>
    <w:rsid w:val="00CA4184"/>
    <w:rsid w:val="00CA4B24"/>
    <w:rsid w:val="00CA4CCF"/>
    <w:rsid w:val="00CB49DF"/>
    <w:rsid w:val="00CB6A83"/>
    <w:rsid w:val="00CE1AC0"/>
    <w:rsid w:val="00CF0F97"/>
    <w:rsid w:val="00D1326F"/>
    <w:rsid w:val="00D45B61"/>
    <w:rsid w:val="00D95CB8"/>
    <w:rsid w:val="00DB3258"/>
    <w:rsid w:val="00DC0EE5"/>
    <w:rsid w:val="00DC3025"/>
    <w:rsid w:val="00DC55D5"/>
    <w:rsid w:val="00E10AF4"/>
    <w:rsid w:val="00E129F6"/>
    <w:rsid w:val="00E33CA9"/>
    <w:rsid w:val="00E37F0F"/>
    <w:rsid w:val="00E53AC4"/>
    <w:rsid w:val="00E7461D"/>
    <w:rsid w:val="00E92203"/>
    <w:rsid w:val="00EC6219"/>
    <w:rsid w:val="00EC651C"/>
    <w:rsid w:val="00ED0941"/>
    <w:rsid w:val="00EE0AD2"/>
    <w:rsid w:val="00EE289C"/>
    <w:rsid w:val="00EE3D58"/>
    <w:rsid w:val="00EE5402"/>
    <w:rsid w:val="00EF0295"/>
    <w:rsid w:val="00EF1B9D"/>
    <w:rsid w:val="00F04C6D"/>
    <w:rsid w:val="00F234FD"/>
    <w:rsid w:val="00F325F5"/>
    <w:rsid w:val="00F43334"/>
    <w:rsid w:val="00F50FF0"/>
    <w:rsid w:val="00F81EFD"/>
    <w:rsid w:val="00FA1021"/>
    <w:rsid w:val="00FC504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FD"/>
  </w:style>
  <w:style w:type="paragraph" w:styleId="Heading1">
    <w:name w:val="heading 1"/>
    <w:basedOn w:val="Normal"/>
    <w:next w:val="Normal"/>
    <w:link w:val="Heading1Char"/>
    <w:uiPriority w:val="9"/>
    <w:qFormat/>
    <w:rsid w:val="00370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04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EA"/>
    <w:rPr>
      <w:rFonts w:ascii="Tahoma" w:hAnsi="Tahoma" w:cs="Tahoma"/>
      <w:sz w:val="16"/>
      <w:szCs w:val="16"/>
    </w:rPr>
  </w:style>
  <w:style w:type="paragraph" w:styleId="Header">
    <w:name w:val="header"/>
    <w:basedOn w:val="Normal"/>
    <w:link w:val="HeaderChar"/>
    <w:uiPriority w:val="99"/>
    <w:unhideWhenUsed/>
    <w:rsid w:val="00F2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4FD"/>
  </w:style>
  <w:style w:type="paragraph" w:styleId="Footer">
    <w:name w:val="footer"/>
    <w:basedOn w:val="Normal"/>
    <w:link w:val="FooterChar"/>
    <w:uiPriority w:val="99"/>
    <w:semiHidden/>
    <w:unhideWhenUsed/>
    <w:rsid w:val="00F23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4FD"/>
  </w:style>
  <w:style w:type="character" w:customStyle="1" w:styleId="Heading1Char">
    <w:name w:val="Heading 1 Char"/>
    <w:basedOn w:val="DefaultParagraphFont"/>
    <w:link w:val="Heading1"/>
    <w:uiPriority w:val="9"/>
    <w:rsid w:val="003705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0551"/>
    <w:pPr>
      <w:outlineLvl w:val="9"/>
    </w:pPr>
  </w:style>
  <w:style w:type="paragraph" w:styleId="Bibliography">
    <w:name w:val="Bibliography"/>
    <w:basedOn w:val="Normal"/>
    <w:next w:val="Normal"/>
    <w:uiPriority w:val="37"/>
    <w:unhideWhenUsed/>
    <w:rsid w:val="00370551"/>
  </w:style>
  <w:style w:type="character" w:customStyle="1" w:styleId="Heading2Char">
    <w:name w:val="Heading 2 Char"/>
    <w:basedOn w:val="DefaultParagraphFont"/>
    <w:link w:val="Heading2"/>
    <w:uiPriority w:val="9"/>
    <w:rsid w:val="005004E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3483F"/>
    <w:pPr>
      <w:spacing w:after="100"/>
    </w:pPr>
  </w:style>
  <w:style w:type="paragraph" w:styleId="TOC2">
    <w:name w:val="toc 2"/>
    <w:basedOn w:val="Normal"/>
    <w:next w:val="Normal"/>
    <w:autoRedefine/>
    <w:uiPriority w:val="39"/>
    <w:unhideWhenUsed/>
    <w:rsid w:val="0043483F"/>
    <w:pPr>
      <w:spacing w:after="100"/>
      <w:ind w:left="220"/>
    </w:pPr>
  </w:style>
  <w:style w:type="character" w:styleId="Hyperlink">
    <w:name w:val="Hyperlink"/>
    <w:basedOn w:val="DefaultParagraphFont"/>
    <w:uiPriority w:val="99"/>
    <w:unhideWhenUsed/>
    <w:rsid w:val="004348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63AD"/>
    <w:rsid w:val="003263AD"/>
    <w:rsid w:val="00AA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18017D53634011B288BA51D6B56E68">
    <w:name w:val="AE18017D53634011B288BA51D6B56E68"/>
    <w:rsid w:val="003263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Sha19</b:Tag>
    <b:SourceType>JournalArticle</b:SourceType>
    <b:Guid>{15A700E7-0FC2-43BF-B15E-189A89AFA76C}</b:Guid>
    <b:LCID>0</b:LCID>
    <b:Author>
      <b:Author>
        <b:NameList>
          <b:Person>
            <b:Last>Smillie</b:Last>
            <b:First>Shaun</b:First>
          </b:Person>
        </b:NameList>
      </b:Author>
    </b:Author>
    <b:Title>The Smoking Gun: SARS goes after illicit cigarette trade</b:Title>
    <b:JournalName>https://www.dailymaverick.co.za/article/2019-08-20-the-smoking-gun-sars-goes-after-illicit-cigarette-trade/</b:JournalName>
    <b:Year>2019</b:Year>
    <b:Pages>2-34</b:Pages>
    <b:RefOrder>1</b:RefOrder>
  </b:Source>
  <b:Source>
    <b:Tag>Ros15</b:Tag>
    <b:SourceType>JournalArticle</b:SourceType>
    <b:Guid>{7AF109F1-0F56-4219-A612-52C246F65B5D}</b:Guid>
    <b:LCID>0</b:LCID>
    <b:Author>
      <b:Author>
        <b:NameList>
          <b:Person>
            <b:Last>Ross</b:Last>
            <b:First>Hana</b:First>
          </b:Person>
          <b:Person>
            <b:Last>Husain</b:Last>
            <b:First>Muhammad</b:First>
            <b:Middle>Jami</b:Middle>
          </b:Person>
          <b:Person>
            <b:Last>Kostova</b:Last>
            <b:First>Deliana</b:First>
          </b:Person>
          <b:Person>
            <b:Last>Edwards</b:Last>
            <b:First>Sarah</b:First>
          </b:Person>
          <b:Person>
            <b:Last>Chaloupka</b:Last>
            <b:First>Frank</b:First>
            <b:Middle>J.</b:Middle>
          </b:Person>
          <b:Person>
            <b:Last>Ahluwalia</b:Last>
            <b:First>Indu</b:First>
          </b:Person>
        </b:NameList>
      </b:Author>
    </b:Author>
    <b:Title>Approaches for Controlling Illicit Tobacco Trade — Nine Countries and the European Union</b:Title>
    <b:JournalName>MMWR Morb Mortal Wkly Rep</b:JournalName>
    <b:Year>2015</b:Year>
    <b:Pages>2-15</b:Pages>
    <b:RefOrder>3</b:RefOrder>
  </b:Source>
  <b:Source>
    <b:Tag>Eli16</b:Tag>
    <b:SourceType>JournalArticle</b:SourceType>
    <b:Guid>{80DE2C9F-1CC3-4920-A32D-EE75D0166371}</b:Guid>
    <b:LCID>0</b:LCID>
    <b:Author>
      <b:Author>
        <b:NameList>
          <b:Person>
            <b:Last>Elihay</b:Last>
            <b:First>Liran</b:First>
          </b:Person>
          <b:Person>
            <b:Last>Neuman</b:Last>
            <b:First>Yair</b:First>
          </b:Person>
          <b:Person>
            <b:Last>Goldberg</b:Last>
            <b:First>Yoav</b:First>
          </b:Person>
          <b:Person>
            <b:Last>Adler</b:Last>
            <b:First>Meni</b:First>
          </b:Person>
        </b:NameList>
      </b:Author>
    </b:Author>
    <b:Title>Strategic Intelligence Analysis: From Information Processing to Meaning-Making</b:Title>
    <b:JournalName>Intelligence and Security Informatics(Lecture Notes in Computer Science</b:JournalName>
    <b:Year>2016</b:Year>
    <b:Pages>2-34</b:Pages>
    <b:RefOrder>2</b:RefOrder>
  </b:Source>
</b:Sources>
</file>

<file path=customXml/itemProps1.xml><?xml version="1.0" encoding="utf-8"?>
<ds:datastoreItem xmlns:ds="http://schemas.openxmlformats.org/officeDocument/2006/customXml" ds:itemID="{6635F77E-588D-4EFF-B958-51341629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dwele</dc:creator>
  <cp:lastModifiedBy>dwele</cp:lastModifiedBy>
  <cp:revision>137</cp:revision>
  <dcterms:created xsi:type="dcterms:W3CDTF">2019-10-22T22:53:00Z</dcterms:created>
  <dcterms:modified xsi:type="dcterms:W3CDTF">2019-10-23T04:35:00Z</dcterms:modified>
</cp:coreProperties>
</file>