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256BF0CA" w:rsidR="002314D3" w:rsidRPr="0040461A" w:rsidRDefault="00CA08EB" w:rsidP="002314D3">
      <w:pPr>
        <w:ind w:firstLine="0"/>
        <w:jc w:val="center"/>
      </w:pPr>
      <w:r>
        <w:t>Types of Budgeting and Revenue Streams for Public Organizations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08B2FC61" w:rsidR="002D35C3" w:rsidRDefault="00CA08EB" w:rsidP="002D35C3">
      <w:pPr>
        <w:ind w:firstLine="0"/>
        <w:jc w:val="center"/>
      </w:pPr>
      <w:bookmarkStart w:id="0" w:name="_GoBack"/>
      <w:bookmarkEnd w:id="0"/>
      <w:r>
        <w:lastRenderedPageBreak/>
        <w:t xml:space="preserve">Types of Budgeting and Revenue Streams for </w:t>
      </w:r>
      <w:r w:rsidR="00FF49E8">
        <w:t>Public Organizations</w:t>
      </w:r>
    </w:p>
    <w:p w14:paraId="5588D287" w14:textId="6E5A3FA7" w:rsidR="00D23B29" w:rsidRDefault="00D23B29" w:rsidP="00D23B29">
      <w:pPr>
        <w:ind w:firstLine="0"/>
      </w:pPr>
      <w:r>
        <w:t>Response to Question 1</w:t>
      </w:r>
    </w:p>
    <w:p w14:paraId="1748EB86" w14:textId="2C2E852A" w:rsidR="0026481E" w:rsidRDefault="0026481E" w:rsidP="00D23B29">
      <w:pPr>
        <w:ind w:firstLine="0"/>
      </w:pPr>
      <w:r>
        <w:tab/>
      </w:r>
      <w:r w:rsidR="001C46D0">
        <w:t xml:space="preserve">Rational </w:t>
      </w:r>
      <w:r w:rsidR="00242ACB">
        <w:t xml:space="preserve">budgeting and incremental budgeting models are the two well-known procedures to formulate the desirable form of budgeting. </w:t>
      </w:r>
      <w:r w:rsidR="00F17D4B">
        <w:t xml:space="preserve">Rational budgeting model </w:t>
      </w:r>
      <w:r w:rsidR="00F17D4B" w:rsidRPr="009D287A">
        <w:rPr>
          <w:noProof/>
        </w:rPr>
        <w:t>is referred</w:t>
      </w:r>
      <w:r w:rsidR="00F17D4B">
        <w:t xml:space="preserve"> as the prospect </w:t>
      </w:r>
      <w:r w:rsidR="00BC157D">
        <w:t xml:space="preserve">in which each item needs to </w:t>
      </w:r>
      <w:r w:rsidR="00BC157D" w:rsidRPr="009D287A">
        <w:rPr>
          <w:noProof/>
        </w:rPr>
        <w:t>be funded</w:t>
      </w:r>
      <w:r w:rsidR="00BC157D">
        <w:t xml:space="preserve"> concerning to the idea of </w:t>
      </w:r>
      <w:r w:rsidR="00F516EC">
        <w:t xml:space="preserve">present needs. </w:t>
      </w:r>
      <w:r w:rsidR="00A77E71">
        <w:t xml:space="preserve">It is worthy to mention that </w:t>
      </w:r>
      <w:r w:rsidR="006B05EE">
        <w:t xml:space="preserve">the zero-based budgeting is the major element of the entire structure of the rational budgeting process. </w:t>
      </w:r>
      <w:r w:rsidR="006308CA">
        <w:t xml:space="preserve">On the other hand, the idea of incremental budgeting model connected with the </w:t>
      </w:r>
      <w:r w:rsidR="00512923">
        <w:t>consideration of political compromises.</w:t>
      </w:r>
      <w:r w:rsidR="00131F32">
        <w:t xml:space="preserve"> </w:t>
      </w:r>
      <w:r w:rsidR="00E075E0">
        <w:t xml:space="preserve">The main advantage of the rational </w:t>
      </w:r>
      <w:r w:rsidR="002B7555">
        <w:t xml:space="preserve">budgeting model is that it ensures the </w:t>
      </w:r>
      <w:r w:rsidR="002D65FE">
        <w:t xml:space="preserve">justification of each form of expense. The main disadvantage of this model is that it </w:t>
      </w:r>
      <w:r w:rsidR="002D65FE" w:rsidRPr="009D287A">
        <w:rPr>
          <w:noProof/>
        </w:rPr>
        <w:t>is recognized</w:t>
      </w:r>
      <w:r w:rsidR="002D65FE">
        <w:t xml:space="preserve"> as</w:t>
      </w:r>
      <w:r w:rsidR="0034669E">
        <w:t xml:space="preserve"> the</w:t>
      </w:r>
      <w:r w:rsidR="002D65FE">
        <w:t xml:space="preserve"> time </w:t>
      </w:r>
      <w:r w:rsidR="0034669E">
        <w:t>taking</w:t>
      </w:r>
      <w:r w:rsidR="002D65FE">
        <w:t xml:space="preserve"> procedure. </w:t>
      </w:r>
      <w:r w:rsidR="00172925">
        <w:t xml:space="preserve">When it comes to the </w:t>
      </w:r>
      <w:r w:rsidR="008D3E84">
        <w:t xml:space="preserve">incremental </w:t>
      </w:r>
      <w:r w:rsidR="00AD22BD">
        <w:t xml:space="preserve">budgeting model than </w:t>
      </w:r>
      <w:r w:rsidR="006C0393">
        <w:t xml:space="preserve">the major advantage of this model is that it is one stable process </w:t>
      </w:r>
      <w:r w:rsidR="0096514B">
        <w:t xml:space="preserve">that is mostly not affected by changes. </w:t>
      </w:r>
      <w:r w:rsidR="00605B50">
        <w:t>The disad</w:t>
      </w:r>
      <w:r w:rsidR="004764EF">
        <w:t xml:space="preserve">vantage of this model is that </w:t>
      </w:r>
      <w:r w:rsidR="00C263C9">
        <w:t xml:space="preserve">it sometimes </w:t>
      </w:r>
      <w:r w:rsidR="000B7DA9">
        <w:t>restricts</w:t>
      </w:r>
      <w:r w:rsidR="00C263C9">
        <w:t xml:space="preserve"> the option of innovation and necessary growth. </w:t>
      </w:r>
    </w:p>
    <w:p w14:paraId="0134E60B" w14:textId="7F234036" w:rsidR="00D23B29" w:rsidRDefault="00D23B29" w:rsidP="00D23B29">
      <w:pPr>
        <w:ind w:firstLine="0"/>
      </w:pPr>
      <w:r>
        <w:t>Response to Question 2</w:t>
      </w:r>
    </w:p>
    <w:p w14:paraId="4913AE28" w14:textId="619D703A" w:rsidR="00980554" w:rsidRDefault="00980554" w:rsidP="00D23B29">
      <w:pPr>
        <w:ind w:firstLine="0"/>
      </w:pPr>
      <w:r>
        <w:tab/>
        <w:t xml:space="preserve">Taxes and user fees </w:t>
      </w:r>
      <w:r w:rsidRPr="009D287A">
        <w:rPr>
          <w:noProof/>
        </w:rPr>
        <w:t>are recognized</w:t>
      </w:r>
      <w:r>
        <w:t xml:space="preserve"> as the basic </w:t>
      </w:r>
      <w:r w:rsidR="0046385A">
        <w:t xml:space="preserve">revenue streams used by the government to meet the need of the revenue for public organizations. </w:t>
      </w:r>
      <w:r w:rsidR="00DF5D13">
        <w:t>The prospects are adopted by the government entities</w:t>
      </w:r>
      <w:r w:rsidR="002D3337">
        <w:t xml:space="preserve"> to provide funds for the proper functioning of public programs. </w:t>
      </w:r>
      <w:r w:rsidR="009B3A5D">
        <w:t xml:space="preserve">It </w:t>
      </w:r>
      <w:r w:rsidR="009B3A5D" w:rsidRPr="009D287A">
        <w:rPr>
          <w:noProof/>
        </w:rPr>
        <w:t>is observed</w:t>
      </w:r>
      <w:r w:rsidR="009B3A5D">
        <w:t xml:space="preserve"> that these </w:t>
      </w:r>
      <w:r w:rsidR="00976039">
        <w:t xml:space="preserve">revenue streams in the form of </w:t>
      </w:r>
      <w:r w:rsidR="003013A0">
        <w:t xml:space="preserve">taxes and user fees are not enough to meet the expenses of different programs initiated by public organizations. </w:t>
      </w:r>
      <w:r w:rsidR="00394E6A">
        <w:t>Budg</w:t>
      </w:r>
      <w:r w:rsidR="007854B6">
        <w:t xml:space="preserve">etary shortfalls are </w:t>
      </w:r>
      <w:r w:rsidR="00A228B5">
        <w:t xml:space="preserve">the </w:t>
      </w:r>
      <w:r w:rsidR="00354BE1">
        <w:t>main concern for all forms of local, state, and federal govern</w:t>
      </w:r>
      <w:r w:rsidR="008B624C">
        <w:t xml:space="preserve">ments. </w:t>
      </w:r>
      <w:r w:rsidR="00E0677A">
        <w:t xml:space="preserve">There is </w:t>
      </w:r>
      <w:r w:rsidR="00D952EB">
        <w:t xml:space="preserve">a </w:t>
      </w:r>
      <w:r w:rsidR="00E0677A" w:rsidRPr="00D952EB">
        <w:rPr>
          <w:noProof/>
        </w:rPr>
        <w:t>need</w:t>
      </w:r>
      <w:r w:rsidR="00E0677A">
        <w:t xml:space="preserve"> </w:t>
      </w:r>
      <w:r w:rsidR="009D287A">
        <w:rPr>
          <w:noProof/>
        </w:rPr>
        <w:t>for</w:t>
      </w:r>
      <w:r w:rsidR="00E0677A">
        <w:t xml:space="preserve"> offering some valuable changes in the </w:t>
      </w:r>
      <w:r w:rsidR="00FE4C80">
        <w:t>revenue stre</w:t>
      </w:r>
      <w:r w:rsidR="00E9261E">
        <w:t>a</w:t>
      </w:r>
      <w:r w:rsidR="00FE4C80">
        <w:t xml:space="preserve">ms to increase the portion of funds for the </w:t>
      </w:r>
      <w:r w:rsidR="00E9261E">
        <w:t xml:space="preserve">public programs. </w:t>
      </w:r>
      <w:r w:rsidR="0080345A">
        <w:t>The</w:t>
      </w:r>
      <w:r w:rsidR="00D27EC6">
        <w:t xml:space="preserve">re is need of some tax reforms to enhance the stream of revenues for the public organizations. </w:t>
      </w:r>
      <w:r w:rsidR="003A4C8A">
        <w:t xml:space="preserve">Optimization of the collection of funds is one realistic approach that can be </w:t>
      </w:r>
      <w:r w:rsidR="003A4C8A">
        <w:lastRenderedPageBreak/>
        <w:t xml:space="preserve">helpful for the governments </w:t>
      </w:r>
      <w:r w:rsidR="003437D2">
        <w:t xml:space="preserve">to enhance the perspective of revenue stream with the minimum cost. </w:t>
      </w: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71C6" w14:textId="77777777" w:rsidR="00B50555" w:rsidRDefault="00B50555">
      <w:pPr>
        <w:spacing w:line="240" w:lineRule="auto"/>
      </w:pPr>
      <w:r>
        <w:separator/>
      </w:r>
    </w:p>
  </w:endnote>
  <w:endnote w:type="continuationSeparator" w:id="0">
    <w:p w14:paraId="4904FCC5" w14:textId="77777777" w:rsidR="00B50555" w:rsidRDefault="00B50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4031" w14:textId="77777777" w:rsidR="00B50555" w:rsidRDefault="00B50555">
      <w:pPr>
        <w:spacing w:line="240" w:lineRule="auto"/>
      </w:pPr>
      <w:r>
        <w:separator/>
      </w:r>
    </w:p>
  </w:footnote>
  <w:footnote w:type="continuationSeparator" w:id="0">
    <w:p w14:paraId="17A9B38C" w14:textId="77777777" w:rsidR="00B50555" w:rsidRDefault="00B50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34F6D78C" w:rsidR="00BF3C39" w:rsidRDefault="00F149AB">
    <w:pPr>
      <w:pStyle w:val="Header"/>
      <w:ind w:right="360" w:firstLine="0"/>
    </w:pPr>
    <w:r>
      <w:t>BUSINESS AND MANAGEMENT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164FBB49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F149AB">
      <w:t>BUSINESS AND MANAGEMENT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3A1C"/>
    <w:rsid w:val="00005329"/>
    <w:rsid w:val="0000665C"/>
    <w:rsid w:val="0000793A"/>
    <w:rsid w:val="00010FA2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0987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472BE"/>
    <w:rsid w:val="0005200C"/>
    <w:rsid w:val="00052E4F"/>
    <w:rsid w:val="000530CB"/>
    <w:rsid w:val="00053310"/>
    <w:rsid w:val="000551EA"/>
    <w:rsid w:val="0006051E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B7DA9"/>
    <w:rsid w:val="000C1404"/>
    <w:rsid w:val="000C29DA"/>
    <w:rsid w:val="000C31C0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1F32"/>
    <w:rsid w:val="0013200E"/>
    <w:rsid w:val="00132B2D"/>
    <w:rsid w:val="0013470A"/>
    <w:rsid w:val="00134795"/>
    <w:rsid w:val="00135C10"/>
    <w:rsid w:val="00136F2D"/>
    <w:rsid w:val="0013706B"/>
    <w:rsid w:val="00140056"/>
    <w:rsid w:val="00141D52"/>
    <w:rsid w:val="00142230"/>
    <w:rsid w:val="0014414D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F84"/>
    <w:rsid w:val="00166042"/>
    <w:rsid w:val="00166C25"/>
    <w:rsid w:val="00166EA0"/>
    <w:rsid w:val="00166F35"/>
    <w:rsid w:val="00172925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5BA0"/>
    <w:rsid w:val="00187982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46D0"/>
    <w:rsid w:val="001C52FB"/>
    <w:rsid w:val="001C767A"/>
    <w:rsid w:val="001D375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7E2E"/>
    <w:rsid w:val="001F140E"/>
    <w:rsid w:val="001F237A"/>
    <w:rsid w:val="001F28F7"/>
    <w:rsid w:val="001F412E"/>
    <w:rsid w:val="001F732B"/>
    <w:rsid w:val="0020229F"/>
    <w:rsid w:val="00203A3D"/>
    <w:rsid w:val="00206188"/>
    <w:rsid w:val="002063C1"/>
    <w:rsid w:val="0020758F"/>
    <w:rsid w:val="002100CC"/>
    <w:rsid w:val="00210198"/>
    <w:rsid w:val="00211366"/>
    <w:rsid w:val="002118DF"/>
    <w:rsid w:val="002123EC"/>
    <w:rsid w:val="002129F6"/>
    <w:rsid w:val="00216AD6"/>
    <w:rsid w:val="00216F22"/>
    <w:rsid w:val="002203EE"/>
    <w:rsid w:val="00221134"/>
    <w:rsid w:val="00221663"/>
    <w:rsid w:val="00221A9D"/>
    <w:rsid w:val="002221C5"/>
    <w:rsid w:val="00222826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2ACB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500"/>
    <w:rsid w:val="00254D7C"/>
    <w:rsid w:val="00256835"/>
    <w:rsid w:val="002568BA"/>
    <w:rsid w:val="00256F1A"/>
    <w:rsid w:val="00260077"/>
    <w:rsid w:val="002610CD"/>
    <w:rsid w:val="00262FB7"/>
    <w:rsid w:val="0026398B"/>
    <w:rsid w:val="00264443"/>
    <w:rsid w:val="0026481E"/>
    <w:rsid w:val="0026768F"/>
    <w:rsid w:val="0027083F"/>
    <w:rsid w:val="00270D6A"/>
    <w:rsid w:val="002716F3"/>
    <w:rsid w:val="002726B6"/>
    <w:rsid w:val="002727D6"/>
    <w:rsid w:val="0027300B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502E"/>
    <w:rsid w:val="002A0CE0"/>
    <w:rsid w:val="002A2739"/>
    <w:rsid w:val="002A2A03"/>
    <w:rsid w:val="002B109E"/>
    <w:rsid w:val="002B1223"/>
    <w:rsid w:val="002B22D5"/>
    <w:rsid w:val="002B4917"/>
    <w:rsid w:val="002B4C65"/>
    <w:rsid w:val="002B7555"/>
    <w:rsid w:val="002C077C"/>
    <w:rsid w:val="002C17ED"/>
    <w:rsid w:val="002C1F1E"/>
    <w:rsid w:val="002C2F0C"/>
    <w:rsid w:val="002C5923"/>
    <w:rsid w:val="002D024C"/>
    <w:rsid w:val="002D2105"/>
    <w:rsid w:val="002D3241"/>
    <w:rsid w:val="002D3337"/>
    <w:rsid w:val="002D35C3"/>
    <w:rsid w:val="002D45B5"/>
    <w:rsid w:val="002D51BC"/>
    <w:rsid w:val="002D65FE"/>
    <w:rsid w:val="002D6C86"/>
    <w:rsid w:val="002D73C8"/>
    <w:rsid w:val="002E02AF"/>
    <w:rsid w:val="002E418D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13A0"/>
    <w:rsid w:val="00303C57"/>
    <w:rsid w:val="00305FD1"/>
    <w:rsid w:val="00306C2F"/>
    <w:rsid w:val="0030767C"/>
    <w:rsid w:val="00310997"/>
    <w:rsid w:val="00311FEB"/>
    <w:rsid w:val="003126BB"/>
    <w:rsid w:val="003146F3"/>
    <w:rsid w:val="00314C5D"/>
    <w:rsid w:val="003163A1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721F"/>
    <w:rsid w:val="00337B06"/>
    <w:rsid w:val="00340A4D"/>
    <w:rsid w:val="003423D7"/>
    <w:rsid w:val="00342B56"/>
    <w:rsid w:val="003437D2"/>
    <w:rsid w:val="0034583A"/>
    <w:rsid w:val="00345886"/>
    <w:rsid w:val="0034669E"/>
    <w:rsid w:val="003506BB"/>
    <w:rsid w:val="00351262"/>
    <w:rsid w:val="00354013"/>
    <w:rsid w:val="00354BE1"/>
    <w:rsid w:val="00355786"/>
    <w:rsid w:val="00356CDE"/>
    <w:rsid w:val="00356E9D"/>
    <w:rsid w:val="0036015F"/>
    <w:rsid w:val="00360AFB"/>
    <w:rsid w:val="00365E62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4E6A"/>
    <w:rsid w:val="00397895"/>
    <w:rsid w:val="003A32B3"/>
    <w:rsid w:val="003A32C8"/>
    <w:rsid w:val="003A347A"/>
    <w:rsid w:val="003A389E"/>
    <w:rsid w:val="003A3A7F"/>
    <w:rsid w:val="003A3EBF"/>
    <w:rsid w:val="003A45E6"/>
    <w:rsid w:val="003A4C8A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6746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2913"/>
    <w:rsid w:val="003F2D39"/>
    <w:rsid w:val="003F378D"/>
    <w:rsid w:val="003F48DC"/>
    <w:rsid w:val="003F69DD"/>
    <w:rsid w:val="003F6DDF"/>
    <w:rsid w:val="004021F4"/>
    <w:rsid w:val="0040375D"/>
    <w:rsid w:val="00403C13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C60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385A"/>
    <w:rsid w:val="00464B40"/>
    <w:rsid w:val="00465655"/>
    <w:rsid w:val="00465B6C"/>
    <w:rsid w:val="00465E11"/>
    <w:rsid w:val="00467304"/>
    <w:rsid w:val="0047040E"/>
    <w:rsid w:val="00470944"/>
    <w:rsid w:val="0047187A"/>
    <w:rsid w:val="00475EF1"/>
    <w:rsid w:val="00476038"/>
    <w:rsid w:val="004764EF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B67D0"/>
    <w:rsid w:val="004C487B"/>
    <w:rsid w:val="004C7053"/>
    <w:rsid w:val="004C792D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D94"/>
    <w:rsid w:val="004F61AB"/>
    <w:rsid w:val="004F6B8A"/>
    <w:rsid w:val="004F70DF"/>
    <w:rsid w:val="00500A90"/>
    <w:rsid w:val="005030BC"/>
    <w:rsid w:val="005062CE"/>
    <w:rsid w:val="0050713D"/>
    <w:rsid w:val="0050717A"/>
    <w:rsid w:val="0051014A"/>
    <w:rsid w:val="00510531"/>
    <w:rsid w:val="00510E12"/>
    <w:rsid w:val="005123A1"/>
    <w:rsid w:val="00512923"/>
    <w:rsid w:val="00512E15"/>
    <w:rsid w:val="00515493"/>
    <w:rsid w:val="00517922"/>
    <w:rsid w:val="0052443D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9002B"/>
    <w:rsid w:val="005945D7"/>
    <w:rsid w:val="005956E3"/>
    <w:rsid w:val="005A0401"/>
    <w:rsid w:val="005A0B42"/>
    <w:rsid w:val="005A108E"/>
    <w:rsid w:val="005A22AB"/>
    <w:rsid w:val="005A23E6"/>
    <w:rsid w:val="005A3459"/>
    <w:rsid w:val="005A4627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4FFD"/>
    <w:rsid w:val="005C6DFA"/>
    <w:rsid w:val="005D1404"/>
    <w:rsid w:val="005D4A68"/>
    <w:rsid w:val="005D5016"/>
    <w:rsid w:val="005D5E9F"/>
    <w:rsid w:val="005D72C2"/>
    <w:rsid w:val="005E04D1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5B50"/>
    <w:rsid w:val="00605C50"/>
    <w:rsid w:val="00605F5C"/>
    <w:rsid w:val="0060731C"/>
    <w:rsid w:val="006077F4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40BD"/>
    <w:rsid w:val="006260D8"/>
    <w:rsid w:val="00626638"/>
    <w:rsid w:val="0062735C"/>
    <w:rsid w:val="006308CA"/>
    <w:rsid w:val="00630ECD"/>
    <w:rsid w:val="006317ED"/>
    <w:rsid w:val="00635829"/>
    <w:rsid w:val="006361EC"/>
    <w:rsid w:val="00637CEA"/>
    <w:rsid w:val="00641193"/>
    <w:rsid w:val="00642667"/>
    <w:rsid w:val="00642873"/>
    <w:rsid w:val="006449A6"/>
    <w:rsid w:val="00645447"/>
    <w:rsid w:val="00646A27"/>
    <w:rsid w:val="00647273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4D93"/>
    <w:rsid w:val="00665F50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3814"/>
    <w:rsid w:val="006A4703"/>
    <w:rsid w:val="006A48E2"/>
    <w:rsid w:val="006A4ED3"/>
    <w:rsid w:val="006B05EE"/>
    <w:rsid w:val="006B0A6E"/>
    <w:rsid w:val="006B2BB9"/>
    <w:rsid w:val="006B395D"/>
    <w:rsid w:val="006B6FB7"/>
    <w:rsid w:val="006B7D38"/>
    <w:rsid w:val="006B7E4F"/>
    <w:rsid w:val="006C0393"/>
    <w:rsid w:val="006C0653"/>
    <w:rsid w:val="006C1BA5"/>
    <w:rsid w:val="006C2703"/>
    <w:rsid w:val="006C6535"/>
    <w:rsid w:val="006C7A67"/>
    <w:rsid w:val="006D0374"/>
    <w:rsid w:val="006D2DB1"/>
    <w:rsid w:val="006D31E9"/>
    <w:rsid w:val="006D3D8B"/>
    <w:rsid w:val="006D68C6"/>
    <w:rsid w:val="006D78C7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34F0"/>
    <w:rsid w:val="00763617"/>
    <w:rsid w:val="00763B57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22A4"/>
    <w:rsid w:val="00783D6B"/>
    <w:rsid w:val="007854B6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2D24"/>
    <w:rsid w:val="007B59E9"/>
    <w:rsid w:val="007B64F3"/>
    <w:rsid w:val="007B6697"/>
    <w:rsid w:val="007B7FF5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6A9E"/>
    <w:rsid w:val="007E71D6"/>
    <w:rsid w:val="007E74D2"/>
    <w:rsid w:val="007E7EE4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345A"/>
    <w:rsid w:val="008042F2"/>
    <w:rsid w:val="00804E32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2F6E"/>
    <w:rsid w:val="00823779"/>
    <w:rsid w:val="00823A4B"/>
    <w:rsid w:val="00824693"/>
    <w:rsid w:val="008247A3"/>
    <w:rsid w:val="00825AB8"/>
    <w:rsid w:val="0082751D"/>
    <w:rsid w:val="0082763F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5882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24C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6EB9"/>
    <w:rsid w:val="008C7EC0"/>
    <w:rsid w:val="008D0F01"/>
    <w:rsid w:val="008D16CE"/>
    <w:rsid w:val="008D3E84"/>
    <w:rsid w:val="008D4BA4"/>
    <w:rsid w:val="008D5475"/>
    <w:rsid w:val="008D7664"/>
    <w:rsid w:val="008E0DC6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114E4"/>
    <w:rsid w:val="009118DF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14B"/>
    <w:rsid w:val="00965BBF"/>
    <w:rsid w:val="009667BC"/>
    <w:rsid w:val="00970B0F"/>
    <w:rsid w:val="00971790"/>
    <w:rsid w:val="00973BD0"/>
    <w:rsid w:val="00974890"/>
    <w:rsid w:val="00976039"/>
    <w:rsid w:val="00980554"/>
    <w:rsid w:val="0098068F"/>
    <w:rsid w:val="00980FEC"/>
    <w:rsid w:val="0098147F"/>
    <w:rsid w:val="009816FD"/>
    <w:rsid w:val="009824F3"/>
    <w:rsid w:val="009828C1"/>
    <w:rsid w:val="00985303"/>
    <w:rsid w:val="009876B8"/>
    <w:rsid w:val="00993D10"/>
    <w:rsid w:val="00994142"/>
    <w:rsid w:val="00995AC0"/>
    <w:rsid w:val="009965A6"/>
    <w:rsid w:val="00996CE1"/>
    <w:rsid w:val="00997004"/>
    <w:rsid w:val="009A360D"/>
    <w:rsid w:val="009A45C3"/>
    <w:rsid w:val="009A78B8"/>
    <w:rsid w:val="009A7BB4"/>
    <w:rsid w:val="009B27CD"/>
    <w:rsid w:val="009B3A5D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287A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7B3E"/>
    <w:rsid w:val="00A10A6A"/>
    <w:rsid w:val="00A12191"/>
    <w:rsid w:val="00A12540"/>
    <w:rsid w:val="00A15BD2"/>
    <w:rsid w:val="00A163F0"/>
    <w:rsid w:val="00A16E75"/>
    <w:rsid w:val="00A20FB1"/>
    <w:rsid w:val="00A228B5"/>
    <w:rsid w:val="00A22EBF"/>
    <w:rsid w:val="00A23247"/>
    <w:rsid w:val="00A23CD6"/>
    <w:rsid w:val="00A24F38"/>
    <w:rsid w:val="00A2615B"/>
    <w:rsid w:val="00A26AED"/>
    <w:rsid w:val="00A27BCE"/>
    <w:rsid w:val="00A27D7E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3144"/>
    <w:rsid w:val="00A73D00"/>
    <w:rsid w:val="00A74D1E"/>
    <w:rsid w:val="00A75E62"/>
    <w:rsid w:val="00A7613D"/>
    <w:rsid w:val="00A767C0"/>
    <w:rsid w:val="00A77E71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4377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A6D"/>
    <w:rsid w:val="00AC6EB6"/>
    <w:rsid w:val="00AC7C4B"/>
    <w:rsid w:val="00AD0054"/>
    <w:rsid w:val="00AD22BD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921"/>
    <w:rsid w:val="00AF44CE"/>
    <w:rsid w:val="00AF49C8"/>
    <w:rsid w:val="00AF4CD1"/>
    <w:rsid w:val="00AF59A2"/>
    <w:rsid w:val="00AF66FF"/>
    <w:rsid w:val="00B020AE"/>
    <w:rsid w:val="00B02C72"/>
    <w:rsid w:val="00B03C58"/>
    <w:rsid w:val="00B03F2C"/>
    <w:rsid w:val="00B041FF"/>
    <w:rsid w:val="00B0607F"/>
    <w:rsid w:val="00B12043"/>
    <w:rsid w:val="00B1291F"/>
    <w:rsid w:val="00B13F7F"/>
    <w:rsid w:val="00B143C8"/>
    <w:rsid w:val="00B144BB"/>
    <w:rsid w:val="00B1583C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934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6F74"/>
    <w:rsid w:val="00B50555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C157D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6181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417F"/>
    <w:rsid w:val="00C24CBB"/>
    <w:rsid w:val="00C25153"/>
    <w:rsid w:val="00C263C9"/>
    <w:rsid w:val="00C26D3E"/>
    <w:rsid w:val="00C26D7A"/>
    <w:rsid w:val="00C278AD"/>
    <w:rsid w:val="00C31462"/>
    <w:rsid w:val="00C32182"/>
    <w:rsid w:val="00C32E5B"/>
    <w:rsid w:val="00C35323"/>
    <w:rsid w:val="00C35FC8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439C"/>
    <w:rsid w:val="00C558AA"/>
    <w:rsid w:val="00C64113"/>
    <w:rsid w:val="00C65806"/>
    <w:rsid w:val="00C67138"/>
    <w:rsid w:val="00C67A3F"/>
    <w:rsid w:val="00C71241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92F45"/>
    <w:rsid w:val="00C93532"/>
    <w:rsid w:val="00C93DBA"/>
    <w:rsid w:val="00C9695C"/>
    <w:rsid w:val="00CA08EB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213E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6DD0"/>
    <w:rsid w:val="00D17295"/>
    <w:rsid w:val="00D17298"/>
    <w:rsid w:val="00D22A72"/>
    <w:rsid w:val="00D23B29"/>
    <w:rsid w:val="00D23F39"/>
    <w:rsid w:val="00D24F57"/>
    <w:rsid w:val="00D27671"/>
    <w:rsid w:val="00D27EC6"/>
    <w:rsid w:val="00D33434"/>
    <w:rsid w:val="00D34228"/>
    <w:rsid w:val="00D35C43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6263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52EB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2689"/>
    <w:rsid w:val="00DB3ACE"/>
    <w:rsid w:val="00DB4A5F"/>
    <w:rsid w:val="00DB4E0B"/>
    <w:rsid w:val="00DB4F56"/>
    <w:rsid w:val="00DB5147"/>
    <w:rsid w:val="00DB69A2"/>
    <w:rsid w:val="00DC1DC7"/>
    <w:rsid w:val="00DC30EC"/>
    <w:rsid w:val="00DC3E1C"/>
    <w:rsid w:val="00DC440B"/>
    <w:rsid w:val="00DC4F27"/>
    <w:rsid w:val="00DC665D"/>
    <w:rsid w:val="00DC71BA"/>
    <w:rsid w:val="00DC7928"/>
    <w:rsid w:val="00DC7E38"/>
    <w:rsid w:val="00DD1855"/>
    <w:rsid w:val="00DD1C8F"/>
    <w:rsid w:val="00DD4151"/>
    <w:rsid w:val="00DD5535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5D13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77A"/>
    <w:rsid w:val="00E06D88"/>
    <w:rsid w:val="00E075E0"/>
    <w:rsid w:val="00E129C3"/>
    <w:rsid w:val="00E12BF5"/>
    <w:rsid w:val="00E14403"/>
    <w:rsid w:val="00E15C3C"/>
    <w:rsid w:val="00E20270"/>
    <w:rsid w:val="00E21CE9"/>
    <w:rsid w:val="00E21E84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828CF"/>
    <w:rsid w:val="00E83981"/>
    <w:rsid w:val="00E839A5"/>
    <w:rsid w:val="00E84419"/>
    <w:rsid w:val="00E84874"/>
    <w:rsid w:val="00E86C1D"/>
    <w:rsid w:val="00E873E4"/>
    <w:rsid w:val="00E87458"/>
    <w:rsid w:val="00E90EA4"/>
    <w:rsid w:val="00E911FE"/>
    <w:rsid w:val="00E91566"/>
    <w:rsid w:val="00E92230"/>
    <w:rsid w:val="00E923D9"/>
    <w:rsid w:val="00E9261E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49AB"/>
    <w:rsid w:val="00F15873"/>
    <w:rsid w:val="00F16501"/>
    <w:rsid w:val="00F16C40"/>
    <w:rsid w:val="00F17D4B"/>
    <w:rsid w:val="00F21D52"/>
    <w:rsid w:val="00F254AB"/>
    <w:rsid w:val="00F27D24"/>
    <w:rsid w:val="00F30FB3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7F9C"/>
    <w:rsid w:val="00F41C54"/>
    <w:rsid w:val="00F41F0D"/>
    <w:rsid w:val="00F42F66"/>
    <w:rsid w:val="00F45291"/>
    <w:rsid w:val="00F4536C"/>
    <w:rsid w:val="00F4542F"/>
    <w:rsid w:val="00F50817"/>
    <w:rsid w:val="00F516EC"/>
    <w:rsid w:val="00F54A7D"/>
    <w:rsid w:val="00F555A6"/>
    <w:rsid w:val="00F56DF1"/>
    <w:rsid w:val="00F61124"/>
    <w:rsid w:val="00F62905"/>
    <w:rsid w:val="00F66522"/>
    <w:rsid w:val="00F7010E"/>
    <w:rsid w:val="00F7042D"/>
    <w:rsid w:val="00F7121C"/>
    <w:rsid w:val="00F72AC6"/>
    <w:rsid w:val="00F768B8"/>
    <w:rsid w:val="00F814C5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1C08"/>
    <w:rsid w:val="00FE2A02"/>
    <w:rsid w:val="00FE345B"/>
    <w:rsid w:val="00FE3C50"/>
    <w:rsid w:val="00FE4C80"/>
    <w:rsid w:val="00FE6117"/>
    <w:rsid w:val="00FE641E"/>
    <w:rsid w:val="00FE778E"/>
    <w:rsid w:val="00FF2DE6"/>
    <w:rsid w:val="00FF2E2A"/>
    <w:rsid w:val="00FF3601"/>
    <w:rsid w:val="00FF49E8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2147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2296</cp:revision>
  <dcterms:created xsi:type="dcterms:W3CDTF">2017-11-06T10:21:00Z</dcterms:created>
  <dcterms:modified xsi:type="dcterms:W3CDTF">2019-02-07T03:51:00Z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id="GfyRm1I2"/&gt;&lt;style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value="true"/&gt;&lt;pref name="noteType" value="0"/&gt;&lt;/prefs&gt;&lt;/data&gt;</vt:lpwstr>
  </property>
</Properties>
</file>