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C413" w14:textId="77777777" w:rsidR="0008177B" w:rsidRDefault="0008177B" w:rsidP="00550EFD">
      <w:pPr>
        <w:spacing w:after="0" w:line="480" w:lineRule="auto"/>
        <w:rPr>
          <w:rFonts w:ascii="Times New Roman" w:hAnsi="Times New Roman" w:cs="Times New Roman"/>
          <w:sz w:val="24"/>
          <w:szCs w:val="24"/>
        </w:rPr>
      </w:pPr>
    </w:p>
    <w:p w14:paraId="03C403F8" w14:textId="77777777" w:rsidR="0008177B" w:rsidRDefault="0008177B" w:rsidP="00550EFD">
      <w:pPr>
        <w:spacing w:after="0" w:line="480" w:lineRule="auto"/>
        <w:rPr>
          <w:rFonts w:ascii="Times New Roman" w:hAnsi="Times New Roman" w:cs="Times New Roman"/>
          <w:sz w:val="24"/>
          <w:szCs w:val="24"/>
        </w:rPr>
      </w:pPr>
    </w:p>
    <w:p w14:paraId="11D8FD44" w14:textId="77777777" w:rsidR="0008177B" w:rsidRDefault="0008177B" w:rsidP="00550EFD">
      <w:pPr>
        <w:spacing w:after="0" w:line="480" w:lineRule="auto"/>
        <w:rPr>
          <w:rFonts w:ascii="Times New Roman" w:hAnsi="Times New Roman" w:cs="Times New Roman"/>
          <w:sz w:val="24"/>
          <w:szCs w:val="24"/>
        </w:rPr>
      </w:pPr>
    </w:p>
    <w:p w14:paraId="4C78C7B5" w14:textId="77777777" w:rsidR="0008177B" w:rsidRDefault="0008177B" w:rsidP="00550EFD">
      <w:pPr>
        <w:spacing w:after="0" w:line="480" w:lineRule="auto"/>
        <w:rPr>
          <w:rFonts w:ascii="Times New Roman" w:hAnsi="Times New Roman" w:cs="Times New Roman"/>
          <w:sz w:val="24"/>
          <w:szCs w:val="24"/>
        </w:rPr>
      </w:pPr>
    </w:p>
    <w:p w14:paraId="509258D3" w14:textId="77777777" w:rsidR="0008177B" w:rsidRDefault="0008177B" w:rsidP="00550EFD">
      <w:pPr>
        <w:spacing w:after="0" w:line="480" w:lineRule="auto"/>
        <w:rPr>
          <w:rFonts w:ascii="Times New Roman" w:hAnsi="Times New Roman" w:cs="Times New Roman"/>
          <w:sz w:val="24"/>
          <w:szCs w:val="24"/>
        </w:rPr>
      </w:pPr>
    </w:p>
    <w:p w14:paraId="196669FA" w14:textId="77777777" w:rsidR="0008177B" w:rsidRDefault="0008177B" w:rsidP="00550EFD">
      <w:pPr>
        <w:spacing w:after="0" w:line="480" w:lineRule="auto"/>
        <w:rPr>
          <w:rFonts w:ascii="Times New Roman" w:hAnsi="Times New Roman" w:cs="Times New Roman"/>
          <w:sz w:val="24"/>
          <w:szCs w:val="24"/>
        </w:rPr>
      </w:pPr>
    </w:p>
    <w:p w14:paraId="08FC4EB3" w14:textId="77777777" w:rsidR="000E7705" w:rsidRDefault="000E7705" w:rsidP="00550EFD">
      <w:pPr>
        <w:spacing w:after="0" w:line="480" w:lineRule="auto"/>
        <w:rPr>
          <w:rFonts w:ascii="Times New Roman" w:hAnsi="Times New Roman" w:cs="Times New Roman"/>
          <w:sz w:val="24"/>
          <w:szCs w:val="24"/>
        </w:rPr>
      </w:pPr>
    </w:p>
    <w:p w14:paraId="5263E951" w14:textId="77777777" w:rsidR="0008177B" w:rsidRDefault="0022099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14:paraId="5DFA9C6B"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24FA676"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4B1E4CA" w14:textId="77777777" w:rsidR="00A106AF" w:rsidRDefault="00A106AF" w:rsidP="00550EFD">
      <w:pPr>
        <w:spacing w:after="0" w:line="480" w:lineRule="auto"/>
        <w:jc w:val="center"/>
        <w:rPr>
          <w:rFonts w:ascii="Times New Roman" w:hAnsi="Times New Roman" w:cs="Times New Roman"/>
          <w:sz w:val="24"/>
          <w:szCs w:val="24"/>
        </w:rPr>
      </w:pPr>
    </w:p>
    <w:p w14:paraId="67A3172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76BD6560" w14:textId="3CFAF980" w:rsidR="00A20A8B" w:rsidRPr="006103AF" w:rsidRDefault="00A20A8B" w:rsidP="00A20A8B">
      <w:pPr>
        <w:spacing w:line="480" w:lineRule="auto"/>
        <w:ind w:firstLine="720"/>
        <w:rPr>
          <w:rFonts w:ascii="Times New Roman" w:hAnsi="Times New Roman" w:cs="Times New Roman"/>
          <w:sz w:val="24"/>
        </w:rPr>
      </w:pPr>
      <w:r w:rsidRPr="006103AF">
        <w:rPr>
          <w:rFonts w:ascii="Times New Roman" w:hAnsi="Times New Roman" w:cs="Times New Roman"/>
          <w:sz w:val="24"/>
        </w:rPr>
        <w:lastRenderedPageBreak/>
        <w:t xml:space="preserve">Academic inspiration eventually motivates </w:t>
      </w:r>
      <w:r w:rsidR="00F7034E">
        <w:rPr>
          <w:rFonts w:ascii="Times New Roman" w:hAnsi="Times New Roman" w:cs="Times New Roman"/>
          <w:sz w:val="24"/>
        </w:rPr>
        <w:t xml:space="preserve">an </w:t>
      </w:r>
      <w:r w:rsidRPr="006103AF">
        <w:rPr>
          <w:rFonts w:ascii="Times New Roman" w:hAnsi="Times New Roman" w:cs="Times New Roman"/>
          <w:sz w:val="24"/>
        </w:rPr>
        <w:t xml:space="preserve">individual to get success in life by pursuing </w:t>
      </w:r>
      <w:r w:rsidR="002A7701">
        <w:rPr>
          <w:rFonts w:ascii="Times New Roman" w:hAnsi="Times New Roman" w:cs="Times New Roman"/>
          <w:sz w:val="24"/>
        </w:rPr>
        <w:t xml:space="preserve">a </w:t>
      </w:r>
      <w:r w:rsidRPr="006103AF">
        <w:rPr>
          <w:rFonts w:ascii="Times New Roman" w:hAnsi="Times New Roman" w:cs="Times New Roman"/>
          <w:sz w:val="24"/>
        </w:rPr>
        <w:t xml:space="preserve">career of choice. Undoubtedly, it is critical for individuals to select the most appropriate academic degree according to their approach of professional and personal goals. My aspirations in the form of professional and personal goals guide me to select the most appropriate degree according to my aptitude. When it comes to </w:t>
      </w:r>
      <w:r w:rsidR="002A7701">
        <w:rPr>
          <w:rFonts w:ascii="Times New Roman" w:hAnsi="Times New Roman" w:cs="Times New Roman"/>
          <w:sz w:val="24"/>
        </w:rPr>
        <w:t xml:space="preserve">the </w:t>
      </w:r>
      <w:r w:rsidRPr="006103AF">
        <w:rPr>
          <w:rFonts w:ascii="Times New Roman" w:hAnsi="Times New Roman" w:cs="Times New Roman"/>
          <w:sz w:val="24"/>
        </w:rPr>
        <w:t>consideration of professional and personal goals</w:t>
      </w:r>
      <w:r w:rsidR="00F7034E">
        <w:rPr>
          <w:rFonts w:ascii="Times New Roman" w:hAnsi="Times New Roman" w:cs="Times New Roman"/>
          <w:sz w:val="24"/>
        </w:rPr>
        <w:t>,</w:t>
      </w:r>
      <w:r w:rsidRPr="006103AF">
        <w:rPr>
          <w:rFonts w:ascii="Times New Roman" w:hAnsi="Times New Roman" w:cs="Times New Roman"/>
          <w:sz w:val="24"/>
        </w:rPr>
        <w:t xml:space="preserve"> I am keen to explore new dimensions and advancements in technology. I </w:t>
      </w:r>
      <w:r w:rsidR="00FB4122">
        <w:rPr>
          <w:rFonts w:ascii="Times New Roman" w:hAnsi="Times New Roman" w:cs="Times New Roman"/>
          <w:sz w:val="24"/>
        </w:rPr>
        <w:t xml:space="preserve">am </w:t>
      </w:r>
      <w:r w:rsidRPr="006103AF">
        <w:rPr>
          <w:rFonts w:ascii="Times New Roman" w:hAnsi="Times New Roman" w:cs="Times New Roman"/>
          <w:sz w:val="24"/>
        </w:rPr>
        <w:t xml:space="preserve">greatly motivated by this idea that the various aspects and developments of technology can be helpful for humans to complete their personal and professional tasks. There are </w:t>
      </w:r>
      <w:r w:rsidR="00FB4122">
        <w:rPr>
          <w:rFonts w:ascii="Times New Roman" w:hAnsi="Times New Roman" w:cs="Times New Roman"/>
          <w:sz w:val="24"/>
        </w:rPr>
        <w:t>various</w:t>
      </w:r>
      <w:r w:rsidRPr="006103AF">
        <w:rPr>
          <w:rFonts w:ascii="Times New Roman" w:hAnsi="Times New Roman" w:cs="Times New Roman"/>
          <w:sz w:val="24"/>
        </w:rPr>
        <w:t xml:space="preserve"> reasons for me that encourage me to pursue my degree in information technology. The major feature of</w:t>
      </w:r>
      <w:r w:rsidR="00571607">
        <w:rPr>
          <w:rFonts w:ascii="Times New Roman" w:hAnsi="Times New Roman" w:cs="Times New Roman"/>
          <w:sz w:val="24"/>
        </w:rPr>
        <w:t xml:space="preserve"> my</w:t>
      </w:r>
      <w:r w:rsidRPr="006103AF">
        <w:rPr>
          <w:rFonts w:ascii="Times New Roman" w:hAnsi="Times New Roman" w:cs="Times New Roman"/>
          <w:sz w:val="24"/>
        </w:rPr>
        <w:t xml:space="preserve"> motivation is that the degree in the subject of information technology offers me diverse job opportunities. There are variety of career choices associated with the core aspects of </w:t>
      </w:r>
      <w:r w:rsidR="00FB4122">
        <w:rPr>
          <w:rFonts w:ascii="Times New Roman" w:hAnsi="Times New Roman" w:cs="Times New Roman"/>
          <w:sz w:val="24"/>
        </w:rPr>
        <w:t xml:space="preserve">the </w:t>
      </w:r>
      <w:r w:rsidRPr="006103AF">
        <w:rPr>
          <w:rFonts w:ascii="Times New Roman" w:hAnsi="Times New Roman" w:cs="Times New Roman"/>
          <w:sz w:val="24"/>
        </w:rPr>
        <w:t xml:space="preserve">degree of information technology. The content of this degree can be helpful for me in different aspects of life as </w:t>
      </w:r>
      <w:r w:rsidR="00FB4122">
        <w:rPr>
          <w:rFonts w:ascii="Times New Roman" w:hAnsi="Times New Roman" w:cs="Times New Roman"/>
          <w:sz w:val="24"/>
        </w:rPr>
        <w:t>a</w:t>
      </w:r>
      <w:r w:rsidR="00FB4122" w:rsidRPr="006103AF">
        <w:rPr>
          <w:rFonts w:ascii="Times New Roman" w:hAnsi="Times New Roman" w:cs="Times New Roman"/>
          <w:sz w:val="24"/>
        </w:rPr>
        <w:t xml:space="preserve"> </w:t>
      </w:r>
      <w:r w:rsidRPr="006103AF">
        <w:rPr>
          <w:rFonts w:ascii="Times New Roman" w:hAnsi="Times New Roman" w:cs="Times New Roman"/>
          <w:sz w:val="24"/>
        </w:rPr>
        <w:t>practical approach. The practical implications of this degree can be assistive for me to meet m</w:t>
      </w:r>
      <w:r w:rsidR="00571607">
        <w:rPr>
          <w:rFonts w:ascii="Times New Roman" w:hAnsi="Times New Roman" w:cs="Times New Roman"/>
          <w:sz w:val="24"/>
        </w:rPr>
        <w:t>y</w:t>
      </w:r>
      <w:r w:rsidRPr="006103AF">
        <w:rPr>
          <w:rFonts w:ascii="Times New Roman" w:hAnsi="Times New Roman" w:cs="Times New Roman"/>
          <w:sz w:val="24"/>
        </w:rPr>
        <w:t xml:space="preserve"> personal and professional goals effectively and efficiently. </w:t>
      </w:r>
    </w:p>
    <w:p w14:paraId="5AE70504" w14:textId="18CFF8E4" w:rsidR="00A20A8B" w:rsidRPr="006103AF" w:rsidRDefault="00A20A8B" w:rsidP="00A20A8B">
      <w:pPr>
        <w:spacing w:line="480" w:lineRule="auto"/>
        <w:rPr>
          <w:rFonts w:ascii="Times New Roman" w:hAnsi="Times New Roman" w:cs="Times New Roman"/>
          <w:sz w:val="24"/>
        </w:rPr>
      </w:pPr>
      <w:r w:rsidRPr="006103AF">
        <w:rPr>
          <w:rFonts w:ascii="Times New Roman" w:hAnsi="Times New Roman" w:cs="Times New Roman"/>
          <w:sz w:val="24"/>
        </w:rPr>
        <w:tab/>
        <w:t>My past academic history is also significantly linked with the spectrum of information technology. I graduate</w:t>
      </w:r>
      <w:r w:rsidR="002A7701">
        <w:rPr>
          <w:rFonts w:ascii="Times New Roman" w:hAnsi="Times New Roman" w:cs="Times New Roman"/>
          <w:sz w:val="24"/>
        </w:rPr>
        <w:t>d</w:t>
      </w:r>
      <w:r w:rsidRPr="006103AF">
        <w:rPr>
          <w:rFonts w:ascii="Times New Roman" w:hAnsi="Times New Roman" w:cs="Times New Roman"/>
          <w:sz w:val="24"/>
        </w:rPr>
        <w:t xml:space="preserve"> from high school in 1990 with </w:t>
      </w:r>
      <w:r w:rsidR="002A7701">
        <w:rPr>
          <w:rFonts w:ascii="Times New Roman" w:hAnsi="Times New Roman" w:cs="Times New Roman"/>
          <w:sz w:val="24"/>
        </w:rPr>
        <w:t>a</w:t>
      </w:r>
      <w:r w:rsidRPr="006103AF">
        <w:rPr>
          <w:rFonts w:ascii="Times New Roman" w:hAnsi="Times New Roman" w:cs="Times New Roman"/>
          <w:sz w:val="24"/>
        </w:rPr>
        <w:t xml:space="preserve"> great interest in the field of information technology. I </w:t>
      </w:r>
      <w:r w:rsidR="00FB4122">
        <w:rPr>
          <w:rFonts w:ascii="Times New Roman" w:hAnsi="Times New Roman" w:cs="Times New Roman"/>
          <w:sz w:val="24"/>
        </w:rPr>
        <w:t xml:space="preserve">am </w:t>
      </w:r>
      <w:r w:rsidRPr="006103AF">
        <w:rPr>
          <w:rFonts w:ascii="Times New Roman" w:hAnsi="Times New Roman" w:cs="Times New Roman"/>
          <w:sz w:val="24"/>
        </w:rPr>
        <w:t>always inclined to explore the implication of different advance gadgets in my daily life. I pursue</w:t>
      </w:r>
      <w:r w:rsidR="00571607">
        <w:rPr>
          <w:rFonts w:ascii="Times New Roman" w:hAnsi="Times New Roman" w:cs="Times New Roman"/>
          <w:sz w:val="24"/>
        </w:rPr>
        <w:t>d</w:t>
      </w:r>
      <w:r w:rsidRPr="006103AF">
        <w:rPr>
          <w:rFonts w:ascii="Times New Roman" w:hAnsi="Times New Roman" w:cs="Times New Roman"/>
          <w:sz w:val="24"/>
        </w:rPr>
        <w:t xml:space="preserve"> my interest in the field of information technology by attaining Microsoft Certification MCSE in 2003-2016. Further, I enhanced my p</w:t>
      </w:r>
      <w:bookmarkStart w:id="0" w:name="_GoBack"/>
      <w:bookmarkEnd w:id="0"/>
      <w:r w:rsidRPr="006103AF">
        <w:rPr>
          <w:rFonts w:ascii="Times New Roman" w:hAnsi="Times New Roman" w:cs="Times New Roman"/>
          <w:sz w:val="24"/>
        </w:rPr>
        <w:t xml:space="preserve">rofessional knowledge by adopting the approach of VMW Certification </w:t>
      </w:r>
      <w:proofErr w:type="spellStart"/>
      <w:r w:rsidRPr="006103AF">
        <w:rPr>
          <w:rFonts w:ascii="Times New Roman" w:hAnsi="Times New Roman" w:cs="Times New Roman"/>
          <w:sz w:val="24"/>
        </w:rPr>
        <w:t>vCAP</w:t>
      </w:r>
      <w:proofErr w:type="spellEnd"/>
      <w:r w:rsidRPr="006103AF">
        <w:rPr>
          <w:rFonts w:ascii="Times New Roman" w:hAnsi="Times New Roman" w:cs="Times New Roman"/>
          <w:sz w:val="24"/>
        </w:rPr>
        <w:t xml:space="preserve"> in 2015. Attainment of professional knowledge of the subject encouraged me to pursue my degree</w:t>
      </w:r>
      <w:r w:rsidR="00C02258">
        <w:rPr>
          <w:rFonts w:ascii="Times New Roman" w:hAnsi="Times New Roman" w:cs="Times New Roman"/>
          <w:sz w:val="24"/>
        </w:rPr>
        <w:t xml:space="preserve"> </w:t>
      </w:r>
      <w:r w:rsidRPr="006103AF">
        <w:rPr>
          <w:rFonts w:ascii="Times New Roman" w:hAnsi="Times New Roman" w:cs="Times New Roman"/>
          <w:sz w:val="24"/>
        </w:rPr>
        <w:t xml:space="preserve">in information technology. It is </w:t>
      </w:r>
      <w:r w:rsidR="00FB4122">
        <w:rPr>
          <w:rFonts w:ascii="Times New Roman" w:hAnsi="Times New Roman" w:cs="Times New Roman"/>
          <w:sz w:val="24"/>
        </w:rPr>
        <w:t xml:space="preserve">a </w:t>
      </w:r>
      <w:r w:rsidRPr="006103AF">
        <w:rPr>
          <w:rFonts w:ascii="Times New Roman" w:hAnsi="Times New Roman" w:cs="Times New Roman"/>
          <w:sz w:val="24"/>
        </w:rPr>
        <w:t xml:space="preserve">critical time for me to plan my </w:t>
      </w:r>
      <w:r w:rsidR="00FB4122">
        <w:rPr>
          <w:rFonts w:ascii="Times New Roman" w:hAnsi="Times New Roman" w:cs="Times New Roman"/>
          <w:sz w:val="24"/>
        </w:rPr>
        <w:t>future</w:t>
      </w:r>
      <w:r w:rsidR="00FB4122" w:rsidRPr="006103AF">
        <w:rPr>
          <w:rFonts w:ascii="Times New Roman" w:hAnsi="Times New Roman" w:cs="Times New Roman"/>
          <w:sz w:val="24"/>
        </w:rPr>
        <w:t xml:space="preserve"> </w:t>
      </w:r>
      <w:r w:rsidRPr="006103AF">
        <w:rPr>
          <w:rFonts w:ascii="Times New Roman" w:hAnsi="Times New Roman" w:cs="Times New Roman"/>
          <w:sz w:val="24"/>
        </w:rPr>
        <w:t xml:space="preserve">towards this field to ensure my success as the student at CSU-Global Campus. I am keen to invest my time and academic potential to achieve high ranks in case of academic </w:t>
      </w:r>
      <w:r w:rsidRPr="006103AF">
        <w:rPr>
          <w:rFonts w:ascii="Times New Roman" w:hAnsi="Times New Roman" w:cs="Times New Roman"/>
          <w:sz w:val="24"/>
        </w:rPr>
        <w:lastRenderedPageBreak/>
        <w:t xml:space="preserve">approach. Creating proper balance between the theoretical and practical domains is essential for me to attain exceptional academic position as the IT expert. It is important for me to timely identify potential opportunities and challenges to achieve my academic success. </w:t>
      </w:r>
      <w:r w:rsidR="002A7701">
        <w:rPr>
          <w:rFonts w:ascii="Times New Roman" w:hAnsi="Times New Roman" w:cs="Times New Roman"/>
          <w:sz w:val="24"/>
        </w:rPr>
        <w:t>A c</w:t>
      </w:r>
      <w:r w:rsidRPr="006103AF">
        <w:rPr>
          <w:rFonts w:ascii="Times New Roman" w:hAnsi="Times New Roman" w:cs="Times New Roman"/>
          <w:sz w:val="24"/>
        </w:rPr>
        <w:t xml:space="preserve">ritical assessment of my personality reveals me that I am keen to learn new ideas and apply them </w:t>
      </w:r>
      <w:r w:rsidR="00FB4122">
        <w:rPr>
          <w:rFonts w:ascii="Times New Roman" w:hAnsi="Times New Roman" w:cs="Times New Roman"/>
          <w:sz w:val="24"/>
        </w:rPr>
        <w:t>in my future endeavors</w:t>
      </w:r>
      <w:r w:rsidRPr="006103AF">
        <w:rPr>
          <w:rFonts w:ascii="Times New Roman" w:hAnsi="Times New Roman" w:cs="Times New Roman"/>
          <w:sz w:val="24"/>
        </w:rPr>
        <w:t>. I believe it is one</w:t>
      </w:r>
      <w:r w:rsidR="000A57EE">
        <w:rPr>
          <w:rFonts w:ascii="Times New Roman" w:hAnsi="Times New Roman" w:cs="Times New Roman"/>
          <w:sz w:val="24"/>
        </w:rPr>
        <w:t xml:space="preserve"> of my</w:t>
      </w:r>
      <w:r w:rsidRPr="006103AF">
        <w:rPr>
          <w:rFonts w:ascii="Times New Roman" w:hAnsi="Times New Roman" w:cs="Times New Roman"/>
          <w:sz w:val="24"/>
        </w:rPr>
        <w:t xml:space="preserve"> great strength</w:t>
      </w:r>
      <w:r w:rsidR="000A57EE">
        <w:rPr>
          <w:rFonts w:ascii="Times New Roman" w:hAnsi="Times New Roman" w:cs="Times New Roman"/>
          <w:sz w:val="24"/>
        </w:rPr>
        <w:t>s</w:t>
      </w:r>
      <w:r w:rsidRPr="006103AF">
        <w:rPr>
          <w:rFonts w:ascii="Times New Roman" w:hAnsi="Times New Roman" w:cs="Times New Roman"/>
          <w:sz w:val="24"/>
        </w:rPr>
        <w:t xml:space="preserve"> </w:t>
      </w:r>
      <w:r w:rsidR="000E7705">
        <w:rPr>
          <w:rFonts w:ascii="Times New Roman" w:hAnsi="Times New Roman" w:cs="Times New Roman"/>
          <w:sz w:val="24"/>
        </w:rPr>
        <w:t>to meet my academic target.</w:t>
      </w:r>
      <w:r w:rsidRPr="006103AF">
        <w:rPr>
          <w:rFonts w:ascii="Times New Roman" w:hAnsi="Times New Roman" w:cs="Times New Roman"/>
          <w:sz w:val="24"/>
        </w:rPr>
        <w:t xml:space="preserve"> The main challenge I am currently facing is to developing accurate time-frame for my studies. I need to be more punctual to give more time to my studies. </w:t>
      </w:r>
    </w:p>
    <w:p w14:paraId="6BB84F14" w14:textId="77777777" w:rsidR="001D1F55" w:rsidRDefault="001D1F55" w:rsidP="00550EFD">
      <w:pPr>
        <w:spacing w:after="0" w:line="480" w:lineRule="auto"/>
        <w:ind w:left="720" w:hanging="720"/>
        <w:rPr>
          <w:rFonts w:ascii="Times New Roman" w:hAnsi="Times New Roman" w:cs="Times New Roman"/>
          <w:sz w:val="24"/>
          <w:szCs w:val="24"/>
        </w:rPr>
      </w:pPr>
    </w:p>
    <w:p w14:paraId="18BEB04C" w14:textId="77777777" w:rsidR="001D1F55" w:rsidRDefault="001D1F55">
      <w:pPr>
        <w:rPr>
          <w:rFonts w:ascii="Times New Roman" w:hAnsi="Times New Roman" w:cs="Times New Roman"/>
          <w:caps/>
          <w:sz w:val="24"/>
          <w:szCs w:val="24"/>
        </w:rPr>
        <w:sectPr w:rsidR="001D1F55" w:rsidSect="00C74D28">
          <w:headerReference w:type="default" r:id="rId8"/>
          <w:pgSz w:w="12240" w:h="15840"/>
          <w:pgMar w:top="1440" w:right="1440" w:bottom="1440" w:left="1440" w:header="720" w:footer="720" w:gutter="0"/>
          <w:cols w:space="720"/>
          <w:docGrid w:linePitch="360"/>
        </w:sectPr>
      </w:pPr>
    </w:p>
    <w:p w14:paraId="667E1B2A" w14:textId="77777777" w:rsidR="001D1F55" w:rsidRPr="001D1F55" w:rsidRDefault="001D1F55">
      <w:pPr>
        <w:rPr>
          <w:rFonts w:ascii="Times New Roman" w:hAnsi="Times New Roman" w:cs="Times New Roman"/>
          <w:caps/>
          <w:sz w:val="24"/>
          <w:szCs w:val="24"/>
        </w:rPr>
      </w:pPr>
    </w:p>
    <w:tbl>
      <w:tblPr>
        <w:tblW w:w="5000" w:type="pct"/>
        <w:tblLook w:val="04A0" w:firstRow="1" w:lastRow="0" w:firstColumn="1" w:lastColumn="0" w:noHBand="0" w:noVBand="1"/>
      </w:tblPr>
      <w:tblGrid>
        <w:gridCol w:w="1076"/>
        <w:gridCol w:w="1747"/>
        <w:gridCol w:w="1076"/>
        <w:gridCol w:w="1076"/>
        <w:gridCol w:w="1076"/>
        <w:gridCol w:w="1077"/>
        <w:gridCol w:w="1077"/>
        <w:gridCol w:w="1748"/>
        <w:gridCol w:w="1077"/>
        <w:gridCol w:w="1077"/>
        <w:gridCol w:w="833"/>
      </w:tblGrid>
      <w:tr w:rsidR="001D1F55" w:rsidRPr="001D1F55" w14:paraId="7EF27EB5" w14:textId="77777777" w:rsidTr="001D1F55">
        <w:trPr>
          <w:trHeight w:val="315"/>
        </w:trPr>
        <w:tc>
          <w:tcPr>
            <w:tcW w:w="431" w:type="pct"/>
            <w:tcBorders>
              <w:top w:val="single" w:sz="8" w:space="0" w:color="auto"/>
              <w:left w:val="single" w:sz="8" w:space="0" w:color="auto"/>
              <w:bottom w:val="single" w:sz="8" w:space="0" w:color="auto"/>
              <w:right w:val="single" w:sz="8" w:space="0" w:color="000000"/>
            </w:tcBorders>
            <w:shd w:val="clear" w:color="000000" w:fill="BDD7EE"/>
            <w:vAlign w:val="center"/>
            <w:hideMark/>
          </w:tcPr>
          <w:p w14:paraId="0EE50602"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Allotted Time</w:t>
            </w:r>
          </w:p>
        </w:tc>
        <w:tc>
          <w:tcPr>
            <w:tcW w:w="690" w:type="pct"/>
            <w:tcBorders>
              <w:top w:val="single" w:sz="8" w:space="0" w:color="auto"/>
              <w:left w:val="nil"/>
              <w:bottom w:val="single" w:sz="8" w:space="0" w:color="auto"/>
              <w:right w:val="single" w:sz="8" w:space="0" w:color="000000"/>
            </w:tcBorders>
            <w:shd w:val="clear" w:color="000000" w:fill="BDD7EE"/>
            <w:noWrap/>
            <w:vAlign w:val="center"/>
            <w:hideMark/>
          </w:tcPr>
          <w:p w14:paraId="032435D9"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Timings</w:t>
            </w:r>
          </w:p>
        </w:tc>
        <w:tc>
          <w:tcPr>
            <w:tcW w:w="431" w:type="pct"/>
            <w:tcBorders>
              <w:top w:val="single" w:sz="8" w:space="0" w:color="auto"/>
              <w:left w:val="nil"/>
              <w:bottom w:val="single" w:sz="8" w:space="0" w:color="auto"/>
              <w:right w:val="single" w:sz="8" w:space="0" w:color="000000"/>
            </w:tcBorders>
            <w:shd w:val="clear" w:color="000000" w:fill="BDD7EE"/>
            <w:vAlign w:val="center"/>
            <w:hideMark/>
          </w:tcPr>
          <w:p w14:paraId="1F328560"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Monday</w:t>
            </w:r>
          </w:p>
        </w:tc>
        <w:tc>
          <w:tcPr>
            <w:tcW w:w="431" w:type="pct"/>
            <w:tcBorders>
              <w:top w:val="single" w:sz="8" w:space="0" w:color="auto"/>
              <w:left w:val="nil"/>
              <w:bottom w:val="single" w:sz="8" w:space="0" w:color="auto"/>
              <w:right w:val="single" w:sz="8" w:space="0" w:color="000000"/>
            </w:tcBorders>
            <w:shd w:val="clear" w:color="000000" w:fill="BDD7EE"/>
            <w:vAlign w:val="center"/>
            <w:hideMark/>
          </w:tcPr>
          <w:p w14:paraId="7033688D"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Tuesday</w:t>
            </w:r>
          </w:p>
        </w:tc>
        <w:tc>
          <w:tcPr>
            <w:tcW w:w="431" w:type="pct"/>
            <w:tcBorders>
              <w:top w:val="single" w:sz="8" w:space="0" w:color="auto"/>
              <w:left w:val="nil"/>
              <w:bottom w:val="single" w:sz="8" w:space="0" w:color="auto"/>
              <w:right w:val="single" w:sz="8" w:space="0" w:color="000000"/>
            </w:tcBorders>
            <w:shd w:val="clear" w:color="000000" w:fill="BDD7EE"/>
            <w:vAlign w:val="center"/>
            <w:hideMark/>
          </w:tcPr>
          <w:p w14:paraId="7F3ECE4C"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Wednesday</w:t>
            </w:r>
          </w:p>
        </w:tc>
        <w:tc>
          <w:tcPr>
            <w:tcW w:w="431" w:type="pct"/>
            <w:tcBorders>
              <w:top w:val="single" w:sz="8" w:space="0" w:color="auto"/>
              <w:left w:val="nil"/>
              <w:bottom w:val="single" w:sz="8" w:space="0" w:color="auto"/>
              <w:right w:val="single" w:sz="8" w:space="0" w:color="000000"/>
            </w:tcBorders>
            <w:shd w:val="clear" w:color="000000" w:fill="BDD7EE"/>
            <w:vAlign w:val="center"/>
            <w:hideMark/>
          </w:tcPr>
          <w:p w14:paraId="277D3B2A"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Thursday</w:t>
            </w:r>
          </w:p>
        </w:tc>
        <w:tc>
          <w:tcPr>
            <w:tcW w:w="431" w:type="pct"/>
            <w:tcBorders>
              <w:top w:val="single" w:sz="8" w:space="0" w:color="auto"/>
              <w:left w:val="nil"/>
              <w:bottom w:val="single" w:sz="8" w:space="0" w:color="auto"/>
              <w:right w:val="single" w:sz="8" w:space="0" w:color="000000"/>
            </w:tcBorders>
            <w:shd w:val="clear" w:color="000000" w:fill="BDD7EE"/>
            <w:vAlign w:val="center"/>
            <w:hideMark/>
          </w:tcPr>
          <w:p w14:paraId="0A536FFC"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Friday</w:t>
            </w:r>
          </w:p>
        </w:tc>
        <w:tc>
          <w:tcPr>
            <w:tcW w:w="690" w:type="pct"/>
            <w:tcBorders>
              <w:top w:val="single" w:sz="8" w:space="0" w:color="auto"/>
              <w:left w:val="nil"/>
              <w:bottom w:val="single" w:sz="8" w:space="0" w:color="auto"/>
              <w:right w:val="single" w:sz="8" w:space="0" w:color="000000"/>
            </w:tcBorders>
            <w:shd w:val="clear" w:color="000000" w:fill="BDD7EE"/>
            <w:vAlign w:val="center"/>
            <w:hideMark/>
          </w:tcPr>
          <w:p w14:paraId="3DFBD317"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Saturday</w:t>
            </w:r>
          </w:p>
        </w:tc>
        <w:tc>
          <w:tcPr>
            <w:tcW w:w="431" w:type="pct"/>
            <w:tcBorders>
              <w:top w:val="single" w:sz="8" w:space="0" w:color="auto"/>
              <w:left w:val="nil"/>
              <w:bottom w:val="single" w:sz="8" w:space="0" w:color="auto"/>
              <w:right w:val="single" w:sz="8" w:space="0" w:color="000000"/>
            </w:tcBorders>
            <w:shd w:val="clear" w:color="000000" w:fill="BDD7EE"/>
            <w:vAlign w:val="center"/>
            <w:hideMark/>
          </w:tcPr>
          <w:p w14:paraId="00DDEA35"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Sunday</w:t>
            </w:r>
          </w:p>
        </w:tc>
        <w:tc>
          <w:tcPr>
            <w:tcW w:w="431" w:type="pct"/>
            <w:tcBorders>
              <w:top w:val="single" w:sz="8" w:space="0" w:color="auto"/>
              <w:left w:val="nil"/>
              <w:bottom w:val="single" w:sz="8" w:space="0" w:color="auto"/>
              <w:right w:val="single" w:sz="8" w:space="0" w:color="000000"/>
            </w:tcBorders>
            <w:shd w:val="clear" w:color="000000" w:fill="BDD7EE"/>
            <w:vAlign w:val="center"/>
            <w:hideMark/>
          </w:tcPr>
          <w:p w14:paraId="5C6EA65B"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Hours Per Week</w:t>
            </w:r>
          </w:p>
        </w:tc>
        <w:tc>
          <w:tcPr>
            <w:tcW w:w="172" w:type="pct"/>
            <w:tcBorders>
              <w:top w:val="single" w:sz="8" w:space="0" w:color="auto"/>
              <w:left w:val="nil"/>
              <w:bottom w:val="single" w:sz="8" w:space="0" w:color="auto"/>
              <w:right w:val="single" w:sz="8" w:space="0" w:color="auto"/>
            </w:tcBorders>
            <w:shd w:val="clear" w:color="000000" w:fill="BDD7EE"/>
            <w:vAlign w:val="center"/>
            <w:hideMark/>
          </w:tcPr>
          <w:p w14:paraId="1BF0C641" w14:textId="77777777" w:rsidR="001D1F55" w:rsidRPr="001D1F55" w:rsidRDefault="001D1F55" w:rsidP="001D1F55">
            <w:pPr>
              <w:spacing w:after="0" w:line="240" w:lineRule="auto"/>
              <w:jc w:val="center"/>
              <w:rPr>
                <w:rFonts w:ascii="Times New Roman" w:eastAsia="Times New Roman" w:hAnsi="Times New Roman" w:cs="Times New Roman"/>
                <w:b/>
                <w:bCs/>
                <w:color w:val="000000"/>
                <w:sz w:val="16"/>
                <w:szCs w:val="20"/>
                <w:lang w:val="en-GB" w:eastAsia="en-GB"/>
              </w:rPr>
            </w:pPr>
            <w:r w:rsidRPr="001D1F55">
              <w:rPr>
                <w:rFonts w:ascii="Times New Roman" w:eastAsia="Times New Roman" w:hAnsi="Times New Roman" w:cs="Times New Roman"/>
                <w:b/>
                <w:bCs/>
                <w:color w:val="000000"/>
                <w:sz w:val="16"/>
                <w:szCs w:val="20"/>
                <w:lang w:eastAsia="en-GB"/>
              </w:rPr>
              <w:t>Location</w:t>
            </w:r>
          </w:p>
        </w:tc>
      </w:tr>
      <w:tr w:rsidR="001D1F55" w:rsidRPr="001D1F55" w14:paraId="576104B4" w14:textId="77777777" w:rsidTr="001D1F55">
        <w:trPr>
          <w:trHeight w:val="315"/>
        </w:trPr>
        <w:tc>
          <w:tcPr>
            <w:tcW w:w="431" w:type="pct"/>
            <w:vMerge w:val="restart"/>
            <w:tcBorders>
              <w:top w:val="single" w:sz="8" w:space="0" w:color="auto"/>
              <w:left w:val="single" w:sz="8" w:space="0" w:color="auto"/>
              <w:bottom w:val="single" w:sz="8" w:space="0" w:color="000000"/>
              <w:right w:val="single" w:sz="8" w:space="0" w:color="000000"/>
            </w:tcBorders>
            <w:shd w:val="clear" w:color="000000" w:fill="D0CECE"/>
            <w:textDirection w:val="btLr"/>
            <w:vAlign w:val="center"/>
            <w:hideMark/>
          </w:tcPr>
          <w:p w14:paraId="37F3D07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Morning</w:t>
            </w: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1F90BECB"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7 to 8</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0EF4449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BF9373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2C72BD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DE8C2AD"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058120D9"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45D5C893"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57C7B8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039BD8D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24 hours</w:t>
            </w:r>
          </w:p>
        </w:tc>
        <w:tc>
          <w:tcPr>
            <w:tcW w:w="172" w:type="pct"/>
            <w:vMerge w:val="restart"/>
            <w:tcBorders>
              <w:top w:val="nil"/>
              <w:left w:val="single" w:sz="8" w:space="0" w:color="auto"/>
              <w:bottom w:val="single" w:sz="8" w:space="0" w:color="000000"/>
              <w:right w:val="single" w:sz="8" w:space="0" w:color="auto"/>
            </w:tcBorders>
            <w:shd w:val="clear" w:color="000000" w:fill="E4DFEC"/>
            <w:vAlign w:val="center"/>
            <w:hideMark/>
          </w:tcPr>
          <w:p w14:paraId="0CDB629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Library</w:t>
            </w:r>
          </w:p>
        </w:tc>
      </w:tr>
      <w:tr w:rsidR="001D1F55" w:rsidRPr="001D1F55" w14:paraId="2509EFCB" w14:textId="77777777" w:rsidTr="001D1F55">
        <w:trPr>
          <w:trHeight w:val="315"/>
        </w:trPr>
        <w:tc>
          <w:tcPr>
            <w:tcW w:w="431" w:type="pct"/>
            <w:vMerge/>
            <w:tcBorders>
              <w:top w:val="single" w:sz="8" w:space="0" w:color="auto"/>
              <w:left w:val="single" w:sz="8" w:space="0" w:color="auto"/>
              <w:bottom w:val="single" w:sz="8" w:space="0" w:color="000000"/>
              <w:right w:val="single" w:sz="8" w:space="0" w:color="000000"/>
            </w:tcBorders>
            <w:vAlign w:val="center"/>
            <w:hideMark/>
          </w:tcPr>
          <w:p w14:paraId="3FFE57CA"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1B7AB787"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8 to 9</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DDF7309"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04CF49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34F1F69"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D74FCF3"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C18CF3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6ED2621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80B23B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7E66F9D3"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4F8B10A2"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0B820A43" w14:textId="77777777" w:rsidTr="001D1F55">
        <w:trPr>
          <w:trHeight w:val="315"/>
        </w:trPr>
        <w:tc>
          <w:tcPr>
            <w:tcW w:w="431" w:type="pct"/>
            <w:vMerge/>
            <w:tcBorders>
              <w:top w:val="single" w:sz="8" w:space="0" w:color="auto"/>
              <w:left w:val="single" w:sz="8" w:space="0" w:color="auto"/>
              <w:bottom w:val="single" w:sz="8" w:space="0" w:color="000000"/>
              <w:right w:val="single" w:sz="8" w:space="0" w:color="000000"/>
            </w:tcBorders>
            <w:vAlign w:val="center"/>
            <w:hideMark/>
          </w:tcPr>
          <w:p w14:paraId="09410987"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1F173E29"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9 to 10</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59B8749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45EEDC7"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8D4A1F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05757A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21CB6FD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148EB62B"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1EF5D66"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16DEDA5D"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7E6BE01F"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098676D2" w14:textId="77777777" w:rsidTr="001D1F55">
        <w:trPr>
          <w:trHeight w:val="315"/>
        </w:trPr>
        <w:tc>
          <w:tcPr>
            <w:tcW w:w="431" w:type="pct"/>
            <w:vMerge/>
            <w:tcBorders>
              <w:top w:val="single" w:sz="8" w:space="0" w:color="auto"/>
              <w:left w:val="single" w:sz="8" w:space="0" w:color="auto"/>
              <w:bottom w:val="single" w:sz="8" w:space="0" w:color="000000"/>
              <w:right w:val="single" w:sz="8" w:space="0" w:color="000000"/>
            </w:tcBorders>
            <w:vAlign w:val="center"/>
            <w:hideMark/>
          </w:tcPr>
          <w:p w14:paraId="16D06FB4"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555A0B2E" w14:textId="77777777" w:rsidR="001D1F55" w:rsidRPr="001D1F55" w:rsidRDefault="001D1F55" w:rsidP="001D1F55">
            <w:pPr>
              <w:spacing w:after="0" w:line="240" w:lineRule="auto"/>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10 to 11</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7A6BC5C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138FCDAC"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0ED1F98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285F8DA9"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4CA5466"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1114BC4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386AC0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40818A84"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44ABAFDC"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6306C45B" w14:textId="77777777" w:rsidTr="001D1F55">
        <w:trPr>
          <w:trHeight w:val="315"/>
        </w:trPr>
        <w:tc>
          <w:tcPr>
            <w:tcW w:w="431" w:type="pct"/>
            <w:vMerge/>
            <w:tcBorders>
              <w:top w:val="single" w:sz="8" w:space="0" w:color="auto"/>
              <w:left w:val="single" w:sz="8" w:space="0" w:color="auto"/>
              <w:bottom w:val="single" w:sz="8" w:space="0" w:color="000000"/>
              <w:right w:val="single" w:sz="8" w:space="0" w:color="000000"/>
            </w:tcBorders>
            <w:vAlign w:val="center"/>
            <w:hideMark/>
          </w:tcPr>
          <w:p w14:paraId="06891F59"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558450A1"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11 to 12</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50160C46"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8E1C6D2"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08956DFD"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7A93496"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15348BD"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531A6A3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76A1EAB"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7D2759AA"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69A7BCE6"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5D9617AA" w14:textId="77777777" w:rsidTr="001D1F55">
        <w:trPr>
          <w:trHeight w:val="315"/>
        </w:trPr>
        <w:tc>
          <w:tcPr>
            <w:tcW w:w="431" w:type="pct"/>
            <w:vMerge w:val="restart"/>
            <w:tcBorders>
              <w:top w:val="single" w:sz="8" w:space="0" w:color="000000"/>
              <w:left w:val="single" w:sz="8" w:space="0" w:color="auto"/>
              <w:bottom w:val="single" w:sz="8" w:space="0" w:color="000000"/>
              <w:right w:val="single" w:sz="8" w:space="0" w:color="000000"/>
            </w:tcBorders>
            <w:shd w:val="clear" w:color="000000" w:fill="D0CECE"/>
            <w:textDirection w:val="btLr"/>
            <w:vAlign w:val="center"/>
            <w:hideMark/>
          </w:tcPr>
          <w:p w14:paraId="15A7BA1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Afternoon</w:t>
            </w: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5E9BC951"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12 to 1</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987200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FE3E90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56FBEDC"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AF9C793"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5B6A4172"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165D93C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EF9DE5B"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72D405F9"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4AF61525"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612CB998"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6216ABD3"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1ACA9A0B"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1 to 2</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9844A0C"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3199517"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577947F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FF"/>
            <w:vAlign w:val="center"/>
            <w:hideMark/>
          </w:tcPr>
          <w:p w14:paraId="62CA491C"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05639F7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59E9B8CD"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663742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606ADFCA"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7F18456F"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6E59017A"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0BD8E93E"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1B78AE04"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2 to 3</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FB895A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75255CD"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5CB2786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5C20CF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077474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3AF549F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F22D819"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26C93BB5"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110455B7"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506DC243"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679AA7C5"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3323138C"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3 to 4</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3B1B9AC"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42CF73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3C13E85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2C6489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BDCD9D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129F1F4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D7E88A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7A4C7308"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61E6057F"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41F3D57E"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1DC2581D"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43BB06DC"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4 to 5</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902F3D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0151A21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33C38F7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7062A20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2EF439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0001EEE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535BF1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59F1E77F"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304AD5AB"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3F5295E9"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42520A7B"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6068E401"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5 to 6</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2FFD39B"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B65A19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24F53E9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6F6E7EF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7D0ABE32"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000000" w:fill="FFFF00"/>
            <w:vAlign w:val="center"/>
            <w:hideMark/>
          </w:tcPr>
          <w:p w14:paraId="202F81F9"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5999E00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7F34840B"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1CBAA4D7"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2815E563" w14:textId="77777777" w:rsidTr="001D1F55">
        <w:trPr>
          <w:trHeight w:val="315"/>
        </w:trPr>
        <w:tc>
          <w:tcPr>
            <w:tcW w:w="431" w:type="pct"/>
            <w:vMerge w:val="restart"/>
            <w:tcBorders>
              <w:top w:val="single" w:sz="8" w:space="0" w:color="000000"/>
              <w:left w:val="single" w:sz="8" w:space="0" w:color="auto"/>
              <w:bottom w:val="single" w:sz="8" w:space="0" w:color="000000"/>
              <w:right w:val="single" w:sz="8" w:space="0" w:color="000000"/>
            </w:tcBorders>
            <w:shd w:val="clear" w:color="000000" w:fill="D0CECE"/>
            <w:textDirection w:val="btLr"/>
            <w:vAlign w:val="center"/>
            <w:hideMark/>
          </w:tcPr>
          <w:p w14:paraId="5E4DE243"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Evening</w:t>
            </w: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6CEDFD47"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6 to 7</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011A7DF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05E1E73"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5C31FC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09A81B26"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11263735"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000000" w:fill="FFFF00"/>
            <w:vAlign w:val="center"/>
            <w:hideMark/>
          </w:tcPr>
          <w:p w14:paraId="02209AC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7DEE32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7CBCB8EA"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6F0EDBDF"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4A2A981E"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6B0DC5AD"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0A657F54"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7 to 8</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72D2683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FF"/>
            <w:vAlign w:val="center"/>
            <w:hideMark/>
          </w:tcPr>
          <w:p w14:paraId="0CF4263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0D6B2D7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3BB7F53"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2B10783B"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31E14A8C"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2AF5B1E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2EB6CAFA"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3595AD6A"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4B8A4C50"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5F1AA438"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1C1AD2B6"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8 to 9</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C1245D7"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740E2C02"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5EBB3FF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5090B3B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5A4BC2BB"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auto" w:fill="auto"/>
            <w:vAlign w:val="center"/>
            <w:hideMark/>
          </w:tcPr>
          <w:p w14:paraId="277A69C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1E39F6E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30C2BBF0"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39B0B7DC"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6531278F"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139E674A"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3EED4DA3"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9 to 10</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30C83232"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0B3A62B0"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59E8A818"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4D85765C"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141A98D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000000" w:fill="FFFF00"/>
            <w:vAlign w:val="center"/>
            <w:hideMark/>
          </w:tcPr>
          <w:p w14:paraId="5B673046"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20B3CD0A"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2CCDC9C8"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6DC2CCA1"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r w:rsidR="001D1F55" w:rsidRPr="001D1F55" w14:paraId="5F19668D" w14:textId="77777777" w:rsidTr="001D1F55">
        <w:trPr>
          <w:trHeight w:val="315"/>
        </w:trPr>
        <w:tc>
          <w:tcPr>
            <w:tcW w:w="431" w:type="pct"/>
            <w:vMerge/>
            <w:tcBorders>
              <w:top w:val="single" w:sz="8" w:space="0" w:color="000000"/>
              <w:left w:val="single" w:sz="8" w:space="0" w:color="auto"/>
              <w:bottom w:val="single" w:sz="8" w:space="0" w:color="000000"/>
              <w:right w:val="single" w:sz="8" w:space="0" w:color="000000"/>
            </w:tcBorders>
            <w:vAlign w:val="center"/>
            <w:hideMark/>
          </w:tcPr>
          <w:p w14:paraId="29C78885"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690" w:type="pct"/>
            <w:tcBorders>
              <w:top w:val="single" w:sz="8" w:space="0" w:color="auto"/>
              <w:left w:val="nil"/>
              <w:bottom w:val="single" w:sz="8" w:space="0" w:color="auto"/>
              <w:right w:val="single" w:sz="8" w:space="0" w:color="000000"/>
            </w:tcBorders>
            <w:shd w:val="clear" w:color="000000" w:fill="FCE4D6"/>
            <w:vAlign w:val="center"/>
            <w:hideMark/>
          </w:tcPr>
          <w:p w14:paraId="66CD1B8C" w14:textId="77777777" w:rsidR="001D1F55" w:rsidRPr="001D1F55" w:rsidRDefault="001D1F55" w:rsidP="001D1F55">
            <w:pPr>
              <w:spacing w:after="0" w:line="240" w:lineRule="auto"/>
              <w:jc w:val="center"/>
              <w:rPr>
                <w:rFonts w:ascii="Calibri" w:eastAsia="Times New Roman" w:hAnsi="Calibri" w:cs="Calibri"/>
                <w:color w:val="000000"/>
                <w:sz w:val="18"/>
                <w:szCs w:val="18"/>
                <w:lang w:val="en-GB" w:eastAsia="en-GB"/>
              </w:rPr>
            </w:pPr>
            <w:r w:rsidRPr="001D1F55">
              <w:rPr>
                <w:rFonts w:ascii="Calibri" w:eastAsia="Times New Roman" w:hAnsi="Calibri" w:cs="Calibri"/>
                <w:color w:val="000000"/>
                <w:sz w:val="18"/>
                <w:szCs w:val="18"/>
                <w:lang w:eastAsia="en-GB"/>
              </w:rPr>
              <w:t>10 to 11</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65A6C3C4"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49B12459"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2BCC449F"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00"/>
            <w:vAlign w:val="center"/>
            <w:hideMark/>
          </w:tcPr>
          <w:p w14:paraId="56715CE1"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000000" w:fill="FFFFFF"/>
            <w:vAlign w:val="center"/>
            <w:hideMark/>
          </w:tcPr>
          <w:p w14:paraId="56050AC3"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690" w:type="pct"/>
            <w:tcBorders>
              <w:top w:val="single" w:sz="8" w:space="0" w:color="auto"/>
              <w:left w:val="nil"/>
              <w:bottom w:val="single" w:sz="8" w:space="0" w:color="auto"/>
              <w:right w:val="single" w:sz="8" w:space="0" w:color="000000"/>
            </w:tcBorders>
            <w:shd w:val="clear" w:color="000000" w:fill="FFFF00"/>
            <w:vAlign w:val="center"/>
            <w:hideMark/>
          </w:tcPr>
          <w:p w14:paraId="1A7AD1AE"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tcBorders>
              <w:top w:val="single" w:sz="8" w:space="0" w:color="auto"/>
              <w:left w:val="nil"/>
              <w:bottom w:val="single" w:sz="8" w:space="0" w:color="auto"/>
              <w:right w:val="single" w:sz="8" w:space="0" w:color="000000"/>
            </w:tcBorders>
            <w:shd w:val="clear" w:color="auto" w:fill="auto"/>
            <w:vAlign w:val="center"/>
            <w:hideMark/>
          </w:tcPr>
          <w:p w14:paraId="74CAB6D5" w14:textId="77777777" w:rsidR="001D1F55" w:rsidRPr="001D1F55" w:rsidRDefault="001D1F55" w:rsidP="001D1F55">
            <w:pPr>
              <w:spacing w:after="0" w:line="240" w:lineRule="auto"/>
              <w:jc w:val="center"/>
              <w:rPr>
                <w:rFonts w:ascii="Calibri" w:eastAsia="Times New Roman" w:hAnsi="Calibri" w:cs="Calibri"/>
                <w:color w:val="000000"/>
                <w:lang w:val="en-GB" w:eastAsia="en-GB"/>
              </w:rPr>
            </w:pPr>
            <w:r w:rsidRPr="001D1F55">
              <w:rPr>
                <w:rFonts w:ascii="Calibri" w:eastAsia="Times New Roman" w:hAnsi="Calibri" w:cs="Calibri"/>
                <w:color w:val="000000"/>
                <w:lang w:eastAsia="en-GB"/>
              </w:rPr>
              <w:t> </w:t>
            </w:r>
          </w:p>
        </w:tc>
        <w:tc>
          <w:tcPr>
            <w:tcW w:w="431" w:type="pct"/>
            <w:vMerge/>
            <w:tcBorders>
              <w:top w:val="single" w:sz="8" w:space="0" w:color="auto"/>
              <w:left w:val="single" w:sz="8" w:space="0" w:color="auto"/>
              <w:bottom w:val="single" w:sz="8" w:space="0" w:color="000000"/>
              <w:right w:val="single" w:sz="8" w:space="0" w:color="000000"/>
            </w:tcBorders>
            <w:vAlign w:val="center"/>
            <w:hideMark/>
          </w:tcPr>
          <w:p w14:paraId="1FD4F32E" w14:textId="77777777" w:rsidR="001D1F55" w:rsidRPr="001D1F55" w:rsidRDefault="001D1F55" w:rsidP="001D1F55">
            <w:pPr>
              <w:spacing w:after="0" w:line="240" w:lineRule="auto"/>
              <w:rPr>
                <w:rFonts w:ascii="Calibri" w:eastAsia="Times New Roman" w:hAnsi="Calibri" w:cs="Calibri"/>
                <w:color w:val="000000"/>
                <w:lang w:val="en-GB" w:eastAsia="en-GB"/>
              </w:rPr>
            </w:pPr>
          </w:p>
        </w:tc>
        <w:tc>
          <w:tcPr>
            <w:tcW w:w="172" w:type="pct"/>
            <w:vMerge/>
            <w:tcBorders>
              <w:top w:val="nil"/>
              <w:left w:val="single" w:sz="8" w:space="0" w:color="auto"/>
              <w:bottom w:val="single" w:sz="8" w:space="0" w:color="000000"/>
              <w:right w:val="single" w:sz="8" w:space="0" w:color="auto"/>
            </w:tcBorders>
            <w:vAlign w:val="center"/>
            <w:hideMark/>
          </w:tcPr>
          <w:p w14:paraId="4781F178" w14:textId="77777777" w:rsidR="001D1F55" w:rsidRPr="001D1F55" w:rsidRDefault="001D1F55" w:rsidP="001D1F55">
            <w:pPr>
              <w:spacing w:after="0" w:line="240" w:lineRule="auto"/>
              <w:rPr>
                <w:rFonts w:ascii="Calibri" w:eastAsia="Times New Roman" w:hAnsi="Calibri" w:cs="Calibri"/>
                <w:color w:val="000000"/>
                <w:lang w:val="en-GB" w:eastAsia="en-GB"/>
              </w:rPr>
            </w:pPr>
          </w:p>
        </w:tc>
      </w:tr>
    </w:tbl>
    <w:p w14:paraId="6C8026E1" w14:textId="77777777"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1D1F55">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B98BF" w16cid:durableId="21108E6E"/>
  <w16cid:commentId w16cid:paraId="1DAB3F4D" w16cid:durableId="21108F91"/>
  <w16cid:commentId w16cid:paraId="2081AC17" w16cid:durableId="21108FF4"/>
  <w16cid:commentId w16cid:paraId="1B771CF1" w16cid:durableId="2110901E"/>
  <w16cid:commentId w16cid:paraId="4683FCBB" w16cid:durableId="21109030"/>
  <w16cid:commentId w16cid:paraId="5EB62AF3" w16cid:durableId="21109094"/>
  <w16cid:commentId w16cid:paraId="15072A9C" w16cid:durableId="21109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2DDA" w14:textId="77777777" w:rsidR="0079268E" w:rsidRDefault="0079268E" w:rsidP="00267851">
      <w:pPr>
        <w:spacing w:after="0" w:line="240" w:lineRule="auto"/>
      </w:pPr>
      <w:r>
        <w:separator/>
      </w:r>
    </w:p>
  </w:endnote>
  <w:endnote w:type="continuationSeparator" w:id="0">
    <w:p w14:paraId="55AD8DA2" w14:textId="77777777" w:rsidR="0079268E" w:rsidRDefault="0079268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9958" w14:textId="77777777" w:rsidR="001D1F55" w:rsidRDefault="001D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10518" w14:textId="77777777" w:rsidR="0079268E" w:rsidRDefault="0079268E" w:rsidP="00267851">
      <w:pPr>
        <w:spacing w:after="0" w:line="240" w:lineRule="auto"/>
      </w:pPr>
      <w:r>
        <w:separator/>
      </w:r>
    </w:p>
  </w:footnote>
  <w:footnote w:type="continuationSeparator" w:id="0">
    <w:p w14:paraId="35D50FD7" w14:textId="77777777" w:rsidR="0079268E" w:rsidRDefault="0079268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26B4" w14:textId="27A8DF38"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20A8B">
      <w:rPr>
        <w:rFonts w:ascii="Times New Roman" w:hAnsi="Times New Roman" w:cs="Times New Roman"/>
        <w:sz w:val="24"/>
        <w:szCs w:val="24"/>
      </w:rPr>
      <w:t>PERSONAL STATEMENT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214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91592D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4831" w14:textId="0C62709A" w:rsidR="00A106AF" w:rsidRPr="001A02CC" w:rsidRDefault="00A20A8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PERSONAL STATEMENT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214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37F452D2" w14:textId="77777777"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5E98" w14:textId="3ABD51A2" w:rsidR="001D1F55" w:rsidRPr="001A02CC" w:rsidRDefault="001D1F5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PERSONAL STATEMENT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82145">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14:paraId="3A06995A" w14:textId="77777777" w:rsidR="001D1F55" w:rsidRPr="001A02CC" w:rsidRDefault="001D1F5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qwUAZLtQIywAAAA="/>
  </w:docVars>
  <w:rsids>
    <w:rsidRoot w:val="0008177B"/>
    <w:rsid w:val="00024ABE"/>
    <w:rsid w:val="0008177B"/>
    <w:rsid w:val="00082145"/>
    <w:rsid w:val="000A57EE"/>
    <w:rsid w:val="000E7705"/>
    <w:rsid w:val="00130A33"/>
    <w:rsid w:val="00141074"/>
    <w:rsid w:val="00187C02"/>
    <w:rsid w:val="001A02CC"/>
    <w:rsid w:val="001D1F55"/>
    <w:rsid w:val="00220995"/>
    <w:rsid w:val="0022249E"/>
    <w:rsid w:val="00267851"/>
    <w:rsid w:val="002777E7"/>
    <w:rsid w:val="002A7701"/>
    <w:rsid w:val="002D4863"/>
    <w:rsid w:val="002D4968"/>
    <w:rsid w:val="00307259"/>
    <w:rsid w:val="0034125C"/>
    <w:rsid w:val="00366A5C"/>
    <w:rsid w:val="00471063"/>
    <w:rsid w:val="004A07E8"/>
    <w:rsid w:val="004D6074"/>
    <w:rsid w:val="00550EFD"/>
    <w:rsid w:val="00571607"/>
    <w:rsid w:val="005C20F1"/>
    <w:rsid w:val="006221AA"/>
    <w:rsid w:val="006F66D5"/>
    <w:rsid w:val="00761FDA"/>
    <w:rsid w:val="0079268E"/>
    <w:rsid w:val="007F3CBE"/>
    <w:rsid w:val="00877CA7"/>
    <w:rsid w:val="00935E9D"/>
    <w:rsid w:val="00A106AF"/>
    <w:rsid w:val="00A20A8B"/>
    <w:rsid w:val="00A4374D"/>
    <w:rsid w:val="00B055F3"/>
    <w:rsid w:val="00B405F9"/>
    <w:rsid w:val="00B73412"/>
    <w:rsid w:val="00C02258"/>
    <w:rsid w:val="00C5356B"/>
    <w:rsid w:val="00C74D28"/>
    <w:rsid w:val="00C75C92"/>
    <w:rsid w:val="00CA2688"/>
    <w:rsid w:val="00CF0A51"/>
    <w:rsid w:val="00D11A5D"/>
    <w:rsid w:val="00D41F86"/>
    <w:rsid w:val="00D5076D"/>
    <w:rsid w:val="00D508F2"/>
    <w:rsid w:val="00D95087"/>
    <w:rsid w:val="00EF1641"/>
    <w:rsid w:val="00F7034E"/>
    <w:rsid w:val="00F94B9F"/>
    <w:rsid w:val="00F97AB8"/>
    <w:rsid w:val="00FB4122"/>
    <w:rsid w:val="00FB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9E46"/>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F7034E"/>
    <w:rPr>
      <w:sz w:val="16"/>
      <w:szCs w:val="16"/>
    </w:rPr>
  </w:style>
  <w:style w:type="paragraph" w:styleId="CommentText">
    <w:name w:val="annotation text"/>
    <w:basedOn w:val="Normal"/>
    <w:link w:val="CommentTextChar"/>
    <w:uiPriority w:val="99"/>
    <w:semiHidden/>
    <w:unhideWhenUsed/>
    <w:rsid w:val="00F7034E"/>
    <w:pPr>
      <w:spacing w:line="240" w:lineRule="auto"/>
    </w:pPr>
    <w:rPr>
      <w:sz w:val="20"/>
      <w:szCs w:val="20"/>
    </w:rPr>
  </w:style>
  <w:style w:type="character" w:customStyle="1" w:styleId="CommentTextChar">
    <w:name w:val="Comment Text Char"/>
    <w:basedOn w:val="DefaultParagraphFont"/>
    <w:link w:val="CommentText"/>
    <w:uiPriority w:val="99"/>
    <w:semiHidden/>
    <w:rsid w:val="00F7034E"/>
    <w:rPr>
      <w:sz w:val="20"/>
      <w:szCs w:val="20"/>
    </w:rPr>
  </w:style>
  <w:style w:type="paragraph" w:styleId="CommentSubject">
    <w:name w:val="annotation subject"/>
    <w:basedOn w:val="CommentText"/>
    <w:next w:val="CommentText"/>
    <w:link w:val="CommentSubjectChar"/>
    <w:uiPriority w:val="99"/>
    <w:semiHidden/>
    <w:unhideWhenUsed/>
    <w:rsid w:val="00F7034E"/>
    <w:rPr>
      <w:b/>
      <w:bCs/>
    </w:rPr>
  </w:style>
  <w:style w:type="character" w:customStyle="1" w:styleId="CommentSubjectChar">
    <w:name w:val="Comment Subject Char"/>
    <w:basedOn w:val="CommentTextChar"/>
    <w:link w:val="CommentSubject"/>
    <w:uiPriority w:val="99"/>
    <w:semiHidden/>
    <w:rsid w:val="00F7034E"/>
    <w:rPr>
      <w:b/>
      <w:bCs/>
      <w:sz w:val="20"/>
      <w:szCs w:val="20"/>
    </w:rPr>
  </w:style>
  <w:style w:type="paragraph" w:styleId="BalloonText">
    <w:name w:val="Balloon Text"/>
    <w:basedOn w:val="Normal"/>
    <w:link w:val="BalloonTextChar"/>
    <w:uiPriority w:val="99"/>
    <w:semiHidden/>
    <w:unhideWhenUsed/>
    <w:rsid w:val="00F7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484">
      <w:bodyDiv w:val="1"/>
      <w:marLeft w:val="0"/>
      <w:marRight w:val="0"/>
      <w:marTop w:val="0"/>
      <w:marBottom w:val="0"/>
      <w:divBdr>
        <w:top w:val="none" w:sz="0" w:space="0" w:color="auto"/>
        <w:left w:val="none" w:sz="0" w:space="0" w:color="auto"/>
        <w:bottom w:val="none" w:sz="0" w:space="0" w:color="auto"/>
        <w:right w:val="none" w:sz="0" w:space="0" w:color="auto"/>
      </w:divBdr>
    </w:div>
    <w:div w:id="14420010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0D10-B638-46E0-A8F3-9252F9E2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TC-2018</cp:lastModifiedBy>
  <cp:revision>4</cp:revision>
  <dcterms:created xsi:type="dcterms:W3CDTF">2019-08-28T13:12:00Z</dcterms:created>
  <dcterms:modified xsi:type="dcterms:W3CDTF">2019-08-28T13:12:00Z</dcterms:modified>
</cp:coreProperties>
</file>