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A34" w:rsidRDefault="008D5A34" w:rsidP="00B823AA">
      <w:pPr>
        <w:pStyle w:val="Title2"/>
      </w:pPr>
      <w:bookmarkStart w:id="0" w:name="_GoBack"/>
      <w:bookmarkEnd w:id="0"/>
    </w:p>
    <w:p w:rsidR="008D5A34" w:rsidRDefault="008D5A34" w:rsidP="00B823AA">
      <w:pPr>
        <w:pStyle w:val="Title2"/>
      </w:pPr>
    </w:p>
    <w:p w:rsidR="008D5A34" w:rsidRDefault="008D5A34" w:rsidP="00B823AA">
      <w:pPr>
        <w:pStyle w:val="Title2"/>
      </w:pPr>
    </w:p>
    <w:p w:rsidR="008D5A34" w:rsidRDefault="008D5A34" w:rsidP="00B823AA">
      <w:pPr>
        <w:pStyle w:val="Title2"/>
      </w:pPr>
    </w:p>
    <w:p w:rsidR="00345524" w:rsidRDefault="00D84F7A" w:rsidP="00B823AA">
      <w:pPr>
        <w:pStyle w:val="Title2"/>
      </w:pPr>
      <w:r>
        <w:t>Cyber Day</w:t>
      </w:r>
    </w:p>
    <w:p w:rsidR="00F1522E" w:rsidRDefault="00D84F7A" w:rsidP="00B823AA">
      <w:pPr>
        <w:pStyle w:val="Title2"/>
      </w:pPr>
      <w:r w:rsidRPr="00F1522E">
        <w:t xml:space="preserve">Zac </w:t>
      </w:r>
      <w:r>
        <w:t>Hoffman</w:t>
      </w:r>
    </w:p>
    <w:p w:rsidR="00E81978" w:rsidRDefault="00D84F7A" w:rsidP="00B823AA">
      <w:pPr>
        <w:pStyle w:val="Title2"/>
      </w:pPr>
      <w:sdt>
        <w:sdtPr>
          <w:alias w:val="Institutional Affiliation(s):"/>
          <w:tag w:val="Institutional Affiliation(s):"/>
          <w:id w:val="-1771543088"/>
          <w:placeholder>
            <w:docPart w:val="842F2FA5074448B09163C380E859D8FA"/>
          </w:placeholder>
          <w:temporary/>
          <w:showingPlcHdr/>
          <w15:appearance w15:val="hidden"/>
          <w:text/>
        </w:sdtPr>
        <w:sdtEndPr/>
        <w:sdtContent>
          <w:r w:rsidR="005D3A03">
            <w:t>[Institutional Affiliation(s)]</w:t>
          </w:r>
        </w:sdtContent>
      </w:sdt>
    </w:p>
    <w:sdt>
      <w:sdtPr>
        <w:alias w:val="Author Note:"/>
        <w:tag w:val="Author Note:"/>
        <w:id w:val="266668659"/>
        <w:placeholder>
          <w:docPart w:val="33033E8CB8DA4456883D18265317C109"/>
        </w:placeholder>
        <w:temporary/>
        <w:showingPlcHdr/>
        <w15:appearance w15:val="hidden"/>
      </w:sdtPr>
      <w:sdtEndPr/>
      <w:sdtContent>
        <w:p w:rsidR="00E81978" w:rsidRDefault="00D84F7A">
          <w:pPr>
            <w:pStyle w:val="Title"/>
          </w:pPr>
          <w:r>
            <w:t>Author Note</w:t>
          </w:r>
        </w:p>
      </w:sdtContent>
    </w:sdt>
    <w:p w:rsidR="00E81978" w:rsidRDefault="00E81978" w:rsidP="00B823AA">
      <w:pPr>
        <w:pStyle w:val="Title2"/>
      </w:pPr>
    </w:p>
    <w:p w:rsidR="00E81978" w:rsidRDefault="00E81978"/>
    <w:p w:rsidR="00F1522E" w:rsidRPr="00F1522E" w:rsidRDefault="00D84F7A" w:rsidP="00F1522E">
      <w:pPr>
        <w:pStyle w:val="SectionTitle"/>
      </w:pPr>
      <w:r w:rsidRPr="00F1522E">
        <w:lastRenderedPageBreak/>
        <w:t>Cyber Day</w:t>
      </w:r>
    </w:p>
    <w:p w:rsidR="00E81978" w:rsidRPr="00470549" w:rsidRDefault="00D84F7A" w:rsidP="00F1522E">
      <w:r>
        <w:rPr>
          <w:noProof/>
          <w:lang w:eastAsia="en-US"/>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3678555</wp:posOffset>
                </wp:positionV>
                <wp:extent cx="6238875" cy="619125"/>
                <wp:effectExtent l="0" t="0" r="9525" b="9525"/>
                <wp:wrapSquare wrapText="bothSides"/>
                <wp:docPr id="2" name="Text Box 2"/>
                <wp:cNvGraphicFramePr/>
                <a:graphic xmlns:a="http://schemas.openxmlformats.org/drawingml/2006/main">
                  <a:graphicData uri="http://schemas.microsoft.com/office/word/2010/wordprocessingShape">
                    <wps:wsp>
                      <wps:cNvSpPr txBox="1"/>
                      <wps:spPr>
                        <a:xfrm>
                          <a:off x="0" y="0"/>
                          <a:ext cx="6238875" cy="619125"/>
                        </a:xfrm>
                        <a:prstGeom prst="rect">
                          <a:avLst/>
                        </a:prstGeom>
                        <a:solidFill>
                          <a:prstClr val="white"/>
                        </a:solidFill>
                        <a:ln>
                          <a:noFill/>
                        </a:ln>
                        <a:effectLst/>
                      </wps:spPr>
                      <wps:txbx>
                        <w:txbxContent>
                          <w:p w:rsidR="009F7440" w:rsidRPr="006B759C" w:rsidRDefault="00D84F7A" w:rsidP="009F7440">
                            <w:pPr>
                              <w:pStyle w:val="Caption"/>
                              <w:rPr>
                                <w:noProof/>
                                <w:szCs w:val="24"/>
                              </w:rPr>
                            </w:pPr>
                            <w:r w:rsidRPr="006B759C">
                              <w:rPr>
                                <w:sz w:val="20"/>
                              </w:rPr>
                              <w:t xml:space="preserve">Figure </w:t>
                            </w:r>
                            <w:r w:rsidRPr="006B759C">
                              <w:rPr>
                                <w:sz w:val="20"/>
                              </w:rPr>
                              <w:fldChar w:fldCharType="begin"/>
                            </w:r>
                            <w:r w:rsidRPr="006B759C">
                              <w:rPr>
                                <w:sz w:val="20"/>
                              </w:rPr>
                              <w:instrText xml:space="preserve"> SEQ Figure \* ARABIC </w:instrText>
                            </w:r>
                            <w:r w:rsidRPr="006B759C">
                              <w:rPr>
                                <w:sz w:val="20"/>
                              </w:rPr>
                              <w:fldChar w:fldCharType="separate"/>
                            </w:r>
                            <w:r w:rsidRPr="006B759C">
                              <w:rPr>
                                <w:noProof/>
                                <w:sz w:val="20"/>
                              </w:rPr>
                              <w:t>1</w:t>
                            </w:r>
                            <w:r w:rsidRPr="006B759C">
                              <w:rPr>
                                <w:sz w:val="20"/>
                              </w:rPr>
                              <w:fldChar w:fldCharType="end"/>
                            </w:r>
                            <w:r w:rsidRPr="006B759C">
                              <w:rPr>
                                <w:sz w:val="20"/>
                              </w:rPr>
                              <w:t xml:space="preserve"> - An American Food Hall Depicting Modern Day American Consumerist Culture </w:t>
                            </w:r>
                            <w:sdt>
                              <w:sdtPr>
                                <w:rPr>
                                  <w:sz w:val="20"/>
                                </w:rPr>
                                <w:id w:val="-949161935"/>
                                <w:citation/>
                              </w:sdtPr>
                              <w:sdtEndPr/>
                              <w:sdtContent>
                                <w:r w:rsidRPr="006B759C">
                                  <w:rPr>
                                    <w:sz w:val="20"/>
                                  </w:rPr>
                                  <w:fldChar w:fldCharType="begin"/>
                                </w:r>
                                <w:r w:rsidRPr="006B759C">
                                  <w:rPr>
                                    <w:sz w:val="20"/>
                                  </w:rPr>
                                  <w:instrText xml:space="preserve"> CITATION Ame182 \l 1033 </w:instrText>
                                </w:r>
                                <w:r w:rsidRPr="006B759C">
                                  <w:rPr>
                                    <w:sz w:val="20"/>
                                  </w:rPr>
                                  <w:fldChar w:fldCharType="separate"/>
                                </w:r>
                                <w:r w:rsidRPr="006B759C">
                                  <w:rPr>
                                    <w:noProof/>
                                    <w:sz w:val="20"/>
                                  </w:rPr>
                                  <w:t>(American Dream, 2018)</w:t>
                                </w:r>
                                <w:r w:rsidRPr="006B759C">
                                  <w:rPr>
                                    <w:sz w:val="20"/>
                                  </w:rPr>
                                  <w:fldChar w:fldCharType="end"/>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5" type="#_x0000_t202" style="width:491.25pt;height:48.75pt;margin-top:289.65pt;margin-left:0;mso-height-percent:0;mso-height-relative:margin;mso-position-horizontal:left;mso-position-horizontal-relative:margin;mso-width-percent:0;mso-width-relative:margin;mso-wrap-distance-bottom:0;mso-wrap-distance-left:9pt;mso-wrap-distance-right:9pt;mso-wrap-distance-top:0;mso-wrap-style:square;position:absolute;visibility:visible;v-text-anchor:top;z-index:251660288" stroked="f">
                <v:textbox inset="0,0,0,0">
                  <w:txbxContent>
                    <w:p w:rsidR="009F7440" w:rsidRPr="006B759C" w:rsidP="009F7440">
                      <w:pPr>
                        <w:pStyle w:val="Caption"/>
                        <w:rPr>
                          <w:noProof/>
                          <w:szCs w:val="24"/>
                        </w:rPr>
                      </w:pPr>
                      <w:r w:rsidRPr="006B759C">
                        <w:rPr>
                          <w:sz w:val="20"/>
                        </w:rPr>
                        <w:t xml:space="preserve">Figure </w:t>
                      </w:r>
                      <w:r w:rsidRPr="006B759C">
                        <w:rPr>
                          <w:sz w:val="20"/>
                        </w:rPr>
                        <w:fldChar w:fldCharType="begin"/>
                      </w:r>
                      <w:r w:rsidRPr="006B759C">
                        <w:rPr>
                          <w:sz w:val="20"/>
                        </w:rPr>
                        <w:instrText xml:space="preserve"> SEQ Figure \* ARABIC </w:instrText>
                      </w:r>
                      <w:r w:rsidRPr="006B759C">
                        <w:rPr>
                          <w:sz w:val="20"/>
                        </w:rPr>
                        <w:fldChar w:fldCharType="separate"/>
                      </w:r>
                      <w:r w:rsidRPr="006B759C">
                        <w:rPr>
                          <w:noProof/>
                          <w:sz w:val="20"/>
                        </w:rPr>
                        <w:t>1</w:t>
                      </w:r>
                      <w:r w:rsidRPr="006B759C">
                        <w:rPr>
                          <w:sz w:val="20"/>
                        </w:rPr>
                        <w:fldChar w:fldCharType="end"/>
                      </w:r>
                      <w:r w:rsidRPr="006B759C">
                        <w:rPr>
                          <w:sz w:val="20"/>
                        </w:rPr>
                        <w:t xml:space="preserve"> - An American Food Hall Depicting Modern Day American Consumerist Culture </w:t>
                      </w:r>
                      <w:sdt>
                        <w:sdtPr>
                          <w:rPr>
                            <w:sz w:val="20"/>
                          </w:rPr>
                          <w:id w:val="1331046862"/>
                          <w:citation/>
                        </w:sdtPr>
                        <w:sdtContent>
                          <w:r w:rsidRPr="006B759C">
                            <w:rPr>
                              <w:sz w:val="20"/>
                            </w:rPr>
                            <w:fldChar w:fldCharType="begin"/>
                          </w:r>
                          <w:r w:rsidRPr="006B759C">
                            <w:rPr>
                              <w:sz w:val="20"/>
                            </w:rPr>
                            <w:instrText xml:space="preserve"> CITATION Ame182 \l 1033 </w:instrText>
                          </w:r>
                          <w:r w:rsidRPr="006B759C">
                            <w:rPr>
                              <w:sz w:val="20"/>
                            </w:rPr>
                            <w:fldChar w:fldCharType="separate"/>
                          </w:r>
                          <w:r w:rsidRPr="006B759C">
                            <w:rPr>
                              <w:noProof/>
                              <w:sz w:val="20"/>
                            </w:rPr>
                            <w:t>(American Dream, 2018)</w:t>
                          </w:r>
                          <w:r w:rsidRPr="006B759C">
                            <w:rPr>
                              <w:sz w:val="20"/>
                            </w:rPr>
                            <w:fldChar w:fldCharType="end"/>
                          </w:r>
                        </w:sdtContent>
                      </w:sdt>
                    </w:p>
                  </w:txbxContent>
                </v:textbox>
                <w10:wrap type="square"/>
              </v:shape>
            </w:pict>
          </mc:Fallback>
        </mc:AlternateContent>
      </w:r>
      <w:r>
        <w:rPr>
          <w:noProof/>
          <w:lang w:eastAsia="en-US"/>
        </w:rPr>
        <w:drawing>
          <wp:anchor distT="0" distB="0" distL="114300" distR="114300" simplePos="0" relativeHeight="251658240" behindDoc="0" locked="0" layoutInCell="1" allowOverlap="1">
            <wp:simplePos x="0" y="0"/>
            <wp:positionH relativeFrom="margin">
              <wp:align>right</wp:align>
            </wp:positionH>
            <wp:positionV relativeFrom="margin">
              <wp:posOffset>619125</wp:posOffset>
            </wp:positionV>
            <wp:extent cx="5943600" cy="3343275"/>
            <wp:effectExtent l="0" t="0" r="0" b="9525"/>
            <wp:wrapSquare wrapText="bothSides"/>
            <wp:docPr id="1" name="Picture 1" descr="American Dream, the future of retail and entertainment, is excited to announce the world's first MUNCHIES Food Hall in partnership with MUNCHIES, the food and culture site from VICE. With over 38,000 square feet and 18 vendors, the MUNCHIES Food Hall will be a platform for creative and diverse culinary talent, selected with MUNCHIES signature youth-driven perspe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7262073" name="Picture 1" descr="American Dream, the future of retail and entertainment, is excited to announce the world's first MUNCHIES Food Hall in partnership with MUNCHIES, the food and culture site from VICE. With over 38,000 square feet and 18 vendors, the MUNCHIES Food Hall will be a platform for creative and diverse culinary talent, selected with MUNCHIES signature youth-driven perspective."/>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943600" cy="3343275"/>
                    </a:xfrm>
                    <a:prstGeom prst="rect">
                      <a:avLst/>
                    </a:prstGeom>
                    <a:noFill/>
                    <a:ln>
                      <a:noFill/>
                    </a:ln>
                  </pic:spPr>
                </pic:pic>
              </a:graphicData>
            </a:graphic>
          </wp:anchor>
        </w:drawing>
      </w:r>
    </w:p>
    <w:p w:rsidR="00C73251" w:rsidRPr="00507200" w:rsidRDefault="00D84F7A" w:rsidP="000666FB">
      <w:pPr>
        <w:rPr>
          <w:color w:val="000000" w:themeColor="text1"/>
        </w:rPr>
      </w:pPr>
      <w:r>
        <w:rPr>
          <w:color w:val="000000" w:themeColor="text1"/>
        </w:rPr>
        <w:t xml:space="preserve">The United States today is classified as a </w:t>
      </w:r>
      <w:r w:rsidRPr="00507200">
        <w:rPr>
          <w:color w:val="000000" w:themeColor="text1"/>
        </w:rPr>
        <w:t xml:space="preserve">hyper-consumerist society </w:t>
      </w:r>
      <w:r w:rsidR="00507200" w:rsidRPr="00507200">
        <w:rPr>
          <w:color w:val="000000" w:themeColor="text1"/>
        </w:rPr>
        <w:t xml:space="preserve">to the extent that its popular mainstream culture can be </w:t>
      </w:r>
      <w:r w:rsidR="00470549" w:rsidRPr="00507200">
        <w:rPr>
          <w:color w:val="000000" w:themeColor="text1"/>
        </w:rPr>
        <w:t>defined to a great extent by its consumerism</w:t>
      </w:r>
      <w:r w:rsidR="00C83096" w:rsidRPr="00507200">
        <w:rPr>
          <w:color w:val="000000" w:themeColor="text1"/>
        </w:rPr>
        <w:t xml:space="preserve">. </w:t>
      </w:r>
      <w:r w:rsidR="00507200">
        <w:rPr>
          <w:color w:val="000000" w:themeColor="text1"/>
        </w:rPr>
        <w:t xml:space="preserve">The products and services which are advertised by the mass media to Americans </w:t>
      </w:r>
      <w:r w:rsidR="006A1AD4">
        <w:rPr>
          <w:color w:val="000000" w:themeColor="text1"/>
        </w:rPr>
        <w:t>are not merely items of necessity or daily use, but rather have begun to represent how people perceive social classes within the culture</w:t>
      </w:r>
      <w:r w:rsidR="006A1AD4" w:rsidRPr="000666FB">
        <w:rPr>
          <w:color w:val="000000" w:themeColor="text1"/>
        </w:rPr>
        <w:t xml:space="preserve">. </w:t>
      </w:r>
      <w:r w:rsidR="000666FB" w:rsidRPr="000666FB">
        <w:rPr>
          <w:color w:val="000000" w:themeColor="text1"/>
        </w:rPr>
        <w:t>Consumerism gets embedded within a culture as a result of a bandwagon effect that almost compels people to buy and buy more. Consequently, spending is not solely to satisfy a material desire but seen as a form of patriotism and success signifying the American way of life</w:t>
      </w:r>
      <w:sdt>
        <w:sdtPr>
          <w:rPr>
            <w:color w:val="000000" w:themeColor="text1"/>
          </w:rPr>
          <w:id w:val="1927997073"/>
          <w:citation/>
        </w:sdtPr>
        <w:sdtEndPr/>
        <w:sdtContent>
          <w:r w:rsidR="00665F3E" w:rsidRPr="000666FB">
            <w:rPr>
              <w:color w:val="000000" w:themeColor="text1"/>
            </w:rPr>
            <w:fldChar w:fldCharType="begin"/>
          </w:r>
          <w:r w:rsidR="00665F3E" w:rsidRPr="000666FB">
            <w:rPr>
              <w:color w:val="000000" w:themeColor="text1"/>
            </w:rPr>
            <w:instrText xml:space="preserve"> CITATION PBS19 \l 1033 </w:instrText>
          </w:r>
          <w:r w:rsidR="00665F3E" w:rsidRPr="000666FB">
            <w:rPr>
              <w:color w:val="000000" w:themeColor="text1"/>
            </w:rPr>
            <w:fldChar w:fldCharType="separate"/>
          </w:r>
          <w:r w:rsidR="00665F3E" w:rsidRPr="000666FB">
            <w:rPr>
              <w:noProof/>
              <w:color w:val="000000" w:themeColor="text1"/>
            </w:rPr>
            <w:t xml:space="preserve"> (PBS, 2019)</w:t>
          </w:r>
          <w:r w:rsidR="00665F3E" w:rsidRPr="000666FB">
            <w:rPr>
              <w:color w:val="000000" w:themeColor="text1"/>
            </w:rPr>
            <w:fldChar w:fldCharType="end"/>
          </w:r>
        </w:sdtContent>
      </w:sdt>
      <w:r w:rsidR="000666FB" w:rsidRPr="000666FB">
        <w:rPr>
          <w:color w:val="000000" w:themeColor="text1"/>
        </w:rPr>
        <w:t>.</w:t>
      </w:r>
    </w:p>
    <w:p w:rsidR="00E81978" w:rsidRDefault="00D84F7A" w:rsidP="00470549">
      <w:r>
        <w:t>Figure 1 shows an image taken from a company called the American D</w:t>
      </w:r>
      <w:r>
        <w:t xml:space="preserve">ream. The image demonstrates what can be seen as emerging American values, in which recreation and leisure, </w:t>
      </w:r>
      <w:r>
        <w:lastRenderedPageBreak/>
        <w:t xml:space="preserve">youthfulness, comfort, and self-fulfillment are highly valued elements in society. </w:t>
      </w:r>
      <w:r w:rsidR="00090BB1">
        <w:t>The image represents young people</w:t>
      </w:r>
      <w:r w:rsidR="00C7653C">
        <w:t xml:space="preserve"> from a well-off socioeconomic background,</w:t>
      </w:r>
      <w:r w:rsidR="00090BB1">
        <w:t xml:space="preserve"> who are consuming or purchasing different products in what seems to be a shopping mall with a </w:t>
      </w:r>
      <w:r w:rsidR="00D72D15">
        <w:t xml:space="preserve">Food Hall. The food Hall is surrounded by different brands from where shoppers are purchasing different products and presumably use the Food Hall to eat, drink and socialize. </w:t>
      </w:r>
      <w:r w:rsidR="00C73251">
        <w:t>Furthermore, the image highlights both the visible and invisible aspects of the American consumerist culture</w:t>
      </w:r>
      <w:sdt>
        <w:sdtPr>
          <w:id w:val="-2083206805"/>
          <w:citation/>
        </w:sdtPr>
        <w:sdtEndPr/>
        <w:sdtContent>
          <w:r w:rsidR="000E359B">
            <w:fldChar w:fldCharType="begin"/>
          </w:r>
          <w:r w:rsidR="000E359B">
            <w:instrText xml:space="preserve"> CITATION Jam17 \l 1033 </w:instrText>
          </w:r>
          <w:r w:rsidR="000E359B">
            <w:fldChar w:fldCharType="separate"/>
          </w:r>
          <w:r w:rsidR="000E359B">
            <w:rPr>
              <w:noProof/>
            </w:rPr>
            <w:t xml:space="preserve"> (Henslin, 2017)</w:t>
          </w:r>
          <w:r w:rsidR="000E359B">
            <w:fldChar w:fldCharType="end"/>
          </w:r>
        </w:sdtContent>
      </w:sdt>
      <w:r w:rsidR="00C73251">
        <w:t xml:space="preserve">. For instance, we can see how the youth likes to dress, their preferred architecture, socializing rituals </w:t>
      </w:r>
      <w:r w:rsidR="00323C97">
        <w:t>and the food they prefer. Moreover, some of the non-visible cultural aspects that can be inferred from the image are the laid-back</w:t>
      </w:r>
      <w:r w:rsidR="00CC7B32">
        <w:t xml:space="preserve"> attitude when it comes to public behavior, their</w:t>
      </w:r>
      <w:r w:rsidR="00323C97">
        <w:t xml:space="preserve"> communication style </w:t>
      </w:r>
      <w:r w:rsidR="00CC7B32">
        <w:t>and way of handling emotions, such as joy. We can also see how the people handle physical space from the considerable gap between those who are seemingly strangers with those that seem to know each other well. The people’s notions of modesty can be observed</w:t>
      </w:r>
      <w:r w:rsidR="00E442C7">
        <w:t xml:space="preserve"> from the way they dress and interact with the opposite sex</w:t>
      </w:r>
      <w:r w:rsidR="001904CB">
        <w:t xml:space="preserve"> which is obviously different in many aspects from eastern and oriental cultures</w:t>
      </w:r>
      <w:r w:rsidR="00E442C7">
        <w:t>. Furthermore, it shows that the people of this culture place great value in</w:t>
      </w:r>
      <w:r w:rsidR="005B14E2">
        <w:t xml:space="preserve"> material wealth and goods, wherein consuming and exhibiting material wealth is preferred to saving. </w:t>
      </w:r>
    </w:p>
    <w:p w:rsidR="00405670" w:rsidRDefault="00D84F7A" w:rsidP="009C17CA">
      <w:pPr>
        <w:rPr>
          <w:color w:val="000000" w:themeColor="text1"/>
        </w:rPr>
      </w:pPr>
      <w:r>
        <w:rPr>
          <w:color w:val="000000" w:themeColor="text1"/>
        </w:rPr>
        <w:t>As a result of the consumerist culture, American citizens frequently tend to live paycheck to paycheck, out of their tendency to immediately spend their wealth on buying different products. It affects not just the affluent</w:t>
      </w:r>
      <w:r>
        <w:rPr>
          <w:color w:val="000000" w:themeColor="text1"/>
        </w:rPr>
        <w:t xml:space="preserve"> but the middle class and the working class as well. </w:t>
      </w:r>
      <w:r w:rsidR="00261F3A">
        <w:rPr>
          <w:color w:val="000000" w:themeColor="text1"/>
        </w:rPr>
        <w:t xml:space="preserve">In this culture, working is not meant to simply make ends meet but to buy a social status within the society by consuming brands and unnecessary products. This could be the right kind of dress, car or </w:t>
      </w:r>
      <w:r w:rsidR="00353980">
        <w:rPr>
          <w:color w:val="000000" w:themeColor="text1"/>
        </w:rPr>
        <w:t xml:space="preserve">coffee that the individual begins to identify with. </w:t>
      </w:r>
      <w:r w:rsidR="002F0F23" w:rsidRPr="002F0F23">
        <w:rPr>
          <w:color w:val="000000" w:themeColor="text1"/>
        </w:rPr>
        <w:t xml:space="preserve">Figure 1 demonstrates that the advertised environment intends to </w:t>
      </w:r>
      <w:r w:rsidR="00353980">
        <w:rPr>
          <w:color w:val="000000" w:themeColor="text1"/>
        </w:rPr>
        <w:t xml:space="preserve">create an atmosphere for customers to indulge in eating as a way of </w:t>
      </w:r>
      <w:r w:rsidR="00353980">
        <w:rPr>
          <w:color w:val="000000" w:themeColor="text1"/>
        </w:rPr>
        <w:lastRenderedPageBreak/>
        <w:t>socializing, leisure and interaction</w:t>
      </w:r>
      <w:r w:rsidR="00D71AF9">
        <w:rPr>
          <w:color w:val="000000" w:themeColor="text1"/>
        </w:rPr>
        <w:t xml:space="preserve">. The construction amenities and attractive design is meant to attract the affluent, those who will spend more, and for this, </w:t>
      </w:r>
      <w:r w:rsidR="002F0F23">
        <w:rPr>
          <w:color w:val="000000" w:themeColor="text1"/>
        </w:rPr>
        <w:t xml:space="preserve">they know </w:t>
      </w:r>
      <w:r w:rsidR="00D71AF9">
        <w:rPr>
          <w:color w:val="000000" w:themeColor="text1"/>
        </w:rPr>
        <w:t xml:space="preserve">what </w:t>
      </w:r>
      <w:r w:rsidR="002F0F23">
        <w:rPr>
          <w:color w:val="000000" w:themeColor="text1"/>
        </w:rPr>
        <w:t xml:space="preserve">will speak to the </w:t>
      </w:r>
      <w:r w:rsidR="00DA4245">
        <w:rPr>
          <w:color w:val="000000" w:themeColor="text1"/>
        </w:rPr>
        <w:t xml:space="preserve">consumer, who will find the </w:t>
      </w:r>
      <w:r w:rsidR="00D71AF9">
        <w:rPr>
          <w:color w:val="000000" w:themeColor="text1"/>
        </w:rPr>
        <w:t>environment and products</w:t>
      </w:r>
      <w:r w:rsidR="00DA4245">
        <w:rPr>
          <w:color w:val="000000" w:themeColor="text1"/>
        </w:rPr>
        <w:t xml:space="preserve"> appealing and worth spending their money on. </w:t>
      </w:r>
      <w:r w:rsidR="009C17CA">
        <w:rPr>
          <w:color w:val="000000" w:themeColor="text1"/>
        </w:rPr>
        <w:t>In this culture, people find meaning within material goods. Products have a social status or a social identity attached with them and symbolize associations, subcultures, meanings; all of which contribute to the consumer's self-image. Therefore the culture itself is a social consumerist culture wherein consuming becomes a way of life</w:t>
      </w:r>
      <w:sdt>
        <w:sdtPr>
          <w:rPr>
            <w:color w:val="000000" w:themeColor="text1"/>
          </w:rPr>
          <w:id w:val="-2131166623"/>
          <w:citation/>
        </w:sdtPr>
        <w:sdtEndPr/>
        <w:sdtContent>
          <w:r w:rsidR="00FC7E49">
            <w:rPr>
              <w:color w:val="000000" w:themeColor="text1"/>
            </w:rPr>
            <w:fldChar w:fldCharType="begin"/>
          </w:r>
          <w:r w:rsidR="00FC7E49">
            <w:rPr>
              <w:color w:val="000000" w:themeColor="text1"/>
            </w:rPr>
            <w:instrText xml:space="preserve"> CITATION Jan14 \l 1033 </w:instrText>
          </w:r>
          <w:r w:rsidR="00FC7E49">
            <w:rPr>
              <w:color w:val="000000" w:themeColor="text1"/>
            </w:rPr>
            <w:fldChar w:fldCharType="separate"/>
          </w:r>
          <w:r w:rsidR="00FC7E49">
            <w:rPr>
              <w:noProof/>
              <w:color w:val="000000" w:themeColor="text1"/>
            </w:rPr>
            <w:t xml:space="preserve"> </w:t>
          </w:r>
          <w:r w:rsidR="00FC7E49" w:rsidRPr="00FC7E49">
            <w:rPr>
              <w:noProof/>
              <w:color w:val="000000" w:themeColor="text1"/>
            </w:rPr>
            <w:t>(Jansiz, 2014)</w:t>
          </w:r>
          <w:r w:rsidR="00FC7E49">
            <w:rPr>
              <w:color w:val="000000" w:themeColor="text1"/>
            </w:rPr>
            <w:fldChar w:fldCharType="end"/>
          </w:r>
        </w:sdtContent>
      </w:sdt>
      <w:r w:rsidR="009C17CA">
        <w:rPr>
          <w:color w:val="000000" w:themeColor="text1"/>
        </w:rPr>
        <w:t xml:space="preserve">. </w:t>
      </w:r>
    </w:p>
    <w:p w:rsidR="00EA2EF3" w:rsidRPr="00EA2EF3" w:rsidRDefault="00D84F7A" w:rsidP="002E244B">
      <w:pPr>
        <w:rPr>
          <w:color w:val="FF0000"/>
        </w:rPr>
      </w:pPr>
      <w:r>
        <w:rPr>
          <w:color w:val="000000" w:themeColor="text1"/>
        </w:rPr>
        <w:t>Another aspect of American popular culture is the emphasis on family. Like any other culture, it has its own sets of values, norm</w:t>
      </w:r>
      <w:r>
        <w:rPr>
          <w:color w:val="000000" w:themeColor="text1"/>
        </w:rPr>
        <w:t>s, and taboos. For instance, despite swearing being commonplace within American society, it is a taboo to swear in front of children, if we compare America to other westernized societies. Therefore one is expected to exercise care when around children with</w:t>
      </w:r>
      <w:r>
        <w:rPr>
          <w:color w:val="000000" w:themeColor="text1"/>
        </w:rPr>
        <w:t xml:space="preserve"> regards to their choice of words. </w:t>
      </w:r>
      <w:r w:rsidR="00E92CEB">
        <w:rPr>
          <w:color w:val="000000" w:themeColor="text1"/>
        </w:rPr>
        <w:t xml:space="preserve">In our celebrations such as Thanksgiving, people gather with their friends and family to drink, eat and watch American football; another form of consumption. </w:t>
      </w:r>
      <w:r w:rsidR="009A3059">
        <w:rPr>
          <w:color w:val="000000" w:themeColor="text1"/>
        </w:rPr>
        <w:t>Other rituals such as the coming-of-age rituals commonplace i</w:t>
      </w:r>
      <w:r w:rsidR="00AA2E5A">
        <w:rPr>
          <w:color w:val="000000" w:themeColor="text1"/>
        </w:rPr>
        <w:t>n which</w:t>
      </w:r>
      <w:r w:rsidR="009A3059">
        <w:rPr>
          <w:color w:val="000000" w:themeColor="text1"/>
        </w:rPr>
        <w:t xml:space="preserve"> people </w:t>
      </w:r>
      <w:r w:rsidR="00AA2E5A">
        <w:rPr>
          <w:color w:val="000000" w:themeColor="text1"/>
        </w:rPr>
        <w:t xml:space="preserve">would </w:t>
      </w:r>
      <w:r w:rsidR="009A3059">
        <w:rPr>
          <w:color w:val="000000" w:themeColor="text1"/>
        </w:rPr>
        <w:t xml:space="preserve">celebrate a ‘Sweet 16' party wherein family, and friends </w:t>
      </w:r>
      <w:r w:rsidR="00AA2E5A">
        <w:rPr>
          <w:color w:val="000000" w:themeColor="text1"/>
        </w:rPr>
        <w:t xml:space="preserve">get together to mark a child’s 16 years of age. The ritual too involves </w:t>
      </w:r>
      <w:r w:rsidR="002E244B">
        <w:rPr>
          <w:color w:val="000000" w:themeColor="text1"/>
        </w:rPr>
        <w:t xml:space="preserve">giving gifts, often high value, to the teenager as a way of welcoming them into adulthood. </w:t>
      </w:r>
    </w:p>
    <w:p w:rsidR="002E244B" w:rsidRDefault="00D84F7A" w:rsidP="00470549">
      <w:pPr>
        <w:rPr>
          <w:color w:val="000000" w:themeColor="text1"/>
        </w:rPr>
      </w:pPr>
      <w:r w:rsidRPr="00046F44">
        <w:rPr>
          <w:color w:val="000000" w:themeColor="text1"/>
        </w:rPr>
        <w:t>To conclude, Ame</w:t>
      </w:r>
      <w:r w:rsidRPr="00046F44">
        <w:rPr>
          <w:color w:val="000000" w:themeColor="text1"/>
        </w:rPr>
        <w:t xml:space="preserve">rican popular culture </w:t>
      </w:r>
      <w:r>
        <w:rPr>
          <w:color w:val="000000" w:themeColor="text1"/>
        </w:rPr>
        <w:t>despite</w:t>
      </w:r>
      <w:r w:rsidRPr="00046F44">
        <w:rPr>
          <w:color w:val="000000" w:themeColor="text1"/>
        </w:rPr>
        <w:t xml:space="preserve"> plac</w:t>
      </w:r>
      <w:r>
        <w:rPr>
          <w:color w:val="000000" w:themeColor="text1"/>
        </w:rPr>
        <w:t>ing</w:t>
      </w:r>
      <w:r w:rsidRPr="00046F44">
        <w:rPr>
          <w:color w:val="000000" w:themeColor="text1"/>
        </w:rPr>
        <w:t xml:space="preserve"> emphasis on family</w:t>
      </w:r>
      <w:r>
        <w:rPr>
          <w:color w:val="000000" w:themeColor="text1"/>
        </w:rPr>
        <w:t>, its consumerist ethos</w:t>
      </w:r>
      <w:r w:rsidRPr="00046F44">
        <w:rPr>
          <w:color w:val="000000" w:themeColor="text1"/>
        </w:rPr>
        <w:t xml:space="preserve"> </w:t>
      </w:r>
      <w:r>
        <w:rPr>
          <w:color w:val="000000" w:themeColor="text1"/>
        </w:rPr>
        <w:t xml:space="preserve">and characteristics </w:t>
      </w:r>
      <w:r w:rsidRPr="00046F44">
        <w:rPr>
          <w:color w:val="000000" w:themeColor="text1"/>
        </w:rPr>
        <w:t xml:space="preserve">often intertwine with </w:t>
      </w:r>
      <w:r>
        <w:rPr>
          <w:color w:val="000000" w:themeColor="text1"/>
        </w:rPr>
        <w:t>it. A child growing up in a typical Am</w:t>
      </w:r>
      <w:r w:rsidR="002656C0">
        <w:rPr>
          <w:color w:val="000000" w:themeColor="text1"/>
        </w:rPr>
        <w:t xml:space="preserve">erican family learns to consume or value consumption after they discover the worth attached to it in their cultures. </w:t>
      </w:r>
      <w:r w:rsidR="00CD2BE5">
        <w:rPr>
          <w:color w:val="000000" w:themeColor="text1"/>
        </w:rPr>
        <w:t>Consumption, therefore, is not only a reflection of American cultural values, but itself became a cultural value.</w:t>
      </w:r>
    </w:p>
    <w:p w:rsidR="00FC7E49" w:rsidRDefault="00D84F7A">
      <w:pPr>
        <w:rPr>
          <w:color w:val="000000" w:themeColor="text1"/>
        </w:rPr>
      </w:pPr>
      <w:r>
        <w:rPr>
          <w:color w:val="000000" w:themeColor="text1"/>
        </w:rPr>
        <w:br w:type="page"/>
      </w:r>
    </w:p>
    <w:sdt>
      <w:sdtPr>
        <w:rPr>
          <w:rFonts w:asciiTheme="minorHAnsi" w:eastAsiaTheme="minorEastAsia" w:hAnsiTheme="minorHAnsi" w:cstheme="minorBidi"/>
          <w:b w:val="0"/>
          <w:bCs w:val="0"/>
        </w:rPr>
        <w:id w:val="1190719218"/>
        <w:docPartObj>
          <w:docPartGallery w:val="Bibliographies"/>
          <w:docPartUnique/>
        </w:docPartObj>
      </w:sdtPr>
      <w:sdtEndPr/>
      <w:sdtContent>
        <w:p w:rsidR="00FC7E49" w:rsidRDefault="00D84F7A">
          <w:pPr>
            <w:pStyle w:val="Heading1"/>
          </w:pPr>
          <w:r>
            <w:t>References</w:t>
          </w:r>
        </w:p>
        <w:sdt>
          <w:sdtPr>
            <w:id w:val="-573587230"/>
            <w:bibliography/>
          </w:sdtPr>
          <w:sdtEndPr/>
          <w:sdtContent>
            <w:p w:rsidR="00FC7E49" w:rsidRDefault="00D84F7A" w:rsidP="00FC7E49">
              <w:pPr>
                <w:pStyle w:val="Bibliography"/>
                <w:rPr>
                  <w:noProof/>
                </w:rPr>
              </w:pPr>
              <w:r>
                <w:fldChar w:fldCharType="begin"/>
              </w:r>
              <w:r>
                <w:instrText xml:space="preserve"> BIBLIOGRAPH</w:instrText>
              </w:r>
              <w:r>
                <w:instrText xml:space="preserve">Y </w:instrText>
              </w:r>
              <w:r>
                <w:fldChar w:fldCharType="separate"/>
              </w:r>
              <w:r>
                <w:rPr>
                  <w:noProof/>
                </w:rPr>
                <w:t xml:space="preserve">American Dream. (2018, August 20). </w:t>
              </w:r>
              <w:r>
                <w:rPr>
                  <w:i/>
                  <w:iCs/>
                  <w:noProof/>
                </w:rPr>
                <w:t>The World's First MUNCHIES Food Hall From VICE To Debut At American Dream</w:t>
              </w:r>
              <w:r>
                <w:rPr>
                  <w:noProof/>
                </w:rPr>
                <w:t>. Retrieved February 7, 2019, from Bontea: https://www.bontena.com/contents/2018/08/The-Worlds-First-MUNCHIES-Food-Hall-From-VICE-To-Debut-At-Amer</w:t>
              </w:r>
              <w:r>
                <w:rPr>
                  <w:noProof/>
                </w:rPr>
                <w:t>ican-Dream-18082010</w:t>
              </w:r>
            </w:p>
            <w:p w:rsidR="00FC7E49" w:rsidRDefault="00D84F7A" w:rsidP="00FC7E49">
              <w:pPr>
                <w:pStyle w:val="Bibliography"/>
                <w:rPr>
                  <w:noProof/>
                </w:rPr>
              </w:pPr>
              <w:r>
                <w:rPr>
                  <w:noProof/>
                </w:rPr>
                <w:t xml:space="preserve">Henslin, J. M. (2017). Culture. In </w:t>
              </w:r>
              <w:r>
                <w:rPr>
                  <w:i/>
                  <w:iCs/>
                  <w:noProof/>
                </w:rPr>
                <w:t>Sociology: A down-to-earth approach</w:t>
              </w:r>
              <w:r>
                <w:rPr>
                  <w:noProof/>
                </w:rPr>
                <w:t xml:space="preserve"> (13th ed.). Boston, MA: Pearson Education.</w:t>
              </w:r>
            </w:p>
            <w:p w:rsidR="00FC7E49" w:rsidRDefault="00D84F7A" w:rsidP="00FC7E49">
              <w:pPr>
                <w:pStyle w:val="Bibliography"/>
                <w:rPr>
                  <w:noProof/>
                </w:rPr>
              </w:pPr>
              <w:r>
                <w:rPr>
                  <w:noProof/>
                </w:rPr>
                <w:t xml:space="preserve">Jansiz, A. (2014). The Ideology of Consumption: The Challenges Facing a Consumerist Society. </w:t>
              </w:r>
              <w:r>
                <w:rPr>
                  <w:i/>
                  <w:iCs/>
                  <w:noProof/>
                </w:rPr>
                <w:t xml:space="preserve">Journal of Politics and Law, </w:t>
              </w:r>
              <w:r>
                <w:rPr>
                  <w:i/>
                  <w:iCs/>
                  <w:noProof/>
                </w:rPr>
                <w:t>7</w:t>
              </w:r>
              <w:r>
                <w:rPr>
                  <w:noProof/>
                </w:rPr>
                <w:t>(1), 77-84. doi:10.5539/jpl.v7n1p77</w:t>
              </w:r>
            </w:p>
            <w:p w:rsidR="00FC7E49" w:rsidRDefault="00D84F7A" w:rsidP="00FC7E49">
              <w:pPr>
                <w:pStyle w:val="Bibliography"/>
                <w:rPr>
                  <w:noProof/>
                </w:rPr>
              </w:pPr>
              <w:r>
                <w:rPr>
                  <w:noProof/>
                </w:rPr>
                <w:t xml:space="preserve">PBS. (2019). </w:t>
              </w:r>
              <w:r>
                <w:rPr>
                  <w:i/>
                  <w:iCs/>
                  <w:noProof/>
                </w:rPr>
                <w:t>The Rise of American Consumerism</w:t>
              </w:r>
              <w:r>
                <w:rPr>
                  <w:noProof/>
                </w:rPr>
                <w:t>. Retrieved February 7, 2019, from American Experience: https://www.pbs.org/wgbh/americanexperience/features/tupperware-consumer/</w:t>
              </w:r>
            </w:p>
            <w:p w:rsidR="00FC7E49" w:rsidRDefault="00D84F7A" w:rsidP="00FC7E49">
              <w:r>
                <w:rPr>
                  <w:b/>
                  <w:bCs/>
                  <w:noProof/>
                </w:rPr>
                <w:fldChar w:fldCharType="end"/>
              </w:r>
            </w:p>
          </w:sdtContent>
        </w:sdt>
      </w:sdtContent>
    </w:sdt>
    <w:p w:rsidR="00FC7E49" w:rsidRDefault="00FC7E49" w:rsidP="00470549">
      <w:pPr>
        <w:rPr>
          <w:color w:val="FF0000"/>
        </w:rPr>
      </w:pPr>
    </w:p>
    <w:p w:rsidR="00CE6F0E" w:rsidRPr="002F0F23" w:rsidRDefault="00CE6F0E" w:rsidP="00470549">
      <w:pPr>
        <w:rPr>
          <w:color w:val="000000" w:themeColor="text1"/>
        </w:rPr>
      </w:pPr>
    </w:p>
    <w:p w:rsidR="00F71552" w:rsidRPr="00F71552" w:rsidRDefault="00F71552" w:rsidP="00470549">
      <w:pPr>
        <w:rPr>
          <w:color w:val="FF0000"/>
        </w:rPr>
      </w:pPr>
    </w:p>
    <w:sectPr w:rsidR="00F71552" w:rsidRPr="00F71552">
      <w:headerReference w:type="default" r:id="rId10"/>
      <w:headerReference w:type="first" r:id="rId11"/>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F7A" w:rsidRDefault="00D84F7A">
      <w:pPr>
        <w:spacing w:line="240" w:lineRule="auto"/>
      </w:pPr>
      <w:r>
        <w:separator/>
      </w:r>
    </w:p>
  </w:endnote>
  <w:endnote w:type="continuationSeparator" w:id="0">
    <w:p w:rsidR="00D84F7A" w:rsidRDefault="00D84F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F7A" w:rsidRDefault="00D84F7A">
      <w:pPr>
        <w:spacing w:line="240" w:lineRule="auto"/>
      </w:pPr>
      <w:r>
        <w:separator/>
      </w:r>
    </w:p>
  </w:footnote>
  <w:footnote w:type="continuationSeparator" w:id="0">
    <w:p w:rsidR="00D84F7A" w:rsidRDefault="00D84F7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D84F7A">
    <w:pPr>
      <w:pStyle w:val="Header"/>
    </w:pPr>
    <w:sdt>
      <w:sdtPr>
        <w:rPr>
          <w:rStyle w:val="Strong"/>
        </w:rPr>
        <w:alias w:val="Running head"/>
        <w:id w:val="12739865"/>
        <w:placeholder>
          <w:docPart w:val="E3BA55E59BF749B381BE190FD54883F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F1522E">
          <w:rPr>
            <w:rStyle w:val="Strong"/>
          </w:rPr>
          <w:t>Cyber Day</w:t>
        </w:r>
      </w:sdtContent>
    </w:sdt>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4E06EE">
      <w:rPr>
        <w:rStyle w:val="Strong"/>
        <w:noProof/>
      </w:rPr>
      <w:t>5</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D84F7A">
    <w:pPr>
      <w:pStyle w:val="Header"/>
      <w:rPr>
        <w:rStyle w:val="Strong"/>
      </w:rPr>
    </w:pPr>
    <w:r>
      <w:t xml:space="preserve">Running head: </w:t>
    </w:r>
    <w:sdt>
      <w:sdtPr>
        <w:rPr>
          <w:rStyle w:val="Strong"/>
        </w:rPr>
        <w:alias w:val="Running head"/>
        <w:id w:val="-696842620"/>
        <w:placeholder>
          <w:docPart w:val="56D31AEF754A421F8CDAB423631FCD7C"/>
        </w:placeholder>
        <w:dataBinding w:prefixMappings="xmlns:ns0='http://schemas.microsoft.com/office/2006/coverPageProps' " w:xpath="/ns0:CoverPageProperties[1]/ns0:Abstract[1]" w:storeItemID="{55AF091B-3C7A-41E3-B477-F2FDAA23CFDA}"/>
        <w15:appearance w15:val="hidden"/>
        <w:text/>
      </w:sdtPr>
      <w:sdtEndPr>
        <w:rPr>
          <w:rStyle w:val="Strong"/>
        </w:rPr>
      </w:sdtEndPr>
      <w:sdtContent>
        <w:r w:rsidR="00F1522E" w:rsidRPr="00F1522E">
          <w:rPr>
            <w:rStyle w:val="Strong"/>
          </w:rPr>
          <w:t>Cyber Day</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4E06EE">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B6A"/>
    <w:rsid w:val="000437A8"/>
    <w:rsid w:val="00046F44"/>
    <w:rsid w:val="000666FB"/>
    <w:rsid w:val="00087759"/>
    <w:rsid w:val="00090BB1"/>
    <w:rsid w:val="000A1052"/>
    <w:rsid w:val="000B24B4"/>
    <w:rsid w:val="000D3F41"/>
    <w:rsid w:val="000E359B"/>
    <w:rsid w:val="001664A8"/>
    <w:rsid w:val="001904CB"/>
    <w:rsid w:val="0023180D"/>
    <w:rsid w:val="00261F3A"/>
    <w:rsid w:val="002656C0"/>
    <w:rsid w:val="002E244B"/>
    <w:rsid w:val="002F0F23"/>
    <w:rsid w:val="00323C97"/>
    <w:rsid w:val="0033704F"/>
    <w:rsid w:val="00345524"/>
    <w:rsid w:val="00353980"/>
    <w:rsid w:val="00355DCA"/>
    <w:rsid w:val="003B44E2"/>
    <w:rsid w:val="00405670"/>
    <w:rsid w:val="004476A8"/>
    <w:rsid w:val="00470549"/>
    <w:rsid w:val="0049442A"/>
    <w:rsid w:val="004A2D79"/>
    <w:rsid w:val="004E06EE"/>
    <w:rsid w:val="00507200"/>
    <w:rsid w:val="00512B6A"/>
    <w:rsid w:val="00551A02"/>
    <w:rsid w:val="005534FA"/>
    <w:rsid w:val="005B14E2"/>
    <w:rsid w:val="005D3A03"/>
    <w:rsid w:val="00665F3E"/>
    <w:rsid w:val="006700E7"/>
    <w:rsid w:val="0068503B"/>
    <w:rsid w:val="006A1AD4"/>
    <w:rsid w:val="006B759C"/>
    <w:rsid w:val="0070777E"/>
    <w:rsid w:val="007726AC"/>
    <w:rsid w:val="007751AB"/>
    <w:rsid w:val="008002C0"/>
    <w:rsid w:val="008721DA"/>
    <w:rsid w:val="008A73CE"/>
    <w:rsid w:val="008C5323"/>
    <w:rsid w:val="008D5A34"/>
    <w:rsid w:val="0092725E"/>
    <w:rsid w:val="009A3059"/>
    <w:rsid w:val="009A6A3B"/>
    <w:rsid w:val="009C17CA"/>
    <w:rsid w:val="009D5D6E"/>
    <w:rsid w:val="009F7440"/>
    <w:rsid w:val="00A73298"/>
    <w:rsid w:val="00AA2E5A"/>
    <w:rsid w:val="00B2158F"/>
    <w:rsid w:val="00B51D7D"/>
    <w:rsid w:val="00B823AA"/>
    <w:rsid w:val="00BA45DB"/>
    <w:rsid w:val="00BF4184"/>
    <w:rsid w:val="00C0601E"/>
    <w:rsid w:val="00C31D30"/>
    <w:rsid w:val="00C37A4D"/>
    <w:rsid w:val="00C73251"/>
    <w:rsid w:val="00C7653C"/>
    <w:rsid w:val="00C83096"/>
    <w:rsid w:val="00CC7B32"/>
    <w:rsid w:val="00CD2BE5"/>
    <w:rsid w:val="00CD6E39"/>
    <w:rsid w:val="00CE6F0E"/>
    <w:rsid w:val="00CF6E91"/>
    <w:rsid w:val="00D61A17"/>
    <w:rsid w:val="00D71AF9"/>
    <w:rsid w:val="00D72D15"/>
    <w:rsid w:val="00D84F7A"/>
    <w:rsid w:val="00D85B68"/>
    <w:rsid w:val="00DA357C"/>
    <w:rsid w:val="00DA4245"/>
    <w:rsid w:val="00DF2D80"/>
    <w:rsid w:val="00E442C7"/>
    <w:rsid w:val="00E6004D"/>
    <w:rsid w:val="00E81978"/>
    <w:rsid w:val="00E81C2C"/>
    <w:rsid w:val="00E92CEB"/>
    <w:rsid w:val="00EA2EF3"/>
    <w:rsid w:val="00ED04B2"/>
    <w:rsid w:val="00F1522E"/>
    <w:rsid w:val="00F23B70"/>
    <w:rsid w:val="00F379B7"/>
    <w:rsid w:val="00F525FA"/>
    <w:rsid w:val="00F71552"/>
    <w:rsid w:val="00FC7E49"/>
    <w:rsid w:val="00FD05E2"/>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936B82-7264-4D0C-AE4D-4680111AD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22E"/>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APA%20style%20report%20(6th%20edition)(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42F2FA5074448B09163C380E859D8FA"/>
        <w:category>
          <w:name w:val="General"/>
          <w:gallery w:val="placeholder"/>
        </w:category>
        <w:types>
          <w:type w:val="bbPlcHdr"/>
        </w:types>
        <w:behaviors>
          <w:behavior w:val="content"/>
        </w:behaviors>
        <w:guid w:val="{E9CEAD72-9E0F-46E5-A54B-D8760EC43D3E}"/>
      </w:docPartPr>
      <w:docPartBody>
        <w:p w:rsidR="001664A8" w:rsidRDefault="00B360CA">
          <w:pPr>
            <w:pStyle w:val="842F2FA5074448B09163C380E859D8FA"/>
          </w:pPr>
          <w:r>
            <w:t>[Institutional Affiliation(s)]</w:t>
          </w:r>
        </w:p>
      </w:docPartBody>
    </w:docPart>
    <w:docPart>
      <w:docPartPr>
        <w:name w:val="33033E8CB8DA4456883D18265317C109"/>
        <w:category>
          <w:name w:val="General"/>
          <w:gallery w:val="placeholder"/>
        </w:category>
        <w:types>
          <w:type w:val="bbPlcHdr"/>
        </w:types>
        <w:behaviors>
          <w:behavior w:val="content"/>
        </w:behaviors>
        <w:guid w:val="{F36FCA72-5372-44F6-9636-C2B50C7DB667}"/>
      </w:docPartPr>
      <w:docPartBody>
        <w:p w:rsidR="001664A8" w:rsidRDefault="00B360CA">
          <w:pPr>
            <w:pStyle w:val="33033E8CB8DA4456883D18265317C109"/>
          </w:pPr>
          <w:r>
            <w:t>Author Note</w:t>
          </w:r>
        </w:p>
      </w:docPartBody>
    </w:docPart>
    <w:docPart>
      <w:docPartPr>
        <w:name w:val="E3BA55E59BF749B381BE190FD54883F5"/>
        <w:category>
          <w:name w:val="General"/>
          <w:gallery w:val="placeholder"/>
        </w:category>
        <w:types>
          <w:type w:val="bbPlcHdr"/>
        </w:types>
        <w:behaviors>
          <w:behavior w:val="content"/>
        </w:behaviors>
        <w:guid w:val="{14DA9E5F-14E2-4344-93E3-DEA68589CFBD}"/>
      </w:docPartPr>
      <w:docPartBody>
        <w:p w:rsidR="001664A8" w:rsidRDefault="00B360CA">
          <w:pPr>
            <w:pStyle w:val="E3BA55E59BF749B381BE190FD54883F5"/>
          </w:pPr>
          <w:r w:rsidRPr="005D3A03">
            <w:t>Figures title:</w:t>
          </w:r>
        </w:p>
      </w:docPartBody>
    </w:docPart>
    <w:docPart>
      <w:docPartPr>
        <w:name w:val="56D31AEF754A421F8CDAB423631FCD7C"/>
        <w:category>
          <w:name w:val="General"/>
          <w:gallery w:val="placeholder"/>
        </w:category>
        <w:types>
          <w:type w:val="bbPlcHdr"/>
        </w:types>
        <w:behaviors>
          <w:behavior w:val="content"/>
        </w:behaviors>
        <w:guid w:val="{03FE8D52-B9B0-4D82-A8E8-0BD770924A8B}"/>
      </w:docPartPr>
      <w:docPartBody>
        <w:p w:rsidR="001664A8" w:rsidRDefault="00B360CA">
          <w:pPr>
            <w:pStyle w:val="56D31AEF754A421F8CDAB423631FCD7C"/>
          </w:pPr>
          <w:r>
            <w:t xml:space="preserve">[Include all figures in their own section, following references (and footnotes and tables, if applicable).  Include a numbered caption for each figure.  Use the Table/Figure style for easy spacing </w:t>
          </w:r>
          <w:r>
            <w:t>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E3A"/>
    <w:rsid w:val="00105E3A"/>
    <w:rsid w:val="001664A8"/>
    <w:rsid w:val="005A153F"/>
    <w:rsid w:val="00866551"/>
    <w:rsid w:val="008712DC"/>
    <w:rsid w:val="009D7802"/>
    <w:rsid w:val="00AD20B6"/>
    <w:rsid w:val="00B360CA"/>
    <w:rsid w:val="00C95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71C88A4AAE4CD08F68E0235A7F1C37">
    <w:name w:val="C471C88A4AAE4CD08F68E0235A7F1C37"/>
  </w:style>
  <w:style w:type="paragraph" w:customStyle="1" w:styleId="05FDD07CDEEE49EAB1F7DC16748BDA74">
    <w:name w:val="05FDD07CDEEE49EAB1F7DC16748BDA74"/>
  </w:style>
  <w:style w:type="paragraph" w:customStyle="1" w:styleId="842F2FA5074448B09163C380E859D8FA">
    <w:name w:val="842F2FA5074448B09163C380E859D8FA"/>
  </w:style>
  <w:style w:type="paragraph" w:customStyle="1" w:styleId="33033E8CB8DA4456883D18265317C109">
    <w:name w:val="33033E8CB8DA4456883D18265317C109"/>
  </w:style>
  <w:style w:type="paragraph" w:customStyle="1" w:styleId="F14E22F7B582475085D8CF52CC7BBA0C">
    <w:name w:val="F14E22F7B582475085D8CF52CC7BBA0C"/>
  </w:style>
  <w:style w:type="paragraph" w:customStyle="1" w:styleId="A96721456C0A4B73AF1C685024A0985C">
    <w:name w:val="A96721456C0A4B73AF1C685024A0985C"/>
  </w:style>
  <w:style w:type="character" w:styleId="Emphasis">
    <w:name w:val="Emphasis"/>
    <w:basedOn w:val="DefaultParagraphFont"/>
    <w:uiPriority w:val="4"/>
    <w:unhideWhenUsed/>
    <w:qFormat/>
    <w:rPr>
      <w:i/>
      <w:iCs/>
    </w:rPr>
  </w:style>
  <w:style w:type="paragraph" w:customStyle="1" w:styleId="5C999CE686A24174B673B72A10E8EDFB">
    <w:name w:val="5C999CE686A24174B673B72A10E8EDFB"/>
  </w:style>
  <w:style w:type="paragraph" w:customStyle="1" w:styleId="B8196DEFED474233AC6C21959C06D9B5">
    <w:name w:val="B8196DEFED474233AC6C21959C06D9B5"/>
  </w:style>
  <w:style w:type="paragraph" w:customStyle="1" w:styleId="C0A48333940B4EDE86A4CE73A5B2BA99">
    <w:name w:val="C0A48333940B4EDE86A4CE73A5B2BA99"/>
  </w:style>
  <w:style w:type="paragraph" w:customStyle="1" w:styleId="F3A80C40328349ABBC703CDF9EFDA7C9">
    <w:name w:val="F3A80C40328349ABBC703CDF9EFDA7C9"/>
  </w:style>
  <w:style w:type="paragraph" w:customStyle="1" w:styleId="F40C46B980EC41BC959E87572EFBB8EF">
    <w:name w:val="F40C46B980EC41BC959E87572EFBB8EF"/>
  </w:style>
  <w:style w:type="paragraph" w:customStyle="1" w:styleId="5538720D1AE7424F8B17738245AACD0A">
    <w:name w:val="5538720D1AE7424F8B17738245AACD0A"/>
  </w:style>
  <w:style w:type="paragraph" w:customStyle="1" w:styleId="E921C36B2A83485B8178D3C39D457DD5">
    <w:name w:val="E921C36B2A83485B8178D3C39D457DD5"/>
  </w:style>
  <w:style w:type="paragraph" w:customStyle="1" w:styleId="963031E54F674EA7A7F8C4DF823521C1">
    <w:name w:val="963031E54F674EA7A7F8C4DF823521C1"/>
  </w:style>
  <w:style w:type="paragraph" w:customStyle="1" w:styleId="4ACD8FF439B344D092A454D34F765AA1">
    <w:name w:val="4ACD8FF439B344D092A454D34F765AA1"/>
  </w:style>
  <w:style w:type="paragraph" w:customStyle="1" w:styleId="EC32D18EAF5D4AB28384CCBFD4CACBA5">
    <w:name w:val="EC32D18EAF5D4AB28384CCBFD4CACBA5"/>
  </w:style>
  <w:style w:type="paragraph" w:customStyle="1" w:styleId="A3BCE5B8E62441ADA79F8A52B6C2C62B">
    <w:name w:val="A3BCE5B8E62441ADA79F8A52B6C2C62B"/>
  </w:style>
  <w:style w:type="paragraph" w:customStyle="1" w:styleId="946A83A6CF4F43958BE39B22E2295B7C">
    <w:name w:val="946A83A6CF4F43958BE39B22E2295B7C"/>
  </w:style>
  <w:style w:type="paragraph" w:customStyle="1" w:styleId="FA746F34CEEB4A09AD118BFFEE26E670">
    <w:name w:val="FA746F34CEEB4A09AD118BFFEE26E670"/>
  </w:style>
  <w:style w:type="paragraph" w:customStyle="1" w:styleId="C0696FA4404F4440A470E13080EA879C">
    <w:name w:val="C0696FA4404F4440A470E13080EA879C"/>
  </w:style>
  <w:style w:type="paragraph" w:customStyle="1" w:styleId="39081A3C3C7140E1BAAA44FE7189CFDD">
    <w:name w:val="39081A3C3C7140E1BAAA44FE7189CFDD"/>
  </w:style>
  <w:style w:type="paragraph" w:customStyle="1" w:styleId="F0C8D7EADF554407AEA95466222CB67A">
    <w:name w:val="F0C8D7EADF554407AEA95466222CB67A"/>
  </w:style>
  <w:style w:type="paragraph" w:customStyle="1" w:styleId="FB5A82DDCA3046A898295F78ABFA2755">
    <w:name w:val="FB5A82DDCA3046A898295F78ABFA2755"/>
  </w:style>
  <w:style w:type="paragraph" w:customStyle="1" w:styleId="40E8C3A363E54DFC8DDBC981435C580E">
    <w:name w:val="40E8C3A363E54DFC8DDBC981435C580E"/>
  </w:style>
  <w:style w:type="paragraph" w:customStyle="1" w:styleId="F70262C0268B4BB1994EB3583C028C8D">
    <w:name w:val="F70262C0268B4BB1994EB3583C028C8D"/>
  </w:style>
  <w:style w:type="paragraph" w:customStyle="1" w:styleId="E7D5EF6F1DA640BDB9395ED004020103">
    <w:name w:val="E7D5EF6F1DA640BDB9395ED004020103"/>
  </w:style>
  <w:style w:type="paragraph" w:customStyle="1" w:styleId="48F80CCEAFEB442983ED91B970689DB3">
    <w:name w:val="48F80CCEAFEB442983ED91B970689DB3"/>
  </w:style>
  <w:style w:type="paragraph" w:customStyle="1" w:styleId="1042A83AD5A747D39B4C06783A745B7C">
    <w:name w:val="1042A83AD5A747D39B4C06783A745B7C"/>
  </w:style>
  <w:style w:type="paragraph" w:customStyle="1" w:styleId="CECA66ADCBE8442980FBDC83E1A861E7">
    <w:name w:val="CECA66ADCBE8442980FBDC83E1A861E7"/>
  </w:style>
  <w:style w:type="paragraph" w:customStyle="1" w:styleId="4A0B5E93C92745008328C367699F0265">
    <w:name w:val="4A0B5E93C92745008328C367699F0265"/>
  </w:style>
  <w:style w:type="paragraph" w:customStyle="1" w:styleId="224E1F70D5DA479B8F7F35A1B83A3F8E">
    <w:name w:val="224E1F70D5DA479B8F7F35A1B83A3F8E"/>
  </w:style>
  <w:style w:type="paragraph" w:customStyle="1" w:styleId="618A33673C1648BAB66471FE9A2A9631">
    <w:name w:val="618A33673C1648BAB66471FE9A2A9631"/>
  </w:style>
  <w:style w:type="paragraph" w:customStyle="1" w:styleId="078805E8F4AC424EBE80B213944582A5">
    <w:name w:val="078805E8F4AC424EBE80B213944582A5"/>
  </w:style>
  <w:style w:type="paragraph" w:customStyle="1" w:styleId="BB165923001648FE94A435B059AC3773">
    <w:name w:val="BB165923001648FE94A435B059AC3773"/>
  </w:style>
  <w:style w:type="paragraph" w:customStyle="1" w:styleId="58A78B66EF5B4CCAB4EEDEC0A8FB0C00">
    <w:name w:val="58A78B66EF5B4CCAB4EEDEC0A8FB0C00"/>
  </w:style>
  <w:style w:type="paragraph" w:customStyle="1" w:styleId="4C0FFC4C58DF4EADBDC6ABB2E5007150">
    <w:name w:val="4C0FFC4C58DF4EADBDC6ABB2E5007150"/>
  </w:style>
  <w:style w:type="paragraph" w:customStyle="1" w:styleId="A6A00033EDC742B2B2EB435812CB2741">
    <w:name w:val="A6A00033EDC742B2B2EB435812CB2741"/>
  </w:style>
  <w:style w:type="paragraph" w:customStyle="1" w:styleId="9C8FB807FE23462B9BDD631490F92CFE">
    <w:name w:val="9C8FB807FE23462B9BDD631490F92CFE"/>
  </w:style>
  <w:style w:type="paragraph" w:customStyle="1" w:styleId="39A361D3BB2246CDA4192608966077EE">
    <w:name w:val="39A361D3BB2246CDA4192608966077EE"/>
  </w:style>
  <w:style w:type="paragraph" w:customStyle="1" w:styleId="A10EC105926544FDA804A22A18CCF620">
    <w:name w:val="A10EC105926544FDA804A22A18CCF620"/>
  </w:style>
  <w:style w:type="paragraph" w:customStyle="1" w:styleId="173DB309716E4545BB182C31F7ED65A8">
    <w:name w:val="173DB309716E4545BB182C31F7ED65A8"/>
  </w:style>
  <w:style w:type="paragraph" w:customStyle="1" w:styleId="EF3B6E0E116E4B09851B7604F087B26B">
    <w:name w:val="EF3B6E0E116E4B09851B7604F087B26B"/>
  </w:style>
  <w:style w:type="paragraph" w:customStyle="1" w:styleId="B98787B323A44E0D87D88A5A02B87C52">
    <w:name w:val="B98787B323A44E0D87D88A5A02B87C52"/>
  </w:style>
  <w:style w:type="paragraph" w:customStyle="1" w:styleId="85E866828EF1446BA27D61B627248536">
    <w:name w:val="85E866828EF1446BA27D61B627248536"/>
  </w:style>
  <w:style w:type="paragraph" w:customStyle="1" w:styleId="CA5F35E11F894CBFB4D78CADF21438F8">
    <w:name w:val="CA5F35E11F894CBFB4D78CADF21438F8"/>
  </w:style>
  <w:style w:type="paragraph" w:customStyle="1" w:styleId="D0CD794ADB2C4AB892F039A254BDCF47">
    <w:name w:val="D0CD794ADB2C4AB892F039A254BDCF47"/>
  </w:style>
  <w:style w:type="paragraph" w:customStyle="1" w:styleId="4190682BF35B4C819F15582E60822E6F">
    <w:name w:val="4190682BF35B4C819F15582E60822E6F"/>
  </w:style>
  <w:style w:type="paragraph" w:customStyle="1" w:styleId="8C5937537E374C0699031866E3B65E6C">
    <w:name w:val="8C5937537E374C0699031866E3B65E6C"/>
  </w:style>
  <w:style w:type="paragraph" w:customStyle="1" w:styleId="B4FC9102D3E2412EAABB2DB439CBA02D">
    <w:name w:val="B4FC9102D3E2412EAABB2DB439CBA02D"/>
  </w:style>
  <w:style w:type="paragraph" w:customStyle="1" w:styleId="44FC1339DCE14E4BB17BAC115575F0F6">
    <w:name w:val="44FC1339DCE14E4BB17BAC115575F0F6"/>
  </w:style>
  <w:style w:type="paragraph" w:customStyle="1" w:styleId="EC47D3AE158D4D1E9C9F192AE3DF8019">
    <w:name w:val="EC47D3AE158D4D1E9C9F192AE3DF8019"/>
  </w:style>
  <w:style w:type="paragraph" w:customStyle="1" w:styleId="0350C5DFEE4342BC85657175F2584062">
    <w:name w:val="0350C5DFEE4342BC85657175F2584062"/>
  </w:style>
  <w:style w:type="paragraph" w:customStyle="1" w:styleId="DAF947BA663A4968B934EB4589ADEA10">
    <w:name w:val="DAF947BA663A4968B934EB4589ADEA10"/>
  </w:style>
  <w:style w:type="paragraph" w:customStyle="1" w:styleId="AC0D3A18B0E442BDB7C9127E71765803">
    <w:name w:val="AC0D3A18B0E442BDB7C9127E71765803"/>
  </w:style>
  <w:style w:type="paragraph" w:customStyle="1" w:styleId="5A930D97A77849FAB142DE2E8EE7BD6D">
    <w:name w:val="5A930D97A77849FAB142DE2E8EE7BD6D"/>
  </w:style>
  <w:style w:type="paragraph" w:customStyle="1" w:styleId="5069C050B3994976A7A55534D47F6575">
    <w:name w:val="5069C050B3994976A7A55534D47F6575"/>
  </w:style>
  <w:style w:type="paragraph" w:customStyle="1" w:styleId="9715D9699A0547A597B96090B314305B">
    <w:name w:val="9715D9699A0547A597B96090B314305B"/>
  </w:style>
  <w:style w:type="paragraph" w:customStyle="1" w:styleId="E38BFBB019DB48DD86A893FBAB3FFF36">
    <w:name w:val="E38BFBB019DB48DD86A893FBAB3FFF36"/>
  </w:style>
  <w:style w:type="paragraph" w:customStyle="1" w:styleId="A2776A228EBE4D989E0AE7CB3C52C8B8">
    <w:name w:val="A2776A228EBE4D989E0AE7CB3C52C8B8"/>
  </w:style>
  <w:style w:type="paragraph" w:customStyle="1" w:styleId="32542CC8B8E34B86A51E15E815E8D2DD">
    <w:name w:val="32542CC8B8E34B86A51E15E815E8D2DD"/>
  </w:style>
  <w:style w:type="paragraph" w:customStyle="1" w:styleId="B5DDCD67136B45568DD3488B60BC9757">
    <w:name w:val="B5DDCD67136B45568DD3488B60BC9757"/>
  </w:style>
  <w:style w:type="paragraph" w:customStyle="1" w:styleId="E3BA55E59BF749B381BE190FD54883F5">
    <w:name w:val="E3BA55E59BF749B381BE190FD54883F5"/>
  </w:style>
  <w:style w:type="paragraph" w:customStyle="1" w:styleId="56D31AEF754A421F8CDAB423631FCD7C">
    <w:name w:val="56D31AEF754A421F8CDAB423631FCD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Cyber Day</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Ame182</b:Tag>
    <b:SourceType>InternetSite</b:SourceType>
    <b:Guid>{6398FD2B-1A71-4920-A1A6-FF76C749134F}</b:Guid>
    <b:Title>The World's First MUNCHIES Food Hall From VICE To Debut At American Dream</b:Title>
    <b:Year>2018</b:Year>
    <b:Month>August</b:Month>
    <b:Day>20</b:Day>
    <b:YearAccessed>2019</b:YearAccessed>
    <b:MonthAccessed>February</b:MonthAccessed>
    <b:DayAccessed>7</b:DayAccessed>
    <b:URL>https://www.bontena.com/contents/2018/08/The-Worlds-First-MUNCHIES-Food-Hall-From-VICE-To-Debut-At-American-Dream-18082010</b:URL>
    <b:InternetSiteTitle>Bontea</b:InternetSiteTitle>
    <b:Author>
      <b:Author>
        <b:Corporate>American Dream</b:Corporate>
      </b:Author>
    </b:Author>
    <b:RefOrder>4</b:RefOrder>
  </b:Source>
  <b:Source>
    <b:Tag>PBS19</b:Tag>
    <b:SourceType>InternetSite</b:SourceType>
    <b:Guid>{FB58D4B8-AB22-451F-911E-A0096BD5025F}</b:Guid>
    <b:Author>
      <b:Author>
        <b:Corporate>PBS</b:Corporate>
      </b:Author>
    </b:Author>
    <b:Title>The Rise of American Consumerism</b:Title>
    <b:InternetSiteTitle>American Experience</b:InternetSiteTitle>
    <b:Year>2019</b:Year>
    <b:URL>https://www.pbs.org/wgbh/americanexperience/features/tupperware-consumer/</b:URL>
    <b:YearAccessed>2019</b:YearAccessed>
    <b:MonthAccessed>February</b:MonthAccessed>
    <b:DayAccessed>7</b:DayAccessed>
    <b:RefOrder>1</b:RefOrder>
  </b:Source>
  <b:Source>
    <b:Tag>Jam17</b:Tag>
    <b:SourceType>BookSection</b:SourceType>
    <b:Guid>{035A25DE-5F79-410D-8BA5-55C113599B1F}</b:Guid>
    <b:Title>Culture</b:Title>
    <b:Year>2017</b:Year>
    <b:City>Boston, MA</b:City>
    <b:Publisher>Pearson Education</b:Publisher>
    <b:BookTitle>Sociology : A down-to-earth approach</b:BookTitle>
    <b:Author>
      <b:Author>
        <b:NameList>
          <b:Person>
            <b:Last>Henslin</b:Last>
            <b:First>James</b:First>
            <b:Middle>M</b:Middle>
          </b:Person>
        </b:NameList>
      </b:Author>
    </b:Author>
    <b:ChapterNumber>2</b:ChapterNumber>
    <b:Edition>13th</b:Edition>
    <b:RefOrder>2</b:RefOrder>
  </b:Source>
  <b:Source>
    <b:Tag>Jan14</b:Tag>
    <b:SourceType>JournalArticle</b:SourceType>
    <b:Guid>{D2A1A94D-8199-4026-8BBB-47B097FC8BD2}</b:Guid>
    <b:Title>The Ideology of Consumption: The Challenges Facing a Consumerist Society</b:Title>
    <b:Year>2014</b:Year>
    <b:Pages>77-84</b:Pages>
    <b:Author>
      <b:Author>
        <b:NameList>
          <b:Person>
            <b:Last>Jansiz</b:Last>
            <b:First>Ahmad</b:First>
          </b:Person>
        </b:NameList>
      </b:Author>
    </b:Author>
    <b:JournalName>Journal of Politics and Law</b:JournalName>
    <b:Volume>7</b:Volume>
    <b:Issue>1</b:Issue>
    <b:DOI>10.5539/jpl.v7n1p77</b:DOI>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F878CA-ED8A-46E8-A99A-1A80716A6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edition)(3)</Template>
  <TotalTime>176</TotalTime>
  <Pages>5</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21</cp:revision>
  <dcterms:created xsi:type="dcterms:W3CDTF">2019-02-07T04:19:00Z</dcterms:created>
  <dcterms:modified xsi:type="dcterms:W3CDTF">2019-02-07T07:22:00Z</dcterms:modified>
</cp:coreProperties>
</file>