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B14063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Hypothesis testing and estimation for proportions</w:t>
      </w:r>
    </w:p>
    <w:p w:rsidR="0008177B" w:rsidRDefault="0008177B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Writer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08177B" w:rsidRPr="0008177B" w:rsidRDefault="0008177B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Institution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A106AF" w:rsidRDefault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6AF" w:rsidRDefault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  <w:sectPr w:rsidR="00A106AF" w:rsidSect="0033536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B14063" w:rsidRPr="001255CB" w:rsidRDefault="00B14063" w:rsidP="00B14063">
      <w:pPr>
        <w:rPr>
          <w:rFonts w:ascii="Times New Roman" w:hAnsi="Times New Roman" w:cs="Times New Roman"/>
          <w:b/>
          <w:sz w:val="24"/>
          <w:szCs w:val="24"/>
        </w:rPr>
      </w:pPr>
      <w:r w:rsidRPr="001255CB">
        <w:rPr>
          <w:rFonts w:ascii="Times New Roman" w:hAnsi="Times New Roman" w:cs="Times New Roman"/>
          <w:b/>
          <w:sz w:val="24"/>
          <w:szCs w:val="24"/>
        </w:rPr>
        <w:lastRenderedPageBreak/>
        <w:t>Answer 1:</w:t>
      </w:r>
    </w:p>
    <w:p w:rsidR="00B14063" w:rsidRPr="001255CB" w:rsidRDefault="00B14063" w:rsidP="00B14063">
      <w:pPr>
        <w:rPr>
          <w:rFonts w:ascii="Times New Roman" w:hAnsi="Times New Roman" w:cs="Times New Roman"/>
          <w:b/>
          <w:sz w:val="24"/>
          <w:szCs w:val="24"/>
        </w:rPr>
      </w:pPr>
      <w:r w:rsidRPr="001255CB">
        <w:rPr>
          <w:rFonts w:ascii="Times New Roman" w:hAnsi="Times New Roman" w:cs="Times New Roman"/>
          <w:b/>
          <w:sz w:val="24"/>
          <w:szCs w:val="24"/>
        </w:rPr>
        <w:t>Hypothesis:</w:t>
      </w:r>
    </w:p>
    <w:p w:rsidR="00B14063" w:rsidRPr="004D4666" w:rsidRDefault="00B14063" w:rsidP="00B1406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D4666">
        <w:rPr>
          <w:rFonts w:ascii="Times New Roman" w:hAnsi="Times New Roman" w:cs="Times New Roman"/>
          <w:b/>
          <w:sz w:val="24"/>
          <w:szCs w:val="24"/>
        </w:rPr>
        <w:t>H</w:t>
      </w:r>
      <w:r w:rsidRPr="004D4666">
        <w:rPr>
          <w:rFonts w:ascii="Times New Roman" w:hAnsi="Times New Roman" w:cs="Times New Roman"/>
          <w:b/>
          <w:sz w:val="24"/>
          <w:szCs w:val="24"/>
          <w:vertAlign w:val="subscript"/>
        </w:rPr>
        <w:t>0</w:t>
      </w:r>
      <w:r w:rsidRPr="004D4666">
        <w:rPr>
          <w:rFonts w:ascii="Times New Roman" w:hAnsi="Times New Roman" w:cs="Times New Roman"/>
          <w:sz w:val="24"/>
          <w:szCs w:val="24"/>
          <w:vertAlign w:val="subscript"/>
        </w:rPr>
        <w:t>:</w:t>
      </w:r>
      <w:r w:rsidRPr="004D4666">
        <w:rPr>
          <w:rFonts w:ascii="Times New Roman" w:hAnsi="Times New Roman" w:cs="Times New Roman"/>
          <w:sz w:val="24"/>
          <w:szCs w:val="24"/>
        </w:rPr>
        <w:t xml:space="preserve"> </w:t>
      </w:r>
      <w:r w:rsidR="008A26BA" w:rsidRPr="004D4666">
        <w:rPr>
          <w:rFonts w:ascii="Arial" w:hAnsi="Arial" w:cs="Arial"/>
          <w:color w:val="393939"/>
          <w:sz w:val="20"/>
          <w:szCs w:val="20"/>
          <w:shd w:val="clear" w:color="auto" w:fill="F5F5F5"/>
        </w:rPr>
        <w:t> most people in B.C. does not think their local police are doing a good or very good job at treating people fairly</w:t>
      </w:r>
    </w:p>
    <w:p w:rsidR="00B14063" w:rsidRPr="001255CB" w:rsidRDefault="00B14063" w:rsidP="00B1406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D4666">
        <w:rPr>
          <w:rFonts w:ascii="Times New Roman" w:hAnsi="Times New Roman" w:cs="Times New Roman"/>
          <w:b/>
          <w:sz w:val="24"/>
          <w:szCs w:val="24"/>
        </w:rPr>
        <w:t>H</w:t>
      </w:r>
      <w:r w:rsidRPr="004D4666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Pr="004D4666">
        <w:rPr>
          <w:rFonts w:ascii="Times New Roman" w:hAnsi="Times New Roman" w:cs="Times New Roman"/>
          <w:sz w:val="24"/>
          <w:szCs w:val="24"/>
        </w:rPr>
        <w:t xml:space="preserve">: </w:t>
      </w:r>
      <w:r w:rsidR="008A26BA" w:rsidRPr="004D4666">
        <w:rPr>
          <w:rFonts w:ascii="Arial" w:hAnsi="Arial" w:cs="Arial"/>
          <w:color w:val="393939"/>
          <w:sz w:val="20"/>
          <w:szCs w:val="20"/>
          <w:shd w:val="clear" w:color="auto" w:fill="F5F5F5"/>
        </w:rPr>
        <w:t> most people in B.C. think their local police are doing a good or very good job at treating people fairly</w:t>
      </w:r>
    </w:p>
    <w:p w:rsidR="00B14063" w:rsidRPr="001255CB" w:rsidRDefault="00B14063" w:rsidP="00B14063">
      <w:pPr>
        <w:rPr>
          <w:rFonts w:ascii="Times New Roman" w:hAnsi="Times New Roman" w:cs="Times New Roman"/>
          <w:b/>
          <w:sz w:val="24"/>
          <w:szCs w:val="24"/>
        </w:rPr>
      </w:pPr>
      <w:r w:rsidRPr="001255CB">
        <w:rPr>
          <w:rFonts w:ascii="Times New Roman" w:hAnsi="Times New Roman" w:cs="Times New Roman"/>
          <w:b/>
          <w:sz w:val="24"/>
          <w:szCs w:val="24"/>
        </w:rPr>
        <w:t>Significance level:</w:t>
      </w:r>
    </w:p>
    <w:p w:rsidR="00B14063" w:rsidRPr="001255CB" w:rsidRDefault="00B14063" w:rsidP="00B14063">
      <w:pPr>
        <w:rPr>
          <w:rFonts w:ascii="Times New Roman" w:hAnsi="Times New Roman" w:cs="Times New Roman"/>
          <w:sz w:val="24"/>
          <w:szCs w:val="24"/>
        </w:rPr>
      </w:pPr>
      <w:r w:rsidRPr="001255CB">
        <w:rPr>
          <w:rFonts w:ascii="Times New Roman" w:hAnsi="Times New Roman" w:cs="Times New Roman"/>
          <w:sz w:val="24"/>
          <w:szCs w:val="24"/>
        </w:rPr>
        <w:t>The significance le</w:t>
      </w:r>
      <w:r w:rsidR="00C843B8">
        <w:rPr>
          <w:rFonts w:ascii="Times New Roman" w:hAnsi="Times New Roman" w:cs="Times New Roman"/>
          <w:sz w:val="24"/>
          <w:szCs w:val="24"/>
        </w:rPr>
        <w:t>vel for this study is set at 0.05</w:t>
      </w:r>
      <w:r w:rsidR="008C1E21">
        <w:rPr>
          <w:rFonts w:ascii="Times New Roman" w:hAnsi="Times New Roman" w:cs="Times New Roman"/>
          <w:sz w:val="24"/>
          <w:szCs w:val="24"/>
        </w:rPr>
        <w:t xml:space="preserve">. This shows that we have a 5% chance of rejecting a null hypothesis when it is really true. This is also </w:t>
      </w:r>
      <w:proofErr w:type="spellStart"/>
      <w:r w:rsidR="008C1E21">
        <w:rPr>
          <w:rFonts w:ascii="Times New Roman" w:hAnsi="Times New Roman" w:cs="Times New Roman"/>
          <w:sz w:val="24"/>
          <w:szCs w:val="24"/>
        </w:rPr>
        <w:t>refered</w:t>
      </w:r>
      <w:proofErr w:type="spellEnd"/>
      <w:r w:rsidR="008C1E21">
        <w:rPr>
          <w:rFonts w:ascii="Times New Roman" w:hAnsi="Times New Roman" w:cs="Times New Roman"/>
          <w:sz w:val="24"/>
          <w:szCs w:val="24"/>
        </w:rPr>
        <w:t xml:space="preserve"> to as type 1 error.</w:t>
      </w:r>
      <w:r w:rsidR="00E07E97">
        <w:rPr>
          <w:rFonts w:ascii="Times New Roman" w:hAnsi="Times New Roman" w:cs="Times New Roman"/>
          <w:sz w:val="24"/>
          <w:szCs w:val="24"/>
        </w:rPr>
        <w:t xml:space="preserve"> The type 2 error is the failure to reject the null hypothesis when it is really false. In this example the probability of committing type2 error is accounted for by selecting a reasonably large sample size for the analysis.</w:t>
      </w:r>
    </w:p>
    <w:p w:rsidR="00B14063" w:rsidRPr="001255CB" w:rsidRDefault="00B14063" w:rsidP="00B14063">
      <w:pPr>
        <w:rPr>
          <w:rFonts w:ascii="Times New Roman" w:hAnsi="Times New Roman" w:cs="Times New Roman"/>
          <w:b/>
          <w:sz w:val="24"/>
          <w:szCs w:val="24"/>
        </w:rPr>
      </w:pPr>
      <w:r w:rsidRPr="001255CB">
        <w:rPr>
          <w:rFonts w:ascii="Times New Roman" w:hAnsi="Times New Roman" w:cs="Times New Roman"/>
          <w:b/>
          <w:sz w:val="24"/>
          <w:szCs w:val="24"/>
        </w:rPr>
        <w:t>Test Statistic:</w:t>
      </w:r>
    </w:p>
    <w:p w:rsidR="00B14063" w:rsidRPr="001255CB" w:rsidRDefault="00B14063" w:rsidP="00B14063">
      <w:pPr>
        <w:rPr>
          <w:rFonts w:ascii="Times New Roman" w:hAnsi="Times New Roman" w:cs="Times New Roman"/>
          <w:sz w:val="24"/>
          <w:szCs w:val="24"/>
        </w:rPr>
      </w:pPr>
      <w:r w:rsidRPr="001255CB">
        <w:rPr>
          <w:rFonts w:ascii="Times New Roman" w:hAnsi="Times New Roman" w:cs="Times New Roman"/>
          <w:b/>
          <w:sz w:val="24"/>
          <w:szCs w:val="24"/>
        </w:rPr>
        <w:tab/>
      </w:r>
      <w:r w:rsidRPr="001255CB">
        <w:rPr>
          <w:rFonts w:ascii="Times New Roman" w:hAnsi="Times New Roman" w:cs="Times New Roman"/>
          <w:sz w:val="24"/>
          <w:szCs w:val="24"/>
        </w:rPr>
        <w:t>Z = (P’- p)/</w:t>
      </w:r>
      <w:r w:rsidRPr="006E541A">
        <w:rPr>
          <w:rFonts w:ascii="Symbol" w:eastAsia="Times New Roman" w:hAnsi="Symbol" w:cs="Times New Roman"/>
          <w:color w:val="000000"/>
        </w:rPr>
        <w:t></w:t>
      </w:r>
      <w:r w:rsidRPr="002C095B">
        <w:rPr>
          <w:rFonts w:ascii="Symbol" w:eastAsia="Times New Roman" w:hAnsi="Symbol" w:cs="Times New Roman"/>
          <w:color w:val="000000"/>
        </w:rPr>
        <w:t></w:t>
      </w:r>
      <w:r w:rsidRPr="001255CB">
        <w:rPr>
          <w:rFonts w:cs="Times New Roman"/>
          <w:szCs w:val="24"/>
        </w:rPr>
        <w:t xml:space="preserve"> </w:t>
      </w:r>
      <w:r w:rsidRPr="001255C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255CB">
        <w:rPr>
          <w:rFonts w:ascii="Times New Roman" w:hAnsi="Times New Roman" w:cs="Times New Roman"/>
          <w:sz w:val="24"/>
          <w:szCs w:val="24"/>
        </w:rPr>
        <w:t>p.q</w:t>
      </w:r>
      <w:proofErr w:type="spellEnd"/>
      <w:r w:rsidRPr="001255CB">
        <w:rPr>
          <w:rFonts w:ascii="Times New Roman" w:hAnsi="Times New Roman" w:cs="Times New Roman"/>
          <w:sz w:val="24"/>
          <w:szCs w:val="24"/>
        </w:rPr>
        <w:t>)/n</w:t>
      </w:r>
    </w:p>
    <w:p w:rsidR="00B14063" w:rsidRPr="001255CB" w:rsidRDefault="00B14063" w:rsidP="00B14063">
      <w:pPr>
        <w:rPr>
          <w:rFonts w:ascii="Times New Roman" w:hAnsi="Times New Roman" w:cs="Times New Roman"/>
          <w:b/>
          <w:sz w:val="24"/>
          <w:szCs w:val="24"/>
        </w:rPr>
      </w:pPr>
      <w:r w:rsidRPr="001255CB">
        <w:rPr>
          <w:rFonts w:ascii="Times New Roman" w:hAnsi="Times New Roman" w:cs="Times New Roman"/>
          <w:b/>
          <w:sz w:val="24"/>
          <w:szCs w:val="24"/>
        </w:rPr>
        <w:t xml:space="preserve">Where </w:t>
      </w:r>
    </w:p>
    <w:p w:rsidR="00B14063" w:rsidRPr="001255CB" w:rsidRDefault="00B14063" w:rsidP="00B14063">
      <w:pPr>
        <w:rPr>
          <w:rFonts w:ascii="Times New Roman" w:hAnsi="Times New Roman" w:cs="Times New Roman"/>
          <w:sz w:val="24"/>
          <w:szCs w:val="24"/>
        </w:rPr>
      </w:pPr>
      <w:r w:rsidRPr="001255CB">
        <w:rPr>
          <w:rFonts w:ascii="Times New Roman" w:hAnsi="Times New Roman" w:cs="Times New Roman"/>
          <w:sz w:val="24"/>
          <w:szCs w:val="24"/>
        </w:rPr>
        <w:t>P’ = 1916/2400</w:t>
      </w:r>
    </w:p>
    <w:p w:rsidR="00B14063" w:rsidRPr="001255CB" w:rsidRDefault="00B14063" w:rsidP="00B14063">
      <w:pPr>
        <w:rPr>
          <w:rFonts w:ascii="Times New Roman" w:hAnsi="Times New Roman" w:cs="Times New Roman"/>
          <w:sz w:val="24"/>
          <w:szCs w:val="24"/>
        </w:rPr>
      </w:pPr>
      <w:r w:rsidRPr="001255CB">
        <w:rPr>
          <w:rFonts w:ascii="Times New Roman" w:hAnsi="Times New Roman" w:cs="Times New Roman"/>
          <w:sz w:val="24"/>
          <w:szCs w:val="24"/>
        </w:rPr>
        <w:t>P= 0.5</w:t>
      </w:r>
    </w:p>
    <w:p w:rsidR="00B14063" w:rsidRPr="001255CB" w:rsidRDefault="00B14063" w:rsidP="00B14063">
      <w:pPr>
        <w:rPr>
          <w:rFonts w:ascii="Times New Roman" w:hAnsi="Times New Roman" w:cs="Times New Roman"/>
          <w:sz w:val="24"/>
          <w:szCs w:val="24"/>
        </w:rPr>
      </w:pPr>
      <w:r w:rsidRPr="001255CB">
        <w:rPr>
          <w:rFonts w:ascii="Times New Roman" w:hAnsi="Times New Roman" w:cs="Times New Roman"/>
          <w:sz w:val="24"/>
          <w:szCs w:val="24"/>
        </w:rPr>
        <w:t>q = 1-p</w:t>
      </w:r>
    </w:p>
    <w:p w:rsidR="00B14063" w:rsidRPr="001255CB" w:rsidRDefault="00B14063" w:rsidP="00B14063">
      <w:p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  <w:r w:rsidRPr="001255CB">
        <w:rPr>
          <w:rFonts w:ascii="Times New Roman" w:hAnsi="Times New Roman" w:cs="Times New Roman"/>
          <w:sz w:val="24"/>
          <w:szCs w:val="24"/>
        </w:rPr>
        <w:t xml:space="preserve">   = 0.5</w:t>
      </w:r>
      <w:r w:rsidRPr="001255CB">
        <w:rPr>
          <w:rFonts w:ascii="Times New Roman" w:hAnsi="Times New Roman" w:cs="Times New Roman"/>
          <w:sz w:val="24"/>
          <w:szCs w:val="24"/>
        </w:rPr>
        <w:tab/>
      </w:r>
    </w:p>
    <w:p w:rsidR="00B14063" w:rsidRPr="00924421" w:rsidRDefault="00B14063" w:rsidP="00B14063">
      <w:pPr>
        <w:tabs>
          <w:tab w:val="left" w:pos="1125"/>
        </w:tabs>
        <w:rPr>
          <w:rFonts w:ascii="Times New Roman" w:hAnsi="Times New Roman" w:cs="Times New Roman"/>
          <w:b/>
          <w:sz w:val="24"/>
          <w:szCs w:val="24"/>
        </w:rPr>
      </w:pPr>
      <w:r w:rsidRPr="00924421">
        <w:rPr>
          <w:rFonts w:ascii="Times New Roman" w:hAnsi="Times New Roman" w:cs="Times New Roman"/>
          <w:b/>
          <w:sz w:val="24"/>
          <w:szCs w:val="24"/>
        </w:rPr>
        <w:t>Calculation:</w:t>
      </w:r>
    </w:p>
    <w:p w:rsidR="00B14063" w:rsidRPr="001255CB" w:rsidRDefault="00B14063" w:rsidP="00B14063">
      <w:p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  <w:r w:rsidRPr="001255CB">
        <w:rPr>
          <w:rFonts w:ascii="Times New Roman" w:hAnsi="Times New Roman" w:cs="Times New Roman"/>
          <w:sz w:val="24"/>
          <w:szCs w:val="24"/>
        </w:rPr>
        <w:t>Putt</w:t>
      </w:r>
      <w:r>
        <w:rPr>
          <w:rFonts w:cs="Times New Roman"/>
          <w:szCs w:val="24"/>
        </w:rPr>
        <w:t>ing values in the above formula</w:t>
      </w:r>
    </w:p>
    <w:p w:rsidR="00B14063" w:rsidRPr="001255CB" w:rsidRDefault="00B14063" w:rsidP="00B14063">
      <w:p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  <w:r w:rsidRPr="001255CB">
        <w:rPr>
          <w:rFonts w:ascii="Times New Roman" w:hAnsi="Times New Roman" w:cs="Times New Roman"/>
          <w:sz w:val="24"/>
          <w:szCs w:val="24"/>
        </w:rPr>
        <w:t>Z = (0.798-0.5)</w:t>
      </w:r>
      <w:r>
        <w:rPr>
          <w:rFonts w:cs="Times New Roman"/>
          <w:szCs w:val="24"/>
        </w:rPr>
        <w:t>/</w:t>
      </w:r>
      <w:r w:rsidRPr="00630219">
        <w:rPr>
          <w:rFonts w:ascii="Symbol" w:eastAsia="Times New Roman" w:hAnsi="Symbol" w:cs="Times New Roman"/>
          <w:color w:val="000000"/>
        </w:rPr>
        <w:t></w:t>
      </w:r>
      <w:r w:rsidRPr="002C095B">
        <w:rPr>
          <w:rFonts w:ascii="Symbol" w:eastAsia="Times New Roman" w:hAnsi="Symbol" w:cs="Times New Roman"/>
          <w:color w:val="000000"/>
        </w:rPr>
        <w:t></w:t>
      </w:r>
      <w:r w:rsidRPr="001255CB">
        <w:rPr>
          <w:rFonts w:cs="Times New Roman"/>
          <w:szCs w:val="24"/>
        </w:rPr>
        <w:t xml:space="preserve"> </w:t>
      </w:r>
      <w:r w:rsidRPr="001255CB">
        <w:rPr>
          <w:rFonts w:ascii="Times New Roman" w:hAnsi="Times New Roman" w:cs="Times New Roman"/>
          <w:sz w:val="24"/>
          <w:szCs w:val="24"/>
        </w:rPr>
        <w:t>(0.5*0.5)/2400</w:t>
      </w:r>
    </w:p>
    <w:p w:rsidR="00B14063" w:rsidRPr="001255CB" w:rsidRDefault="00B14063" w:rsidP="00B14063">
      <w:p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Cs w:val="24"/>
        </w:rPr>
        <w:t>= 0.298/0.0102</w:t>
      </w:r>
    </w:p>
    <w:p w:rsidR="00B14063" w:rsidRDefault="00B14063" w:rsidP="00B14063">
      <w:pPr>
        <w:rPr>
          <w:rFonts w:cs="Times New Roman"/>
          <w:szCs w:val="24"/>
        </w:rPr>
      </w:pPr>
      <w:r>
        <w:rPr>
          <w:rFonts w:cs="Times New Roman"/>
          <w:szCs w:val="24"/>
        </w:rPr>
        <w:t>= 29.21</w:t>
      </w:r>
    </w:p>
    <w:p w:rsidR="00B14063" w:rsidRPr="00924421" w:rsidRDefault="00B14063" w:rsidP="00B14063">
      <w:pPr>
        <w:rPr>
          <w:rFonts w:cs="Times New Roman"/>
          <w:b/>
          <w:szCs w:val="24"/>
        </w:rPr>
      </w:pPr>
      <w:r w:rsidRPr="00924421">
        <w:rPr>
          <w:rFonts w:ascii="Times New Roman" w:hAnsi="Times New Roman" w:cs="Times New Roman"/>
          <w:b/>
          <w:sz w:val="24"/>
          <w:szCs w:val="24"/>
        </w:rPr>
        <w:t>Tabulated</w:t>
      </w:r>
      <w:r w:rsidRPr="00924421">
        <w:rPr>
          <w:rFonts w:cs="Times New Roman"/>
          <w:b/>
          <w:szCs w:val="24"/>
        </w:rPr>
        <w:t xml:space="preserve"> value of Z:</w:t>
      </w:r>
    </w:p>
    <w:p w:rsidR="00B14063" w:rsidRPr="0064685E" w:rsidRDefault="00B14063" w:rsidP="00B14063">
      <w:pPr>
        <w:rPr>
          <w:rFonts w:cs="Times New Roman"/>
          <w:szCs w:val="24"/>
        </w:rPr>
      </w:pPr>
      <w:r>
        <w:rPr>
          <w:rFonts w:cs="Times New Roman"/>
          <w:szCs w:val="24"/>
        </w:rPr>
        <w:t>The tabulated value of Z is 1.645</w:t>
      </w:r>
      <w:r w:rsidR="0083161A">
        <w:rPr>
          <w:rFonts w:cs="Times New Roman"/>
          <w:szCs w:val="24"/>
        </w:rPr>
        <w:t>. This is because the test is one tailed. The tail of the test is decided by the way in which hypothesis are developed</w:t>
      </w:r>
      <w:r w:rsidR="00733051">
        <w:rPr>
          <w:rFonts w:cs="Times New Roman"/>
          <w:szCs w:val="24"/>
        </w:rPr>
        <w:t xml:space="preserve">. If the hypothesis are developed in terms of = </w:t>
      </w:r>
      <w:r w:rsidR="0064685E">
        <w:rPr>
          <w:rFonts w:cs="Times New Roman"/>
          <w:szCs w:val="24"/>
        </w:rPr>
        <w:t>for H</w:t>
      </w:r>
      <w:r w:rsidR="0064685E" w:rsidRPr="0064685E">
        <w:rPr>
          <w:rFonts w:cs="Times New Roman"/>
          <w:szCs w:val="24"/>
          <w:vertAlign w:val="subscript"/>
        </w:rPr>
        <w:t>0</w:t>
      </w:r>
      <w:r w:rsidR="0064685E">
        <w:rPr>
          <w:rFonts w:cs="Times New Roman"/>
          <w:szCs w:val="24"/>
          <w:vertAlign w:val="subscript"/>
        </w:rPr>
        <w:t xml:space="preserve"> </w:t>
      </w:r>
      <w:r w:rsidR="0064685E">
        <w:rPr>
          <w:rFonts w:cs="Times New Roman"/>
          <w:szCs w:val="24"/>
        </w:rPr>
        <w:t>and ≠ for H</w:t>
      </w:r>
      <w:r w:rsidR="0064685E" w:rsidRPr="0064685E">
        <w:rPr>
          <w:rFonts w:cs="Times New Roman"/>
          <w:szCs w:val="24"/>
          <w:vertAlign w:val="subscript"/>
        </w:rPr>
        <w:t>1</w:t>
      </w:r>
      <w:r w:rsidR="0064685E">
        <w:rPr>
          <w:rFonts w:cs="Times New Roman"/>
          <w:szCs w:val="24"/>
          <w:vertAlign w:val="subscript"/>
        </w:rPr>
        <w:t xml:space="preserve"> </w:t>
      </w:r>
      <w:r w:rsidR="0064685E">
        <w:rPr>
          <w:rFonts w:cs="Times New Roman"/>
          <w:szCs w:val="24"/>
        </w:rPr>
        <w:t xml:space="preserve">then it will be considered a two tailed test. </w:t>
      </w:r>
      <w:r w:rsidR="00E72B2F">
        <w:rPr>
          <w:rFonts w:cs="Times New Roman"/>
          <w:szCs w:val="24"/>
        </w:rPr>
        <w:t xml:space="preserve">However in the case under consideration, the hypothesis are stated in terms of more than and less than. This way of stating the hypothesis leads us to </w:t>
      </w:r>
      <w:r w:rsidR="00E72B2F">
        <w:rPr>
          <w:rFonts w:cs="Times New Roman"/>
          <w:szCs w:val="24"/>
        </w:rPr>
        <w:lastRenderedPageBreak/>
        <w:t xml:space="preserve">one tailed test. In calculation, there is slight difference </w:t>
      </w:r>
      <w:r w:rsidR="00E04E44">
        <w:rPr>
          <w:rFonts w:cs="Times New Roman"/>
          <w:szCs w:val="24"/>
        </w:rPr>
        <w:t xml:space="preserve">between the tabulated values of Z when we work with two tailed or one tailed tests. </w:t>
      </w:r>
    </w:p>
    <w:p w:rsidR="00B14063" w:rsidRDefault="00B14063" w:rsidP="00B14063">
      <w:pPr>
        <w:rPr>
          <w:rFonts w:cs="Times New Roman"/>
          <w:b/>
          <w:szCs w:val="24"/>
        </w:rPr>
      </w:pPr>
      <w:r w:rsidRPr="00924421">
        <w:rPr>
          <w:rFonts w:cs="Times New Roman"/>
          <w:b/>
          <w:szCs w:val="24"/>
        </w:rPr>
        <w:t>Conclusion:</w:t>
      </w:r>
    </w:p>
    <w:p w:rsidR="00B14063" w:rsidRDefault="00B14063" w:rsidP="00B14063">
      <w:pPr>
        <w:rPr>
          <w:rFonts w:cs="Times New Roman"/>
          <w:szCs w:val="24"/>
          <w:vertAlign w:val="subscript"/>
        </w:rPr>
      </w:pPr>
      <w:r w:rsidRPr="009A1B2B">
        <w:rPr>
          <w:rFonts w:cs="Times New Roman"/>
          <w:szCs w:val="24"/>
        </w:rPr>
        <w:t>The calculated value of Z is greater than the tabulated value so we reject H</w:t>
      </w:r>
      <w:r w:rsidRPr="009A1B2B">
        <w:rPr>
          <w:rFonts w:cs="Times New Roman"/>
          <w:szCs w:val="24"/>
          <w:vertAlign w:val="subscript"/>
        </w:rPr>
        <w:t>0</w:t>
      </w:r>
      <w:r w:rsidR="008A26BA" w:rsidRPr="009A1B2B">
        <w:rPr>
          <w:rFonts w:cs="Times New Roman"/>
          <w:szCs w:val="24"/>
        </w:rPr>
        <w:t>.</w:t>
      </w:r>
      <w:r w:rsidR="00F947B4" w:rsidRPr="009A1B2B">
        <w:rPr>
          <w:rFonts w:cs="Times New Roman"/>
          <w:szCs w:val="24"/>
        </w:rPr>
        <w:t xml:space="preserve"> This means that we could not gather enough evidence to accept the null hypothesis. </w:t>
      </w:r>
      <w:r w:rsidR="008A26BA" w:rsidRPr="009A1B2B">
        <w:rPr>
          <w:rFonts w:cs="Times New Roman"/>
          <w:szCs w:val="24"/>
        </w:rPr>
        <w:t xml:space="preserve"> It means that </w:t>
      </w:r>
      <w:r w:rsidR="008A26BA" w:rsidRPr="009A1B2B">
        <w:rPr>
          <w:rFonts w:ascii="Arial" w:hAnsi="Arial" w:cs="Arial"/>
          <w:color w:val="393939"/>
          <w:sz w:val="20"/>
          <w:szCs w:val="20"/>
          <w:shd w:val="clear" w:color="auto" w:fill="F5F5F5"/>
        </w:rPr>
        <w:t> most people in B.C. think their local police are doing a good or very good job at treating people fairly</w:t>
      </w:r>
      <w:r w:rsidR="009A1B2B" w:rsidRPr="009A1B2B">
        <w:rPr>
          <w:rFonts w:ascii="Arial" w:hAnsi="Arial" w:cs="Arial"/>
          <w:color w:val="393939"/>
          <w:sz w:val="20"/>
          <w:szCs w:val="20"/>
          <w:shd w:val="clear" w:color="auto" w:fill="F5F5F5"/>
        </w:rPr>
        <w:t xml:space="preserve"> The</w:t>
      </w:r>
      <w:r w:rsidR="009A1B2B">
        <w:rPr>
          <w:rFonts w:ascii="Arial" w:hAnsi="Arial" w:cs="Arial"/>
          <w:color w:val="393939"/>
          <w:sz w:val="20"/>
          <w:szCs w:val="20"/>
          <w:shd w:val="clear" w:color="auto" w:fill="F5F5F5"/>
        </w:rPr>
        <w:t xml:space="preserve"> hypothesis are developed in terms of the population proportion i.e. P</w:t>
      </w:r>
      <w:r w:rsidR="001B5B11">
        <w:rPr>
          <w:rFonts w:ascii="Arial" w:hAnsi="Arial" w:cs="Arial"/>
          <w:color w:val="393939"/>
          <w:sz w:val="20"/>
          <w:szCs w:val="20"/>
          <w:shd w:val="clear" w:color="auto" w:fill="F5F5F5"/>
        </w:rPr>
        <w:t xml:space="preserve">. Then we have used the sample data for </w:t>
      </w:r>
      <w:r w:rsidR="00B0379F">
        <w:rPr>
          <w:rFonts w:ascii="Arial" w:hAnsi="Arial" w:cs="Arial"/>
          <w:color w:val="393939"/>
          <w:sz w:val="20"/>
          <w:szCs w:val="20"/>
          <w:shd w:val="clear" w:color="auto" w:fill="F5F5F5"/>
        </w:rPr>
        <w:t xml:space="preserve">calculation purposes. </w:t>
      </w:r>
      <w:r w:rsidR="00A564B2">
        <w:rPr>
          <w:rFonts w:ascii="Arial" w:hAnsi="Arial" w:cs="Arial"/>
          <w:color w:val="393939"/>
          <w:sz w:val="20"/>
          <w:szCs w:val="20"/>
          <w:shd w:val="clear" w:color="auto" w:fill="F5F5F5"/>
        </w:rPr>
        <w:t xml:space="preserve">In this analysis, we have stated the hypothesis </w:t>
      </w:r>
      <w:r w:rsidR="00C12C20">
        <w:rPr>
          <w:rFonts w:ascii="Arial" w:hAnsi="Arial" w:cs="Arial"/>
          <w:color w:val="393939"/>
          <w:sz w:val="20"/>
          <w:szCs w:val="20"/>
          <w:shd w:val="clear" w:color="auto" w:fill="F5F5F5"/>
        </w:rPr>
        <w:t>theoretically. If we convert it to numeric form, we will have P≤ 0.5 and P</w:t>
      </w:r>
      <w:r w:rsidR="00F70761">
        <w:rPr>
          <w:rFonts w:ascii="Arial" w:hAnsi="Arial" w:cs="Arial"/>
          <w:color w:val="393939"/>
          <w:sz w:val="20"/>
          <w:szCs w:val="20"/>
          <w:shd w:val="clear" w:color="auto" w:fill="F5F5F5"/>
        </w:rPr>
        <w:t xml:space="preserve">&gt; 0.5. </w:t>
      </w:r>
      <w:r w:rsidR="009B3A54">
        <w:rPr>
          <w:rFonts w:ascii="Arial" w:hAnsi="Arial" w:cs="Arial"/>
          <w:color w:val="393939"/>
          <w:sz w:val="20"/>
          <w:szCs w:val="20"/>
          <w:shd w:val="clear" w:color="auto" w:fill="F5F5F5"/>
        </w:rPr>
        <w:t xml:space="preserve">It is easier to state the hypothesis in </w:t>
      </w:r>
      <w:r w:rsidR="00D03709">
        <w:rPr>
          <w:rFonts w:ascii="Arial" w:hAnsi="Arial" w:cs="Arial"/>
          <w:color w:val="393939"/>
          <w:sz w:val="20"/>
          <w:szCs w:val="20"/>
          <w:shd w:val="clear" w:color="auto" w:fill="F5F5F5"/>
        </w:rPr>
        <w:t>numerical terms and it is also easier to comprehend for the readers.</w:t>
      </w:r>
    </w:p>
    <w:p w:rsidR="00B14063" w:rsidRDefault="00B14063" w:rsidP="008E64C4">
      <w:pPr>
        <w:jc w:val="center"/>
        <w:rPr>
          <w:rFonts w:cs="Times New Roman"/>
          <w:b/>
          <w:szCs w:val="24"/>
        </w:rPr>
      </w:pPr>
      <w:r w:rsidRPr="00645904">
        <w:rPr>
          <w:rFonts w:cs="Times New Roman"/>
          <w:b/>
          <w:szCs w:val="24"/>
        </w:rPr>
        <w:t>Part 2</w:t>
      </w:r>
    </w:p>
    <w:p w:rsidR="00B14063" w:rsidRDefault="00B14063" w:rsidP="00B14063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Confidence coefficient for proportions:</w:t>
      </w:r>
    </w:p>
    <w:p w:rsidR="00B14063" w:rsidRDefault="00952267" w:rsidP="00B14063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 confidence interval is used to show that the value of a certain parameter lies within the specified limits. A parameter is a value calculated form a population. The figures used for the calculations undertaken are the statistics i.e. taken from the sample. </w:t>
      </w:r>
      <w:r w:rsidR="00B14063">
        <w:rPr>
          <w:rFonts w:cs="Times New Roman"/>
          <w:szCs w:val="24"/>
        </w:rPr>
        <w:t>I will choose a 99% confidence interval because the higher confidence interval would mean lesser error.</w:t>
      </w:r>
      <w:r w:rsidR="00E46730">
        <w:rPr>
          <w:rFonts w:cs="Times New Roman"/>
          <w:szCs w:val="24"/>
        </w:rPr>
        <w:t xml:space="preserve"> The error term </w:t>
      </w:r>
      <w:r w:rsidR="00152EA1">
        <w:rPr>
          <w:rFonts w:cs="Times New Roman"/>
          <w:szCs w:val="24"/>
        </w:rPr>
        <w:t xml:space="preserve">is 100-CI which comes to 1 % in this case. The other name of this figure is the level of significance. </w:t>
      </w:r>
    </w:p>
    <w:p w:rsidR="00B14063" w:rsidRDefault="00B14063" w:rsidP="00B14063">
      <w:pPr>
        <w:rPr>
          <w:rFonts w:cs="Times New Roman"/>
          <w:b/>
          <w:szCs w:val="24"/>
        </w:rPr>
      </w:pPr>
      <w:r w:rsidRPr="001900CC">
        <w:rPr>
          <w:rFonts w:cs="Times New Roman"/>
          <w:b/>
          <w:szCs w:val="24"/>
        </w:rPr>
        <w:t>Calculating the proportion:</w:t>
      </w:r>
    </w:p>
    <w:p w:rsidR="00AD0765" w:rsidRDefault="00BA454B" w:rsidP="00B14063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This method is used when we need to know how many times </w:t>
      </w:r>
      <w:proofErr w:type="gramStart"/>
      <w:r>
        <w:rPr>
          <w:rFonts w:cs="Times New Roman"/>
          <w:szCs w:val="24"/>
        </w:rPr>
        <w:t>does a certain attribute occur</w:t>
      </w:r>
      <w:proofErr w:type="gramEnd"/>
      <w:r>
        <w:rPr>
          <w:rFonts w:cs="Times New Roman"/>
          <w:szCs w:val="24"/>
        </w:rPr>
        <w:t xml:space="preserve"> within a given set of data. </w:t>
      </w:r>
      <w:r w:rsidR="008D3508">
        <w:rPr>
          <w:rFonts w:cs="Times New Roman"/>
          <w:szCs w:val="24"/>
        </w:rPr>
        <w:t xml:space="preserve">In this case the attribute is the response of people with good or very good option. We have proportioned those </w:t>
      </w:r>
      <w:proofErr w:type="gramStart"/>
      <w:r w:rsidR="008D3508">
        <w:rPr>
          <w:rFonts w:cs="Times New Roman"/>
          <w:szCs w:val="24"/>
        </w:rPr>
        <w:t>people  who</w:t>
      </w:r>
      <w:proofErr w:type="gramEnd"/>
      <w:r w:rsidR="008D3508">
        <w:rPr>
          <w:rFonts w:cs="Times New Roman"/>
          <w:szCs w:val="24"/>
        </w:rPr>
        <w:t xml:space="preserve"> think that </w:t>
      </w:r>
      <w:r w:rsidR="00CE455B">
        <w:rPr>
          <w:rFonts w:cs="Times New Roman"/>
          <w:szCs w:val="24"/>
        </w:rPr>
        <w:t xml:space="preserve">the police is doing a good job </w:t>
      </w:r>
      <w:r w:rsidR="00AE6354">
        <w:rPr>
          <w:rFonts w:cs="Times New Roman"/>
          <w:szCs w:val="24"/>
        </w:rPr>
        <w:t xml:space="preserve">at ensuring the safety of the people. </w:t>
      </w:r>
      <w:r w:rsidR="00B14063" w:rsidRPr="001900CC">
        <w:rPr>
          <w:rFonts w:cs="Times New Roman"/>
          <w:szCs w:val="24"/>
        </w:rPr>
        <w:t>T</w:t>
      </w:r>
      <w:r w:rsidR="00B14063">
        <w:rPr>
          <w:rFonts w:cs="Times New Roman"/>
          <w:szCs w:val="24"/>
        </w:rPr>
        <w:t>he desired criteria in the given excel sheet shows that there are 2365 occurrences of good or very good.</w:t>
      </w:r>
      <w:r w:rsidR="00A8406A">
        <w:rPr>
          <w:rFonts w:cs="Times New Roman"/>
          <w:szCs w:val="24"/>
        </w:rPr>
        <w:t xml:space="preserve"> Thus the proportion would be 2365/2400 = 0.98.</w:t>
      </w:r>
      <w:r w:rsidR="00CE7944">
        <w:rPr>
          <w:rFonts w:cs="Times New Roman"/>
          <w:szCs w:val="24"/>
        </w:rPr>
        <w:t xml:space="preserve"> This is </w:t>
      </w:r>
      <w:proofErr w:type="spellStart"/>
      <w:r w:rsidR="00CE7944">
        <w:rPr>
          <w:rFonts w:cs="Times New Roman"/>
          <w:szCs w:val="24"/>
        </w:rPr>
        <w:t>refered</w:t>
      </w:r>
      <w:proofErr w:type="spellEnd"/>
      <w:r w:rsidR="00CE7944">
        <w:rPr>
          <w:rFonts w:cs="Times New Roman"/>
          <w:szCs w:val="24"/>
        </w:rPr>
        <w:t xml:space="preserve"> to as p^. </w:t>
      </w:r>
      <w:r w:rsidR="002415BB">
        <w:rPr>
          <w:rFonts w:cs="Times New Roman"/>
          <w:szCs w:val="24"/>
        </w:rPr>
        <w:t xml:space="preserve">This is also named as sample proportion. The symbol </w:t>
      </w:r>
      <w:r w:rsidR="002415BB" w:rsidRPr="002415BB">
        <w:rPr>
          <w:rFonts w:cs="Times New Roman"/>
          <w:b/>
          <w:szCs w:val="24"/>
        </w:rPr>
        <w:t>P</w:t>
      </w:r>
      <w:r w:rsidR="002415BB">
        <w:rPr>
          <w:rFonts w:cs="Times New Roman"/>
          <w:b/>
          <w:szCs w:val="24"/>
        </w:rPr>
        <w:t xml:space="preserve"> </w:t>
      </w:r>
      <w:r w:rsidR="002415BB">
        <w:rPr>
          <w:rFonts w:cs="Times New Roman"/>
          <w:szCs w:val="24"/>
        </w:rPr>
        <w:t xml:space="preserve">is used to show the term population proportion. </w:t>
      </w:r>
    </w:p>
    <w:p w:rsidR="00B14063" w:rsidRDefault="00A15CF1" w:rsidP="00B14063">
      <w:pPr>
        <w:rPr>
          <w:rFonts w:cs="Times New Roman"/>
          <w:b/>
          <w:szCs w:val="24"/>
        </w:rPr>
      </w:pPr>
      <w:r>
        <w:rPr>
          <w:rFonts w:cs="Times New Roman"/>
          <w:szCs w:val="24"/>
        </w:rPr>
        <w:t xml:space="preserve"> </w:t>
      </w:r>
      <w:r w:rsidR="00B14063" w:rsidRPr="00394BA6">
        <w:rPr>
          <w:rFonts w:cs="Times New Roman"/>
          <w:b/>
          <w:szCs w:val="24"/>
        </w:rPr>
        <w:t>Margin of error</w:t>
      </w:r>
      <w:r w:rsidR="00B14063">
        <w:rPr>
          <w:rFonts w:cs="Times New Roman"/>
          <w:b/>
          <w:szCs w:val="24"/>
        </w:rPr>
        <w:t>:</w:t>
      </w:r>
    </w:p>
    <w:p w:rsidR="00B14063" w:rsidRDefault="00B14063" w:rsidP="00B14063">
      <w:pPr>
        <w:rPr>
          <w:rFonts w:cs="Times New Roman"/>
          <w:szCs w:val="24"/>
        </w:rPr>
      </w:pPr>
      <w:r>
        <w:rPr>
          <w:rFonts w:cs="Times New Roman"/>
          <w:szCs w:val="24"/>
        </w:rPr>
        <w:t>The margin of error is calculated as Z*</w:t>
      </w:r>
      <w:r w:rsidRPr="002C095B">
        <w:rPr>
          <w:rFonts w:ascii="Symbol" w:eastAsia="Times New Roman" w:hAnsi="Symbol" w:cs="Times New Roman"/>
          <w:color w:val="000000"/>
        </w:rPr>
        <w:t></w:t>
      </w:r>
      <w:r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szCs w:val="24"/>
        </w:rPr>
        <w:t>P’(</w:t>
      </w:r>
      <w:proofErr w:type="gramEnd"/>
      <w:r>
        <w:rPr>
          <w:rFonts w:cs="Times New Roman"/>
          <w:szCs w:val="24"/>
        </w:rPr>
        <w:t>1-P’)</w:t>
      </w:r>
    </w:p>
    <w:p w:rsidR="00B14063" w:rsidRDefault="00B14063" w:rsidP="00B14063">
      <w:pPr>
        <w:rPr>
          <w:rFonts w:cs="Times New Roman"/>
          <w:szCs w:val="24"/>
        </w:rPr>
      </w:pPr>
      <w:r>
        <w:rPr>
          <w:rFonts w:cs="Times New Roman"/>
          <w:szCs w:val="24"/>
        </w:rPr>
        <w:t>= 2.58*</w:t>
      </w:r>
      <w:r w:rsidRPr="002C095B">
        <w:rPr>
          <w:rFonts w:ascii="Symbol" w:eastAsia="Times New Roman" w:hAnsi="Symbol" w:cs="Times New Roman"/>
          <w:color w:val="000000"/>
        </w:rPr>
        <w:t></w:t>
      </w:r>
      <w:r>
        <w:rPr>
          <w:rFonts w:cs="Times New Roman"/>
          <w:szCs w:val="24"/>
        </w:rPr>
        <w:t xml:space="preserve"> (2365/2400</w:t>
      </w:r>
      <w:proofErr w:type="gramStart"/>
      <w:r>
        <w:rPr>
          <w:rFonts w:cs="Times New Roman"/>
          <w:szCs w:val="24"/>
        </w:rPr>
        <w:t>)(</w:t>
      </w:r>
      <w:proofErr w:type="gramEnd"/>
      <w:r>
        <w:rPr>
          <w:rFonts w:cs="Times New Roman"/>
          <w:szCs w:val="24"/>
        </w:rPr>
        <w:t>1-2365/2400)</w:t>
      </w:r>
    </w:p>
    <w:p w:rsidR="00B14063" w:rsidRPr="002C095B" w:rsidRDefault="00B14063" w:rsidP="00B14063">
      <w:pPr>
        <w:rPr>
          <w:rFonts w:ascii="Symbol" w:eastAsia="Times New Roman" w:hAnsi="Symbol" w:cs="Times New Roman"/>
          <w:color w:val="000000"/>
        </w:rPr>
      </w:pPr>
      <w:r>
        <w:rPr>
          <w:rFonts w:cs="Times New Roman"/>
          <w:szCs w:val="24"/>
        </w:rPr>
        <w:t>= 2.58*</w:t>
      </w:r>
      <w:r w:rsidRPr="002C095B">
        <w:rPr>
          <w:rFonts w:ascii="Symbol" w:eastAsia="Times New Roman" w:hAnsi="Symbol" w:cs="Times New Roman"/>
          <w:color w:val="000000"/>
        </w:rPr>
        <w:t></w:t>
      </w:r>
      <w:r>
        <w:rPr>
          <w:rFonts w:cs="Times New Roman"/>
          <w:szCs w:val="24"/>
        </w:rPr>
        <w:t xml:space="preserve"> (0.98</w:t>
      </w:r>
      <w:proofErr w:type="gramStart"/>
      <w:r>
        <w:rPr>
          <w:rFonts w:cs="Times New Roman"/>
          <w:szCs w:val="24"/>
        </w:rPr>
        <w:t>)(</w:t>
      </w:r>
      <w:proofErr w:type="gramEnd"/>
      <w:r>
        <w:rPr>
          <w:rFonts w:cs="Times New Roman"/>
          <w:szCs w:val="24"/>
        </w:rPr>
        <w:t>0.02).</w:t>
      </w:r>
    </w:p>
    <w:p w:rsidR="00B14063" w:rsidRDefault="00B14063" w:rsidP="00B14063">
      <w:pPr>
        <w:rPr>
          <w:rFonts w:cs="Times New Roman"/>
          <w:szCs w:val="24"/>
        </w:rPr>
      </w:pPr>
      <w:r>
        <w:rPr>
          <w:rFonts w:cs="Times New Roman"/>
          <w:szCs w:val="24"/>
        </w:rPr>
        <w:t>= 0.3612</w:t>
      </w:r>
    </w:p>
    <w:p w:rsidR="00B14063" w:rsidRDefault="00B14063" w:rsidP="00B14063">
      <w:pPr>
        <w:rPr>
          <w:rFonts w:cs="Times New Roman"/>
          <w:b/>
          <w:szCs w:val="24"/>
        </w:rPr>
      </w:pPr>
      <w:r w:rsidRPr="00AF7F54">
        <w:rPr>
          <w:rFonts w:cs="Times New Roman"/>
          <w:b/>
          <w:szCs w:val="24"/>
        </w:rPr>
        <w:t>Formula for confidence interval</w:t>
      </w:r>
      <w:r>
        <w:rPr>
          <w:rFonts w:cs="Times New Roman"/>
          <w:b/>
          <w:szCs w:val="24"/>
        </w:rPr>
        <w:t>:</w:t>
      </w:r>
    </w:p>
    <w:p w:rsidR="00B14063" w:rsidRDefault="00B14063" w:rsidP="00B14063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P’-margin of error &amp; P’+ margin of error</w:t>
      </w:r>
    </w:p>
    <w:p w:rsidR="00B14063" w:rsidRPr="00183DCC" w:rsidRDefault="00B14063" w:rsidP="00B14063">
      <w:pPr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= </w:t>
      </w:r>
      <w:r w:rsidRPr="00183DCC">
        <w:rPr>
          <w:rFonts w:cs="Times New Roman"/>
          <w:szCs w:val="24"/>
        </w:rPr>
        <w:t>0.98-0.3612, 0.98+0.3612</w:t>
      </w:r>
    </w:p>
    <w:p w:rsidR="00B14063" w:rsidRDefault="00B14063" w:rsidP="00B14063">
      <w:pPr>
        <w:rPr>
          <w:rFonts w:cs="Times New Roman"/>
          <w:szCs w:val="24"/>
        </w:rPr>
      </w:pPr>
      <w:r w:rsidRPr="00183DCC">
        <w:rPr>
          <w:rFonts w:cs="Times New Roman"/>
          <w:szCs w:val="24"/>
        </w:rPr>
        <w:lastRenderedPageBreak/>
        <w:t>= 0.6188, 1.3412</w:t>
      </w:r>
    </w:p>
    <w:p w:rsidR="00B14063" w:rsidRDefault="00B14063" w:rsidP="008E64C4">
      <w:pPr>
        <w:jc w:val="center"/>
        <w:rPr>
          <w:rFonts w:cs="Times New Roman"/>
          <w:b/>
          <w:szCs w:val="24"/>
        </w:rPr>
      </w:pPr>
      <w:r w:rsidRPr="00A109C3">
        <w:rPr>
          <w:rFonts w:cs="Times New Roman"/>
          <w:b/>
          <w:szCs w:val="24"/>
        </w:rPr>
        <w:t>Part 3</w:t>
      </w:r>
      <w:r>
        <w:rPr>
          <w:rFonts w:cs="Times New Roman"/>
          <w:b/>
          <w:szCs w:val="24"/>
        </w:rPr>
        <w:t>:</w:t>
      </w:r>
    </w:p>
    <w:p w:rsidR="00B14063" w:rsidRPr="00F966CE" w:rsidRDefault="00B14063" w:rsidP="00B14063">
      <w:r>
        <w:rPr>
          <w:rFonts w:cs="Times New Roman"/>
          <w:szCs w:val="24"/>
        </w:rPr>
        <w:t>In the first part we have enough evidence to reject H</w:t>
      </w:r>
      <w:r w:rsidRPr="00A109C3">
        <w:rPr>
          <w:rFonts w:cs="Times New Roman"/>
          <w:szCs w:val="24"/>
          <w:vertAlign w:val="subscript"/>
        </w:rPr>
        <w:t>0</w:t>
      </w:r>
      <w:r>
        <w:rPr>
          <w:rFonts w:cs="Times New Roman"/>
          <w:szCs w:val="24"/>
          <w:vertAlign w:val="subscript"/>
        </w:rPr>
        <w:t xml:space="preserve">. </w:t>
      </w:r>
      <w:r w:rsidR="004D3D2F">
        <w:rPr>
          <w:rFonts w:cs="Times New Roman"/>
          <w:szCs w:val="24"/>
          <w:vertAlign w:val="subscript"/>
        </w:rPr>
        <w:t xml:space="preserve"> </w:t>
      </w:r>
      <w:r w:rsidR="004D3D2F">
        <w:rPr>
          <w:rFonts w:cs="Times New Roman"/>
          <w:szCs w:val="24"/>
        </w:rPr>
        <w:t xml:space="preserve">We could not have enough evidence to accept the null hypothesis. </w:t>
      </w:r>
      <w:r>
        <w:rPr>
          <w:rFonts w:cs="Times New Roman"/>
          <w:szCs w:val="24"/>
        </w:rPr>
        <w:t>Thus we can say that the police is doing a good job in treating the people fairly.</w:t>
      </w:r>
      <w:r w:rsidR="001C2FB4">
        <w:rPr>
          <w:rFonts w:cs="Times New Roman"/>
          <w:szCs w:val="24"/>
        </w:rPr>
        <w:t xml:space="preserve"> </w:t>
      </w:r>
      <w:r w:rsidR="0050619B">
        <w:rPr>
          <w:rFonts w:cs="Times New Roman"/>
          <w:szCs w:val="24"/>
        </w:rPr>
        <w:t xml:space="preserve">The statistical analysis done shows a clear tilt of the people towards the </w:t>
      </w:r>
      <w:r w:rsidR="00367096">
        <w:rPr>
          <w:rFonts w:cs="Times New Roman"/>
          <w:szCs w:val="24"/>
        </w:rPr>
        <w:t xml:space="preserve">performance of the police department. </w:t>
      </w:r>
      <w:r w:rsidR="00636D4A">
        <w:rPr>
          <w:rFonts w:cs="Times New Roman"/>
          <w:szCs w:val="24"/>
        </w:rPr>
        <w:t>We have accounted for both types of errors.</w:t>
      </w:r>
      <w:r w:rsidR="00F966CE">
        <w:rPr>
          <w:rFonts w:cs="Times New Roman"/>
          <w:szCs w:val="24"/>
        </w:rPr>
        <w:t xml:space="preserve"> Type 1 and type 2 errors.</w:t>
      </w:r>
    </w:p>
    <w:p w:rsidR="00B14063" w:rsidRPr="00916CBF" w:rsidRDefault="00B14063" w:rsidP="00B14063">
      <w:pPr>
        <w:rPr>
          <w:rFonts w:cs="Times New Roman"/>
          <w:szCs w:val="24"/>
        </w:rPr>
      </w:pPr>
      <w:r>
        <w:rPr>
          <w:rFonts w:cs="Times New Roman"/>
          <w:szCs w:val="24"/>
        </w:rPr>
        <w:t>In the second part we are 99% sure that a given value will lie between the given interval. There is only 1% chance that any given data point containing good or very good criterion will fall outside this limit. Also the limits are not very wide which shows that data are condensed.</w:t>
      </w:r>
      <w:r w:rsidR="00E6730F">
        <w:rPr>
          <w:rFonts w:cs="Times New Roman"/>
          <w:szCs w:val="24"/>
        </w:rPr>
        <w:t xml:space="preserve"> That is </w:t>
      </w:r>
      <w:proofErr w:type="spellStart"/>
      <w:r w:rsidR="00E6730F">
        <w:rPr>
          <w:rFonts w:cs="Times New Roman"/>
          <w:szCs w:val="24"/>
        </w:rPr>
        <w:t>beacause</w:t>
      </w:r>
      <w:proofErr w:type="spellEnd"/>
      <w:r w:rsidR="00E6730F">
        <w:rPr>
          <w:rFonts w:cs="Times New Roman"/>
          <w:szCs w:val="24"/>
        </w:rPr>
        <w:t xml:space="preserve"> we have used 99 % confidence interval for our analysis</w:t>
      </w:r>
      <w:r w:rsidR="00E46730">
        <w:rPr>
          <w:rFonts w:cs="Times New Roman"/>
          <w:szCs w:val="24"/>
        </w:rPr>
        <w:t>.</w:t>
      </w:r>
      <w:r w:rsidR="005E7A81">
        <w:rPr>
          <w:rFonts w:cs="Times New Roman"/>
          <w:szCs w:val="24"/>
        </w:rPr>
        <w:t xml:space="preserve"> If we represent it on a diagram, we will have a large majority of the values falling within a specified limit.</w:t>
      </w:r>
      <w:r w:rsidR="00AD0765">
        <w:rPr>
          <w:rFonts w:cs="Times New Roman"/>
          <w:szCs w:val="24"/>
        </w:rPr>
        <w:t xml:space="preserve"> We have estimated the limits within which we are 99% confident that the population proportion will fall. </w:t>
      </w:r>
    </w:p>
    <w:p w:rsidR="00B14063" w:rsidRPr="00AF7F54" w:rsidRDefault="00B14063" w:rsidP="00B14063">
      <w:pPr>
        <w:rPr>
          <w:rFonts w:cs="Times New Roman"/>
          <w:b/>
          <w:szCs w:val="24"/>
        </w:rPr>
      </w:pPr>
    </w:p>
    <w:p w:rsidR="00B14063" w:rsidRPr="006F359D" w:rsidRDefault="00B14063" w:rsidP="00B14063">
      <w:pPr>
        <w:rPr>
          <w:rFonts w:ascii="Times New Roman" w:hAnsi="Times New Roman" w:cs="Times New Roman"/>
          <w:sz w:val="24"/>
          <w:szCs w:val="24"/>
        </w:rPr>
      </w:pPr>
    </w:p>
    <w:p w:rsidR="00B14063" w:rsidRPr="001255CB" w:rsidRDefault="00B14063" w:rsidP="00B14063">
      <w:pPr>
        <w:rPr>
          <w:rFonts w:ascii="Times New Roman" w:hAnsi="Times New Roman" w:cs="Times New Roman"/>
          <w:b/>
          <w:sz w:val="24"/>
          <w:szCs w:val="24"/>
        </w:rPr>
      </w:pPr>
    </w:p>
    <w:p w:rsidR="00B14063" w:rsidRPr="001255CB" w:rsidRDefault="00B14063" w:rsidP="00B14063">
      <w:pPr>
        <w:rPr>
          <w:rFonts w:ascii="Times New Roman" w:hAnsi="Times New Roman" w:cs="Times New Roman"/>
          <w:b/>
          <w:sz w:val="24"/>
          <w:szCs w:val="24"/>
        </w:rPr>
      </w:pPr>
    </w:p>
    <w:p w:rsidR="00C45A45" w:rsidRDefault="00C45A45" w:rsidP="00B14063">
      <w:pPr>
        <w:spacing w:after="0" w:line="480" w:lineRule="auto"/>
      </w:pPr>
    </w:p>
    <w:p w:rsidR="0008177B" w:rsidRPr="0008177B" w:rsidRDefault="0008177B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8177B" w:rsidRPr="0008177B" w:rsidSect="00AD40A0">
      <w:headerReference w:type="default" r:id="rId13"/>
      <w:head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A5E" w:rsidRDefault="009C1A5E" w:rsidP="00267851">
      <w:pPr>
        <w:spacing w:after="0" w:line="240" w:lineRule="auto"/>
      </w:pPr>
      <w:r>
        <w:separator/>
      </w:r>
    </w:p>
  </w:endnote>
  <w:endnote w:type="continuationSeparator" w:id="0">
    <w:p w:rsidR="009C1A5E" w:rsidRDefault="009C1A5E" w:rsidP="00267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88D" w:rsidRDefault="003858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88D" w:rsidRDefault="0038588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88D" w:rsidRDefault="003858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A5E" w:rsidRDefault="009C1A5E" w:rsidP="00267851">
      <w:pPr>
        <w:spacing w:after="0" w:line="240" w:lineRule="auto"/>
      </w:pPr>
      <w:r>
        <w:separator/>
      </w:r>
    </w:p>
  </w:footnote>
  <w:footnote w:type="continuationSeparator" w:id="0">
    <w:p w:rsidR="009C1A5E" w:rsidRDefault="009C1A5E" w:rsidP="00267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88D" w:rsidRDefault="003858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6AF" w:rsidRPr="001A02CC" w:rsidRDefault="00B14063" w:rsidP="00A106AF">
    <w:pPr>
      <w:pStyle w:val="Header"/>
      <w:tabs>
        <w:tab w:val="clear" w:pos="4680"/>
        <w:tab w:val="center" w:pos="936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Running Head: Statistics</w:t>
    </w:r>
    <w:r w:rsidR="00A106AF" w:rsidRPr="001A02CC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23073234"/>
        <w:docPartObj>
          <w:docPartGallery w:val="Page Numbers (Top of Page)"/>
          <w:docPartUnique/>
        </w:docPartObj>
      </w:sdtPr>
      <w:sdtEndPr/>
      <w:sdtContent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35365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4C4" w:rsidRDefault="0038588D">
    <w:pPr>
      <w:pStyle w:val="Header"/>
    </w:pPr>
    <w:r>
      <w:t xml:space="preserve"> Running head: </w:t>
    </w:r>
    <w:r w:rsidR="008E64C4">
      <w:t>Statistics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6AF" w:rsidRPr="001A02CC" w:rsidRDefault="00316F4E" w:rsidP="001A02CC">
    <w:pPr>
      <w:pStyle w:val="Header"/>
      <w:tabs>
        <w:tab w:val="clear" w:pos="4680"/>
        <w:tab w:val="left" w:pos="7817"/>
        <w:tab w:val="center" w:pos="936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</w:t>
    </w:r>
    <w:r w:rsidR="00B14063">
      <w:rPr>
        <w:rFonts w:ascii="Times New Roman" w:hAnsi="Times New Roman" w:cs="Times New Roman"/>
        <w:sz w:val="24"/>
        <w:szCs w:val="24"/>
      </w:rPr>
      <w:t>Statistics</w:t>
    </w:r>
    <w:r w:rsidR="00A106AF" w:rsidRPr="001A02CC">
      <w:rPr>
        <w:rFonts w:ascii="Times New Roman" w:hAnsi="Times New Roman" w:cs="Times New Roman"/>
        <w:sz w:val="24"/>
        <w:szCs w:val="24"/>
      </w:rPr>
      <w:tab/>
    </w:r>
    <w:r w:rsidR="001A02CC" w:rsidRPr="001A02CC">
      <w:rPr>
        <w:rFonts w:ascii="Times New Roman" w:hAnsi="Times New Roman" w:cs="Times New Roman"/>
        <w:sz w:val="24"/>
        <w:szCs w:val="24"/>
      </w:rPr>
      <w:tab/>
    </w:r>
    <w:r w:rsidR="004A07E8" w:rsidRPr="001A02CC">
      <w:rPr>
        <w:rFonts w:ascii="Times New Roman" w:hAnsi="Times New Roman" w:cs="Times New Roman"/>
        <w:sz w:val="24"/>
        <w:szCs w:val="24"/>
      </w:rPr>
      <w:fldChar w:fldCharType="begin"/>
    </w:r>
    <w:r w:rsidR="004A07E8" w:rsidRPr="001A02C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4A07E8" w:rsidRPr="001A02CC">
      <w:rPr>
        <w:rFonts w:ascii="Times New Roman" w:hAnsi="Times New Roman" w:cs="Times New Roman"/>
        <w:sz w:val="24"/>
        <w:szCs w:val="24"/>
      </w:rPr>
      <w:fldChar w:fldCharType="separate"/>
    </w:r>
    <w:r w:rsidR="0038588D">
      <w:rPr>
        <w:rFonts w:ascii="Times New Roman" w:hAnsi="Times New Roman" w:cs="Times New Roman"/>
        <w:noProof/>
        <w:sz w:val="24"/>
        <w:szCs w:val="24"/>
      </w:rPr>
      <w:t>4</w:t>
    </w:r>
    <w:r w:rsidR="004A07E8" w:rsidRPr="001A02CC">
      <w:rPr>
        <w:rFonts w:ascii="Times New Roman" w:hAnsi="Times New Roman" w:cs="Times New Roman"/>
        <w:sz w:val="24"/>
        <w:szCs w:val="24"/>
      </w:rPr>
      <w:fldChar w:fldCharType="end"/>
    </w:r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88D" w:rsidRDefault="0038588D">
    <w:pPr>
      <w:pStyle w:val="Header"/>
    </w:pPr>
    <w:bookmarkStart w:id="0" w:name="_GoBack"/>
    <w:bookmarkEnd w:id="0"/>
    <w:r>
      <w:t>Statistics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O1MDYwNTU2NDM3MDFW0lEKTi0uzszPAykwrAUA0fgH4CwAAAA="/>
  </w:docVars>
  <w:rsids>
    <w:rsidRoot w:val="0008177B"/>
    <w:rsid w:val="00024ABE"/>
    <w:rsid w:val="00060218"/>
    <w:rsid w:val="0008177B"/>
    <w:rsid w:val="000A6EEA"/>
    <w:rsid w:val="000F10AC"/>
    <w:rsid w:val="001047FB"/>
    <w:rsid w:val="00130A33"/>
    <w:rsid w:val="00141074"/>
    <w:rsid w:val="00146168"/>
    <w:rsid w:val="00152EA1"/>
    <w:rsid w:val="00187C02"/>
    <w:rsid w:val="001A02CC"/>
    <w:rsid w:val="001A3EEC"/>
    <w:rsid w:val="001B5B11"/>
    <w:rsid w:val="001C2FB4"/>
    <w:rsid w:val="001D50A0"/>
    <w:rsid w:val="002415BB"/>
    <w:rsid w:val="00267851"/>
    <w:rsid w:val="002777E7"/>
    <w:rsid w:val="002A741E"/>
    <w:rsid w:val="002D1076"/>
    <w:rsid w:val="00316F4E"/>
    <w:rsid w:val="00335365"/>
    <w:rsid w:val="0034125C"/>
    <w:rsid w:val="003509EB"/>
    <w:rsid w:val="00367096"/>
    <w:rsid w:val="0038588D"/>
    <w:rsid w:val="003F4164"/>
    <w:rsid w:val="00403850"/>
    <w:rsid w:val="00427575"/>
    <w:rsid w:val="00471063"/>
    <w:rsid w:val="00471E3E"/>
    <w:rsid w:val="0049701A"/>
    <w:rsid w:val="00497B53"/>
    <w:rsid w:val="004A07E8"/>
    <w:rsid w:val="004D3D2F"/>
    <w:rsid w:val="004D4666"/>
    <w:rsid w:val="004D7F2D"/>
    <w:rsid w:val="004F4C10"/>
    <w:rsid w:val="0050619B"/>
    <w:rsid w:val="00550EFD"/>
    <w:rsid w:val="005C0F31"/>
    <w:rsid w:val="005C1C30"/>
    <w:rsid w:val="005C20F1"/>
    <w:rsid w:val="005D3054"/>
    <w:rsid w:val="005E027A"/>
    <w:rsid w:val="005E5482"/>
    <w:rsid w:val="005E7A81"/>
    <w:rsid w:val="00636D4A"/>
    <w:rsid w:val="0064685E"/>
    <w:rsid w:val="006B171E"/>
    <w:rsid w:val="006D4C81"/>
    <w:rsid w:val="0070001D"/>
    <w:rsid w:val="00714819"/>
    <w:rsid w:val="00733051"/>
    <w:rsid w:val="00741655"/>
    <w:rsid w:val="007868BA"/>
    <w:rsid w:val="007E040D"/>
    <w:rsid w:val="008102C6"/>
    <w:rsid w:val="0083161A"/>
    <w:rsid w:val="00845F1D"/>
    <w:rsid w:val="00877CA7"/>
    <w:rsid w:val="008A26BA"/>
    <w:rsid w:val="008C1E21"/>
    <w:rsid w:val="008D3508"/>
    <w:rsid w:val="008E64C4"/>
    <w:rsid w:val="00910826"/>
    <w:rsid w:val="00941433"/>
    <w:rsid w:val="00952267"/>
    <w:rsid w:val="00980F93"/>
    <w:rsid w:val="009A1B2B"/>
    <w:rsid w:val="009B3A54"/>
    <w:rsid w:val="009C1A5E"/>
    <w:rsid w:val="009F1F3A"/>
    <w:rsid w:val="00A106AF"/>
    <w:rsid w:val="00A15CF1"/>
    <w:rsid w:val="00A4374D"/>
    <w:rsid w:val="00A564B2"/>
    <w:rsid w:val="00A8406A"/>
    <w:rsid w:val="00AD01A7"/>
    <w:rsid w:val="00AD0765"/>
    <w:rsid w:val="00AD2844"/>
    <w:rsid w:val="00AD40A0"/>
    <w:rsid w:val="00AE6354"/>
    <w:rsid w:val="00AF704A"/>
    <w:rsid w:val="00B0379F"/>
    <w:rsid w:val="00B0592F"/>
    <w:rsid w:val="00B14063"/>
    <w:rsid w:val="00B30748"/>
    <w:rsid w:val="00B37256"/>
    <w:rsid w:val="00B405F9"/>
    <w:rsid w:val="00B473CD"/>
    <w:rsid w:val="00B73412"/>
    <w:rsid w:val="00BA454B"/>
    <w:rsid w:val="00BC34DA"/>
    <w:rsid w:val="00BE1647"/>
    <w:rsid w:val="00C12C20"/>
    <w:rsid w:val="00C45A45"/>
    <w:rsid w:val="00C47968"/>
    <w:rsid w:val="00C5356B"/>
    <w:rsid w:val="00C659C4"/>
    <w:rsid w:val="00C73A6F"/>
    <w:rsid w:val="00C74D28"/>
    <w:rsid w:val="00C75C92"/>
    <w:rsid w:val="00C843B8"/>
    <w:rsid w:val="00CA2688"/>
    <w:rsid w:val="00CE455B"/>
    <w:rsid w:val="00CE7944"/>
    <w:rsid w:val="00CF0A51"/>
    <w:rsid w:val="00D03709"/>
    <w:rsid w:val="00D05946"/>
    <w:rsid w:val="00D5076D"/>
    <w:rsid w:val="00D62823"/>
    <w:rsid w:val="00D95087"/>
    <w:rsid w:val="00E04E44"/>
    <w:rsid w:val="00E07E97"/>
    <w:rsid w:val="00E46730"/>
    <w:rsid w:val="00E6730F"/>
    <w:rsid w:val="00E71524"/>
    <w:rsid w:val="00E72B2F"/>
    <w:rsid w:val="00EF1641"/>
    <w:rsid w:val="00F70761"/>
    <w:rsid w:val="00F947B4"/>
    <w:rsid w:val="00F94B9F"/>
    <w:rsid w:val="00F966CE"/>
    <w:rsid w:val="00FA6499"/>
    <w:rsid w:val="00FE2915"/>
    <w:rsid w:val="00FF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E2A02F-D9F8-4D45-A246-5DDB9F6BE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D28"/>
  </w:style>
  <w:style w:type="paragraph" w:styleId="Heading1">
    <w:name w:val="heading 1"/>
    <w:basedOn w:val="Normal"/>
    <w:next w:val="Normal"/>
    <w:link w:val="Heading1Char"/>
    <w:uiPriority w:val="9"/>
    <w:qFormat/>
    <w:rsid w:val="00FE2915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  <w:style w:type="character" w:customStyle="1" w:styleId="Heading1Char">
    <w:name w:val="Heading 1 Char"/>
    <w:basedOn w:val="DefaultParagraphFont"/>
    <w:link w:val="Heading1"/>
    <w:uiPriority w:val="9"/>
    <w:rsid w:val="00FE291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FE2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9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4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Law90</b:Tag>
    <b:SourceType>JournalArticle</b:SourceType>
    <b:Guid>{9784B48D-77DA-41D0-8315-690E92FB2CCF}</b:Guid>
    <b:Author>
      <b:Author>
        <b:NameList>
          <b:Person>
            <b:Last>Ponemon</b:Last>
            <b:First>Lawrence</b:First>
            <b:Middle>A</b:Middle>
          </b:Person>
        </b:NameList>
      </b:Author>
    </b:Author>
    <b:Title>Ethical judgments in accounting: A cognitive-developmental perspective</b:Title>
    <b:JournalName>Critical perspectives in Accounting</b:JournalName>
    <b:Year>1990</b:Year>
    <b:Pages>191-215</b:Pages>
    <b:RefOrder>1</b:RefOrder>
  </b:Source>
</b:Sources>
</file>

<file path=customXml/itemProps1.xml><?xml version="1.0" encoding="utf-8"?>
<ds:datastoreItem xmlns:ds="http://schemas.openxmlformats.org/officeDocument/2006/customXml" ds:itemID="{38AF42DF-4ED5-48DE-ABF0-6D3417870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4603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XY</cp:lastModifiedBy>
  <cp:revision>26</cp:revision>
  <dcterms:created xsi:type="dcterms:W3CDTF">2019-03-09T05:33:00Z</dcterms:created>
  <dcterms:modified xsi:type="dcterms:W3CDTF">2019-03-09T06:41:00Z</dcterms:modified>
</cp:coreProperties>
</file>