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68D6" w14:textId="7C95EE70" w:rsidR="00D117FB" w:rsidRDefault="00DA35EE" w:rsidP="005B7273">
      <w:pPr>
        <w:spacing w:after="0" w:line="480" w:lineRule="auto"/>
        <w:rPr>
          <w:rFonts w:ascii="Times New Roman" w:hAnsi="Times New Roman" w:cs="Times New Roman"/>
          <w:sz w:val="24"/>
          <w:szCs w:val="24"/>
        </w:rPr>
      </w:pPr>
      <w:r>
        <w:rPr>
          <w:rFonts w:ascii="Times New Roman" w:hAnsi="Times New Roman" w:cs="Times New Roman"/>
          <w:sz w:val="24"/>
          <w:szCs w:val="24"/>
        </w:rPr>
        <w:t>Your Name</w:t>
      </w:r>
    </w:p>
    <w:p w14:paraId="1EE93826" w14:textId="6AE902FD" w:rsidR="00D117FB" w:rsidRDefault="00DA35EE" w:rsidP="005B7273">
      <w:pPr>
        <w:spacing w:after="0" w:line="480" w:lineRule="auto"/>
        <w:rPr>
          <w:rFonts w:ascii="Times New Roman" w:hAnsi="Times New Roman" w:cs="Times New Roman"/>
          <w:sz w:val="24"/>
          <w:szCs w:val="24"/>
        </w:rPr>
      </w:pPr>
      <w:r>
        <w:rPr>
          <w:rFonts w:ascii="Times New Roman" w:hAnsi="Times New Roman" w:cs="Times New Roman"/>
          <w:sz w:val="24"/>
          <w:szCs w:val="24"/>
        </w:rPr>
        <w:t>Course Code</w:t>
      </w:r>
    </w:p>
    <w:p w14:paraId="0824A012" w14:textId="314AD8A7" w:rsidR="00D117FB" w:rsidRDefault="00DA35EE" w:rsidP="005B7273">
      <w:pPr>
        <w:spacing w:after="0" w:line="480" w:lineRule="auto"/>
        <w:rPr>
          <w:rFonts w:ascii="Times New Roman" w:hAnsi="Times New Roman" w:cs="Times New Roman"/>
          <w:sz w:val="24"/>
          <w:szCs w:val="24"/>
        </w:rPr>
      </w:pPr>
      <w:r>
        <w:rPr>
          <w:rFonts w:ascii="Times New Roman" w:hAnsi="Times New Roman" w:cs="Times New Roman"/>
          <w:sz w:val="24"/>
          <w:szCs w:val="24"/>
        </w:rPr>
        <w:t>Instructor’s Name</w:t>
      </w:r>
    </w:p>
    <w:p w14:paraId="1F665390" w14:textId="181A1D89" w:rsidR="00D117FB" w:rsidRDefault="00DA35EE" w:rsidP="005B7273">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5DF888E" w14:textId="37A7EB59" w:rsidR="00444A10" w:rsidRDefault="00DA35EE" w:rsidP="005B727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Impeachment is a process in which </w:t>
      </w:r>
      <w:r w:rsidR="006061D3">
        <w:rPr>
          <w:rFonts w:ascii="Times New Roman" w:hAnsi="Times New Roman" w:cs="Times New Roman"/>
          <w:sz w:val="24"/>
          <w:szCs w:val="24"/>
        </w:rPr>
        <w:t xml:space="preserve">charges against a government official is leveled </w:t>
      </w:r>
      <w:r w:rsidR="00B03582">
        <w:rPr>
          <w:rFonts w:ascii="Times New Roman" w:hAnsi="Times New Roman" w:cs="Times New Roman"/>
          <w:sz w:val="24"/>
          <w:szCs w:val="24"/>
        </w:rPr>
        <w:t xml:space="preserve">by a legislative </w:t>
      </w:r>
      <w:r w:rsidR="00517CE1">
        <w:rPr>
          <w:rFonts w:ascii="Times New Roman" w:hAnsi="Times New Roman" w:cs="Times New Roman"/>
          <w:sz w:val="24"/>
          <w:szCs w:val="24"/>
        </w:rPr>
        <w:t>body of that country.</w:t>
      </w:r>
      <w:r w:rsidR="00C549F6">
        <w:rPr>
          <w:rFonts w:ascii="Times New Roman" w:hAnsi="Times New Roman" w:cs="Times New Roman"/>
          <w:sz w:val="24"/>
          <w:szCs w:val="24"/>
        </w:rPr>
        <w:t xml:space="preserve"> </w:t>
      </w:r>
      <w:r w:rsidR="00FA0DCA">
        <w:rPr>
          <w:rFonts w:ascii="Times New Roman" w:hAnsi="Times New Roman" w:cs="Times New Roman"/>
          <w:sz w:val="24"/>
          <w:szCs w:val="24"/>
        </w:rPr>
        <w:t>Impeachment of a public official is similar to that of an indictment in criminal cases.</w:t>
      </w:r>
      <w:r w:rsidR="00087B08">
        <w:rPr>
          <w:rFonts w:ascii="Times New Roman" w:hAnsi="Times New Roman" w:cs="Times New Roman"/>
          <w:sz w:val="24"/>
          <w:szCs w:val="24"/>
        </w:rPr>
        <w:t xml:space="preserve"> </w:t>
      </w:r>
      <w:r w:rsidR="003040C4">
        <w:rPr>
          <w:rFonts w:ascii="Times New Roman" w:hAnsi="Times New Roman" w:cs="Times New Roman"/>
          <w:sz w:val="24"/>
          <w:szCs w:val="24"/>
        </w:rPr>
        <w:t xml:space="preserve">The </w:t>
      </w:r>
      <w:r w:rsidR="00EC41BF">
        <w:rPr>
          <w:rFonts w:ascii="Times New Roman" w:hAnsi="Times New Roman" w:cs="Times New Roman"/>
          <w:sz w:val="24"/>
          <w:szCs w:val="24"/>
        </w:rPr>
        <w:t>legislation of the United States</w:t>
      </w:r>
      <w:r w:rsidR="003040C4">
        <w:rPr>
          <w:rFonts w:ascii="Times New Roman" w:hAnsi="Times New Roman" w:cs="Times New Roman"/>
          <w:sz w:val="24"/>
          <w:szCs w:val="24"/>
        </w:rPr>
        <w:t xml:space="preserve"> </w:t>
      </w:r>
      <w:r w:rsidR="00AD492B" w:rsidRPr="001A0B40">
        <w:rPr>
          <w:rFonts w:ascii="Times New Roman" w:hAnsi="Times New Roman" w:cs="Times New Roman"/>
          <w:sz w:val="24"/>
          <w:szCs w:val="24"/>
        </w:rPr>
        <w:t>allows</w:t>
      </w:r>
      <w:r w:rsidR="003040C4" w:rsidRPr="001A0B40">
        <w:rPr>
          <w:rFonts w:ascii="Times New Roman" w:hAnsi="Times New Roman" w:cs="Times New Roman"/>
          <w:sz w:val="24"/>
          <w:szCs w:val="24"/>
        </w:rPr>
        <w:t xml:space="preserve"> </w:t>
      </w:r>
      <w:r w:rsidR="00B32FE3" w:rsidRPr="001A0B40">
        <w:rPr>
          <w:rFonts w:ascii="Times New Roman" w:hAnsi="Times New Roman" w:cs="Times New Roman"/>
          <w:sz w:val="24"/>
          <w:szCs w:val="24"/>
        </w:rPr>
        <w:t xml:space="preserve">the house of </w:t>
      </w:r>
      <w:r w:rsidR="00D92562" w:rsidRPr="001A0B40">
        <w:rPr>
          <w:rFonts w:ascii="Times New Roman" w:hAnsi="Times New Roman" w:cs="Times New Roman"/>
          <w:sz w:val="24"/>
          <w:szCs w:val="24"/>
        </w:rPr>
        <w:t>representatives the</w:t>
      </w:r>
      <w:r w:rsidR="00EC41BF" w:rsidRPr="001A0B40">
        <w:rPr>
          <w:rFonts w:ascii="Times New Roman" w:hAnsi="Times New Roman" w:cs="Times New Roman"/>
          <w:sz w:val="24"/>
          <w:szCs w:val="24"/>
        </w:rPr>
        <w:t xml:space="preserve"> </w:t>
      </w:r>
      <w:r w:rsidR="00E1734E" w:rsidRPr="001A0B40">
        <w:rPr>
          <w:rFonts w:ascii="Times New Roman" w:hAnsi="Times New Roman" w:cs="Times New Roman"/>
          <w:sz w:val="24"/>
          <w:szCs w:val="24"/>
        </w:rPr>
        <w:t>authority of</w:t>
      </w:r>
      <w:r w:rsidR="00EC41BF" w:rsidRPr="001A0B40">
        <w:rPr>
          <w:rFonts w:ascii="Times New Roman" w:hAnsi="Times New Roman" w:cs="Times New Roman"/>
          <w:sz w:val="24"/>
          <w:szCs w:val="24"/>
        </w:rPr>
        <w:t xml:space="preserve"> </w:t>
      </w:r>
      <w:r w:rsidR="002640DC" w:rsidRPr="001A0B40">
        <w:rPr>
          <w:rFonts w:ascii="Times New Roman" w:hAnsi="Times New Roman" w:cs="Times New Roman"/>
          <w:sz w:val="24"/>
          <w:szCs w:val="24"/>
        </w:rPr>
        <w:t>impeach</w:t>
      </w:r>
      <w:r w:rsidR="00E1734E" w:rsidRPr="001A0B40">
        <w:rPr>
          <w:rFonts w:ascii="Times New Roman" w:hAnsi="Times New Roman" w:cs="Times New Roman"/>
          <w:sz w:val="24"/>
          <w:szCs w:val="24"/>
        </w:rPr>
        <w:t>ing</w:t>
      </w:r>
      <w:r w:rsidR="002640DC" w:rsidRPr="001A0B40">
        <w:rPr>
          <w:rFonts w:ascii="Times New Roman" w:hAnsi="Times New Roman" w:cs="Times New Roman"/>
          <w:sz w:val="24"/>
          <w:szCs w:val="24"/>
        </w:rPr>
        <w:t xml:space="preserve"> any</w:t>
      </w:r>
      <w:r w:rsidR="00AE58B4" w:rsidRPr="001A0B40">
        <w:rPr>
          <w:rFonts w:ascii="Times New Roman" w:hAnsi="Times New Roman" w:cs="Times New Roman"/>
          <w:sz w:val="24"/>
          <w:szCs w:val="24"/>
        </w:rPr>
        <w:t xml:space="preserve"> </w:t>
      </w:r>
      <w:r w:rsidR="00E1734E" w:rsidRPr="001A0B40">
        <w:rPr>
          <w:rFonts w:ascii="Times New Roman" w:hAnsi="Times New Roman" w:cs="Times New Roman"/>
          <w:sz w:val="24"/>
          <w:szCs w:val="24"/>
        </w:rPr>
        <w:t>person holding public office</w:t>
      </w:r>
      <w:r w:rsidR="00AE58B4" w:rsidRPr="001A0B40">
        <w:rPr>
          <w:rFonts w:ascii="Times New Roman" w:hAnsi="Times New Roman" w:cs="Times New Roman"/>
          <w:sz w:val="24"/>
          <w:szCs w:val="24"/>
        </w:rPr>
        <w:t xml:space="preserve"> and make the senate of the country</w:t>
      </w:r>
      <w:r w:rsidR="00AE58B4">
        <w:rPr>
          <w:rFonts w:ascii="Times New Roman" w:hAnsi="Times New Roman" w:cs="Times New Roman"/>
          <w:sz w:val="24"/>
          <w:szCs w:val="24"/>
        </w:rPr>
        <w:t xml:space="preserve"> </w:t>
      </w:r>
      <w:r w:rsidR="000B2439">
        <w:rPr>
          <w:rFonts w:ascii="Times New Roman" w:hAnsi="Times New Roman" w:cs="Times New Roman"/>
          <w:sz w:val="24"/>
          <w:szCs w:val="24"/>
        </w:rPr>
        <w:t xml:space="preserve">the only place to listen to the impeachment of trials. </w:t>
      </w:r>
      <w:r w:rsidR="00EC4AF3">
        <w:rPr>
          <w:rFonts w:ascii="Times New Roman" w:hAnsi="Times New Roman" w:cs="Times New Roman"/>
          <w:sz w:val="24"/>
          <w:szCs w:val="24"/>
        </w:rPr>
        <w:t>Impeachment not only removes an</w:t>
      </w:r>
      <w:r w:rsidR="005A6997">
        <w:rPr>
          <w:rFonts w:ascii="Times New Roman" w:hAnsi="Times New Roman" w:cs="Times New Roman"/>
          <w:sz w:val="24"/>
          <w:szCs w:val="24"/>
        </w:rPr>
        <w:t>y</w:t>
      </w:r>
      <w:r w:rsidR="00EC4AF3">
        <w:rPr>
          <w:rFonts w:ascii="Times New Roman" w:hAnsi="Times New Roman" w:cs="Times New Roman"/>
          <w:sz w:val="24"/>
          <w:szCs w:val="24"/>
        </w:rPr>
        <w:t xml:space="preserve"> official from </w:t>
      </w:r>
      <w:r w:rsidR="005A6997">
        <w:rPr>
          <w:rFonts w:ascii="Times New Roman" w:hAnsi="Times New Roman" w:cs="Times New Roman"/>
          <w:sz w:val="24"/>
          <w:szCs w:val="24"/>
        </w:rPr>
        <w:t>office but also has the power to disqualify a person from holding the office in the future.</w:t>
      </w:r>
      <w:r w:rsidR="00A06DE8">
        <w:rPr>
          <w:rFonts w:ascii="Times New Roman" w:hAnsi="Times New Roman" w:cs="Times New Roman"/>
          <w:sz w:val="24"/>
          <w:szCs w:val="24"/>
        </w:rPr>
        <w:t xml:space="preserve"> </w:t>
      </w:r>
      <w:r w:rsidR="005C135B">
        <w:rPr>
          <w:rFonts w:ascii="Times New Roman" w:hAnsi="Times New Roman" w:cs="Times New Roman"/>
          <w:sz w:val="24"/>
          <w:szCs w:val="24"/>
        </w:rPr>
        <w:t xml:space="preserve">The United States </w:t>
      </w:r>
      <w:r w:rsidR="00351E0C">
        <w:rPr>
          <w:rFonts w:ascii="Times New Roman" w:hAnsi="Times New Roman" w:cs="Times New Roman"/>
          <w:sz w:val="24"/>
          <w:szCs w:val="24"/>
        </w:rPr>
        <w:t>Article 2 section 4 describes t</w:t>
      </w:r>
      <w:r w:rsidR="00A06DE8">
        <w:rPr>
          <w:rFonts w:ascii="Times New Roman" w:hAnsi="Times New Roman" w:cs="Times New Roman"/>
          <w:sz w:val="24"/>
          <w:szCs w:val="24"/>
        </w:rPr>
        <w:t xml:space="preserve">he impeachment </w:t>
      </w:r>
      <w:r w:rsidR="0073686D">
        <w:rPr>
          <w:rFonts w:ascii="Times New Roman" w:hAnsi="Times New Roman" w:cs="Times New Roman"/>
          <w:sz w:val="24"/>
          <w:szCs w:val="24"/>
        </w:rPr>
        <w:t>as a</w:t>
      </w:r>
      <w:r w:rsidR="00A06DE8">
        <w:rPr>
          <w:rFonts w:ascii="Times New Roman" w:hAnsi="Times New Roman" w:cs="Times New Roman"/>
          <w:sz w:val="24"/>
          <w:szCs w:val="24"/>
        </w:rPr>
        <w:t xml:space="preserve"> conviction of </w:t>
      </w:r>
      <w:r w:rsidR="00327799">
        <w:rPr>
          <w:rFonts w:ascii="Times New Roman" w:hAnsi="Times New Roman" w:cs="Times New Roman"/>
          <w:sz w:val="24"/>
          <w:szCs w:val="24"/>
        </w:rPr>
        <w:t>Treachery</w:t>
      </w:r>
      <w:r w:rsidR="00A06DE8">
        <w:rPr>
          <w:rFonts w:ascii="Times New Roman" w:hAnsi="Times New Roman" w:cs="Times New Roman"/>
          <w:sz w:val="24"/>
          <w:szCs w:val="24"/>
        </w:rPr>
        <w:t xml:space="preserve">, </w:t>
      </w:r>
      <w:r w:rsidR="005C135B">
        <w:rPr>
          <w:rFonts w:ascii="Times New Roman" w:hAnsi="Times New Roman" w:cs="Times New Roman"/>
          <w:sz w:val="24"/>
          <w:szCs w:val="24"/>
        </w:rPr>
        <w:t xml:space="preserve">Bribery, high profile crimes, or any </w:t>
      </w:r>
      <w:r w:rsidR="00327799">
        <w:rPr>
          <w:rFonts w:ascii="Times New Roman" w:hAnsi="Times New Roman" w:cs="Times New Roman"/>
          <w:sz w:val="24"/>
          <w:szCs w:val="24"/>
        </w:rPr>
        <w:t>further</w:t>
      </w:r>
      <w:r w:rsidR="005C135B">
        <w:rPr>
          <w:rFonts w:ascii="Times New Roman" w:hAnsi="Times New Roman" w:cs="Times New Roman"/>
          <w:sz w:val="24"/>
          <w:szCs w:val="24"/>
        </w:rPr>
        <w:t xml:space="preserve"> transgressions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{"citationID":"vBQLaIPh","properties":{"formattedCitation":"({\\i{}Impeachment | US House of Representatives})","plainCitation":"(Impeachment | US House of Representatives)","noteIndex":0},"citationItems":[{"id":83,"uris":["http://zotero.org/users/local/cYhHNKoU/items/L4WJC77M"],"uri":["http://zotero.org/users/local/cYhHNKoU/items/L4WJC77M"],"itemData":{"id":83,"type":"webpage","title":"Impeachment | US House of Representatives: History, Art &amp; Archives","abstract":"“The President, Vice President and all Civil Officers of the United States, shall be removed from Office on Impeachment for, and Conviction of, Treason, Bribery, or other high Crimes and Misdemeanors.”—\tU.S. Constitution, Article II, section 4The Constitution gives the House of Representatives the sole power to impeach an official, and it makes the Senate the sole court for impeachment trials. The power of impeachment is limited to removal from office but also provides for a removed officer to be disqualified from holding future office. Fines and potential jail time for crimes committed while in office are left to civil courts.OriginsImpeachment comes from British constitutional history. The process evolved from the 14th century as a way for parliament to hold the king’s ministers accountable for their public actions. Impeachment, as Alexander Hamilton of New York explained in Federalist 65, varies from civil or criminal courts in that it strictly involves the “misconduct of public men, or in other words from the abuse or violation of some public trust.” Individual state constitutions had provided for impeachment for “maladministration” or “corruption” before the U.S. Constitution was written. And the founders, fearing the potential for abuse of executive power, considered impeachment so important that they made it part of the Constitution even before they defined the contours of the presidency.Constitutional FramingDuring the Federal Constitutional Convention, the framers addressed whether even to include impeachment trials in the Constitution, the venue and process for such trials, what crimes should warrant impeachment, and the likelihood of conviction. Rufus King of Massachusetts argued that having the legislative branch pass judgment on the executive would undermine the separation of powers; better to let elections punish a President. “The Executive was to hold his place for a limited term like the members of the Legislature,” King said, so “he would periodically be tried for his behaviour by his electors.” Massachusetts’s Elbridge Gerry, however, said impeachment was a way to keep the executive in check: “A good magistrate will not fear [impeachments]. A bad one ought to be kept in fear of them.”Another issue arose regarding whether Congress might lack the resolve to try and convict a sitting President. Presidents, some delegates observed, controlled executive appointments which ambitious Members of Congress might find desirable. Delegates to the Convention also remained undecided on the venue for impeachment trials. The Virginia Plan, which set the agenda for the Convention, initially contemplated using the judicial branch. Again, though, the founders chose to follow the British example, where the House of Commons brought charges against officers and the House of Lords considered them at trial. Ultimately, the founders decided that during presidential impeachment trials, the House would manage the prosecution, while the Chief Justice would preside over the Senate during the trial. The founders also addressed what crimes constituted grounds for impeachment. Treason and bribery were obvious choices, but George Mason of Virginia thought those crimes did not include a large number of punishable offenses against the state. James Madison of Virginia objected to using the term “maladministration” because it was too vague. Mason then substituted “other high Crimes and Misdemeanors” in addition to treason and bribery. The term “high Crimes and Misdemeanors” was a technical term—again borrowed from British legal practice—that denoted crimes by public officials against the government. Mason’s revision was accepted without further debate. But subsequent experience demonstrated the revised phrase failed to clarify what constituted impeachable offenses.The House's RoleThe House brings impeachment charges against federal officials as part of its oversight and investigatory responsibilities. Individual Members of the House can introduce impeachment resolutions like ordinary bills, or the House could initiate proceedings by passing a resolution authorizing an inquiry. The Committee on the Judiciary ordinarily has jurisdiction over impeachments, but special committees investigated charges before the Judiciary Committee was created in 1813. The committee then chooses whether to pursue articles of impeachment against the accused official and report them to the full House. If the articles are adopted (by simple majority vote), the House appoints Members by resolution to manage the ensuing Senate trial on its behalf. These managers act as prosecutors in the Senate and are usually members of the Judiciary Committee. The number of managers has varied across impeachment trials but has traditionally been an odd number. The partisan composition of managers has also varied depending on the nature of the impeachment, but the managers, by definition, always support the House’s impeachment action. The Use of ImpeachmentThe House has initiated impeachment proceedings more than 60 times but less than a third have led to full impeachments. Just eight—all federal judges—have been convicted and removed from office by the Senate. Outside of the 15 federal judges impeached by the House, two Presidents (Andrew Johnson in 1868 and William Jefferson (Bill) Clinton in 1998), a cabinet secretary (William Belknap in 1876), and a U.S. Senator (William Blount of North Carolina in 1797) have also been impeached. Blount’s impeachment trial—the first ever conducted—established the principle that Members of Congress and Senators were not “Civil Officers” under the Constitution, and accordingly, they could only be removed from office by a two-thirds vote for expulsion by their respective chambers. Blount, who had been accused of instigating an insurrection of American Indians to further British interests in Florida, was not convicted, but the Senate did expel him. Other impeachments have featured judges taking the bench when drunk or profiting from their position. The trial of President Johnson, however, focused on whether the President could remove cabinet officers without obtaining Congress’s approval. Johnson’s acquittal firmly set the precedent—debated from the beginning of the nation—that the President may remove appointees even if they required Senate confirmation to hold office.For Further ReadingFarrand, Max, ed. The Records of the Federal Convention of 1787. Rev. ed. 4 vols. (New Haven and London: Yale University Press, 1937).Kyvig, David E. The Age of Impeachment: American Constitutional Culture Since 1960. (Lawrence, Kansas: University Press of Kansas, 2008).Les Benedict, Michael. The Impeachment and Trial of Andrew Johnson. (New York: W.W. Norton &amp;amp; Company, 1999).Madison, James, Alexander Hamilton, John Jay. The Federalist Papers. (New York: Penguin Books, 1987).Melton, Buckner F., Jr. The First Impeachment: The Constitution’s Framers and the Case of Senator William Blount. (Macon, Georgia: Mercer University Press, 1998).Rehnquist, William H. Grand Inquests: The Historic Impeachments of Justice Samuel Chase and President Andrew Johnson. (New York: Harper Perennial, 1999).“Report by the Staff of the Impeachment Inquiry on the Constitutional Grounds for Presidential Impeachment,” Committee Print, Committee on the Judiciary, U.S. House of Representatives, 93rd Cong., 2nd sess., February 1974.Storing, Herbert J., ed. The Complete Anti-Federalist. 7 vols. (Chicago: University of Chicago Press, 1981).Sullivan, John. “Chapter 27—Impeachment,” in House Practice: A Guide to the Rules, Precedents, and Procedures of the House. (Washington, D.C.: Government Printing Office, 2011).Thomas, David Y. “The Law of Impeachment in the United States,” The American Political Science Review 2 (May 1908): 378–395.","URL":"https://history.house.gov/Institution/Origins-Development/Impeachment/","title-short":"Impeachment | US House of Representatives","language":"en","accessed":{"date-parts":[["2019",10,26]]}}}],"schema":"https://github.com/citation-style-language/schema/raw/master/csl-citation.json"} </w:instrText>
      </w:r>
      <w:r>
        <w:rPr>
          <w:rFonts w:ascii="Times New Roman" w:hAnsi="Times New Roman" w:cs="Times New Roman"/>
          <w:sz w:val="24"/>
          <w:szCs w:val="24"/>
        </w:rPr>
        <w:fldChar w:fldCharType="separate"/>
      </w:r>
      <w:r w:rsidRPr="00444A10">
        <w:rPr>
          <w:rFonts w:ascii="Times New Roman" w:hAnsi="Times New Roman" w:cs="Times New Roman"/>
          <w:sz w:val="24"/>
          <w:szCs w:val="24"/>
        </w:rPr>
        <w:t>(</w:t>
      </w:r>
      <w:r w:rsidRPr="00444A10">
        <w:rPr>
          <w:rFonts w:ascii="Times New Roman" w:hAnsi="Times New Roman" w:cs="Times New Roman"/>
          <w:i/>
          <w:iCs/>
          <w:sz w:val="24"/>
          <w:szCs w:val="24"/>
        </w:rPr>
        <w:t>Impeachment | U.S. House of Representatives</w:t>
      </w:r>
      <w:r w:rsidRPr="00444A10">
        <w:rPr>
          <w:rFonts w:ascii="Times New Roman" w:hAnsi="Times New Roman" w:cs="Times New Roman"/>
          <w:sz w:val="24"/>
          <w:szCs w:val="24"/>
        </w:rPr>
        <w:t>)</w:t>
      </w:r>
      <w:r>
        <w:rPr>
          <w:rFonts w:ascii="Times New Roman" w:hAnsi="Times New Roman" w:cs="Times New Roman"/>
          <w:sz w:val="24"/>
          <w:szCs w:val="24"/>
        </w:rPr>
        <w:fldChar w:fldCharType="end"/>
      </w:r>
      <w:r w:rsidR="005C135B">
        <w:rPr>
          <w:rFonts w:ascii="Times New Roman" w:hAnsi="Times New Roman" w:cs="Times New Roman"/>
          <w:sz w:val="24"/>
          <w:szCs w:val="24"/>
        </w:rPr>
        <w:t>.</w:t>
      </w:r>
      <w:r>
        <w:rPr>
          <w:rFonts w:ascii="Times New Roman" w:hAnsi="Times New Roman" w:cs="Times New Roman"/>
          <w:sz w:val="24"/>
          <w:szCs w:val="24"/>
        </w:rPr>
        <w:t xml:space="preserve"> </w:t>
      </w:r>
    </w:p>
    <w:p w14:paraId="7CCAEEDA" w14:textId="5819E0D0" w:rsidR="00366AAC" w:rsidRPr="00E676AA" w:rsidRDefault="00DA35EE" w:rsidP="005B727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015B2">
        <w:rPr>
          <w:rFonts w:ascii="Times New Roman" w:hAnsi="Times New Roman" w:cs="Times New Roman"/>
          <w:sz w:val="24"/>
          <w:szCs w:val="24"/>
        </w:rPr>
        <w:t xml:space="preserve">The process of impeachment is </w:t>
      </w:r>
      <w:r w:rsidR="001C39EF">
        <w:rPr>
          <w:rFonts w:ascii="Times New Roman" w:hAnsi="Times New Roman" w:cs="Times New Roman"/>
          <w:sz w:val="24"/>
          <w:szCs w:val="24"/>
        </w:rPr>
        <w:t xml:space="preserve">political and not criminal. </w:t>
      </w:r>
      <w:r w:rsidR="00B96B6F">
        <w:rPr>
          <w:rFonts w:ascii="Times New Roman" w:hAnsi="Times New Roman" w:cs="Times New Roman"/>
          <w:sz w:val="24"/>
          <w:szCs w:val="24"/>
        </w:rPr>
        <w:t xml:space="preserve">Under the law, Congress has no right to </w:t>
      </w:r>
      <w:r w:rsidR="007F3E32">
        <w:rPr>
          <w:rFonts w:ascii="Times New Roman" w:hAnsi="Times New Roman" w:cs="Times New Roman"/>
          <w:sz w:val="24"/>
          <w:szCs w:val="24"/>
        </w:rPr>
        <w:t xml:space="preserve">impose any criminal charges on the convict. However, the court can punish them if they have committed any criminal offense. </w:t>
      </w:r>
      <w:r w:rsidR="00B90A96">
        <w:rPr>
          <w:rFonts w:ascii="Times New Roman" w:hAnsi="Times New Roman" w:cs="Times New Roman"/>
          <w:sz w:val="24"/>
          <w:szCs w:val="24"/>
        </w:rPr>
        <w:t xml:space="preserve">The question on can the U.S. president be impeached depends upon the </w:t>
      </w:r>
      <w:r w:rsidR="0027410D">
        <w:rPr>
          <w:rFonts w:ascii="Times New Roman" w:hAnsi="Times New Roman" w:cs="Times New Roman"/>
          <w:sz w:val="24"/>
          <w:szCs w:val="24"/>
        </w:rPr>
        <w:t>offenses</w:t>
      </w:r>
      <w:r w:rsidR="00B90A96">
        <w:rPr>
          <w:rFonts w:ascii="Times New Roman" w:hAnsi="Times New Roman" w:cs="Times New Roman"/>
          <w:sz w:val="24"/>
          <w:szCs w:val="24"/>
        </w:rPr>
        <w:t xml:space="preserve"> that he may have committed. </w:t>
      </w:r>
      <w:r w:rsidR="0005427F">
        <w:rPr>
          <w:rFonts w:ascii="Times New Roman" w:hAnsi="Times New Roman" w:cs="Times New Roman"/>
          <w:sz w:val="24"/>
          <w:szCs w:val="24"/>
        </w:rPr>
        <w:t xml:space="preserve">Donald Trump is accused of asking a favor </w:t>
      </w:r>
      <w:r w:rsidR="00EF0401">
        <w:rPr>
          <w:rFonts w:ascii="Times New Roman" w:hAnsi="Times New Roman" w:cs="Times New Roman"/>
          <w:sz w:val="24"/>
          <w:szCs w:val="24"/>
        </w:rPr>
        <w:t>from his</w:t>
      </w:r>
      <w:r w:rsidR="0005427F">
        <w:rPr>
          <w:rFonts w:ascii="Times New Roman" w:hAnsi="Times New Roman" w:cs="Times New Roman"/>
          <w:sz w:val="24"/>
          <w:szCs w:val="24"/>
        </w:rPr>
        <w:t xml:space="preserve"> Ukrainian counterpart</w:t>
      </w:r>
      <w:r w:rsidR="00EF0401">
        <w:rPr>
          <w:rFonts w:ascii="Times New Roman" w:hAnsi="Times New Roman" w:cs="Times New Roman"/>
          <w:sz w:val="24"/>
          <w:szCs w:val="24"/>
        </w:rPr>
        <w:t xml:space="preserve"> to start an investigation against </w:t>
      </w:r>
      <w:r w:rsidR="00086F4E">
        <w:rPr>
          <w:rFonts w:ascii="Times New Roman" w:hAnsi="Times New Roman" w:cs="Times New Roman"/>
          <w:sz w:val="24"/>
          <w:szCs w:val="24"/>
        </w:rPr>
        <w:t xml:space="preserve">his possible rival for the presidency, Joe Biden, in the upcoming 2020 elections. His second request was </w:t>
      </w:r>
      <w:r w:rsidR="00794DCB">
        <w:rPr>
          <w:rFonts w:ascii="Times New Roman" w:hAnsi="Times New Roman" w:cs="Times New Roman"/>
          <w:sz w:val="24"/>
          <w:szCs w:val="24"/>
        </w:rPr>
        <w:t xml:space="preserve">the request of </w:t>
      </w:r>
      <w:r w:rsidR="00EC7500">
        <w:rPr>
          <w:rFonts w:ascii="Times New Roman" w:hAnsi="Times New Roman" w:cs="Times New Roman"/>
          <w:sz w:val="24"/>
          <w:szCs w:val="24"/>
        </w:rPr>
        <w:t>investigat</w:t>
      </w:r>
      <w:r w:rsidR="00794DCB">
        <w:rPr>
          <w:rFonts w:ascii="Times New Roman" w:hAnsi="Times New Roman" w:cs="Times New Roman"/>
          <w:sz w:val="24"/>
          <w:szCs w:val="24"/>
        </w:rPr>
        <w:t>ion on</w:t>
      </w:r>
      <w:r w:rsidR="00EC7500">
        <w:rPr>
          <w:rFonts w:ascii="Times New Roman" w:hAnsi="Times New Roman" w:cs="Times New Roman"/>
          <w:sz w:val="24"/>
          <w:szCs w:val="24"/>
        </w:rPr>
        <w:t xml:space="preserve"> </w:t>
      </w:r>
      <w:r w:rsidR="00BD36BE">
        <w:rPr>
          <w:rFonts w:ascii="Times New Roman" w:hAnsi="Times New Roman" w:cs="Times New Roman"/>
          <w:sz w:val="24"/>
          <w:szCs w:val="24"/>
        </w:rPr>
        <w:t>Fox news space cons</w:t>
      </w:r>
      <w:bookmarkStart w:id="0" w:name="_GoBack"/>
      <w:bookmarkEnd w:id="0"/>
      <w:r w:rsidR="00BD36BE">
        <w:rPr>
          <w:rFonts w:ascii="Times New Roman" w:hAnsi="Times New Roman" w:cs="Times New Roman"/>
          <w:sz w:val="24"/>
          <w:szCs w:val="24"/>
        </w:rPr>
        <w:t xml:space="preserve">piracy theory of foreign tempering </w:t>
      </w:r>
      <w:r w:rsidR="00BD36BE">
        <w:rPr>
          <w:rFonts w:ascii="Times New Roman" w:hAnsi="Times New Roman" w:cs="Times New Roman"/>
          <w:sz w:val="24"/>
          <w:szCs w:val="24"/>
        </w:rPr>
        <w:fldChar w:fldCharType="begin"/>
      </w:r>
      <w:r w:rsidR="00BD36BE">
        <w:rPr>
          <w:rFonts w:ascii="Times New Roman" w:hAnsi="Times New Roman" w:cs="Times New Roman"/>
          <w:sz w:val="24"/>
          <w:szCs w:val="24"/>
        </w:rPr>
        <w:instrText xml:space="preserve"> ADDIN ZOTERO_ITEM CSL_CITATION {"citationID":"eWfD4dYq","properties":{"formattedCitation":"(McCarthy)","plainCitation":"(McCarthy)","noteIndex":0},"citationItems":[{"id":85,"uris":["http://zotero.org/users/local/cYhHNKoU/items/798A84TK"],"uri":["http://zotero.org/users/local/cYhHNKoU/items/798A84TK"],"itemData":{"id":85,"type":"article-newspaper","title":"Did Trump commit a crime? The impeachment inquiry, explained","container-title":"The Guardian","section":"US news","source":"www.theguardian.com","abstract":"Congress is considering impeaching the president. What is he accused of, what does he say, who else is involved and what’s next?","URL":"https://www.theguardian.com/us-news/2019/oct/04/trump-impeachment-latest-explained-did-trump-commit-what-happens-next","ISSN":"0261-3077","title-short":"Did Trump commit a crime?","language":"en-GB","author":[{"family":"McCarthy","given":"Tom"}],"issued":{"date-parts":[["2019",10,4]]},"accessed":{"date-parts":[["2019",10,26]]}}}],"schema":"https://github.com/citation-style-language/schema/raw/master/csl-citation.json"} </w:instrText>
      </w:r>
      <w:r w:rsidR="00BD36BE">
        <w:rPr>
          <w:rFonts w:ascii="Times New Roman" w:hAnsi="Times New Roman" w:cs="Times New Roman"/>
          <w:sz w:val="24"/>
          <w:szCs w:val="24"/>
        </w:rPr>
        <w:fldChar w:fldCharType="separate"/>
      </w:r>
      <w:r w:rsidR="00BD36BE" w:rsidRPr="00BD36BE">
        <w:rPr>
          <w:rFonts w:ascii="Times New Roman" w:hAnsi="Times New Roman" w:cs="Times New Roman"/>
          <w:sz w:val="24"/>
        </w:rPr>
        <w:t>(McCarthy)</w:t>
      </w:r>
      <w:r w:rsidR="00BD36BE">
        <w:rPr>
          <w:rFonts w:ascii="Times New Roman" w:hAnsi="Times New Roman" w:cs="Times New Roman"/>
          <w:sz w:val="24"/>
          <w:szCs w:val="24"/>
        </w:rPr>
        <w:fldChar w:fldCharType="end"/>
      </w:r>
      <w:r w:rsidR="00BD36BE">
        <w:rPr>
          <w:rFonts w:ascii="Times New Roman" w:hAnsi="Times New Roman" w:cs="Times New Roman"/>
          <w:sz w:val="24"/>
          <w:szCs w:val="24"/>
        </w:rPr>
        <w:t>.</w:t>
      </w:r>
      <w:r w:rsidR="003906B2">
        <w:rPr>
          <w:rFonts w:ascii="Times New Roman" w:hAnsi="Times New Roman" w:cs="Times New Roman"/>
          <w:sz w:val="24"/>
          <w:szCs w:val="24"/>
        </w:rPr>
        <w:t xml:space="preserve"> </w:t>
      </w:r>
      <w:r w:rsidR="004B0EF0">
        <w:rPr>
          <w:rFonts w:ascii="Times New Roman" w:hAnsi="Times New Roman" w:cs="Times New Roman"/>
          <w:sz w:val="24"/>
          <w:szCs w:val="24"/>
        </w:rPr>
        <w:t xml:space="preserve">Though Trump has </w:t>
      </w:r>
      <w:r w:rsidR="004B0EF0" w:rsidRPr="00E676AA">
        <w:rPr>
          <w:rFonts w:ascii="Times New Roman" w:hAnsi="Times New Roman" w:cs="Times New Roman"/>
          <w:sz w:val="24"/>
          <w:szCs w:val="24"/>
        </w:rPr>
        <w:t xml:space="preserve">denied </w:t>
      </w:r>
      <w:r w:rsidR="00C30CD5" w:rsidRPr="00E676AA">
        <w:rPr>
          <w:rFonts w:ascii="Times New Roman" w:hAnsi="Times New Roman" w:cs="Times New Roman"/>
          <w:sz w:val="24"/>
          <w:szCs w:val="24"/>
        </w:rPr>
        <w:t>these acquisitions by calling it “witch-</w:t>
      </w:r>
      <w:r w:rsidR="00E676AA" w:rsidRPr="00E676AA">
        <w:rPr>
          <w:rFonts w:ascii="Times New Roman" w:hAnsi="Times New Roman" w:cs="Times New Roman"/>
          <w:sz w:val="24"/>
          <w:szCs w:val="24"/>
        </w:rPr>
        <w:t>hunt” without</w:t>
      </w:r>
      <w:r w:rsidR="00C30CD5" w:rsidRPr="00E676AA">
        <w:rPr>
          <w:rFonts w:ascii="Times New Roman" w:hAnsi="Times New Roman" w:cs="Times New Roman"/>
          <w:sz w:val="24"/>
          <w:szCs w:val="24"/>
        </w:rPr>
        <w:t xml:space="preserve"> </w:t>
      </w:r>
      <w:r w:rsidR="00E676AA" w:rsidRPr="00E676AA">
        <w:rPr>
          <w:rFonts w:ascii="Times New Roman" w:hAnsi="Times New Roman" w:cs="Times New Roman"/>
          <w:sz w:val="24"/>
          <w:szCs w:val="24"/>
        </w:rPr>
        <w:t xml:space="preserve">rejecting any allegations. </w:t>
      </w:r>
    </w:p>
    <w:p w14:paraId="440C9F5D" w14:textId="0F53DC7F" w:rsidR="00EC3391" w:rsidRPr="00302529" w:rsidRDefault="00DA35EE" w:rsidP="005B7273">
      <w:pPr>
        <w:spacing w:after="0" w:line="480" w:lineRule="auto"/>
        <w:rPr>
          <w:rFonts w:ascii="Times New Roman" w:hAnsi="Times New Roman" w:cs="Times New Roman"/>
          <w:color w:val="000000" w:themeColor="text1"/>
          <w:sz w:val="24"/>
          <w:szCs w:val="24"/>
        </w:rPr>
      </w:pPr>
      <w:r w:rsidRPr="00E676AA">
        <w:rPr>
          <w:rFonts w:ascii="Times New Roman" w:hAnsi="Times New Roman" w:cs="Times New Roman"/>
          <w:color w:val="333333"/>
          <w:sz w:val="24"/>
          <w:szCs w:val="24"/>
        </w:rPr>
        <w:tab/>
      </w:r>
      <w:r w:rsidRPr="00302529">
        <w:rPr>
          <w:rFonts w:ascii="Times New Roman" w:hAnsi="Times New Roman" w:cs="Times New Roman"/>
          <w:color w:val="000000" w:themeColor="text1"/>
          <w:sz w:val="24"/>
          <w:szCs w:val="24"/>
        </w:rPr>
        <w:t xml:space="preserve">The fact that </w:t>
      </w:r>
      <w:r w:rsidR="00877BA6" w:rsidRPr="00302529">
        <w:rPr>
          <w:rFonts w:ascii="Times New Roman" w:hAnsi="Times New Roman" w:cs="Times New Roman"/>
          <w:color w:val="000000" w:themeColor="text1"/>
          <w:sz w:val="24"/>
          <w:szCs w:val="24"/>
        </w:rPr>
        <w:t xml:space="preserve">Trump’s administration is unable to deny the original allegations but </w:t>
      </w:r>
      <w:r w:rsidR="00893329" w:rsidRPr="00302529">
        <w:rPr>
          <w:rFonts w:ascii="Times New Roman" w:hAnsi="Times New Roman" w:cs="Times New Roman"/>
          <w:color w:val="000000" w:themeColor="text1"/>
          <w:sz w:val="24"/>
          <w:szCs w:val="24"/>
        </w:rPr>
        <w:t xml:space="preserve">is trying to justify the wording of </w:t>
      </w:r>
      <w:r w:rsidR="002337CD" w:rsidRPr="00302529">
        <w:rPr>
          <w:rFonts w:ascii="Times New Roman" w:hAnsi="Times New Roman" w:cs="Times New Roman"/>
          <w:color w:val="000000" w:themeColor="text1"/>
          <w:sz w:val="24"/>
          <w:szCs w:val="24"/>
        </w:rPr>
        <w:t>the case shows that there is something out of order.</w:t>
      </w:r>
      <w:r w:rsidR="00331C3A" w:rsidRPr="00302529">
        <w:rPr>
          <w:rFonts w:ascii="Times New Roman" w:hAnsi="Times New Roman" w:cs="Times New Roman"/>
          <w:color w:val="000000" w:themeColor="text1"/>
          <w:sz w:val="24"/>
          <w:szCs w:val="24"/>
        </w:rPr>
        <w:t xml:space="preserve"> Trump has </w:t>
      </w:r>
      <w:r w:rsidR="00331C3A" w:rsidRPr="00302529">
        <w:rPr>
          <w:rFonts w:ascii="Times New Roman" w:hAnsi="Times New Roman" w:cs="Times New Roman"/>
          <w:color w:val="000000" w:themeColor="text1"/>
          <w:sz w:val="24"/>
          <w:szCs w:val="24"/>
        </w:rPr>
        <w:lastRenderedPageBreak/>
        <w:t>used the government</w:t>
      </w:r>
      <w:r w:rsidR="003D7F35" w:rsidRPr="00302529">
        <w:rPr>
          <w:rFonts w:ascii="Times New Roman" w:hAnsi="Times New Roman" w:cs="Times New Roman"/>
          <w:color w:val="000000" w:themeColor="text1"/>
          <w:sz w:val="24"/>
          <w:szCs w:val="24"/>
        </w:rPr>
        <w:t xml:space="preserve">’s power to make others help achieve his personal goals. </w:t>
      </w:r>
      <w:r w:rsidR="006F179B" w:rsidRPr="00302529">
        <w:rPr>
          <w:rFonts w:ascii="Times New Roman" w:hAnsi="Times New Roman" w:cs="Times New Roman"/>
          <w:color w:val="000000" w:themeColor="text1"/>
          <w:sz w:val="24"/>
          <w:szCs w:val="24"/>
        </w:rPr>
        <w:t xml:space="preserve">This clear comes under the conviction of </w:t>
      </w:r>
      <w:r w:rsidR="002A7BDC" w:rsidRPr="00302529">
        <w:rPr>
          <w:rFonts w:ascii="Times New Roman" w:hAnsi="Times New Roman" w:cs="Times New Roman"/>
          <w:color w:val="000000" w:themeColor="text1"/>
          <w:sz w:val="24"/>
          <w:szCs w:val="24"/>
        </w:rPr>
        <w:t>bribery</w:t>
      </w:r>
      <w:r w:rsidR="006F179B" w:rsidRPr="00302529">
        <w:rPr>
          <w:rFonts w:ascii="Times New Roman" w:hAnsi="Times New Roman" w:cs="Times New Roman"/>
          <w:color w:val="000000" w:themeColor="text1"/>
          <w:sz w:val="24"/>
          <w:szCs w:val="24"/>
        </w:rPr>
        <w:t xml:space="preserve"> and misuse of </w:t>
      </w:r>
      <w:r w:rsidR="002A7BDC" w:rsidRPr="00302529">
        <w:rPr>
          <w:rFonts w:ascii="Times New Roman" w:hAnsi="Times New Roman" w:cs="Times New Roman"/>
          <w:color w:val="000000" w:themeColor="text1"/>
          <w:sz w:val="24"/>
          <w:szCs w:val="24"/>
        </w:rPr>
        <w:t xml:space="preserve">authoritative power. </w:t>
      </w:r>
      <w:r w:rsidR="00DF5BF1" w:rsidRPr="00302529">
        <w:rPr>
          <w:rFonts w:ascii="Times New Roman" w:hAnsi="Times New Roman" w:cs="Times New Roman"/>
          <w:color w:val="000000" w:themeColor="text1"/>
          <w:sz w:val="24"/>
          <w:szCs w:val="24"/>
        </w:rPr>
        <w:t xml:space="preserve">Under article 2 of the U.S.' constitution, this </w:t>
      </w:r>
      <w:r w:rsidR="006A7A20" w:rsidRPr="00302529">
        <w:rPr>
          <w:rFonts w:ascii="Times New Roman" w:hAnsi="Times New Roman" w:cs="Times New Roman"/>
          <w:color w:val="000000" w:themeColor="text1"/>
          <w:sz w:val="24"/>
          <w:szCs w:val="24"/>
        </w:rPr>
        <w:t xml:space="preserve">comes under impeachment, and the President should be held responsible for it. </w:t>
      </w:r>
      <w:r w:rsidR="00A06DE8" w:rsidRPr="00302529">
        <w:rPr>
          <w:rFonts w:ascii="Times New Roman" w:hAnsi="Times New Roman" w:cs="Times New Roman"/>
          <w:color w:val="000000" w:themeColor="text1"/>
          <w:sz w:val="24"/>
          <w:szCs w:val="24"/>
        </w:rPr>
        <w:br/>
      </w:r>
      <w:r w:rsidR="007A6C52" w:rsidRPr="00302529">
        <w:rPr>
          <w:rFonts w:ascii="Times New Roman" w:hAnsi="Times New Roman" w:cs="Times New Roman"/>
          <w:color w:val="000000" w:themeColor="text1"/>
          <w:sz w:val="24"/>
          <w:szCs w:val="24"/>
        </w:rPr>
        <w:t xml:space="preserve">From a </w:t>
      </w:r>
      <w:r w:rsidR="00302529" w:rsidRPr="00302529">
        <w:rPr>
          <w:rFonts w:ascii="Times New Roman" w:hAnsi="Times New Roman" w:cs="Times New Roman"/>
          <w:color w:val="000000" w:themeColor="text1"/>
          <w:sz w:val="24"/>
          <w:szCs w:val="24"/>
        </w:rPr>
        <w:t>different career</w:t>
      </w:r>
      <w:r w:rsidR="007A6C52" w:rsidRPr="00302529">
        <w:rPr>
          <w:rFonts w:ascii="Times New Roman" w:hAnsi="Times New Roman" w:cs="Times New Roman"/>
          <w:color w:val="000000" w:themeColor="text1"/>
          <w:sz w:val="24"/>
          <w:szCs w:val="24"/>
        </w:rPr>
        <w:t xml:space="preserve">, government officials to scholars and different politicians believe that </w:t>
      </w:r>
      <w:r w:rsidR="00B41AD5" w:rsidRPr="00302529">
        <w:rPr>
          <w:rFonts w:ascii="Times New Roman" w:hAnsi="Times New Roman" w:cs="Times New Roman"/>
          <w:color w:val="000000" w:themeColor="text1"/>
          <w:sz w:val="24"/>
          <w:szCs w:val="24"/>
        </w:rPr>
        <w:t xml:space="preserve">the possibility of an impeachable </w:t>
      </w:r>
      <w:r w:rsidR="00A61876" w:rsidRPr="00302529">
        <w:rPr>
          <w:rFonts w:ascii="Times New Roman" w:hAnsi="Times New Roman" w:cs="Times New Roman"/>
          <w:color w:val="000000" w:themeColor="text1"/>
          <w:sz w:val="24"/>
          <w:szCs w:val="24"/>
        </w:rPr>
        <w:t>felony is involved in this matter.</w:t>
      </w:r>
    </w:p>
    <w:p w14:paraId="79AECA63" w14:textId="61EE9E26" w:rsidR="00EC3391" w:rsidRPr="00302529" w:rsidRDefault="00EC3391" w:rsidP="005B7273">
      <w:pPr>
        <w:spacing w:after="0" w:line="480" w:lineRule="auto"/>
        <w:rPr>
          <w:rFonts w:ascii="Georgia" w:hAnsi="Georgia"/>
          <w:color w:val="000000" w:themeColor="text1"/>
          <w:sz w:val="26"/>
          <w:szCs w:val="26"/>
          <w:shd w:val="clear" w:color="auto" w:fill="FFFFFF"/>
        </w:rPr>
      </w:pPr>
    </w:p>
    <w:p w14:paraId="1A360042" w14:textId="24B49F66" w:rsidR="00A61876" w:rsidRPr="00302529" w:rsidRDefault="00A61876" w:rsidP="005B7273">
      <w:pPr>
        <w:spacing w:after="0" w:line="480" w:lineRule="auto"/>
        <w:rPr>
          <w:rFonts w:ascii="Georgia" w:hAnsi="Georgia"/>
          <w:color w:val="000000" w:themeColor="text1"/>
          <w:sz w:val="26"/>
          <w:szCs w:val="26"/>
          <w:shd w:val="clear" w:color="auto" w:fill="FFFFFF"/>
        </w:rPr>
      </w:pPr>
    </w:p>
    <w:p w14:paraId="4053C11B" w14:textId="6823F35C" w:rsidR="00A61876" w:rsidRPr="00302529" w:rsidRDefault="00A61876" w:rsidP="005B7273">
      <w:pPr>
        <w:spacing w:after="0" w:line="480" w:lineRule="auto"/>
        <w:rPr>
          <w:rFonts w:ascii="Georgia" w:hAnsi="Georgia"/>
          <w:color w:val="000000" w:themeColor="text1"/>
          <w:sz w:val="26"/>
          <w:szCs w:val="26"/>
          <w:shd w:val="clear" w:color="auto" w:fill="FFFFFF"/>
        </w:rPr>
      </w:pPr>
    </w:p>
    <w:p w14:paraId="463C065C" w14:textId="07CCCD85" w:rsidR="00A61876" w:rsidRPr="00302529" w:rsidRDefault="00A61876" w:rsidP="005B7273">
      <w:pPr>
        <w:spacing w:after="0" w:line="480" w:lineRule="auto"/>
        <w:rPr>
          <w:rFonts w:ascii="Georgia" w:hAnsi="Georgia"/>
          <w:color w:val="000000" w:themeColor="text1"/>
          <w:sz w:val="26"/>
          <w:szCs w:val="26"/>
          <w:shd w:val="clear" w:color="auto" w:fill="FFFFFF"/>
        </w:rPr>
      </w:pPr>
    </w:p>
    <w:p w14:paraId="56F50F7A" w14:textId="125FA2F3" w:rsidR="00A61876" w:rsidRPr="00302529" w:rsidRDefault="00A61876" w:rsidP="005B7273">
      <w:pPr>
        <w:spacing w:after="0" w:line="480" w:lineRule="auto"/>
        <w:rPr>
          <w:rFonts w:ascii="Georgia" w:hAnsi="Georgia"/>
          <w:color w:val="000000" w:themeColor="text1"/>
          <w:sz w:val="26"/>
          <w:szCs w:val="26"/>
          <w:shd w:val="clear" w:color="auto" w:fill="FFFFFF"/>
        </w:rPr>
      </w:pPr>
    </w:p>
    <w:p w14:paraId="79FAFFC4" w14:textId="2D330AF3" w:rsidR="00A61876" w:rsidRPr="00302529" w:rsidRDefault="00A61876" w:rsidP="005B7273">
      <w:pPr>
        <w:spacing w:after="0" w:line="480" w:lineRule="auto"/>
        <w:rPr>
          <w:rFonts w:ascii="Georgia" w:hAnsi="Georgia"/>
          <w:color w:val="000000" w:themeColor="text1"/>
          <w:sz w:val="26"/>
          <w:szCs w:val="26"/>
          <w:shd w:val="clear" w:color="auto" w:fill="FFFFFF"/>
        </w:rPr>
      </w:pPr>
    </w:p>
    <w:p w14:paraId="1A37D2CA" w14:textId="6A9E3FEF" w:rsidR="00A61876" w:rsidRPr="00302529" w:rsidRDefault="00A61876" w:rsidP="005B7273">
      <w:pPr>
        <w:spacing w:after="0" w:line="480" w:lineRule="auto"/>
        <w:rPr>
          <w:rFonts w:ascii="Georgia" w:hAnsi="Georgia"/>
          <w:color w:val="000000" w:themeColor="text1"/>
          <w:sz w:val="26"/>
          <w:szCs w:val="26"/>
          <w:shd w:val="clear" w:color="auto" w:fill="FFFFFF"/>
        </w:rPr>
      </w:pPr>
    </w:p>
    <w:p w14:paraId="5407A8A3" w14:textId="44DD55DF" w:rsidR="00A61876" w:rsidRPr="00302529" w:rsidRDefault="00A61876" w:rsidP="005B7273">
      <w:pPr>
        <w:spacing w:after="0" w:line="480" w:lineRule="auto"/>
        <w:rPr>
          <w:rFonts w:ascii="Georgia" w:hAnsi="Georgia"/>
          <w:color w:val="000000" w:themeColor="text1"/>
          <w:sz w:val="26"/>
          <w:szCs w:val="26"/>
          <w:shd w:val="clear" w:color="auto" w:fill="FFFFFF"/>
        </w:rPr>
      </w:pPr>
    </w:p>
    <w:p w14:paraId="7A3431FC" w14:textId="3F6E98EB" w:rsidR="00A61876" w:rsidRPr="00302529" w:rsidRDefault="00A61876" w:rsidP="005B7273">
      <w:pPr>
        <w:spacing w:after="0" w:line="480" w:lineRule="auto"/>
        <w:rPr>
          <w:rFonts w:ascii="Georgia" w:hAnsi="Georgia"/>
          <w:color w:val="000000" w:themeColor="text1"/>
          <w:sz w:val="26"/>
          <w:szCs w:val="26"/>
          <w:shd w:val="clear" w:color="auto" w:fill="FFFFFF"/>
        </w:rPr>
      </w:pPr>
    </w:p>
    <w:p w14:paraId="10ED3954" w14:textId="77BD09B4" w:rsidR="00A61876" w:rsidRPr="00302529" w:rsidRDefault="00A61876" w:rsidP="005B7273">
      <w:pPr>
        <w:spacing w:after="0" w:line="480" w:lineRule="auto"/>
        <w:rPr>
          <w:rFonts w:ascii="Georgia" w:hAnsi="Georgia"/>
          <w:color w:val="000000" w:themeColor="text1"/>
          <w:sz w:val="26"/>
          <w:szCs w:val="26"/>
          <w:shd w:val="clear" w:color="auto" w:fill="FFFFFF"/>
        </w:rPr>
      </w:pPr>
    </w:p>
    <w:p w14:paraId="2A2A3574" w14:textId="30516EBF" w:rsidR="00A61876" w:rsidRPr="00302529" w:rsidRDefault="00A61876" w:rsidP="005B7273">
      <w:pPr>
        <w:spacing w:after="0" w:line="480" w:lineRule="auto"/>
        <w:rPr>
          <w:rFonts w:ascii="Georgia" w:hAnsi="Georgia"/>
          <w:color w:val="000000" w:themeColor="text1"/>
          <w:sz w:val="26"/>
          <w:szCs w:val="26"/>
          <w:shd w:val="clear" w:color="auto" w:fill="FFFFFF"/>
        </w:rPr>
      </w:pPr>
    </w:p>
    <w:p w14:paraId="3F12536D" w14:textId="3D1765B9" w:rsidR="00A61876" w:rsidRPr="00302529" w:rsidRDefault="00A61876" w:rsidP="005B7273">
      <w:pPr>
        <w:spacing w:after="0" w:line="480" w:lineRule="auto"/>
        <w:rPr>
          <w:rFonts w:ascii="Georgia" w:hAnsi="Georgia"/>
          <w:color w:val="000000" w:themeColor="text1"/>
          <w:sz w:val="26"/>
          <w:szCs w:val="26"/>
          <w:shd w:val="clear" w:color="auto" w:fill="FFFFFF"/>
        </w:rPr>
      </w:pPr>
    </w:p>
    <w:p w14:paraId="45A63DFA" w14:textId="15A47C82" w:rsidR="00A61876" w:rsidRPr="00302529" w:rsidRDefault="00A61876" w:rsidP="005B7273">
      <w:pPr>
        <w:spacing w:after="0" w:line="480" w:lineRule="auto"/>
        <w:rPr>
          <w:rFonts w:ascii="Georgia" w:hAnsi="Georgia"/>
          <w:color w:val="000000" w:themeColor="text1"/>
          <w:sz w:val="26"/>
          <w:szCs w:val="26"/>
          <w:shd w:val="clear" w:color="auto" w:fill="FFFFFF"/>
        </w:rPr>
      </w:pPr>
    </w:p>
    <w:p w14:paraId="62495526" w14:textId="32548F69" w:rsidR="00A61876" w:rsidRPr="00302529" w:rsidRDefault="00A61876" w:rsidP="005B7273">
      <w:pPr>
        <w:spacing w:after="0" w:line="480" w:lineRule="auto"/>
        <w:rPr>
          <w:rFonts w:ascii="Georgia" w:hAnsi="Georgia"/>
          <w:color w:val="000000" w:themeColor="text1"/>
          <w:sz w:val="26"/>
          <w:szCs w:val="26"/>
          <w:shd w:val="clear" w:color="auto" w:fill="FFFFFF"/>
        </w:rPr>
      </w:pPr>
    </w:p>
    <w:p w14:paraId="710E8B9A" w14:textId="560E98B1" w:rsidR="00A61876" w:rsidRPr="00302529" w:rsidRDefault="00A61876" w:rsidP="005B7273">
      <w:pPr>
        <w:spacing w:after="0" w:line="480" w:lineRule="auto"/>
        <w:rPr>
          <w:rFonts w:ascii="Georgia" w:hAnsi="Georgia"/>
          <w:color w:val="000000" w:themeColor="text1"/>
          <w:sz w:val="26"/>
          <w:szCs w:val="26"/>
          <w:shd w:val="clear" w:color="auto" w:fill="FFFFFF"/>
        </w:rPr>
      </w:pPr>
    </w:p>
    <w:p w14:paraId="0904A0FC" w14:textId="11A09F7E" w:rsidR="00A61876" w:rsidRPr="00302529" w:rsidRDefault="00A61876" w:rsidP="005B7273">
      <w:pPr>
        <w:spacing w:after="0" w:line="480" w:lineRule="auto"/>
        <w:rPr>
          <w:rFonts w:ascii="Georgia" w:hAnsi="Georgia"/>
          <w:color w:val="000000" w:themeColor="text1"/>
          <w:sz w:val="26"/>
          <w:szCs w:val="26"/>
          <w:shd w:val="clear" w:color="auto" w:fill="FFFFFF"/>
        </w:rPr>
      </w:pPr>
    </w:p>
    <w:p w14:paraId="5A13643D" w14:textId="34F94C3B" w:rsidR="00A61876" w:rsidRPr="00302529" w:rsidRDefault="00A61876" w:rsidP="005B7273">
      <w:pPr>
        <w:spacing w:after="0" w:line="480" w:lineRule="auto"/>
        <w:rPr>
          <w:rFonts w:ascii="Georgia" w:hAnsi="Georgia"/>
          <w:color w:val="000000" w:themeColor="text1"/>
          <w:sz w:val="26"/>
          <w:szCs w:val="26"/>
          <w:shd w:val="clear" w:color="auto" w:fill="FFFFFF"/>
        </w:rPr>
      </w:pPr>
    </w:p>
    <w:p w14:paraId="75A2D635" w14:textId="0300B6A7" w:rsidR="00A61876" w:rsidRPr="00302529" w:rsidRDefault="00A61876" w:rsidP="005B7273">
      <w:pPr>
        <w:spacing w:after="0" w:line="480" w:lineRule="auto"/>
        <w:rPr>
          <w:rFonts w:ascii="Georgia" w:hAnsi="Georgia"/>
          <w:color w:val="000000" w:themeColor="text1"/>
          <w:sz w:val="26"/>
          <w:szCs w:val="26"/>
          <w:shd w:val="clear" w:color="auto" w:fill="FFFFFF"/>
        </w:rPr>
      </w:pPr>
    </w:p>
    <w:p w14:paraId="4D6BE0D6" w14:textId="4B0C6384" w:rsidR="00A61876" w:rsidRPr="00302529" w:rsidRDefault="00DA35EE" w:rsidP="005B7273">
      <w:pPr>
        <w:spacing w:after="0" w:line="480" w:lineRule="auto"/>
        <w:rPr>
          <w:rFonts w:ascii="Times New Roman" w:hAnsi="Times New Roman" w:cs="Times New Roman"/>
          <w:b/>
          <w:bCs/>
          <w:color w:val="000000" w:themeColor="text1"/>
          <w:sz w:val="24"/>
          <w:szCs w:val="24"/>
          <w:shd w:val="clear" w:color="auto" w:fill="FFFFFF"/>
        </w:rPr>
      </w:pPr>
      <w:r w:rsidRPr="00302529">
        <w:rPr>
          <w:rFonts w:ascii="Times New Roman" w:hAnsi="Times New Roman" w:cs="Times New Roman"/>
          <w:b/>
          <w:bCs/>
          <w:color w:val="000000" w:themeColor="text1"/>
          <w:sz w:val="24"/>
          <w:szCs w:val="24"/>
          <w:shd w:val="clear" w:color="auto" w:fill="FFFFFF"/>
        </w:rPr>
        <w:t>Work Cited</w:t>
      </w:r>
    </w:p>
    <w:p w14:paraId="7AB412F9" w14:textId="77777777" w:rsidR="00A61876" w:rsidRPr="00A61876" w:rsidRDefault="00DA35EE" w:rsidP="00A61876">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Pr="00A61876">
        <w:rPr>
          <w:rFonts w:ascii="Times New Roman" w:hAnsi="Times New Roman" w:cs="Times New Roman"/>
          <w:i/>
          <w:iCs/>
          <w:sz w:val="24"/>
        </w:rPr>
        <w:t>Impeachment | U.S. House of Representatives: History, Art &amp; Archives</w:t>
      </w:r>
      <w:r w:rsidRPr="00A61876">
        <w:rPr>
          <w:rFonts w:ascii="Times New Roman" w:hAnsi="Times New Roman" w:cs="Times New Roman"/>
          <w:sz w:val="24"/>
        </w:rPr>
        <w:t>. https://history.house.gov/Institution/Origins-Development/Impeachment/. Accessed 26 Oct. 2019.</w:t>
      </w:r>
    </w:p>
    <w:p w14:paraId="6948E213" w14:textId="77777777" w:rsidR="00A61876" w:rsidRPr="00A61876" w:rsidRDefault="00DA35EE" w:rsidP="00A61876">
      <w:pPr>
        <w:pStyle w:val="Bibliography"/>
        <w:rPr>
          <w:rFonts w:ascii="Times New Roman" w:hAnsi="Times New Roman" w:cs="Times New Roman"/>
          <w:sz w:val="24"/>
        </w:rPr>
      </w:pPr>
      <w:r w:rsidRPr="00A61876">
        <w:rPr>
          <w:rFonts w:ascii="Times New Roman" w:hAnsi="Times New Roman" w:cs="Times New Roman"/>
          <w:sz w:val="24"/>
        </w:rPr>
        <w:t xml:space="preserve">McCarthy, Tom. “Did Trump Commit a Crime? The Impeachment Inquiry, Explained.” </w:t>
      </w:r>
      <w:r w:rsidRPr="00A61876">
        <w:rPr>
          <w:rFonts w:ascii="Times New Roman" w:hAnsi="Times New Roman" w:cs="Times New Roman"/>
          <w:i/>
          <w:iCs/>
          <w:sz w:val="24"/>
        </w:rPr>
        <w:t>The Guardian</w:t>
      </w:r>
      <w:r w:rsidRPr="00A61876">
        <w:rPr>
          <w:rFonts w:ascii="Times New Roman" w:hAnsi="Times New Roman" w:cs="Times New Roman"/>
          <w:sz w:val="24"/>
        </w:rPr>
        <w:t xml:space="preserve">, 4 Oct. 2019. </w:t>
      </w:r>
      <w:r w:rsidRPr="00A61876">
        <w:rPr>
          <w:rFonts w:ascii="Times New Roman" w:hAnsi="Times New Roman" w:cs="Times New Roman"/>
          <w:i/>
          <w:iCs/>
          <w:sz w:val="24"/>
        </w:rPr>
        <w:t>www.theguardian.com</w:t>
      </w:r>
      <w:r w:rsidRPr="00A61876">
        <w:rPr>
          <w:rFonts w:ascii="Times New Roman" w:hAnsi="Times New Roman" w:cs="Times New Roman"/>
          <w:sz w:val="24"/>
        </w:rPr>
        <w:t>, https://www.theguardian.com/us-news/2019/oct/04/trump-impeachment-latest-explained-did-trump-commit-what-happens-next.</w:t>
      </w:r>
    </w:p>
    <w:p w14:paraId="35529C04" w14:textId="5FCEB37B" w:rsidR="00A61876" w:rsidRPr="00A61876" w:rsidRDefault="00DA35EE" w:rsidP="005B727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A61876" w:rsidRPr="00A618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736B" w14:textId="77777777" w:rsidR="00694611" w:rsidRDefault="00694611">
      <w:pPr>
        <w:spacing w:after="0" w:line="240" w:lineRule="auto"/>
      </w:pPr>
      <w:r>
        <w:separator/>
      </w:r>
    </w:p>
  </w:endnote>
  <w:endnote w:type="continuationSeparator" w:id="0">
    <w:p w14:paraId="73F0D719" w14:textId="77777777" w:rsidR="00694611" w:rsidRDefault="0069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D65C" w14:textId="77777777" w:rsidR="00694611" w:rsidRDefault="00694611">
      <w:pPr>
        <w:spacing w:after="0" w:line="240" w:lineRule="auto"/>
      </w:pPr>
      <w:r>
        <w:separator/>
      </w:r>
    </w:p>
  </w:footnote>
  <w:footnote w:type="continuationSeparator" w:id="0">
    <w:p w14:paraId="24901D27" w14:textId="77777777" w:rsidR="00694611" w:rsidRDefault="0069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BA9F" w14:textId="47B97AEC" w:rsidR="00D117FB" w:rsidRPr="00D117FB" w:rsidRDefault="00DA35EE" w:rsidP="00D117FB">
    <w:pPr>
      <w:pStyle w:val="Header"/>
      <w:jc w:val="right"/>
      <w:rPr>
        <w:rFonts w:ascii="Times New Roman" w:hAnsi="Times New Roman" w:cs="Times New Roman"/>
        <w:sz w:val="24"/>
        <w:szCs w:val="24"/>
      </w:rPr>
    </w:pPr>
    <w:r w:rsidRPr="00D117FB">
      <w:rPr>
        <w:rFonts w:ascii="Times New Roman" w:hAnsi="Times New Roman" w:cs="Times New Roman"/>
        <w:sz w:val="24"/>
        <w:szCs w:val="24"/>
      </w:rPr>
      <w:t xml:space="preserve">Last Name </w:t>
    </w:r>
    <w:r w:rsidRPr="00D117FB">
      <w:rPr>
        <w:rFonts w:ascii="Times New Roman" w:hAnsi="Times New Roman" w:cs="Times New Roman"/>
        <w:sz w:val="24"/>
        <w:szCs w:val="24"/>
      </w:rPr>
      <w:fldChar w:fldCharType="begin"/>
    </w:r>
    <w:r w:rsidRPr="00D117FB">
      <w:rPr>
        <w:rFonts w:ascii="Times New Roman" w:hAnsi="Times New Roman" w:cs="Times New Roman"/>
        <w:sz w:val="24"/>
        <w:szCs w:val="24"/>
      </w:rPr>
      <w:instrText xml:space="preserve"> PAGE   \* MERGEFORMAT </w:instrText>
    </w:r>
    <w:r w:rsidRPr="00D117FB">
      <w:rPr>
        <w:rFonts w:ascii="Times New Roman" w:hAnsi="Times New Roman" w:cs="Times New Roman"/>
        <w:sz w:val="24"/>
        <w:szCs w:val="24"/>
      </w:rPr>
      <w:fldChar w:fldCharType="separate"/>
    </w:r>
    <w:r w:rsidRPr="00D117FB">
      <w:rPr>
        <w:rFonts w:ascii="Times New Roman" w:hAnsi="Times New Roman" w:cs="Times New Roman"/>
        <w:noProof/>
        <w:sz w:val="24"/>
        <w:szCs w:val="24"/>
      </w:rPr>
      <w:t>1</w:t>
    </w:r>
    <w:r w:rsidRPr="00D117FB">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69"/>
    <w:rsid w:val="000015B2"/>
    <w:rsid w:val="0005427F"/>
    <w:rsid w:val="00086F4E"/>
    <w:rsid w:val="00087B08"/>
    <w:rsid w:val="000B2439"/>
    <w:rsid w:val="001A0B40"/>
    <w:rsid w:val="001C39EF"/>
    <w:rsid w:val="00231BBE"/>
    <w:rsid w:val="002337CD"/>
    <w:rsid w:val="002640DC"/>
    <w:rsid w:val="0027410D"/>
    <w:rsid w:val="002A7BDC"/>
    <w:rsid w:val="002F7483"/>
    <w:rsid w:val="00301A5B"/>
    <w:rsid w:val="00302529"/>
    <w:rsid w:val="003040C4"/>
    <w:rsid w:val="00326261"/>
    <w:rsid w:val="00327799"/>
    <w:rsid w:val="00331C3A"/>
    <w:rsid w:val="00351E0C"/>
    <w:rsid w:val="00366AAC"/>
    <w:rsid w:val="003906B2"/>
    <w:rsid w:val="003D7F35"/>
    <w:rsid w:val="00444A10"/>
    <w:rsid w:val="004815F0"/>
    <w:rsid w:val="004B0EF0"/>
    <w:rsid w:val="004C14A1"/>
    <w:rsid w:val="00517CE1"/>
    <w:rsid w:val="0055470B"/>
    <w:rsid w:val="005A6997"/>
    <w:rsid w:val="005B7273"/>
    <w:rsid w:val="005C135B"/>
    <w:rsid w:val="006061D3"/>
    <w:rsid w:val="006317D1"/>
    <w:rsid w:val="00666376"/>
    <w:rsid w:val="00694611"/>
    <w:rsid w:val="006A7A20"/>
    <w:rsid w:val="006F179B"/>
    <w:rsid w:val="0073686D"/>
    <w:rsid w:val="00794DCB"/>
    <w:rsid w:val="007A6C52"/>
    <w:rsid w:val="007F3E32"/>
    <w:rsid w:val="00855C10"/>
    <w:rsid w:val="00877BA6"/>
    <w:rsid w:val="00893329"/>
    <w:rsid w:val="00954069"/>
    <w:rsid w:val="00A06DE8"/>
    <w:rsid w:val="00A11DD8"/>
    <w:rsid w:val="00A61876"/>
    <w:rsid w:val="00A8078D"/>
    <w:rsid w:val="00AD492B"/>
    <w:rsid w:val="00AE58B4"/>
    <w:rsid w:val="00B03582"/>
    <w:rsid w:val="00B32FE3"/>
    <w:rsid w:val="00B41AD5"/>
    <w:rsid w:val="00B90A96"/>
    <w:rsid w:val="00B96B6F"/>
    <w:rsid w:val="00BA196A"/>
    <w:rsid w:val="00BD36BE"/>
    <w:rsid w:val="00C30CD5"/>
    <w:rsid w:val="00C549F6"/>
    <w:rsid w:val="00C90A9A"/>
    <w:rsid w:val="00D0109C"/>
    <w:rsid w:val="00D117FB"/>
    <w:rsid w:val="00D92562"/>
    <w:rsid w:val="00DA35EE"/>
    <w:rsid w:val="00DB282E"/>
    <w:rsid w:val="00DF5BF1"/>
    <w:rsid w:val="00E1734E"/>
    <w:rsid w:val="00E676AA"/>
    <w:rsid w:val="00E846AA"/>
    <w:rsid w:val="00EC3391"/>
    <w:rsid w:val="00EC41BF"/>
    <w:rsid w:val="00EC4AF3"/>
    <w:rsid w:val="00EC7500"/>
    <w:rsid w:val="00EF0401"/>
    <w:rsid w:val="00F53DF4"/>
    <w:rsid w:val="00FA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FBAC"/>
  <w15:chartTrackingRefBased/>
  <w15:docId w15:val="{C54DFF9B-A2E5-4179-B26F-BE798DC7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FB"/>
  </w:style>
  <w:style w:type="paragraph" w:styleId="Footer">
    <w:name w:val="footer"/>
    <w:basedOn w:val="Normal"/>
    <w:link w:val="FooterChar"/>
    <w:uiPriority w:val="99"/>
    <w:unhideWhenUsed/>
    <w:rsid w:val="00D1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FB"/>
  </w:style>
  <w:style w:type="character" w:styleId="Hyperlink">
    <w:name w:val="Hyperlink"/>
    <w:basedOn w:val="DefaultParagraphFont"/>
    <w:uiPriority w:val="99"/>
    <w:semiHidden/>
    <w:unhideWhenUsed/>
    <w:rsid w:val="00EC3391"/>
    <w:rPr>
      <w:color w:val="0000FF"/>
      <w:u w:val="single"/>
    </w:rPr>
  </w:style>
  <w:style w:type="character" w:styleId="Emphasis">
    <w:name w:val="Emphasis"/>
    <w:basedOn w:val="DefaultParagraphFont"/>
    <w:uiPriority w:val="20"/>
    <w:qFormat/>
    <w:rsid w:val="00366AAC"/>
    <w:rPr>
      <w:i/>
      <w:iCs/>
    </w:rPr>
  </w:style>
  <w:style w:type="character" w:styleId="Strong">
    <w:name w:val="Strong"/>
    <w:basedOn w:val="DefaultParagraphFont"/>
    <w:uiPriority w:val="22"/>
    <w:qFormat/>
    <w:rsid w:val="006317D1"/>
    <w:rPr>
      <w:b/>
      <w:bCs/>
    </w:rPr>
  </w:style>
  <w:style w:type="paragraph" w:styleId="Bibliography">
    <w:name w:val="Bibliography"/>
    <w:basedOn w:val="Normal"/>
    <w:next w:val="Normal"/>
    <w:uiPriority w:val="37"/>
    <w:unhideWhenUsed/>
    <w:rsid w:val="00A6187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2019-10-26T09:57:00Z</dcterms:created>
  <dcterms:modified xsi:type="dcterms:W3CDTF">2019-10-26T10:07:00Z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id="KRbtqg80"/&gt;&lt;style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