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rsidP="000E180E">
      <w:bookmarkStart w:id="0" w:name="_GoBack"/>
      <w:bookmarkEnd w:id="0"/>
    </w:p>
    <w:p w:rsidR="002A2A03" w:rsidRDefault="002A2A03" w:rsidP="000E180E">
      <w:pPr>
        <w:ind w:firstLine="0"/>
      </w:pPr>
    </w:p>
    <w:p w:rsidR="002A2A03" w:rsidRDefault="002A2A03" w:rsidP="000E180E"/>
    <w:p w:rsidR="002A2A03" w:rsidRDefault="002A2A03" w:rsidP="000E180E"/>
    <w:p w:rsidR="00DE0478" w:rsidRDefault="00577397" w:rsidP="000E180E">
      <w:pPr>
        <w:jc w:val="center"/>
      </w:pPr>
      <w:r>
        <w:t>Counseling Paper</w:t>
      </w:r>
    </w:p>
    <w:p w:rsidR="002A2A03" w:rsidRDefault="00DE0478" w:rsidP="000E180E">
      <w:pPr>
        <w:jc w:val="center"/>
      </w:pPr>
      <w:r>
        <w:t xml:space="preserve">Your Name </w:t>
      </w:r>
      <w:r w:rsidR="002A2A03">
        <w:t>(First M. Last)</w:t>
      </w:r>
    </w:p>
    <w:p w:rsidR="002A2A03" w:rsidRDefault="002A2A03" w:rsidP="000E180E">
      <w:pPr>
        <w:jc w:val="center"/>
      </w:pPr>
      <w:r>
        <w:t>School or Institution Name (University at Place or Town, State)</w:t>
      </w:r>
    </w:p>
    <w:p w:rsidR="00577397" w:rsidRPr="007F5368" w:rsidRDefault="002A2A03" w:rsidP="00577397">
      <w:pPr>
        <w:jc w:val="both"/>
      </w:pPr>
      <w:r>
        <w:br w:type="page"/>
      </w:r>
      <w:r w:rsidR="00577397" w:rsidRPr="007F5368">
        <w:lastRenderedPageBreak/>
        <w:t>Career counseling has become o</w:t>
      </w:r>
      <w:r w:rsidR="00BC70E4">
        <w:t>ne of the most important professions in today’s age as there is a tough competition everywhere as far as professional life is concerned. I</w:t>
      </w:r>
      <w:r w:rsidR="00577397" w:rsidRPr="007F5368">
        <w:t>t has been se</w:t>
      </w:r>
      <w:r w:rsidR="00BC70E4">
        <w:t xml:space="preserve">en that people face </w:t>
      </w:r>
      <w:r w:rsidR="00577397" w:rsidRPr="007F5368">
        <w:t>various issues</w:t>
      </w:r>
      <w:r w:rsidR="00BC70E4">
        <w:t>,</w:t>
      </w:r>
      <w:r w:rsidR="00577397" w:rsidRPr="007F5368">
        <w:t xml:space="preserve"> when they have to choose a career f</w:t>
      </w:r>
      <w:r w:rsidR="00BC70E4">
        <w:t>or them or when they have to fac</w:t>
      </w:r>
      <w:r w:rsidR="00577397" w:rsidRPr="007F5368">
        <w:t xml:space="preserve">e </w:t>
      </w:r>
      <w:r w:rsidR="00BC70E4">
        <w:t xml:space="preserve">an </w:t>
      </w:r>
      <w:r w:rsidR="00577397" w:rsidRPr="007F5368">
        <w:t>issue in their professional life</w:t>
      </w:r>
      <w:r w:rsidR="00577397">
        <w:t xml:space="preserve"> (</w:t>
      </w:r>
      <w:r w:rsidR="00577397" w:rsidRPr="007F5368">
        <w:rPr>
          <w:color w:val="222222"/>
          <w:shd w:val="clear" w:color="auto" w:fill="FFFFFF"/>
        </w:rPr>
        <w:t>Kenny,</w:t>
      </w:r>
      <w:r w:rsidR="00577397">
        <w:rPr>
          <w:color w:val="222222"/>
          <w:shd w:val="clear" w:color="auto" w:fill="FFFFFF"/>
        </w:rPr>
        <w:t>et,al,2018</w:t>
      </w:r>
      <w:r w:rsidR="00577397">
        <w:t>)</w:t>
      </w:r>
      <w:r w:rsidR="00BC70E4">
        <w:t>.  There has been seen a very</w:t>
      </w:r>
      <w:r w:rsidR="00577397" w:rsidRPr="007F5368">
        <w:t xml:space="preserve"> effective role played by the career counselor</w:t>
      </w:r>
      <w:r w:rsidR="00BC70E4">
        <w:t>s</w:t>
      </w:r>
      <w:r w:rsidR="00577397" w:rsidRPr="007F5368">
        <w:t xml:space="preserve"> who </w:t>
      </w:r>
      <w:r w:rsidR="00BC70E4">
        <w:t>come</w:t>
      </w:r>
      <w:r w:rsidR="00577397" w:rsidRPr="007F5368">
        <w:t xml:space="preserve"> to rescue and guide</w:t>
      </w:r>
      <w:r w:rsidR="00BC70E4">
        <w:t xml:space="preserve"> people when they faces </w:t>
      </w:r>
      <w:r w:rsidR="00577397" w:rsidRPr="007F5368">
        <w:t>problems</w:t>
      </w:r>
      <w:r w:rsidR="00BC70E4">
        <w:t xml:space="preserve"> in choosing and adjusting with their careers</w:t>
      </w:r>
      <w:r w:rsidR="00577397" w:rsidRPr="007F5368">
        <w:t>. Counseling has always been my passion, and while counseling pe</w:t>
      </w:r>
      <w:r w:rsidR="00BC70E4">
        <w:t>ople, I also used to learn many new things that add a lot to my experience</w:t>
      </w:r>
      <w:r w:rsidR="00577397" w:rsidRPr="007F5368">
        <w:t>. Many theories in psychology could be practically applied for helping people as in care</w:t>
      </w:r>
      <w:r w:rsidR="00BC70E4">
        <w:t>er counseling. C</w:t>
      </w:r>
      <w:r w:rsidR="00577397" w:rsidRPr="007F5368">
        <w:t>ounselor</w:t>
      </w:r>
      <w:r w:rsidR="00BC70E4">
        <w:t xml:space="preserve">s used to help </w:t>
      </w:r>
      <w:r w:rsidR="00577397" w:rsidRPr="007F5368">
        <w:t>client</w:t>
      </w:r>
      <w:r w:rsidR="00BC70E4">
        <w:t>s</w:t>
      </w:r>
      <w:r w:rsidR="00577397" w:rsidRPr="007F5368">
        <w:t xml:space="preserve"> by giving them suggestions and letting them know about the</w:t>
      </w:r>
      <w:r w:rsidR="00BC70E4">
        <w:t>ir innate</w:t>
      </w:r>
      <w:r w:rsidR="00577397" w:rsidRPr="007F5368">
        <w:t xml:space="preserve"> skills</w:t>
      </w:r>
      <w:r w:rsidR="00BC70E4">
        <w:t xml:space="preserve"> that</w:t>
      </w:r>
      <w:r w:rsidR="00577397" w:rsidRPr="007F5368">
        <w:t xml:space="preserve"> they could use for improving their professional performance. </w:t>
      </w:r>
    </w:p>
    <w:p w:rsidR="00577397" w:rsidRPr="007F5368" w:rsidRDefault="00577397" w:rsidP="00577397">
      <w:pPr>
        <w:jc w:val="both"/>
      </w:pPr>
      <w:r w:rsidRPr="007F5368">
        <w:t xml:space="preserve">Being a career counselor, </w:t>
      </w:r>
      <w:r w:rsidR="00BC70E4">
        <w:t xml:space="preserve">recently </w:t>
      </w:r>
      <w:r w:rsidRPr="007F5368">
        <w:t>I have conducted t</w:t>
      </w:r>
      <w:r w:rsidR="00BC70E4">
        <w:t>hree interviews in which I had</w:t>
      </w:r>
      <w:r w:rsidRPr="007F5368">
        <w:t xml:space="preserve"> face to face session with three different </w:t>
      </w:r>
      <w:r w:rsidR="00BC70E4">
        <w:t>people who were having some</w:t>
      </w:r>
      <w:r w:rsidRPr="007F5368">
        <w:t xml:space="preserve"> issue</w:t>
      </w:r>
      <w:r w:rsidR="00BC70E4">
        <w:t>s</w:t>
      </w:r>
      <w:r w:rsidRPr="007F5368">
        <w:t xml:space="preserve"> or people who wanted to jump in</w:t>
      </w:r>
      <w:r w:rsidR="00BC70E4">
        <w:t>to</w:t>
      </w:r>
      <w:r w:rsidRPr="007F5368">
        <w:t xml:space="preserve"> their professional life. Being a career counselor, I have learned many theories in psychology that I used to apply for giving best solution</w:t>
      </w:r>
      <w:r w:rsidR="00BC70E4">
        <w:t xml:space="preserve">s to the people facing any </w:t>
      </w:r>
      <w:r w:rsidR="00477051">
        <w:t>problem and</w:t>
      </w:r>
      <w:r w:rsidRPr="007F5368">
        <w:t xml:space="preserve"> after the</w:t>
      </w:r>
      <w:r w:rsidR="00477051">
        <w:t>se</w:t>
      </w:r>
      <w:r w:rsidRPr="007F5368">
        <w:t xml:space="preserve"> session</w:t>
      </w:r>
      <w:r w:rsidR="00477051">
        <w:t xml:space="preserve">s, I come to know that people face </w:t>
      </w:r>
      <w:r w:rsidRPr="007F5368">
        <w:t>issue</w:t>
      </w:r>
      <w:r w:rsidR="00477051">
        <w:t>s</w:t>
      </w:r>
      <w:r w:rsidRPr="007F5368">
        <w:t xml:space="preserve"> </w:t>
      </w:r>
      <w:r w:rsidR="00477051">
        <w:t xml:space="preserve">while choosing and retaining </w:t>
      </w:r>
      <w:r w:rsidRPr="007F5368">
        <w:t>good career</w:t>
      </w:r>
      <w:r w:rsidR="00477051">
        <w:t>s</w:t>
      </w:r>
      <w:r w:rsidRPr="007F5368">
        <w:t xml:space="preserve">. I have gone through three sessions of career counseling in which I had my first interview with a fresh graduate who did his graduation in software engineering and was looking for a suitable job. His family contacted me and wanted me </w:t>
      </w:r>
      <w:r w:rsidR="00477051">
        <w:t>to do career counseling of that fresh graduate</w:t>
      </w:r>
      <w:r w:rsidRPr="007F5368">
        <w:t xml:space="preserve"> who was around 26 years old.  I arrange an interview s</w:t>
      </w:r>
      <w:r w:rsidR="00477051">
        <w:t>ession with this person and</w:t>
      </w:r>
      <w:r w:rsidRPr="007F5368">
        <w:t xml:space="preserve"> note</w:t>
      </w:r>
      <w:r w:rsidR="00477051">
        <w:t>d</w:t>
      </w:r>
      <w:r w:rsidRPr="007F5368">
        <w:t xml:space="preserve"> down al</w:t>
      </w:r>
      <w:r w:rsidR="00477051">
        <w:t>l the essential details of the</w:t>
      </w:r>
      <w:r w:rsidRPr="007F5368">
        <w:t xml:space="preserve"> interview. During my interview session with this young boy, I came to know that as </w:t>
      </w:r>
      <w:r w:rsidR="00477051">
        <w:t xml:space="preserve">he </w:t>
      </w:r>
      <w:r w:rsidRPr="007F5368">
        <w:t>is a fresh graduate he is not sure about things that would work best for him, so what he needs is</w:t>
      </w:r>
      <w:r w:rsidR="00477051">
        <w:t>,</w:t>
      </w:r>
      <w:r w:rsidRPr="007F5368">
        <w:t xml:space="preserve"> to know what occupation he should choose</w:t>
      </w:r>
      <w:r>
        <w:t xml:space="preserve"> (</w:t>
      </w:r>
      <w:r w:rsidRPr="007F5368">
        <w:rPr>
          <w:color w:val="222222"/>
          <w:shd w:val="clear" w:color="auto" w:fill="FFFFFF"/>
        </w:rPr>
        <w:t>Crause,</w:t>
      </w:r>
      <w:r>
        <w:rPr>
          <w:color w:val="222222"/>
          <w:shd w:val="clear" w:color="auto" w:fill="FFFFFF"/>
        </w:rPr>
        <w:t>et,al,2016</w:t>
      </w:r>
      <w:r>
        <w:t>)</w:t>
      </w:r>
      <w:r w:rsidRPr="007F5368">
        <w:t xml:space="preserve">. So in the first interview after having in-depth analysis and taking a look at all the aspects, I came to </w:t>
      </w:r>
      <w:r w:rsidR="00477051">
        <w:lastRenderedPageBreak/>
        <w:t xml:space="preserve">know, </w:t>
      </w:r>
      <w:r w:rsidRPr="007F5368">
        <w:t xml:space="preserve">that this </w:t>
      </w:r>
      <w:r w:rsidR="00477051">
        <w:t>young boy wa</w:t>
      </w:r>
      <w:r w:rsidRPr="007F5368">
        <w:t xml:space="preserve">s facing low confidence </w:t>
      </w:r>
      <w:r w:rsidR="00B934EC">
        <w:t>issue for</w:t>
      </w:r>
      <w:r w:rsidRPr="007F5368">
        <w:t xml:space="preserve"> making a career choice.</w:t>
      </w:r>
      <w:r w:rsidR="00B934EC">
        <w:t xml:space="preserve"> After </w:t>
      </w:r>
      <w:r w:rsidRPr="007F5368">
        <w:t>the study of his case, I found that for this client Turner and Lapan's integrative theory could be a solution for overcoming</w:t>
      </w:r>
      <w:r w:rsidR="00B934EC">
        <w:t xml:space="preserve"> the issue that this client wa</w:t>
      </w:r>
      <w:r w:rsidRPr="007F5368">
        <w:t>s having. It is a theory that helps the client for developing self-efficacy beliefs. This theory</w:t>
      </w:r>
      <w:r w:rsidR="00B934EC">
        <w:t xml:space="preserve"> could be applied to his situation</w:t>
      </w:r>
      <w:r w:rsidRPr="007F5368">
        <w:t xml:space="preserve"> as</w:t>
      </w:r>
      <w:r w:rsidR="00B934EC">
        <w:t xml:space="preserve"> it would prove helpful for him in</w:t>
      </w:r>
      <w:r w:rsidRPr="007F5368">
        <w:t xml:space="preserve"> making better occupational choices. Career</w:t>
      </w:r>
      <w:r w:rsidR="00B934EC">
        <w:t xml:space="preserve"> counseling</w:t>
      </w:r>
      <w:r w:rsidRPr="007F5368">
        <w:t xml:space="preserve"> </w:t>
      </w:r>
      <w:r w:rsidR="00B934EC">
        <w:t>would prove</w:t>
      </w:r>
      <w:r w:rsidRPr="007F5368">
        <w:t xml:space="preserve"> valuable for him a</w:t>
      </w:r>
      <w:r w:rsidR="00B934EC">
        <w:t xml:space="preserve">s it would help him in deciding about his </w:t>
      </w:r>
      <w:r w:rsidRPr="007F5368">
        <w:t>career and life.</w:t>
      </w:r>
    </w:p>
    <w:p w:rsidR="00577397" w:rsidRPr="007F5368" w:rsidRDefault="00577397" w:rsidP="00577397">
      <w:pPr>
        <w:jc w:val="both"/>
      </w:pPr>
      <w:r w:rsidRPr="007F5368">
        <w:t xml:space="preserve">The second interview was with a 30 years old male who was </w:t>
      </w:r>
      <w:r w:rsidR="00B934EC">
        <w:t>doing</w:t>
      </w:r>
      <w:r w:rsidRPr="007F5368">
        <w:t xml:space="preserve"> job in </w:t>
      </w:r>
      <w:r w:rsidR="00B934EC">
        <w:t xml:space="preserve">a </w:t>
      </w:r>
      <w:r w:rsidRPr="007F5368">
        <w:t xml:space="preserve">Private Company, but his job was </w:t>
      </w:r>
      <w:r w:rsidR="00B934EC">
        <w:t xml:space="preserve">not </w:t>
      </w:r>
      <w:r w:rsidRPr="007F5368">
        <w:t>related to the field</w:t>
      </w:r>
      <w:r w:rsidR="00B934EC">
        <w:t xml:space="preserve"> in which</w:t>
      </w:r>
      <w:r w:rsidRPr="007F5368">
        <w:t xml:space="preserve"> he wanted to make his career.  It won’t be wrong to say that just for bearing his expenses he was doing that job. He wanted to have career counseling because he was not happy</w:t>
      </w:r>
      <w:r w:rsidR="00B934EC">
        <w:t xml:space="preserve"> </w:t>
      </w:r>
      <w:r w:rsidRPr="007F5368">
        <w:t>with that job and was unsatisfied with what he was doing at that private company</w:t>
      </w:r>
      <w:r w:rsidR="00B934EC">
        <w:t xml:space="preserve">. </w:t>
      </w:r>
      <w:r w:rsidRPr="007F5368">
        <w:t>I arrange</w:t>
      </w:r>
      <w:r w:rsidR="00B934EC">
        <w:t>d</w:t>
      </w:r>
      <w:r w:rsidRPr="007F5368">
        <w:t xml:space="preserve"> a</w:t>
      </w:r>
      <w:r w:rsidR="00B934EC">
        <w:t>n</w:t>
      </w:r>
      <w:r w:rsidRPr="007F5368">
        <w:t xml:space="preserve"> interview session</w:t>
      </w:r>
      <w:r w:rsidR="00B934EC">
        <w:t xml:space="preserve"> of about </w:t>
      </w:r>
      <w:r w:rsidR="00B934EC" w:rsidRPr="007F5368">
        <w:t>50 minutes</w:t>
      </w:r>
      <w:r w:rsidRPr="007F5368">
        <w:t xml:space="preserve"> with this client</w:t>
      </w:r>
      <w:r w:rsidR="00B934EC">
        <w:t xml:space="preserve"> who was having an </w:t>
      </w:r>
      <w:r w:rsidRPr="007F5368">
        <w:t xml:space="preserve">IT </w:t>
      </w:r>
      <w:r w:rsidR="00B934EC">
        <w:t xml:space="preserve">degree </w:t>
      </w:r>
      <w:r w:rsidRPr="007F5368">
        <w:t xml:space="preserve">but was doing a job that was not of his field. When I had my session with this client, I came to know about the issues that he was facing at his </w:t>
      </w:r>
      <w:r w:rsidR="00B934EC">
        <w:t>workplace, and the</w:t>
      </w:r>
      <w:r w:rsidRPr="007F5368">
        <w:t xml:space="preserve"> issues were</w:t>
      </w:r>
      <w:r w:rsidR="00B934EC">
        <w:t xml:space="preserve">, feeling unfulfilled along with </w:t>
      </w:r>
      <w:r w:rsidRPr="007F5368">
        <w:t xml:space="preserve">having social ethics complications at his workplace that was making him feel dissatisfied with the job that he was doing. After doing analysis, I suggested him to feel relax as it is not the job he has opted as his career, so there is no need to get panic and to get into depression as this job is just for meeting the necessities of </w:t>
      </w:r>
      <w:r w:rsidR="00B934EC">
        <w:t xml:space="preserve">his </w:t>
      </w:r>
      <w:r w:rsidRPr="007F5368">
        <w:t>life</w:t>
      </w:r>
      <w:r>
        <w:t xml:space="preserve"> (</w:t>
      </w:r>
      <w:r w:rsidRPr="007F5368">
        <w:rPr>
          <w:color w:val="222222"/>
          <w:shd w:val="clear" w:color="auto" w:fill="FFFFFF"/>
        </w:rPr>
        <w:t>Yunus,</w:t>
      </w:r>
      <w:r>
        <w:rPr>
          <w:color w:val="222222"/>
          <w:shd w:val="clear" w:color="auto" w:fill="FFFFFF"/>
        </w:rPr>
        <w:t>et,al,2018</w:t>
      </w:r>
      <w:r>
        <w:t>)</w:t>
      </w:r>
      <w:r w:rsidRPr="007F5368">
        <w:t xml:space="preserve">. I suggested him that he should keep up with the job with a </w:t>
      </w:r>
      <w:r w:rsidR="00B934EC">
        <w:t>cool mind. H</w:t>
      </w:r>
      <w:r w:rsidRPr="007F5368">
        <w:t xml:space="preserve">e should apply for a job that would be of his own </w:t>
      </w:r>
      <w:r w:rsidR="00B934EC" w:rsidRPr="007F5368">
        <w:t>field;</w:t>
      </w:r>
      <w:r w:rsidR="00B934EC">
        <w:t xml:space="preserve"> a</w:t>
      </w:r>
      <w:r w:rsidRPr="007F5368">
        <w:t xml:space="preserve"> job of his own profession would give</w:t>
      </w:r>
      <w:r w:rsidR="00B934EC">
        <w:t xml:space="preserve"> him satisfaction as it would give him a feeling </w:t>
      </w:r>
      <w:r w:rsidRPr="007F5368">
        <w:t>that he is doing something productive that would give him useful experience</w:t>
      </w:r>
      <w:r w:rsidR="00B934EC">
        <w:t xml:space="preserve"> for life</w:t>
      </w:r>
      <w:r w:rsidRPr="007F5368">
        <w:t>. In this</w:t>
      </w:r>
      <w:r w:rsidR="00B934EC">
        <w:t xml:space="preserve"> case, I applied</w:t>
      </w:r>
      <w:r w:rsidRPr="007F5368">
        <w:t xml:space="preserve"> Frank Parson’s Trait and Factor theory, as it could be seen that according to this theory, people, as well as occupations, have unique characteristic</w:t>
      </w:r>
      <w:r w:rsidR="00B934EC">
        <w:t>s</w:t>
      </w:r>
      <w:r w:rsidRPr="007F5368">
        <w:t xml:space="preserve"> that should match with each other</w:t>
      </w:r>
      <w:r w:rsidR="00B934EC">
        <w:t>,</w:t>
      </w:r>
      <w:r w:rsidRPr="007F5368">
        <w:t xml:space="preserve"> only then people would deliver their best </w:t>
      </w:r>
      <w:r w:rsidRPr="007F5368">
        <w:lastRenderedPageBreak/>
        <w:t>otherwise</w:t>
      </w:r>
      <w:r w:rsidR="00CC20C4">
        <w:t xml:space="preserve"> any job that they are doing, </w:t>
      </w:r>
      <w:r w:rsidRPr="007F5368">
        <w:t>out of their interest will never give them mental peace and inner satisfaction. There has been seen many pieces of evidence that the level of satisfaction would be only high whe</w:t>
      </w:r>
      <w:r w:rsidR="00CC20C4">
        <w:t>n there would be a good match</w:t>
      </w:r>
      <w:r w:rsidRPr="007F5368">
        <w:t xml:space="preserve"> of characteristi</w:t>
      </w:r>
      <w:r w:rsidR="00CC20C4">
        <w:t xml:space="preserve">cs between job and individual. </w:t>
      </w:r>
      <w:r w:rsidRPr="007F5368">
        <w:t>Another major theory of psychology should be applied here in this case, and that is Career Decision Making Combined</w:t>
      </w:r>
      <w:r w:rsidR="00CC20C4">
        <w:t xml:space="preserve"> that every person should make a decision about his career by taking a look at his interests and personality.</w:t>
      </w:r>
    </w:p>
    <w:p w:rsidR="00577397" w:rsidRPr="007F5368" w:rsidRDefault="00577397" w:rsidP="00577397">
      <w:pPr>
        <w:jc w:val="both"/>
      </w:pPr>
      <w:r w:rsidRPr="007F5368">
        <w:t>While having m</w:t>
      </w:r>
      <w:r w:rsidR="00CC20C4">
        <w:t xml:space="preserve">y third interview for doing </w:t>
      </w:r>
      <w:r w:rsidRPr="007F5368">
        <w:t>career counseling I came across a staff nurse who was not much happy with the drastic changes t</w:t>
      </w:r>
      <w:r w:rsidR="00CC20C4">
        <w:t>hat she was facing while doing that</w:t>
      </w:r>
      <w:r w:rsidRPr="007F5368">
        <w:t xml:space="preserve"> job at a nursing home care center. By personality, she was a kind of introvert person, and she was not ready for accepting the changes at such a fast rate</w:t>
      </w:r>
      <w:r>
        <w:t xml:space="preserve"> </w:t>
      </w:r>
      <w:r w:rsidR="00CC20C4">
        <w:t xml:space="preserve"> that were coming in her life</w:t>
      </w:r>
      <w:r>
        <w:t>(</w:t>
      </w:r>
      <w:r w:rsidRPr="007F5368">
        <w:rPr>
          <w:color w:val="222222"/>
          <w:shd w:val="clear" w:color="auto" w:fill="FFFFFF"/>
        </w:rPr>
        <w:t>Klein,</w:t>
      </w:r>
      <w:r>
        <w:rPr>
          <w:color w:val="222222"/>
          <w:shd w:val="clear" w:color="auto" w:fill="FFFFFF"/>
        </w:rPr>
        <w:t>et,al,2018</w:t>
      </w:r>
      <w:r>
        <w:t>)</w:t>
      </w:r>
      <w:r w:rsidRPr="007F5368">
        <w:t>. So</w:t>
      </w:r>
      <w:r w:rsidR="00CC20C4">
        <w:t>,</w:t>
      </w:r>
      <w:r w:rsidRPr="007F5368">
        <w:t xml:space="preserve"> I suggested her to be what she is and motivated her to keep on performing her duties and appreciated what she is doing as in this case</w:t>
      </w:r>
      <w:r w:rsidR="00CC20C4">
        <w:t>,</w:t>
      </w:r>
      <w:r w:rsidRPr="007F5368">
        <w:t xml:space="preserve"> </w:t>
      </w:r>
      <w:r w:rsidR="00CC20C4">
        <w:t>I could see</w:t>
      </w:r>
      <w:r w:rsidRPr="007F5368">
        <w:t xml:space="preserve"> implementation of a psychological theory that is known as Super’s development theory. According to this theory there occur many changes in the life of a person, such as sociological, psychological and cultu</w:t>
      </w:r>
      <w:r w:rsidR="00CC20C4">
        <w:t>res factors affect</w:t>
      </w:r>
      <w:r w:rsidRPr="007F5368">
        <w:t xml:space="preserve"> life </w:t>
      </w:r>
      <w:r w:rsidR="00CC20C4">
        <w:t xml:space="preserve">of every individual </w:t>
      </w:r>
      <w:r w:rsidRPr="007F5368">
        <w:t>an</w:t>
      </w:r>
      <w:r w:rsidR="00CC20C4">
        <w:t xml:space="preserve">d these factors cannot stay </w:t>
      </w:r>
      <w:r w:rsidRPr="007F5368">
        <w:t xml:space="preserve">same throughout life. I suggested </w:t>
      </w:r>
      <w:r w:rsidR="00CC20C4">
        <w:t xml:space="preserve">her </w:t>
      </w:r>
      <w:r w:rsidRPr="007F5368">
        <w:t>that she has to wait for career maturity that would come with time. Roles of individual changes with time and people have to behave accordingly. So changes</w:t>
      </w:r>
      <w:r w:rsidR="00CC20C4">
        <w:t xml:space="preserve"> should be welcome no matter from</w:t>
      </w:r>
      <w:r w:rsidRPr="007F5368">
        <w:t xml:space="preserve"> which personality type you belong. </w:t>
      </w:r>
    </w:p>
    <w:p w:rsidR="00577397" w:rsidRDefault="00577397" w:rsidP="00CC20C4">
      <w:pPr>
        <w:jc w:val="both"/>
      </w:pPr>
      <w:r w:rsidRPr="007F5368">
        <w:t xml:space="preserve">After having interviews with all the above-mentioned people (student, IT graduate, and nurse), I came to know that these people needed </w:t>
      </w:r>
      <w:r w:rsidR="00CC20C4" w:rsidRPr="007F5368">
        <w:t>career</w:t>
      </w:r>
      <w:r w:rsidRPr="007F5368">
        <w:t xml:space="preserve"> counseling as there were not happy with the changes that they were having</w:t>
      </w:r>
      <w:r w:rsidR="00CC20C4">
        <w:t xml:space="preserve"> or maybe they were confused about the selection of career</w:t>
      </w:r>
      <w:r w:rsidRPr="007F5368">
        <w:t>. I also administ</w:t>
      </w:r>
      <w:r w:rsidR="00CC20C4">
        <w:t>ered an assessment for all the</w:t>
      </w:r>
      <w:r w:rsidRPr="007F5368">
        <w:t xml:space="preserve"> three client</w:t>
      </w:r>
      <w:r w:rsidR="00CC20C4">
        <w:t>s, in which I provided them a</w:t>
      </w:r>
      <w:r w:rsidRPr="007F5368">
        <w:t xml:space="preserve"> questionnaire that they filled by their own choice and after anal</w:t>
      </w:r>
      <w:r w:rsidR="00CC20C4">
        <w:t xml:space="preserve">yzing MBTI types profile test and </w:t>
      </w:r>
      <w:r w:rsidR="00CC20C4">
        <w:lastRenderedPageBreak/>
        <w:t xml:space="preserve">analyzing their answers, </w:t>
      </w:r>
      <w:r w:rsidRPr="007F5368">
        <w:t>I came to know about the category of personality they belong to</w:t>
      </w:r>
      <w:r w:rsidR="00CC20C4">
        <w:t>,</w:t>
      </w:r>
      <w:r w:rsidRPr="007F5368">
        <w:t xml:space="preserve"> as it has been seen that there are 16 types of personality and occupation that people choose for them should be chosen by taking a look at the category of personality</w:t>
      </w:r>
      <w:r w:rsidR="00CC20C4">
        <w:t xml:space="preserve"> type</w:t>
      </w:r>
      <w:r w:rsidRPr="007F5368">
        <w:t xml:space="preserve"> they belong to</w:t>
      </w:r>
      <w:r>
        <w:t xml:space="preserve"> (</w:t>
      </w:r>
      <w:r w:rsidRPr="007F5368">
        <w:rPr>
          <w:color w:val="222222"/>
          <w:shd w:val="clear" w:color="auto" w:fill="FFFFFF"/>
        </w:rPr>
        <w:t>Di Fabio,</w:t>
      </w:r>
      <w:r>
        <w:rPr>
          <w:color w:val="222222"/>
          <w:shd w:val="clear" w:color="auto" w:fill="FFFFFF"/>
        </w:rPr>
        <w:t>et,al,2016</w:t>
      </w:r>
      <w:r>
        <w:t>)</w:t>
      </w:r>
      <w:r w:rsidRPr="007F5368">
        <w:t>. Being a career counselor, I recognize my responsibility of keeping the identity and details of my client</w:t>
      </w:r>
      <w:r w:rsidR="00CC20C4">
        <w:t xml:space="preserve">s, </w:t>
      </w:r>
      <w:r w:rsidRPr="007F5368">
        <w:t xml:space="preserve">confidential. As a </w:t>
      </w:r>
      <w:r w:rsidR="004622E7">
        <w:t>whole, it</w:t>
      </w:r>
      <w:r w:rsidR="00CC20C4">
        <w:t xml:space="preserve"> could be said that </w:t>
      </w:r>
      <w:r w:rsidRPr="007F5368">
        <w:t>theories of psychology that I have used while doing the career cou</w:t>
      </w:r>
      <w:r w:rsidR="00CC20C4">
        <w:t>nseling of these</w:t>
      </w:r>
      <w:r w:rsidRPr="007F5368">
        <w:t xml:space="preserve"> client</w:t>
      </w:r>
      <w:r w:rsidR="00CC20C4">
        <w:t xml:space="preserve">s, </w:t>
      </w:r>
      <w:r w:rsidRPr="007F5368">
        <w:t>proved effective and very helpful and the output that I got from these clients after a few months made me realized the importance of the above</w:t>
      </w:r>
      <w:r w:rsidR="00CC20C4">
        <w:t xml:space="preserve"> </w:t>
      </w:r>
      <w:r w:rsidRPr="007F5368">
        <w:t>mentioned theories in career counseling.</w:t>
      </w:r>
    </w:p>
    <w:p w:rsidR="00577397" w:rsidRDefault="00577397" w:rsidP="00577397">
      <w:pPr>
        <w:jc w:val="both"/>
      </w:pPr>
    </w:p>
    <w:p w:rsidR="00577397" w:rsidRDefault="00577397" w:rsidP="00577397">
      <w:pPr>
        <w:jc w:val="both"/>
      </w:pPr>
    </w:p>
    <w:p w:rsidR="00577397" w:rsidRDefault="00577397" w:rsidP="00577397">
      <w:pPr>
        <w:jc w:val="both"/>
      </w:pPr>
    </w:p>
    <w:p w:rsidR="00577397" w:rsidRDefault="00577397" w:rsidP="00577397">
      <w:pPr>
        <w:jc w:val="both"/>
      </w:pPr>
    </w:p>
    <w:p w:rsidR="00577397" w:rsidRDefault="00577397" w:rsidP="00577397">
      <w:pPr>
        <w:jc w:val="both"/>
      </w:pPr>
    </w:p>
    <w:p w:rsidR="00577397" w:rsidRDefault="00577397" w:rsidP="00577397">
      <w:pPr>
        <w:jc w:val="both"/>
      </w:pPr>
    </w:p>
    <w:p w:rsidR="00577397" w:rsidRDefault="00577397" w:rsidP="00577397">
      <w:pPr>
        <w:jc w:val="both"/>
      </w:pPr>
    </w:p>
    <w:p w:rsidR="00577397" w:rsidRDefault="00577397" w:rsidP="00577397">
      <w:pPr>
        <w:jc w:val="both"/>
      </w:pPr>
    </w:p>
    <w:p w:rsidR="00577397" w:rsidRDefault="00577397" w:rsidP="00577397">
      <w:pPr>
        <w:jc w:val="both"/>
      </w:pPr>
    </w:p>
    <w:p w:rsidR="00577397" w:rsidRDefault="00577397" w:rsidP="00577397">
      <w:pPr>
        <w:jc w:val="both"/>
      </w:pPr>
    </w:p>
    <w:p w:rsidR="00577397" w:rsidRDefault="00577397" w:rsidP="00577397">
      <w:pPr>
        <w:jc w:val="both"/>
      </w:pPr>
    </w:p>
    <w:p w:rsidR="00577397" w:rsidRDefault="00577397" w:rsidP="00577397">
      <w:pPr>
        <w:jc w:val="both"/>
      </w:pPr>
    </w:p>
    <w:p w:rsidR="00577397" w:rsidRDefault="00577397" w:rsidP="00CC20C4">
      <w:pPr>
        <w:ind w:firstLine="0"/>
        <w:jc w:val="both"/>
      </w:pPr>
    </w:p>
    <w:p w:rsidR="00CC20C4" w:rsidRDefault="00CC20C4" w:rsidP="00CC20C4">
      <w:pPr>
        <w:ind w:firstLine="0"/>
        <w:jc w:val="both"/>
      </w:pPr>
    </w:p>
    <w:p w:rsidR="00577397" w:rsidRPr="007F5368" w:rsidRDefault="00577397" w:rsidP="00577397">
      <w:pPr>
        <w:jc w:val="both"/>
      </w:pPr>
    </w:p>
    <w:p w:rsidR="00577397" w:rsidRPr="006D7E92" w:rsidRDefault="00577397" w:rsidP="000E2A51">
      <w:pPr>
        <w:jc w:val="center"/>
      </w:pPr>
      <w:r w:rsidRPr="007F5368">
        <w:lastRenderedPageBreak/>
        <w:t>References:</w:t>
      </w:r>
    </w:p>
    <w:p w:rsidR="00577397" w:rsidRPr="007F5368" w:rsidRDefault="00577397" w:rsidP="00577397">
      <w:pPr>
        <w:ind w:left="720" w:hanging="720"/>
        <w:jc w:val="both"/>
        <w:rPr>
          <w:color w:val="222222"/>
          <w:shd w:val="clear" w:color="auto" w:fill="FFFFFF"/>
        </w:rPr>
      </w:pPr>
      <w:r w:rsidRPr="007F5368">
        <w:rPr>
          <w:color w:val="222222"/>
          <w:shd w:val="clear" w:color="auto" w:fill="FFFFFF"/>
        </w:rPr>
        <w:t>Crause, E., Watson, M., &amp; McMahon, M. (2016). Career development learning in childhood. </w:t>
      </w:r>
      <w:r w:rsidRPr="007F5368">
        <w:rPr>
          <w:i/>
          <w:iCs/>
          <w:color w:val="222222"/>
          <w:shd w:val="clear" w:color="auto" w:fill="FFFFFF"/>
        </w:rPr>
        <w:t>Career Exploration and Development in Childhood: Perspectives from theory, practice, and research</w:t>
      </w:r>
      <w:r w:rsidRPr="007F5368">
        <w:rPr>
          <w:color w:val="222222"/>
          <w:shd w:val="clear" w:color="auto" w:fill="FFFFFF"/>
        </w:rPr>
        <w:t>, 186.</w:t>
      </w:r>
    </w:p>
    <w:p w:rsidR="00577397" w:rsidRPr="007F5368" w:rsidRDefault="00577397" w:rsidP="00577397">
      <w:pPr>
        <w:ind w:left="720" w:hanging="720"/>
        <w:jc w:val="both"/>
        <w:rPr>
          <w:color w:val="222222"/>
          <w:shd w:val="clear" w:color="auto" w:fill="FFFFFF"/>
        </w:rPr>
      </w:pPr>
      <w:r w:rsidRPr="007F5368">
        <w:rPr>
          <w:color w:val="222222"/>
          <w:shd w:val="clear" w:color="auto" w:fill="FFFFFF"/>
        </w:rPr>
        <w:t>Di Fabio, A. (2016). Life design and career counseling innovative outcomes. </w:t>
      </w:r>
      <w:r w:rsidRPr="007F5368">
        <w:rPr>
          <w:i/>
          <w:iCs/>
          <w:color w:val="222222"/>
          <w:shd w:val="clear" w:color="auto" w:fill="FFFFFF"/>
        </w:rPr>
        <w:t>The Career Development Quarterly</w:t>
      </w:r>
      <w:r w:rsidRPr="007F5368">
        <w:rPr>
          <w:color w:val="222222"/>
          <w:shd w:val="clear" w:color="auto" w:fill="FFFFFF"/>
        </w:rPr>
        <w:t>, </w:t>
      </w:r>
      <w:r w:rsidRPr="007F5368">
        <w:rPr>
          <w:i/>
          <w:iCs/>
          <w:color w:val="222222"/>
          <w:shd w:val="clear" w:color="auto" w:fill="FFFFFF"/>
        </w:rPr>
        <w:t>64</w:t>
      </w:r>
      <w:r w:rsidRPr="007F5368">
        <w:rPr>
          <w:color w:val="222222"/>
          <w:shd w:val="clear" w:color="auto" w:fill="FFFFFF"/>
        </w:rPr>
        <w:t>(1), 35-48.</w:t>
      </w:r>
    </w:p>
    <w:p w:rsidR="00577397" w:rsidRPr="007F5368" w:rsidRDefault="00577397" w:rsidP="00577397">
      <w:pPr>
        <w:ind w:left="720" w:hanging="720"/>
        <w:jc w:val="both"/>
        <w:rPr>
          <w:color w:val="222222"/>
          <w:shd w:val="clear" w:color="auto" w:fill="FFFFFF"/>
        </w:rPr>
      </w:pPr>
      <w:r w:rsidRPr="007F5368">
        <w:rPr>
          <w:color w:val="222222"/>
          <w:shd w:val="clear" w:color="auto" w:fill="FFFFFF"/>
        </w:rPr>
        <w:t>Kenny, M. E., Blustein, D. L., &amp; Meerkins, T. M. (2018). Integrating relational perspectives in career counseling practice. </w:t>
      </w:r>
      <w:r w:rsidRPr="007F5368">
        <w:rPr>
          <w:i/>
          <w:iCs/>
          <w:color w:val="222222"/>
          <w:shd w:val="clear" w:color="auto" w:fill="FFFFFF"/>
        </w:rPr>
        <w:t>The Career Development Quarterly</w:t>
      </w:r>
      <w:r w:rsidRPr="007F5368">
        <w:rPr>
          <w:color w:val="222222"/>
          <w:shd w:val="clear" w:color="auto" w:fill="FFFFFF"/>
        </w:rPr>
        <w:t>, </w:t>
      </w:r>
      <w:r w:rsidRPr="007F5368">
        <w:rPr>
          <w:i/>
          <w:iCs/>
          <w:color w:val="222222"/>
          <w:shd w:val="clear" w:color="auto" w:fill="FFFFFF"/>
        </w:rPr>
        <w:t>66</w:t>
      </w:r>
      <w:r w:rsidRPr="007F5368">
        <w:rPr>
          <w:color w:val="222222"/>
          <w:shd w:val="clear" w:color="auto" w:fill="FFFFFF"/>
        </w:rPr>
        <w:t>(2), 135-148.</w:t>
      </w:r>
    </w:p>
    <w:p w:rsidR="00577397" w:rsidRPr="007F5368" w:rsidRDefault="00577397" w:rsidP="00577397">
      <w:pPr>
        <w:ind w:left="720" w:hanging="720"/>
        <w:jc w:val="both"/>
        <w:rPr>
          <w:color w:val="222222"/>
          <w:shd w:val="clear" w:color="auto" w:fill="FFFFFF"/>
        </w:rPr>
      </w:pPr>
      <w:r w:rsidRPr="007F5368">
        <w:rPr>
          <w:color w:val="222222"/>
          <w:shd w:val="clear" w:color="auto" w:fill="FFFFFF"/>
        </w:rPr>
        <w:t>Klein, M. (2018). On the Theory of Anxiety and Guilt 1. In </w:t>
      </w:r>
      <w:r w:rsidRPr="007F5368">
        <w:rPr>
          <w:i/>
          <w:iCs/>
          <w:color w:val="222222"/>
          <w:shd w:val="clear" w:color="auto" w:fill="FFFFFF"/>
        </w:rPr>
        <w:t>Developments in psychoanalysis</w:t>
      </w:r>
      <w:r w:rsidRPr="007F5368">
        <w:rPr>
          <w:color w:val="222222"/>
          <w:shd w:val="clear" w:color="auto" w:fill="FFFFFF"/>
        </w:rPr>
        <w:t> (pp. 271-291). Routledge.</w:t>
      </w:r>
    </w:p>
    <w:p w:rsidR="00577397" w:rsidRPr="007F5368" w:rsidRDefault="00577397" w:rsidP="00577397">
      <w:pPr>
        <w:ind w:left="720" w:hanging="720"/>
        <w:jc w:val="both"/>
      </w:pPr>
      <w:r w:rsidRPr="007F5368">
        <w:rPr>
          <w:color w:val="222222"/>
          <w:shd w:val="clear" w:color="auto" w:fill="FFFFFF"/>
        </w:rPr>
        <w:t>Yunus, A. R., Hassan, S. S., Kamarudin, M. F., Majid, I. A., &amp; Saad, M. S. (2018). Integrated Personality Profiling Framework Using Traits and Factors Theory for Malaysian HLI Enrolment: A New Approach. </w:t>
      </w:r>
      <w:r w:rsidRPr="007F5368">
        <w:rPr>
          <w:i/>
          <w:iCs/>
          <w:color w:val="222222"/>
          <w:shd w:val="clear" w:color="auto" w:fill="FFFFFF"/>
        </w:rPr>
        <w:t>International Journal of Human and Technology Interaction (IJHaTI)</w:t>
      </w:r>
      <w:r w:rsidRPr="007F5368">
        <w:rPr>
          <w:color w:val="222222"/>
          <w:shd w:val="clear" w:color="auto" w:fill="FFFFFF"/>
        </w:rPr>
        <w:t>, </w:t>
      </w:r>
      <w:r w:rsidRPr="007F5368">
        <w:rPr>
          <w:i/>
          <w:iCs/>
          <w:color w:val="222222"/>
          <w:shd w:val="clear" w:color="auto" w:fill="FFFFFF"/>
        </w:rPr>
        <w:t>2</w:t>
      </w:r>
      <w:r w:rsidRPr="007F5368">
        <w:rPr>
          <w:color w:val="222222"/>
          <w:shd w:val="clear" w:color="auto" w:fill="FFFFFF"/>
        </w:rPr>
        <w:t>(1), 57-60.</w:t>
      </w:r>
    </w:p>
    <w:p w:rsidR="002A2A03" w:rsidRDefault="002A2A03" w:rsidP="000E180E">
      <w:pPr>
        <w:ind w:left="720" w:hanging="720"/>
      </w:pPr>
    </w:p>
    <w:sectPr w:rsidR="002A2A03">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4F5" w:rsidRDefault="007D14F5">
      <w:pPr>
        <w:spacing w:line="240" w:lineRule="auto"/>
      </w:pPr>
      <w:r>
        <w:separator/>
      </w:r>
    </w:p>
  </w:endnote>
  <w:endnote w:type="continuationSeparator" w:id="0">
    <w:p w:rsidR="007D14F5" w:rsidRDefault="007D14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4F5" w:rsidRDefault="007D14F5">
      <w:pPr>
        <w:spacing w:line="240" w:lineRule="auto"/>
      </w:pPr>
      <w:r>
        <w:separator/>
      </w:r>
    </w:p>
  </w:footnote>
  <w:footnote w:type="continuationSeparator" w:id="0">
    <w:p w:rsidR="007D14F5" w:rsidRDefault="007D14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83" w:rsidRDefault="009979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7983" w:rsidRDefault="0099798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83" w:rsidRDefault="009979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6FA5">
      <w:rPr>
        <w:rStyle w:val="PageNumber"/>
        <w:noProof/>
      </w:rPr>
      <w:t>3</w:t>
    </w:r>
    <w:r>
      <w:rPr>
        <w:rStyle w:val="PageNumber"/>
      </w:rPr>
      <w:fldChar w:fldCharType="end"/>
    </w:r>
  </w:p>
  <w:p w:rsidR="00997983" w:rsidRDefault="00577397" w:rsidP="002C412F">
    <w:pPr>
      <w:ind w:right="360" w:firstLine="0"/>
    </w:pPr>
    <w:r>
      <w:t>PSYCHOLOGY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83" w:rsidRDefault="009979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6FA5">
      <w:rPr>
        <w:rStyle w:val="PageNumber"/>
        <w:noProof/>
      </w:rPr>
      <w:t>1</w:t>
    </w:r>
    <w:r>
      <w:rPr>
        <w:rStyle w:val="PageNumber"/>
      </w:rPr>
      <w:fldChar w:fldCharType="end"/>
    </w:r>
  </w:p>
  <w:p w:rsidR="00997983" w:rsidRDefault="000C1901">
    <w:pPr>
      <w:ind w:right="360" w:firstLine="0"/>
    </w:pPr>
    <w:r>
      <w:t xml:space="preserve">Running head:  </w:t>
    </w:r>
    <w:r w:rsidR="00577397">
      <w:t>PSYCHOLOGY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15004"/>
    <w:multiLevelType w:val="hybridMultilevel"/>
    <w:tmpl w:val="F72C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84196C"/>
    <w:multiLevelType w:val="hybridMultilevel"/>
    <w:tmpl w:val="D7C8C5F8"/>
    <w:lvl w:ilvl="0" w:tplc="7DEC24A8">
      <w:start w:val="1"/>
      <w:numFmt w:val="bullet"/>
      <w:lvlText w:val=""/>
      <w:lvlJc w:val="left"/>
      <w:pPr>
        <w:ind w:left="720" w:hanging="360"/>
      </w:pPr>
      <w:rPr>
        <w:rFonts w:ascii="Symbol" w:hAnsi="Symbol" w:hint="default"/>
      </w:rPr>
    </w:lvl>
    <w:lvl w:ilvl="1" w:tplc="A8C417E8" w:tentative="1">
      <w:start w:val="1"/>
      <w:numFmt w:val="bullet"/>
      <w:lvlText w:val="o"/>
      <w:lvlJc w:val="left"/>
      <w:pPr>
        <w:ind w:left="1440" w:hanging="360"/>
      </w:pPr>
      <w:rPr>
        <w:rFonts w:ascii="Courier New" w:hAnsi="Courier New" w:cs="Courier New" w:hint="default"/>
      </w:rPr>
    </w:lvl>
    <w:lvl w:ilvl="2" w:tplc="8D8214F6" w:tentative="1">
      <w:start w:val="1"/>
      <w:numFmt w:val="bullet"/>
      <w:lvlText w:val=""/>
      <w:lvlJc w:val="left"/>
      <w:pPr>
        <w:ind w:left="2160" w:hanging="360"/>
      </w:pPr>
      <w:rPr>
        <w:rFonts w:ascii="Wingdings" w:hAnsi="Wingdings" w:hint="default"/>
      </w:rPr>
    </w:lvl>
    <w:lvl w:ilvl="3" w:tplc="A2867E62" w:tentative="1">
      <w:start w:val="1"/>
      <w:numFmt w:val="bullet"/>
      <w:lvlText w:val=""/>
      <w:lvlJc w:val="left"/>
      <w:pPr>
        <w:ind w:left="2880" w:hanging="360"/>
      </w:pPr>
      <w:rPr>
        <w:rFonts w:ascii="Symbol" w:hAnsi="Symbol" w:hint="default"/>
      </w:rPr>
    </w:lvl>
    <w:lvl w:ilvl="4" w:tplc="D898BB56" w:tentative="1">
      <w:start w:val="1"/>
      <w:numFmt w:val="bullet"/>
      <w:lvlText w:val="o"/>
      <w:lvlJc w:val="left"/>
      <w:pPr>
        <w:ind w:left="3600" w:hanging="360"/>
      </w:pPr>
      <w:rPr>
        <w:rFonts w:ascii="Courier New" w:hAnsi="Courier New" w:cs="Courier New" w:hint="default"/>
      </w:rPr>
    </w:lvl>
    <w:lvl w:ilvl="5" w:tplc="491283A8" w:tentative="1">
      <w:start w:val="1"/>
      <w:numFmt w:val="bullet"/>
      <w:lvlText w:val=""/>
      <w:lvlJc w:val="left"/>
      <w:pPr>
        <w:ind w:left="4320" w:hanging="360"/>
      </w:pPr>
      <w:rPr>
        <w:rFonts w:ascii="Wingdings" w:hAnsi="Wingdings" w:hint="default"/>
      </w:rPr>
    </w:lvl>
    <w:lvl w:ilvl="6" w:tplc="59BE62A8" w:tentative="1">
      <w:start w:val="1"/>
      <w:numFmt w:val="bullet"/>
      <w:lvlText w:val=""/>
      <w:lvlJc w:val="left"/>
      <w:pPr>
        <w:ind w:left="5040" w:hanging="360"/>
      </w:pPr>
      <w:rPr>
        <w:rFonts w:ascii="Symbol" w:hAnsi="Symbol" w:hint="default"/>
      </w:rPr>
    </w:lvl>
    <w:lvl w:ilvl="7" w:tplc="23EC76B6" w:tentative="1">
      <w:start w:val="1"/>
      <w:numFmt w:val="bullet"/>
      <w:lvlText w:val="o"/>
      <w:lvlJc w:val="left"/>
      <w:pPr>
        <w:ind w:left="5760" w:hanging="360"/>
      </w:pPr>
      <w:rPr>
        <w:rFonts w:ascii="Courier New" w:hAnsi="Courier New" w:cs="Courier New" w:hint="default"/>
      </w:rPr>
    </w:lvl>
    <w:lvl w:ilvl="8" w:tplc="851CE60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85B2C"/>
    <w:rsid w:val="000B0A32"/>
    <w:rsid w:val="000C1901"/>
    <w:rsid w:val="000E180E"/>
    <w:rsid w:val="000E2A51"/>
    <w:rsid w:val="0014695A"/>
    <w:rsid w:val="001A0A79"/>
    <w:rsid w:val="002A2A03"/>
    <w:rsid w:val="002C412F"/>
    <w:rsid w:val="00343C6D"/>
    <w:rsid w:val="00354261"/>
    <w:rsid w:val="00416AEC"/>
    <w:rsid w:val="004622E7"/>
    <w:rsid w:val="00477051"/>
    <w:rsid w:val="00575EA5"/>
    <w:rsid w:val="00577397"/>
    <w:rsid w:val="005A7846"/>
    <w:rsid w:val="005B481F"/>
    <w:rsid w:val="005E1F5B"/>
    <w:rsid w:val="0069666B"/>
    <w:rsid w:val="007D14F5"/>
    <w:rsid w:val="00997983"/>
    <w:rsid w:val="009E23B5"/>
    <w:rsid w:val="00A62352"/>
    <w:rsid w:val="00A75AD3"/>
    <w:rsid w:val="00A94E36"/>
    <w:rsid w:val="00B30B66"/>
    <w:rsid w:val="00B44E8E"/>
    <w:rsid w:val="00B934EC"/>
    <w:rsid w:val="00BC70E4"/>
    <w:rsid w:val="00C67138"/>
    <w:rsid w:val="00CC20C4"/>
    <w:rsid w:val="00CC3F10"/>
    <w:rsid w:val="00CD6E77"/>
    <w:rsid w:val="00CF29F0"/>
    <w:rsid w:val="00DE0478"/>
    <w:rsid w:val="00E46FA5"/>
    <w:rsid w:val="00F2352B"/>
    <w:rsid w:val="00F335C9"/>
    <w:rsid w:val="00F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0E180E"/>
    <w:pPr>
      <w:spacing w:after="200" w:line="276" w:lineRule="auto"/>
      <w:ind w:left="720" w:firstLine="0"/>
      <w:contextualSpacing/>
    </w:pPr>
    <w:rPr>
      <w:rFonts w:ascii="Calibri" w:eastAsia="Calibri" w:hAnsi="Calibri"/>
      <w:sz w:val="22"/>
      <w:szCs w:val="22"/>
    </w:rPr>
  </w:style>
  <w:style w:type="paragraph" w:styleId="Bibliography">
    <w:name w:val="Bibliography"/>
    <w:basedOn w:val="Normal"/>
    <w:next w:val="Normal"/>
    <w:uiPriority w:val="37"/>
    <w:semiHidden/>
    <w:unhideWhenUsed/>
    <w:rsid w:val="005A7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0E180E"/>
    <w:pPr>
      <w:spacing w:after="200" w:line="276" w:lineRule="auto"/>
      <w:ind w:left="720" w:firstLine="0"/>
      <w:contextualSpacing/>
    </w:pPr>
    <w:rPr>
      <w:rFonts w:ascii="Calibri" w:eastAsia="Calibri" w:hAnsi="Calibri"/>
      <w:sz w:val="22"/>
      <w:szCs w:val="22"/>
    </w:rPr>
  </w:style>
  <w:style w:type="paragraph" w:styleId="Bibliography">
    <w:name w:val="Bibliography"/>
    <w:basedOn w:val="Normal"/>
    <w:next w:val="Normal"/>
    <w:uiPriority w:val="37"/>
    <w:semiHidden/>
    <w:unhideWhenUsed/>
    <w:rsid w:val="005A7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8144</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2</cp:revision>
  <dcterms:created xsi:type="dcterms:W3CDTF">2019-03-21T15:06:00Z</dcterms:created>
  <dcterms:modified xsi:type="dcterms:W3CDTF">2019-03-21T15:06:00Z</dcterms:modified>
</cp:coreProperties>
</file>