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284" w:rsidRDefault="00B96284" w:rsidP="00641DF3">
      <w:pPr>
        <w:jc w:val="center"/>
      </w:pPr>
    </w:p>
    <w:p w:rsidR="00B96284" w:rsidRDefault="00B96284" w:rsidP="00641DF3">
      <w:pPr>
        <w:jc w:val="center"/>
      </w:pPr>
    </w:p>
    <w:p w:rsidR="00B96284" w:rsidRDefault="00B96284" w:rsidP="00641DF3">
      <w:pPr>
        <w:jc w:val="center"/>
      </w:pPr>
    </w:p>
    <w:p w:rsidR="00B96284" w:rsidRPr="00E16590" w:rsidRDefault="00B96284" w:rsidP="00E16590">
      <w:pPr>
        <w:spacing w:line="480" w:lineRule="auto"/>
        <w:jc w:val="center"/>
        <w:rPr>
          <w:rFonts w:ascii="Times New Roman" w:hAnsi="Times New Roman" w:cs="Times New Roman"/>
          <w:sz w:val="24"/>
          <w:szCs w:val="24"/>
        </w:rPr>
      </w:pPr>
    </w:p>
    <w:p w:rsidR="00B96284" w:rsidRPr="00E16590" w:rsidRDefault="00B96284" w:rsidP="00E16590">
      <w:pPr>
        <w:spacing w:line="480" w:lineRule="auto"/>
        <w:jc w:val="center"/>
        <w:rPr>
          <w:rFonts w:ascii="Times New Roman" w:hAnsi="Times New Roman" w:cs="Times New Roman"/>
          <w:sz w:val="24"/>
          <w:szCs w:val="24"/>
        </w:rPr>
      </w:pPr>
    </w:p>
    <w:p w:rsidR="00B96284" w:rsidRPr="00E16590" w:rsidRDefault="00B96284" w:rsidP="00E16590">
      <w:pPr>
        <w:spacing w:line="480" w:lineRule="auto"/>
        <w:jc w:val="center"/>
        <w:rPr>
          <w:rFonts w:ascii="Times New Roman" w:hAnsi="Times New Roman" w:cs="Times New Roman"/>
          <w:sz w:val="24"/>
          <w:szCs w:val="24"/>
        </w:rPr>
      </w:pPr>
      <w:r w:rsidRPr="00E16590">
        <w:rPr>
          <w:rFonts w:ascii="Times New Roman" w:hAnsi="Times New Roman" w:cs="Times New Roman"/>
          <w:sz w:val="24"/>
          <w:szCs w:val="24"/>
        </w:rPr>
        <w:t>Mini Case 3</w:t>
      </w:r>
    </w:p>
    <w:p w:rsidR="00B96284" w:rsidRPr="00E16590" w:rsidRDefault="00B96284" w:rsidP="00E16590">
      <w:pPr>
        <w:spacing w:line="480" w:lineRule="auto"/>
        <w:jc w:val="center"/>
        <w:rPr>
          <w:rFonts w:ascii="Times New Roman" w:hAnsi="Times New Roman" w:cs="Times New Roman"/>
          <w:sz w:val="24"/>
          <w:szCs w:val="24"/>
        </w:rPr>
      </w:pPr>
      <w:r w:rsidRPr="00E16590">
        <w:rPr>
          <w:rFonts w:ascii="Times New Roman" w:hAnsi="Times New Roman" w:cs="Times New Roman"/>
          <w:sz w:val="24"/>
          <w:szCs w:val="24"/>
        </w:rPr>
        <w:t>Name of the Writer</w:t>
      </w:r>
    </w:p>
    <w:p w:rsidR="00B96284" w:rsidRPr="00E16590" w:rsidRDefault="00B96284" w:rsidP="00E16590">
      <w:pPr>
        <w:spacing w:line="480" w:lineRule="auto"/>
        <w:jc w:val="center"/>
        <w:rPr>
          <w:rFonts w:ascii="Times New Roman" w:hAnsi="Times New Roman" w:cs="Times New Roman"/>
          <w:sz w:val="24"/>
          <w:szCs w:val="24"/>
        </w:rPr>
      </w:pPr>
      <w:r w:rsidRPr="00E16590">
        <w:rPr>
          <w:rFonts w:ascii="Times New Roman" w:hAnsi="Times New Roman" w:cs="Times New Roman"/>
          <w:sz w:val="24"/>
          <w:szCs w:val="24"/>
        </w:rPr>
        <w:t>Name of the University</w:t>
      </w:r>
    </w:p>
    <w:p w:rsidR="00B96284" w:rsidRPr="00E16590" w:rsidRDefault="00B96284" w:rsidP="00E16590">
      <w:pPr>
        <w:spacing w:line="480" w:lineRule="auto"/>
        <w:jc w:val="center"/>
        <w:rPr>
          <w:rFonts w:ascii="Times New Roman" w:hAnsi="Times New Roman" w:cs="Times New Roman"/>
          <w:sz w:val="24"/>
          <w:szCs w:val="24"/>
        </w:rPr>
      </w:pPr>
    </w:p>
    <w:p w:rsidR="00B96284" w:rsidRPr="00E16590" w:rsidRDefault="00B96284" w:rsidP="00E16590">
      <w:pPr>
        <w:spacing w:line="480" w:lineRule="auto"/>
        <w:jc w:val="center"/>
        <w:rPr>
          <w:rFonts w:ascii="Times New Roman" w:hAnsi="Times New Roman" w:cs="Times New Roman"/>
          <w:sz w:val="24"/>
          <w:szCs w:val="24"/>
        </w:rPr>
      </w:pPr>
    </w:p>
    <w:p w:rsidR="00B96284" w:rsidRPr="00E16590" w:rsidRDefault="00B96284" w:rsidP="00E16590">
      <w:pPr>
        <w:spacing w:line="480" w:lineRule="auto"/>
        <w:jc w:val="center"/>
        <w:rPr>
          <w:rFonts w:ascii="Times New Roman" w:hAnsi="Times New Roman" w:cs="Times New Roman"/>
          <w:sz w:val="24"/>
          <w:szCs w:val="24"/>
        </w:rPr>
      </w:pPr>
    </w:p>
    <w:p w:rsidR="00B96284" w:rsidRPr="00E16590" w:rsidRDefault="00B96284" w:rsidP="00E16590">
      <w:pPr>
        <w:spacing w:line="480" w:lineRule="auto"/>
        <w:jc w:val="center"/>
        <w:rPr>
          <w:rFonts w:ascii="Times New Roman" w:hAnsi="Times New Roman" w:cs="Times New Roman"/>
          <w:sz w:val="24"/>
          <w:szCs w:val="24"/>
        </w:rPr>
      </w:pPr>
    </w:p>
    <w:p w:rsidR="00B96284" w:rsidRPr="00E16590" w:rsidRDefault="00B96284" w:rsidP="00E16590">
      <w:pPr>
        <w:spacing w:line="480" w:lineRule="auto"/>
        <w:jc w:val="center"/>
        <w:rPr>
          <w:rFonts w:ascii="Times New Roman" w:hAnsi="Times New Roman" w:cs="Times New Roman"/>
          <w:sz w:val="24"/>
          <w:szCs w:val="24"/>
        </w:rPr>
      </w:pPr>
    </w:p>
    <w:p w:rsidR="00B96284" w:rsidRPr="00E16590" w:rsidRDefault="00B96284" w:rsidP="00E16590">
      <w:pPr>
        <w:spacing w:line="480" w:lineRule="auto"/>
        <w:jc w:val="center"/>
        <w:rPr>
          <w:rFonts w:ascii="Times New Roman" w:hAnsi="Times New Roman" w:cs="Times New Roman"/>
          <w:sz w:val="24"/>
          <w:szCs w:val="24"/>
        </w:rPr>
      </w:pPr>
    </w:p>
    <w:p w:rsidR="00B96284" w:rsidRPr="00E16590" w:rsidRDefault="00B96284" w:rsidP="00E16590">
      <w:pPr>
        <w:spacing w:line="480" w:lineRule="auto"/>
        <w:jc w:val="center"/>
        <w:rPr>
          <w:rFonts w:ascii="Times New Roman" w:hAnsi="Times New Roman" w:cs="Times New Roman"/>
          <w:sz w:val="24"/>
          <w:szCs w:val="24"/>
        </w:rPr>
      </w:pPr>
    </w:p>
    <w:p w:rsidR="00B96284" w:rsidRPr="00E16590" w:rsidRDefault="00B96284" w:rsidP="00E16590">
      <w:pPr>
        <w:spacing w:line="480" w:lineRule="auto"/>
        <w:jc w:val="center"/>
        <w:rPr>
          <w:rFonts w:ascii="Times New Roman" w:hAnsi="Times New Roman" w:cs="Times New Roman"/>
          <w:sz w:val="24"/>
          <w:szCs w:val="24"/>
        </w:rPr>
      </w:pPr>
    </w:p>
    <w:p w:rsidR="00B96284" w:rsidRPr="00E16590" w:rsidRDefault="00B96284" w:rsidP="00E16590">
      <w:pPr>
        <w:spacing w:line="480" w:lineRule="auto"/>
        <w:jc w:val="center"/>
        <w:rPr>
          <w:rFonts w:ascii="Times New Roman" w:hAnsi="Times New Roman" w:cs="Times New Roman"/>
          <w:sz w:val="24"/>
          <w:szCs w:val="24"/>
        </w:rPr>
      </w:pPr>
    </w:p>
    <w:p w:rsidR="00B96284" w:rsidRPr="00E16590" w:rsidRDefault="00B96284" w:rsidP="00E16590">
      <w:pPr>
        <w:spacing w:line="480" w:lineRule="auto"/>
        <w:jc w:val="center"/>
        <w:rPr>
          <w:rFonts w:ascii="Times New Roman" w:hAnsi="Times New Roman" w:cs="Times New Roman"/>
          <w:sz w:val="24"/>
          <w:szCs w:val="24"/>
        </w:rPr>
      </w:pPr>
    </w:p>
    <w:p w:rsidR="00E16590" w:rsidRDefault="00E16590" w:rsidP="00E16590">
      <w:pPr>
        <w:spacing w:line="480" w:lineRule="auto"/>
        <w:jc w:val="center"/>
        <w:rPr>
          <w:rFonts w:ascii="Times New Roman" w:hAnsi="Times New Roman" w:cs="Times New Roman"/>
          <w:sz w:val="24"/>
          <w:szCs w:val="24"/>
        </w:rPr>
      </w:pPr>
    </w:p>
    <w:p w:rsidR="009413C2" w:rsidRPr="00E16590" w:rsidRDefault="00641DF3" w:rsidP="00E16590">
      <w:pPr>
        <w:spacing w:line="480" w:lineRule="auto"/>
        <w:jc w:val="center"/>
        <w:rPr>
          <w:rFonts w:ascii="Times New Roman" w:hAnsi="Times New Roman" w:cs="Times New Roman"/>
          <w:sz w:val="24"/>
          <w:szCs w:val="24"/>
        </w:rPr>
      </w:pPr>
      <w:bookmarkStart w:id="0" w:name="_GoBack"/>
      <w:bookmarkEnd w:id="0"/>
      <w:r w:rsidRPr="00E16590">
        <w:rPr>
          <w:rFonts w:ascii="Times New Roman" w:hAnsi="Times New Roman" w:cs="Times New Roman"/>
          <w:sz w:val="24"/>
          <w:szCs w:val="24"/>
        </w:rPr>
        <w:lastRenderedPageBreak/>
        <w:t>Mini Case 3</w:t>
      </w:r>
    </w:p>
    <w:p w:rsidR="00641DF3" w:rsidRPr="00E16590" w:rsidRDefault="00641DF3" w:rsidP="00E16590">
      <w:pPr>
        <w:spacing w:line="480" w:lineRule="auto"/>
        <w:jc w:val="center"/>
        <w:rPr>
          <w:rFonts w:ascii="Times New Roman" w:hAnsi="Times New Roman" w:cs="Times New Roman"/>
          <w:b/>
          <w:sz w:val="24"/>
          <w:szCs w:val="24"/>
        </w:rPr>
      </w:pPr>
      <w:r w:rsidRPr="00E16590">
        <w:rPr>
          <w:rFonts w:ascii="Times New Roman" w:hAnsi="Times New Roman" w:cs="Times New Roman"/>
          <w:b/>
          <w:sz w:val="24"/>
          <w:szCs w:val="24"/>
        </w:rPr>
        <w:t>1</w:t>
      </w:r>
    </w:p>
    <w:p w:rsidR="00641DF3" w:rsidRPr="00E16590" w:rsidRDefault="00641DF3" w:rsidP="00E16590">
      <w:pPr>
        <w:spacing w:line="480" w:lineRule="auto"/>
        <w:jc w:val="both"/>
        <w:rPr>
          <w:rFonts w:ascii="Times New Roman" w:hAnsi="Times New Roman" w:cs="Times New Roman"/>
          <w:sz w:val="24"/>
          <w:szCs w:val="24"/>
        </w:rPr>
      </w:pPr>
      <w:r w:rsidRPr="00E16590">
        <w:rPr>
          <w:rFonts w:ascii="Times New Roman" w:hAnsi="Times New Roman" w:cs="Times New Roman"/>
          <w:sz w:val="24"/>
          <w:szCs w:val="24"/>
        </w:rPr>
        <w:tab/>
        <w:t xml:space="preserve">If </w:t>
      </w:r>
      <w:r w:rsidR="001E52ED" w:rsidRPr="00E16590">
        <w:rPr>
          <w:rFonts w:ascii="Times New Roman" w:hAnsi="Times New Roman" w:cs="Times New Roman"/>
          <w:sz w:val="24"/>
          <w:szCs w:val="24"/>
        </w:rPr>
        <w:t>Stephenson</w:t>
      </w:r>
      <w:r w:rsidRPr="00E16590">
        <w:rPr>
          <w:rFonts w:ascii="Times New Roman" w:hAnsi="Times New Roman" w:cs="Times New Roman"/>
          <w:sz w:val="24"/>
          <w:szCs w:val="24"/>
        </w:rPr>
        <w:t xml:space="preserve"> wishes to maximize it total market value than the best option for financing would be to issue debt</w:t>
      </w:r>
      <w:r w:rsidR="00E16590" w:rsidRPr="00E16590">
        <w:rPr>
          <w:rFonts w:ascii="Times New Roman" w:hAnsi="Times New Roman" w:cs="Times New Roman"/>
          <w:sz w:val="24"/>
          <w:szCs w:val="24"/>
        </w:rPr>
        <w:t xml:space="preserve"> (Cole and </w:t>
      </w:r>
      <w:r w:rsidR="00E16590" w:rsidRPr="00E16590">
        <w:rPr>
          <w:rFonts w:ascii="Times New Roman" w:hAnsi="Times New Roman" w:cs="Times New Roman"/>
          <w:color w:val="222222"/>
          <w:sz w:val="24"/>
          <w:szCs w:val="24"/>
          <w:shd w:val="clear" w:color="auto" w:fill="FFFFFF"/>
        </w:rPr>
        <w:t>Sokolyk</w:t>
      </w:r>
      <w:r w:rsidR="00E16590" w:rsidRPr="00E16590">
        <w:rPr>
          <w:rFonts w:ascii="Times New Roman" w:hAnsi="Times New Roman" w:cs="Times New Roman"/>
          <w:color w:val="222222"/>
          <w:sz w:val="24"/>
          <w:szCs w:val="24"/>
          <w:shd w:val="clear" w:color="auto" w:fill="FFFFFF"/>
        </w:rPr>
        <w:t>, 2018)</w:t>
      </w:r>
      <w:r w:rsidRPr="00E16590">
        <w:rPr>
          <w:rFonts w:ascii="Times New Roman" w:hAnsi="Times New Roman" w:cs="Times New Roman"/>
          <w:sz w:val="24"/>
          <w:szCs w:val="24"/>
        </w:rPr>
        <w:t xml:space="preserve">. There are a multiple of reasons why the issuance of debt is much more beneficial </w:t>
      </w:r>
      <w:r w:rsidR="001E52ED" w:rsidRPr="00E16590">
        <w:rPr>
          <w:rFonts w:ascii="Times New Roman" w:hAnsi="Times New Roman" w:cs="Times New Roman"/>
          <w:sz w:val="24"/>
          <w:szCs w:val="24"/>
        </w:rPr>
        <w:t>than</w:t>
      </w:r>
      <w:r w:rsidRPr="00E16590">
        <w:rPr>
          <w:rFonts w:ascii="Times New Roman" w:hAnsi="Times New Roman" w:cs="Times New Roman"/>
          <w:sz w:val="24"/>
          <w:szCs w:val="24"/>
        </w:rPr>
        <w:t xml:space="preserve"> the </w:t>
      </w:r>
      <w:r w:rsidR="001E52ED" w:rsidRPr="00E16590">
        <w:rPr>
          <w:rFonts w:ascii="Times New Roman" w:hAnsi="Times New Roman" w:cs="Times New Roman"/>
          <w:sz w:val="24"/>
          <w:szCs w:val="24"/>
        </w:rPr>
        <w:t>issuance</w:t>
      </w:r>
      <w:r w:rsidRPr="00E16590">
        <w:rPr>
          <w:rFonts w:ascii="Times New Roman" w:hAnsi="Times New Roman" w:cs="Times New Roman"/>
          <w:sz w:val="24"/>
          <w:szCs w:val="24"/>
        </w:rPr>
        <w:t xml:space="preserve"> of equity. Modigliani and Miller </w:t>
      </w:r>
      <w:r w:rsidR="001E52ED" w:rsidRPr="00E16590">
        <w:rPr>
          <w:rFonts w:ascii="Times New Roman" w:hAnsi="Times New Roman" w:cs="Times New Roman"/>
          <w:sz w:val="24"/>
          <w:szCs w:val="24"/>
        </w:rPr>
        <w:t>famous irrelevance theorem stated that if the tax effects are ignored than leverage cannot have an effect on the value of firm. But upon careful reconsideration and taking into account the tax effects they changed the theorem and stated that there is a positive relationship between debt and value of firm</w:t>
      </w:r>
      <w:r w:rsidR="00E16590" w:rsidRPr="00E16590">
        <w:rPr>
          <w:rFonts w:ascii="Times New Roman" w:hAnsi="Times New Roman" w:cs="Times New Roman"/>
          <w:sz w:val="24"/>
          <w:szCs w:val="24"/>
        </w:rPr>
        <w:t xml:space="preserve"> (Brusov, et al, 2018)</w:t>
      </w:r>
      <w:r w:rsidR="001E52ED" w:rsidRPr="00E16590">
        <w:rPr>
          <w:rFonts w:ascii="Times New Roman" w:hAnsi="Times New Roman" w:cs="Times New Roman"/>
          <w:sz w:val="24"/>
          <w:szCs w:val="24"/>
        </w:rPr>
        <w:t xml:space="preserve">. It was further argued that by keeping a higher debt to Equity ratio, companies can reap higher profits. But the offset is that a company should not use debt beyond its target or selected level. This is due to the fact that higher the debt the higher the chance of bankruptcy.  </w:t>
      </w:r>
    </w:p>
    <w:p w:rsidR="00641DF3" w:rsidRPr="00E16590" w:rsidRDefault="00641DF3" w:rsidP="00E16590">
      <w:pPr>
        <w:spacing w:line="480" w:lineRule="auto"/>
        <w:jc w:val="center"/>
        <w:rPr>
          <w:rFonts w:ascii="Times New Roman" w:hAnsi="Times New Roman" w:cs="Times New Roman"/>
          <w:b/>
          <w:sz w:val="24"/>
          <w:szCs w:val="24"/>
        </w:rPr>
      </w:pPr>
      <w:r w:rsidRPr="00E16590">
        <w:rPr>
          <w:rFonts w:ascii="Times New Roman" w:hAnsi="Times New Roman" w:cs="Times New Roman"/>
          <w:b/>
          <w:sz w:val="24"/>
          <w:szCs w:val="24"/>
        </w:rPr>
        <w:t>2</w:t>
      </w:r>
    </w:p>
    <w:p w:rsidR="001E52ED" w:rsidRPr="00E16590" w:rsidRDefault="001E52ED" w:rsidP="00E16590">
      <w:pPr>
        <w:spacing w:line="480" w:lineRule="auto"/>
        <w:jc w:val="both"/>
        <w:rPr>
          <w:rFonts w:ascii="Times New Roman" w:hAnsi="Times New Roman" w:cs="Times New Roman"/>
          <w:sz w:val="24"/>
          <w:szCs w:val="24"/>
        </w:rPr>
      </w:pPr>
      <w:r w:rsidRPr="00E16590">
        <w:rPr>
          <w:rFonts w:ascii="Times New Roman" w:hAnsi="Times New Roman" w:cs="Times New Roman"/>
          <w:b/>
          <w:sz w:val="24"/>
          <w:szCs w:val="24"/>
        </w:rPr>
        <w:tab/>
      </w:r>
      <w:r w:rsidR="009350AB" w:rsidRPr="00E16590">
        <w:rPr>
          <w:rFonts w:ascii="Times New Roman" w:hAnsi="Times New Roman" w:cs="Times New Roman"/>
          <w:sz w:val="24"/>
          <w:szCs w:val="24"/>
        </w:rPr>
        <w:t xml:space="preserve">In order to form the market value balance sheet of Stephenson, market value of the firm needs to be calculated primarily. This is due to the fact that the company is entirely financed by equity. </w:t>
      </w:r>
    </w:p>
    <w:p w:rsidR="009350AB" w:rsidRPr="00E16590" w:rsidRDefault="009350AB" w:rsidP="00E16590">
      <w:pPr>
        <w:spacing w:line="480" w:lineRule="auto"/>
        <w:jc w:val="both"/>
        <w:rPr>
          <w:rFonts w:ascii="Times New Roman" w:hAnsi="Times New Roman" w:cs="Times New Roman"/>
          <w:sz w:val="24"/>
          <w:szCs w:val="24"/>
        </w:rPr>
      </w:pPr>
      <w:r w:rsidRPr="00E16590">
        <w:rPr>
          <w:rFonts w:ascii="Times New Roman" w:hAnsi="Times New Roman" w:cs="Times New Roman"/>
          <w:sz w:val="24"/>
          <w:szCs w:val="24"/>
        </w:rPr>
        <w:t>So the market value of the firm would be:</w:t>
      </w:r>
    </w:p>
    <w:p w:rsidR="009350AB" w:rsidRPr="00E16590" w:rsidRDefault="009350AB" w:rsidP="00E16590">
      <w:pPr>
        <w:spacing w:line="480" w:lineRule="auto"/>
        <w:jc w:val="both"/>
        <w:rPr>
          <w:rFonts w:ascii="Times New Roman" w:eastAsiaTheme="minorEastAsia" w:hAnsi="Times New Roman" w:cs="Times New Roman"/>
          <w:sz w:val="24"/>
          <w:szCs w:val="24"/>
        </w:rPr>
      </w:pPr>
      <w:r w:rsidRPr="00E16590">
        <w:rPr>
          <w:rFonts w:ascii="Times New Roman" w:hAnsi="Times New Roman" w:cs="Times New Roman"/>
          <w:sz w:val="24"/>
          <w:szCs w:val="24"/>
        </w:rPr>
        <w:t xml:space="preserve">Number of Outstanding shares </w:t>
      </w:r>
      <w:r w:rsidRPr="00E16590">
        <w:rPr>
          <w:rFonts w:ascii="Times New Roman" w:hAnsi="Times New Roman" w:cs="Times New Roman"/>
          <w:sz w:val="24"/>
          <w:szCs w:val="24"/>
        </w:rPr>
        <w:t xml:space="preserve">= </w:t>
      </w:r>
      <m:oMath>
        <m:r>
          <w:rPr>
            <w:rFonts w:ascii="Cambria Math" w:hAnsi="Cambria Math" w:cs="Times New Roman"/>
            <w:sz w:val="24"/>
            <w:szCs w:val="24"/>
          </w:rPr>
          <m:t>12 million</m:t>
        </m:r>
      </m:oMath>
    </w:p>
    <w:p w:rsidR="009350AB" w:rsidRPr="00E16590" w:rsidRDefault="009350AB" w:rsidP="00E16590">
      <w:pPr>
        <w:spacing w:line="480" w:lineRule="auto"/>
        <w:jc w:val="both"/>
        <w:rPr>
          <w:rFonts w:ascii="Times New Roman" w:eastAsiaTheme="minorEastAsia" w:hAnsi="Times New Roman" w:cs="Times New Roman"/>
          <w:sz w:val="24"/>
          <w:szCs w:val="24"/>
        </w:rPr>
      </w:pPr>
      <w:r w:rsidRPr="00E16590">
        <w:rPr>
          <w:rFonts w:ascii="Times New Roman" w:hAnsi="Times New Roman" w:cs="Times New Roman"/>
          <w:sz w:val="24"/>
          <w:szCs w:val="24"/>
        </w:rPr>
        <w:t>Share Price</w:t>
      </w:r>
      <w:r w:rsidRPr="00E16590">
        <w:rPr>
          <w:rFonts w:ascii="Times New Roman" w:hAnsi="Times New Roman" w:cs="Times New Roman"/>
          <w:sz w:val="24"/>
          <w:szCs w:val="24"/>
        </w:rPr>
        <w:t xml:space="preserve"> = </w:t>
      </w:r>
      <m:oMath>
        <m:r>
          <w:rPr>
            <w:rFonts w:ascii="Cambria Math" w:hAnsi="Cambria Math" w:cs="Times New Roman"/>
            <w:sz w:val="24"/>
            <w:szCs w:val="24"/>
          </w:rPr>
          <m:t>$53.80</m:t>
        </m:r>
      </m:oMath>
    </w:p>
    <w:p w:rsidR="009350AB" w:rsidRPr="00E16590" w:rsidRDefault="009350AB" w:rsidP="00E16590">
      <w:pPr>
        <w:spacing w:line="480" w:lineRule="auto"/>
        <w:jc w:val="both"/>
        <w:rPr>
          <w:rFonts w:ascii="Times New Roman" w:eastAsiaTheme="minorEastAsia" w:hAnsi="Times New Roman" w:cs="Times New Roman"/>
          <w:sz w:val="24"/>
          <w:szCs w:val="24"/>
        </w:rPr>
      </w:pPr>
      <w:r w:rsidRPr="00E16590">
        <w:rPr>
          <w:rFonts w:ascii="Times New Roman" w:hAnsi="Times New Roman" w:cs="Times New Roman"/>
          <w:sz w:val="24"/>
          <w:szCs w:val="24"/>
        </w:rPr>
        <w:t xml:space="preserve">Market Value = </w:t>
      </w:r>
      <m:oMath>
        <m:r>
          <w:rPr>
            <w:rFonts w:ascii="Cambria Math" w:hAnsi="Cambria Math" w:cs="Times New Roman"/>
            <w:sz w:val="24"/>
            <w:szCs w:val="24"/>
          </w:rPr>
          <m:t>12,000,000*53.80</m:t>
        </m:r>
      </m:oMath>
    </w:p>
    <w:p w:rsidR="009350AB" w:rsidRPr="00E16590" w:rsidRDefault="009350AB" w:rsidP="00E16590">
      <w:pPr>
        <w:spacing w:line="480" w:lineRule="auto"/>
        <w:jc w:val="both"/>
        <w:rPr>
          <w:rFonts w:ascii="Times New Roman" w:eastAsiaTheme="minorEastAsia" w:hAnsi="Times New Roman" w:cs="Times New Roman"/>
          <w:sz w:val="24"/>
          <w:szCs w:val="24"/>
        </w:rPr>
      </w:pPr>
      <w:r w:rsidRPr="00E16590">
        <w:rPr>
          <w:rFonts w:ascii="Times New Roman" w:hAnsi="Times New Roman" w:cs="Times New Roman"/>
          <w:sz w:val="24"/>
          <w:szCs w:val="24"/>
        </w:rPr>
        <w:t xml:space="preserve">Market Value = </w:t>
      </w:r>
      <m:oMath>
        <m:r>
          <w:rPr>
            <w:rFonts w:ascii="Cambria Math" w:hAnsi="Cambria Math" w:cs="Times New Roman"/>
            <w:sz w:val="24"/>
            <w:szCs w:val="24"/>
          </w:rPr>
          <m:t>645,600,000</m:t>
        </m:r>
      </m:oMath>
      <w:r w:rsidRPr="00E16590">
        <w:rPr>
          <w:rFonts w:ascii="Times New Roman" w:eastAsiaTheme="minorEastAsia" w:hAnsi="Times New Roman" w:cs="Times New Roman"/>
          <w:sz w:val="24"/>
          <w:szCs w:val="24"/>
        </w:rPr>
        <w:t xml:space="preserve"> =</w:t>
      </w:r>
      <w:r w:rsidRPr="00E16590">
        <w:rPr>
          <w:rFonts w:ascii="Times New Roman" w:hAnsi="Times New Roman" w:cs="Times New Roman"/>
          <w:sz w:val="24"/>
          <w:szCs w:val="24"/>
        </w:rPr>
        <w:t xml:space="preserve"> </w:t>
      </w:r>
      <m:oMath>
        <m:r>
          <w:rPr>
            <w:rFonts w:ascii="Cambria Math" w:hAnsi="Cambria Math" w:cs="Times New Roman"/>
            <w:sz w:val="24"/>
            <w:szCs w:val="24"/>
          </w:rPr>
          <m:t xml:space="preserve">$645.6 </m:t>
        </m:r>
        <m:r>
          <m:rPr>
            <m:sty m:val="p"/>
          </m:rPr>
          <w:rPr>
            <w:rFonts w:ascii="Cambria Math" w:hAnsi="Cambria Math" w:cs="Times New Roman"/>
            <w:sz w:val="24"/>
            <w:szCs w:val="24"/>
          </w:rPr>
          <m:t>million</m:t>
        </m:r>
      </m:oMath>
    </w:p>
    <w:p w:rsidR="009350AB" w:rsidRPr="00E16590" w:rsidRDefault="009350AB" w:rsidP="00E16590">
      <w:pPr>
        <w:spacing w:line="480" w:lineRule="auto"/>
        <w:jc w:val="both"/>
        <w:rPr>
          <w:rFonts w:ascii="Times New Roman" w:eastAsiaTheme="minorEastAsia" w:hAnsi="Times New Roman" w:cs="Times New Roman"/>
          <w:sz w:val="24"/>
          <w:szCs w:val="24"/>
        </w:rPr>
      </w:pPr>
      <w:r w:rsidRPr="00E16590">
        <w:rPr>
          <w:rFonts w:ascii="Times New Roman" w:eastAsiaTheme="minorEastAsia" w:hAnsi="Times New Roman" w:cs="Times New Roman"/>
          <w:sz w:val="24"/>
          <w:szCs w:val="24"/>
        </w:rPr>
        <w:t xml:space="preserve">Taking these into account the market value balance sheet would be </w:t>
      </w:r>
    </w:p>
    <w:tbl>
      <w:tblPr>
        <w:tblStyle w:val="TableGrid"/>
        <w:tblW w:w="0" w:type="auto"/>
        <w:tblLook w:val="04A0" w:firstRow="1" w:lastRow="0" w:firstColumn="1" w:lastColumn="0" w:noHBand="0" w:noVBand="1"/>
      </w:tblPr>
      <w:tblGrid>
        <w:gridCol w:w="2337"/>
        <w:gridCol w:w="2337"/>
        <w:gridCol w:w="2338"/>
        <w:gridCol w:w="2338"/>
      </w:tblGrid>
      <w:tr w:rsidR="009350AB" w:rsidRPr="00E16590" w:rsidTr="009350AB">
        <w:tc>
          <w:tcPr>
            <w:tcW w:w="2337" w:type="dxa"/>
          </w:tcPr>
          <w:p w:rsidR="009350AB" w:rsidRPr="00E16590" w:rsidRDefault="009350AB" w:rsidP="00E16590">
            <w:pPr>
              <w:spacing w:line="480" w:lineRule="auto"/>
              <w:jc w:val="both"/>
              <w:rPr>
                <w:rFonts w:ascii="Times New Roman" w:eastAsiaTheme="minorEastAsia" w:hAnsi="Times New Roman" w:cs="Times New Roman"/>
                <w:sz w:val="24"/>
                <w:szCs w:val="24"/>
              </w:rPr>
            </w:pPr>
            <w:r w:rsidRPr="00E16590">
              <w:rPr>
                <w:rFonts w:ascii="Times New Roman" w:eastAsiaTheme="minorEastAsia" w:hAnsi="Times New Roman" w:cs="Times New Roman"/>
                <w:sz w:val="24"/>
                <w:szCs w:val="24"/>
              </w:rPr>
              <w:lastRenderedPageBreak/>
              <w:t>Assets</w:t>
            </w:r>
          </w:p>
        </w:tc>
        <w:tc>
          <w:tcPr>
            <w:tcW w:w="2337" w:type="dxa"/>
          </w:tcPr>
          <w:p w:rsidR="009350AB" w:rsidRPr="00E16590" w:rsidRDefault="009350AB" w:rsidP="00E16590">
            <w:pPr>
              <w:spacing w:line="480" w:lineRule="auto"/>
              <w:jc w:val="both"/>
              <w:rPr>
                <w:rFonts w:ascii="Times New Roman" w:eastAsiaTheme="minorEastAsia" w:hAnsi="Times New Roman" w:cs="Times New Roman"/>
                <w:sz w:val="24"/>
                <w:szCs w:val="24"/>
              </w:rPr>
            </w:pPr>
            <w:r w:rsidRPr="00E16590">
              <w:rPr>
                <w:rFonts w:ascii="Times New Roman" w:eastAsiaTheme="minorEastAsia" w:hAnsi="Times New Roman" w:cs="Times New Roman"/>
                <w:sz w:val="24"/>
                <w:szCs w:val="24"/>
              </w:rPr>
              <w:t>645,600,000</w:t>
            </w:r>
          </w:p>
        </w:tc>
        <w:tc>
          <w:tcPr>
            <w:tcW w:w="2338" w:type="dxa"/>
          </w:tcPr>
          <w:p w:rsidR="009350AB" w:rsidRPr="00E16590" w:rsidRDefault="009350AB" w:rsidP="00E16590">
            <w:pPr>
              <w:spacing w:line="480" w:lineRule="auto"/>
              <w:jc w:val="both"/>
              <w:rPr>
                <w:rFonts w:ascii="Times New Roman" w:eastAsiaTheme="minorEastAsia" w:hAnsi="Times New Roman" w:cs="Times New Roman"/>
                <w:sz w:val="24"/>
                <w:szCs w:val="24"/>
              </w:rPr>
            </w:pPr>
            <w:r w:rsidRPr="00E16590">
              <w:rPr>
                <w:rFonts w:ascii="Times New Roman" w:eastAsiaTheme="minorEastAsia" w:hAnsi="Times New Roman" w:cs="Times New Roman"/>
                <w:sz w:val="24"/>
                <w:szCs w:val="24"/>
              </w:rPr>
              <w:t>Equity</w:t>
            </w:r>
          </w:p>
        </w:tc>
        <w:tc>
          <w:tcPr>
            <w:tcW w:w="2338" w:type="dxa"/>
          </w:tcPr>
          <w:p w:rsidR="009350AB" w:rsidRPr="00E16590" w:rsidRDefault="009350AB" w:rsidP="00E16590">
            <w:pPr>
              <w:spacing w:line="480" w:lineRule="auto"/>
              <w:jc w:val="both"/>
              <w:rPr>
                <w:rFonts w:ascii="Times New Roman" w:eastAsiaTheme="minorEastAsia" w:hAnsi="Times New Roman" w:cs="Times New Roman"/>
                <w:sz w:val="24"/>
                <w:szCs w:val="24"/>
              </w:rPr>
            </w:pPr>
            <w:r w:rsidRPr="00E16590">
              <w:rPr>
                <w:rFonts w:ascii="Times New Roman" w:eastAsiaTheme="minorEastAsia" w:hAnsi="Times New Roman" w:cs="Times New Roman"/>
                <w:sz w:val="24"/>
                <w:szCs w:val="24"/>
              </w:rPr>
              <w:t>645,600,000</w:t>
            </w:r>
          </w:p>
        </w:tc>
      </w:tr>
      <w:tr w:rsidR="009350AB" w:rsidRPr="00E16590" w:rsidTr="009350AB">
        <w:tc>
          <w:tcPr>
            <w:tcW w:w="2337" w:type="dxa"/>
          </w:tcPr>
          <w:p w:rsidR="009350AB" w:rsidRPr="00E16590" w:rsidRDefault="009350AB" w:rsidP="00E16590">
            <w:pPr>
              <w:spacing w:line="480" w:lineRule="auto"/>
              <w:jc w:val="both"/>
              <w:rPr>
                <w:rFonts w:ascii="Times New Roman" w:eastAsiaTheme="minorEastAsia" w:hAnsi="Times New Roman" w:cs="Times New Roman"/>
                <w:sz w:val="24"/>
                <w:szCs w:val="24"/>
              </w:rPr>
            </w:pPr>
            <w:r w:rsidRPr="00E16590">
              <w:rPr>
                <w:rFonts w:ascii="Times New Roman" w:eastAsiaTheme="minorEastAsia" w:hAnsi="Times New Roman" w:cs="Times New Roman"/>
                <w:sz w:val="24"/>
                <w:szCs w:val="24"/>
              </w:rPr>
              <w:t>Total number of Assets</w:t>
            </w:r>
          </w:p>
        </w:tc>
        <w:tc>
          <w:tcPr>
            <w:tcW w:w="2337" w:type="dxa"/>
          </w:tcPr>
          <w:p w:rsidR="009350AB" w:rsidRPr="00E16590" w:rsidRDefault="009350AB" w:rsidP="00E16590">
            <w:pPr>
              <w:spacing w:line="480" w:lineRule="auto"/>
              <w:jc w:val="both"/>
              <w:rPr>
                <w:rFonts w:ascii="Times New Roman" w:eastAsiaTheme="minorEastAsia" w:hAnsi="Times New Roman" w:cs="Times New Roman"/>
                <w:sz w:val="24"/>
                <w:szCs w:val="24"/>
              </w:rPr>
            </w:pPr>
            <w:r w:rsidRPr="00E16590">
              <w:rPr>
                <w:rFonts w:ascii="Times New Roman" w:eastAsiaTheme="minorEastAsia" w:hAnsi="Times New Roman" w:cs="Times New Roman"/>
                <w:sz w:val="24"/>
                <w:szCs w:val="24"/>
              </w:rPr>
              <w:t>645,600,000</w:t>
            </w:r>
          </w:p>
        </w:tc>
        <w:tc>
          <w:tcPr>
            <w:tcW w:w="2338" w:type="dxa"/>
          </w:tcPr>
          <w:p w:rsidR="009350AB" w:rsidRPr="00E16590" w:rsidRDefault="009350AB" w:rsidP="00E16590">
            <w:pPr>
              <w:spacing w:line="480" w:lineRule="auto"/>
              <w:jc w:val="both"/>
              <w:rPr>
                <w:rFonts w:ascii="Times New Roman" w:eastAsiaTheme="minorEastAsia" w:hAnsi="Times New Roman" w:cs="Times New Roman"/>
                <w:sz w:val="24"/>
                <w:szCs w:val="24"/>
              </w:rPr>
            </w:pPr>
            <w:r w:rsidRPr="00E16590">
              <w:rPr>
                <w:rFonts w:ascii="Times New Roman" w:eastAsiaTheme="minorEastAsia" w:hAnsi="Times New Roman" w:cs="Times New Roman"/>
                <w:sz w:val="24"/>
                <w:szCs w:val="24"/>
              </w:rPr>
              <w:t>Debt and Equity</w:t>
            </w:r>
          </w:p>
        </w:tc>
        <w:tc>
          <w:tcPr>
            <w:tcW w:w="2338" w:type="dxa"/>
          </w:tcPr>
          <w:p w:rsidR="009350AB" w:rsidRPr="00E16590" w:rsidRDefault="009350AB" w:rsidP="00E16590">
            <w:pPr>
              <w:spacing w:line="480" w:lineRule="auto"/>
              <w:jc w:val="both"/>
              <w:rPr>
                <w:rFonts w:ascii="Times New Roman" w:eastAsiaTheme="minorEastAsia" w:hAnsi="Times New Roman" w:cs="Times New Roman"/>
                <w:sz w:val="24"/>
                <w:szCs w:val="24"/>
              </w:rPr>
            </w:pPr>
            <w:r w:rsidRPr="00E16590">
              <w:rPr>
                <w:rFonts w:ascii="Times New Roman" w:eastAsiaTheme="minorEastAsia" w:hAnsi="Times New Roman" w:cs="Times New Roman"/>
                <w:sz w:val="24"/>
                <w:szCs w:val="24"/>
              </w:rPr>
              <w:t>645,600,000</w:t>
            </w:r>
          </w:p>
        </w:tc>
      </w:tr>
    </w:tbl>
    <w:p w:rsidR="009350AB" w:rsidRPr="00E16590" w:rsidRDefault="009350AB" w:rsidP="00E16590">
      <w:pPr>
        <w:spacing w:line="480" w:lineRule="auto"/>
        <w:jc w:val="both"/>
        <w:rPr>
          <w:rFonts w:ascii="Times New Roman" w:hAnsi="Times New Roman" w:cs="Times New Roman"/>
          <w:b/>
          <w:sz w:val="24"/>
          <w:szCs w:val="24"/>
        </w:rPr>
      </w:pPr>
    </w:p>
    <w:p w:rsidR="009350AB" w:rsidRPr="00E16590" w:rsidRDefault="00641DF3" w:rsidP="00E16590">
      <w:pPr>
        <w:spacing w:line="480" w:lineRule="auto"/>
        <w:jc w:val="center"/>
        <w:rPr>
          <w:rFonts w:ascii="Times New Roman" w:hAnsi="Times New Roman" w:cs="Times New Roman"/>
          <w:b/>
          <w:sz w:val="24"/>
          <w:szCs w:val="24"/>
        </w:rPr>
      </w:pPr>
      <w:r w:rsidRPr="00E16590">
        <w:rPr>
          <w:rFonts w:ascii="Times New Roman" w:hAnsi="Times New Roman" w:cs="Times New Roman"/>
          <w:b/>
          <w:sz w:val="24"/>
          <w:szCs w:val="24"/>
        </w:rPr>
        <w:t>3</w:t>
      </w:r>
    </w:p>
    <w:p w:rsidR="002367D0" w:rsidRPr="00E16590" w:rsidRDefault="002367D0" w:rsidP="00E16590">
      <w:pPr>
        <w:spacing w:line="480" w:lineRule="auto"/>
        <w:jc w:val="center"/>
        <w:rPr>
          <w:rFonts w:ascii="Times New Roman" w:hAnsi="Times New Roman" w:cs="Times New Roman"/>
          <w:b/>
          <w:sz w:val="24"/>
          <w:szCs w:val="24"/>
        </w:rPr>
      </w:pPr>
      <w:r w:rsidRPr="00E16590">
        <w:rPr>
          <w:rFonts w:ascii="Times New Roman" w:hAnsi="Times New Roman" w:cs="Times New Roman"/>
          <w:b/>
          <w:sz w:val="24"/>
          <w:szCs w:val="24"/>
        </w:rPr>
        <w:t>a)</w:t>
      </w:r>
    </w:p>
    <w:p w:rsidR="002367D0" w:rsidRPr="00E16590" w:rsidRDefault="002367D0" w:rsidP="00E16590">
      <w:pPr>
        <w:spacing w:line="480" w:lineRule="auto"/>
        <w:rPr>
          <w:rFonts w:ascii="Times New Roman" w:hAnsi="Times New Roman" w:cs="Times New Roman"/>
          <w:sz w:val="24"/>
          <w:szCs w:val="24"/>
        </w:rPr>
      </w:pPr>
      <w:r w:rsidRPr="00E16590">
        <w:rPr>
          <w:rFonts w:ascii="Times New Roman" w:hAnsi="Times New Roman" w:cs="Times New Roman"/>
          <w:sz w:val="24"/>
          <w:szCs w:val="24"/>
        </w:rPr>
        <w:tab/>
        <w:t xml:space="preserve">In order for a project to be accepted, the NPV of the project needs to be positive. This shows that the present values of net cash inflows is higher than the values of net cash outflows. So in order to calculate the value </w:t>
      </w:r>
    </w:p>
    <w:p w:rsidR="002367D0" w:rsidRPr="00E16590" w:rsidRDefault="002367D0" w:rsidP="00E16590">
      <w:pPr>
        <w:spacing w:line="480" w:lineRule="auto"/>
        <w:rPr>
          <w:rFonts w:ascii="Times New Roman" w:hAnsi="Times New Roman" w:cs="Times New Roman"/>
          <w:sz w:val="24"/>
          <w:szCs w:val="24"/>
        </w:rPr>
      </w:pPr>
      <w:r w:rsidRPr="00E16590">
        <w:rPr>
          <w:rFonts w:ascii="Times New Roman" w:hAnsi="Times New Roman" w:cs="Times New Roman"/>
          <w:sz w:val="24"/>
          <w:szCs w:val="24"/>
        </w:rPr>
        <w:t xml:space="preserve">Value for purchasing the land = $49 million </w:t>
      </w:r>
    </w:p>
    <w:p w:rsidR="002367D0" w:rsidRPr="00E16590" w:rsidRDefault="002367D0" w:rsidP="00E16590">
      <w:pPr>
        <w:spacing w:line="480" w:lineRule="auto"/>
        <w:rPr>
          <w:rFonts w:ascii="Times New Roman" w:hAnsi="Times New Roman" w:cs="Times New Roman"/>
          <w:sz w:val="24"/>
          <w:szCs w:val="24"/>
        </w:rPr>
      </w:pPr>
      <w:r w:rsidRPr="00E16590">
        <w:rPr>
          <w:rFonts w:ascii="Times New Roman" w:hAnsi="Times New Roman" w:cs="Times New Roman"/>
          <w:sz w:val="24"/>
          <w:szCs w:val="24"/>
        </w:rPr>
        <w:t xml:space="preserve">Profit before tax = $11.5 million </w:t>
      </w:r>
    </w:p>
    <w:p w:rsidR="002367D0" w:rsidRPr="00E16590" w:rsidRDefault="002367D0" w:rsidP="00E16590">
      <w:pPr>
        <w:spacing w:line="480" w:lineRule="auto"/>
        <w:rPr>
          <w:rFonts w:ascii="Times New Roman" w:hAnsi="Times New Roman" w:cs="Times New Roman"/>
          <w:sz w:val="24"/>
          <w:szCs w:val="24"/>
        </w:rPr>
      </w:pPr>
      <w:r w:rsidRPr="00E16590">
        <w:rPr>
          <w:rFonts w:ascii="Times New Roman" w:hAnsi="Times New Roman" w:cs="Times New Roman"/>
          <w:sz w:val="24"/>
          <w:szCs w:val="24"/>
        </w:rPr>
        <w:t>Tax rate = 21%</w:t>
      </w:r>
    </w:p>
    <w:p w:rsidR="002367D0" w:rsidRPr="00E16590" w:rsidRDefault="00E66B52" w:rsidP="00E16590">
      <w:pPr>
        <w:spacing w:line="480" w:lineRule="auto"/>
        <w:rPr>
          <w:rFonts w:ascii="Times New Roman" w:eastAsiaTheme="minorEastAsia" w:hAnsi="Times New Roman" w:cs="Times New Roman"/>
          <w:sz w:val="24"/>
          <w:szCs w:val="24"/>
        </w:rPr>
      </w:pPr>
      <w:r w:rsidRPr="00E16590">
        <w:rPr>
          <w:rFonts w:ascii="Times New Roman" w:hAnsi="Times New Roman" w:cs="Times New Roman"/>
          <w:sz w:val="24"/>
          <w:szCs w:val="24"/>
        </w:rPr>
        <w:t xml:space="preserve">Earnings after Tax = </w:t>
      </w:r>
      <m:oMath>
        <m:r>
          <w:rPr>
            <w:rFonts w:ascii="Cambria Math" w:hAnsi="Cambria Math" w:cs="Times New Roman"/>
            <w:sz w:val="24"/>
            <w:szCs w:val="24"/>
          </w:rPr>
          <m:t>11,5</m:t>
        </m:r>
        <m:r>
          <w:rPr>
            <w:rFonts w:ascii="Cambria Math" w:hAnsi="Cambria Math" w:cs="Times New Roman"/>
            <w:sz w:val="24"/>
            <w:szCs w:val="24"/>
          </w:rPr>
          <m:t>00,000*</m:t>
        </m:r>
        <m:r>
          <w:rPr>
            <w:rFonts w:ascii="Cambria Math" w:hAnsi="Cambria Math" w:cs="Times New Roman"/>
            <w:sz w:val="24"/>
            <w:szCs w:val="24"/>
          </w:rPr>
          <m:t>(1-0.21)</m:t>
        </m:r>
      </m:oMath>
    </w:p>
    <w:p w:rsidR="00E66B52" w:rsidRPr="00E16590" w:rsidRDefault="00E66B52" w:rsidP="00E16590">
      <w:pPr>
        <w:spacing w:line="480" w:lineRule="auto"/>
        <w:rPr>
          <w:rFonts w:ascii="Times New Roman" w:eastAsiaTheme="minorEastAsia" w:hAnsi="Times New Roman" w:cs="Times New Roman"/>
          <w:sz w:val="24"/>
          <w:szCs w:val="24"/>
        </w:rPr>
      </w:pPr>
      <w:r w:rsidRPr="00E16590">
        <w:rPr>
          <w:rFonts w:ascii="Times New Roman" w:hAnsi="Times New Roman" w:cs="Times New Roman"/>
          <w:sz w:val="24"/>
          <w:szCs w:val="24"/>
        </w:rPr>
        <w:t xml:space="preserve">Earnings after Tax = </w:t>
      </w:r>
      <m:oMath>
        <m:r>
          <w:rPr>
            <w:rFonts w:ascii="Cambria Math" w:hAnsi="Cambria Math" w:cs="Times New Roman"/>
            <w:sz w:val="24"/>
            <w:szCs w:val="24"/>
          </w:rPr>
          <m:t>$9,085,000</m:t>
        </m:r>
      </m:oMath>
    </w:p>
    <w:p w:rsidR="00E66B52" w:rsidRPr="00E16590" w:rsidRDefault="0058423E" w:rsidP="00E16590">
      <w:pPr>
        <w:spacing w:line="480" w:lineRule="auto"/>
        <w:rPr>
          <w:rFonts w:ascii="Times New Roman" w:eastAsiaTheme="minorEastAsia" w:hAnsi="Times New Roman" w:cs="Times New Roman"/>
          <w:sz w:val="24"/>
          <w:szCs w:val="24"/>
        </w:rPr>
      </w:pPr>
      <w:r w:rsidRPr="00E16590">
        <w:rPr>
          <w:rFonts w:ascii="Times New Roman" w:eastAsiaTheme="minorEastAsia" w:hAnsi="Times New Roman" w:cs="Times New Roman"/>
          <w:sz w:val="24"/>
          <w:szCs w:val="24"/>
        </w:rPr>
        <w:t>Present</w:t>
      </w:r>
      <w:r w:rsidR="00E66B52" w:rsidRPr="00E16590">
        <w:rPr>
          <w:rFonts w:ascii="Times New Roman" w:eastAsiaTheme="minorEastAsia" w:hAnsi="Times New Roman" w:cs="Times New Roman"/>
          <w:sz w:val="24"/>
          <w:szCs w:val="24"/>
        </w:rPr>
        <w:t xml:space="preserve"> value of cash inflow is calculated as:</w:t>
      </w:r>
    </w:p>
    <w:p w:rsidR="00E66B52" w:rsidRPr="00E16590" w:rsidRDefault="00E66B52" w:rsidP="00E16590">
      <w:pPr>
        <w:spacing w:line="480" w:lineRule="auto"/>
        <w:rPr>
          <w:rFonts w:ascii="Times New Roman" w:eastAsiaTheme="minorEastAsia" w:hAnsi="Times New Roman" w:cs="Times New Roman"/>
          <w:sz w:val="24"/>
          <w:szCs w:val="24"/>
        </w:rPr>
      </w:pPr>
      <w:r w:rsidRPr="00E16590">
        <w:rPr>
          <w:rFonts w:ascii="Times New Roman" w:eastAsiaTheme="minorEastAsia" w:hAnsi="Times New Roman" w:cs="Times New Roman"/>
          <w:sz w:val="24"/>
          <w:szCs w:val="24"/>
        </w:rPr>
        <w:t xml:space="preserve">Present value of earning=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 xml:space="preserve">Constant annual earnings </m:t>
            </m:r>
          </m:num>
          <m:den>
            <m:r>
              <w:rPr>
                <w:rFonts w:ascii="Cambria Math" w:eastAsiaTheme="minorEastAsia" w:hAnsi="Cambria Math" w:cs="Times New Roman"/>
                <w:sz w:val="24"/>
                <w:szCs w:val="24"/>
              </w:rPr>
              <m:t>discount rate</m:t>
            </m:r>
          </m:den>
        </m:f>
      </m:oMath>
    </w:p>
    <w:p w:rsidR="0058423E" w:rsidRPr="00E16590" w:rsidRDefault="0058423E" w:rsidP="00E16590">
      <w:pPr>
        <w:spacing w:line="480" w:lineRule="auto"/>
        <w:rPr>
          <w:rFonts w:ascii="Times New Roman" w:eastAsiaTheme="minorEastAsia" w:hAnsi="Times New Roman" w:cs="Times New Roman"/>
          <w:sz w:val="24"/>
          <w:szCs w:val="24"/>
        </w:rPr>
      </w:pPr>
      <w:r w:rsidRPr="00E16590">
        <w:rPr>
          <w:rFonts w:ascii="Times New Roman" w:eastAsiaTheme="minorEastAsia" w:hAnsi="Times New Roman" w:cs="Times New Roman"/>
          <w:sz w:val="24"/>
          <w:szCs w:val="24"/>
        </w:rPr>
        <w:t xml:space="preserve">Present value of earning=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9085000</m:t>
            </m:r>
            <m:r>
              <w:rPr>
                <w:rFonts w:ascii="Cambria Math" w:eastAsiaTheme="minorEastAsia" w:hAnsi="Cambria Math" w:cs="Times New Roman"/>
                <w:sz w:val="24"/>
                <w:szCs w:val="24"/>
              </w:rPr>
              <m:t xml:space="preserve"> </m:t>
            </m:r>
          </m:num>
          <m:den>
            <m:r>
              <w:rPr>
                <w:rFonts w:ascii="Cambria Math" w:eastAsiaTheme="minorEastAsia" w:hAnsi="Cambria Math" w:cs="Times New Roman"/>
                <w:sz w:val="24"/>
                <w:szCs w:val="24"/>
              </w:rPr>
              <m:t>10.5%</m:t>
            </m:r>
          </m:den>
        </m:f>
      </m:oMath>
    </w:p>
    <w:p w:rsidR="0058423E" w:rsidRPr="00E16590" w:rsidRDefault="0058423E" w:rsidP="00E16590">
      <w:pPr>
        <w:spacing w:line="480" w:lineRule="auto"/>
        <w:rPr>
          <w:rFonts w:ascii="Times New Roman" w:eastAsiaTheme="minorEastAsia" w:hAnsi="Times New Roman" w:cs="Times New Roman"/>
          <w:sz w:val="24"/>
          <w:szCs w:val="24"/>
        </w:rPr>
      </w:pPr>
      <w:r w:rsidRPr="00E16590">
        <w:rPr>
          <w:rFonts w:ascii="Times New Roman" w:eastAsiaTheme="minorEastAsia" w:hAnsi="Times New Roman" w:cs="Times New Roman"/>
          <w:sz w:val="24"/>
          <w:szCs w:val="24"/>
        </w:rPr>
        <w:t xml:space="preserve">Present value of earning= </w:t>
      </w:r>
      <m:oMath>
        <m:r>
          <w:rPr>
            <w:rFonts w:ascii="Cambria Math" w:eastAsiaTheme="minorEastAsia" w:hAnsi="Cambria Math" w:cs="Times New Roman"/>
            <w:sz w:val="24"/>
            <w:szCs w:val="24"/>
          </w:rPr>
          <m:t>$86523809.52</m:t>
        </m:r>
      </m:oMath>
      <w:r w:rsidRPr="00E16590">
        <w:rPr>
          <w:rFonts w:ascii="Times New Roman" w:eastAsiaTheme="minorEastAsia" w:hAnsi="Times New Roman" w:cs="Times New Roman"/>
          <w:sz w:val="24"/>
          <w:szCs w:val="24"/>
        </w:rPr>
        <w:t xml:space="preserve"> = </w:t>
      </w:r>
      <m:oMath>
        <m:r>
          <w:rPr>
            <w:rFonts w:ascii="Cambria Math" w:eastAsiaTheme="minorEastAsia" w:hAnsi="Cambria Math" w:cs="Times New Roman"/>
            <w:sz w:val="24"/>
            <w:szCs w:val="24"/>
          </w:rPr>
          <m:t>$</m:t>
        </m:r>
        <m:r>
          <w:rPr>
            <w:rFonts w:ascii="Cambria Math" w:eastAsiaTheme="minorEastAsia" w:hAnsi="Cambria Math" w:cs="Times New Roman"/>
            <w:sz w:val="24"/>
            <w:szCs w:val="24"/>
          </w:rPr>
          <m:t>86523810</m:t>
        </m:r>
      </m:oMath>
    </w:p>
    <w:p w:rsidR="0058423E" w:rsidRPr="00E16590" w:rsidRDefault="0058423E" w:rsidP="00E16590">
      <w:pPr>
        <w:spacing w:line="480" w:lineRule="auto"/>
        <w:rPr>
          <w:rFonts w:ascii="Times New Roman" w:eastAsiaTheme="minorEastAsia" w:hAnsi="Times New Roman" w:cs="Times New Roman"/>
          <w:sz w:val="24"/>
          <w:szCs w:val="24"/>
        </w:rPr>
      </w:pPr>
      <w:r w:rsidRPr="00E16590">
        <w:rPr>
          <w:rFonts w:ascii="Times New Roman" w:eastAsiaTheme="minorEastAsia" w:hAnsi="Times New Roman" w:cs="Times New Roman"/>
          <w:sz w:val="24"/>
          <w:szCs w:val="24"/>
        </w:rPr>
        <w:lastRenderedPageBreak/>
        <w:t>So in order to calculate the net present value, the cash inflows needs to be subtracted from cash outflows.</w:t>
      </w:r>
    </w:p>
    <w:p w:rsidR="0058423E" w:rsidRPr="00E16590" w:rsidRDefault="0058423E" w:rsidP="00E16590">
      <w:pPr>
        <w:spacing w:line="480" w:lineRule="auto"/>
        <w:rPr>
          <w:rFonts w:ascii="Times New Roman" w:eastAsiaTheme="minorEastAsia" w:hAnsi="Times New Roman" w:cs="Times New Roman"/>
          <w:sz w:val="24"/>
          <w:szCs w:val="24"/>
        </w:rPr>
      </w:pPr>
      <w:r w:rsidRPr="00E16590">
        <w:rPr>
          <w:rFonts w:ascii="Times New Roman" w:eastAsiaTheme="minorEastAsia" w:hAnsi="Times New Roman" w:cs="Times New Roman"/>
          <w:sz w:val="24"/>
          <w:szCs w:val="24"/>
        </w:rPr>
        <w:t xml:space="preserve">NPV = </w:t>
      </w:r>
      <m:oMath>
        <m:r>
          <w:rPr>
            <w:rFonts w:ascii="Cambria Math" w:eastAsiaTheme="minorEastAsia" w:hAnsi="Cambria Math" w:cs="Times New Roman"/>
            <w:sz w:val="24"/>
            <w:szCs w:val="24"/>
          </w:rPr>
          <m:t>$49,000,000-86523810</m:t>
        </m:r>
      </m:oMath>
    </w:p>
    <w:p w:rsidR="00E66B52" w:rsidRPr="00E16590" w:rsidRDefault="00577212" w:rsidP="00E16590">
      <w:pPr>
        <w:spacing w:line="480" w:lineRule="auto"/>
        <w:rPr>
          <w:rFonts w:ascii="Times New Roman" w:eastAsiaTheme="minorEastAsia" w:hAnsi="Times New Roman" w:cs="Times New Roman"/>
          <w:sz w:val="24"/>
          <w:szCs w:val="24"/>
        </w:rPr>
      </w:pPr>
      <w:r w:rsidRPr="00E16590">
        <w:rPr>
          <w:rFonts w:ascii="Times New Roman" w:eastAsiaTheme="minorEastAsia" w:hAnsi="Times New Roman" w:cs="Times New Roman"/>
          <w:sz w:val="24"/>
          <w:szCs w:val="24"/>
        </w:rPr>
        <w:t xml:space="preserve">NPV = </w:t>
      </w:r>
      <m:oMath>
        <m:r>
          <w:rPr>
            <w:rFonts w:ascii="Cambria Math" w:eastAsiaTheme="minorEastAsia" w:hAnsi="Cambria Math" w:cs="Times New Roman"/>
            <w:sz w:val="24"/>
            <w:szCs w:val="24"/>
          </w:rPr>
          <m:t>$</m:t>
        </m:r>
        <m:r>
          <w:rPr>
            <w:rFonts w:ascii="Cambria Math" w:eastAsiaTheme="minorEastAsia" w:hAnsi="Cambria Math" w:cs="Times New Roman"/>
            <w:sz w:val="24"/>
            <w:szCs w:val="24"/>
          </w:rPr>
          <m:t>37,523,810</m:t>
        </m:r>
      </m:oMath>
    </w:p>
    <w:p w:rsidR="00577212" w:rsidRPr="00E16590" w:rsidRDefault="00577212" w:rsidP="00E16590">
      <w:pPr>
        <w:spacing w:line="480" w:lineRule="auto"/>
        <w:jc w:val="center"/>
        <w:rPr>
          <w:rFonts w:ascii="Times New Roman" w:eastAsiaTheme="minorEastAsia" w:hAnsi="Times New Roman" w:cs="Times New Roman"/>
          <w:b/>
          <w:sz w:val="24"/>
          <w:szCs w:val="24"/>
        </w:rPr>
      </w:pPr>
      <w:r w:rsidRPr="00E16590">
        <w:rPr>
          <w:rFonts w:ascii="Times New Roman" w:eastAsiaTheme="minorEastAsia" w:hAnsi="Times New Roman" w:cs="Times New Roman"/>
          <w:b/>
          <w:sz w:val="24"/>
          <w:szCs w:val="24"/>
        </w:rPr>
        <w:t>b)</w:t>
      </w:r>
    </w:p>
    <w:p w:rsidR="00E66B52" w:rsidRPr="00E16590" w:rsidRDefault="00577212" w:rsidP="00E16590">
      <w:pPr>
        <w:spacing w:line="480" w:lineRule="auto"/>
        <w:jc w:val="both"/>
        <w:rPr>
          <w:rFonts w:ascii="Times New Roman" w:hAnsi="Times New Roman" w:cs="Times New Roman"/>
          <w:sz w:val="24"/>
          <w:szCs w:val="24"/>
        </w:rPr>
      </w:pPr>
      <w:r w:rsidRPr="00E16590">
        <w:rPr>
          <w:rFonts w:ascii="Times New Roman" w:hAnsi="Times New Roman" w:cs="Times New Roman"/>
          <w:sz w:val="24"/>
          <w:szCs w:val="24"/>
        </w:rPr>
        <w:tab/>
        <w:t xml:space="preserve">With the purchase of land there would an influx in the value of the firm by same amount as the NPV calculated above. So taking into account </w:t>
      </w:r>
      <w:r w:rsidR="00E40554" w:rsidRPr="00E16590">
        <w:rPr>
          <w:rFonts w:ascii="Times New Roman" w:hAnsi="Times New Roman" w:cs="Times New Roman"/>
          <w:sz w:val="24"/>
          <w:szCs w:val="24"/>
        </w:rPr>
        <w:t>efficient</w:t>
      </w:r>
      <w:r w:rsidRPr="00E16590">
        <w:rPr>
          <w:rFonts w:ascii="Times New Roman" w:hAnsi="Times New Roman" w:cs="Times New Roman"/>
          <w:sz w:val="24"/>
          <w:szCs w:val="24"/>
        </w:rPr>
        <w:t xml:space="preserve"> market hypothesis, the market value of a firm needs to rise in order to reflect the value of the firms NPV</w:t>
      </w:r>
      <w:r w:rsidR="00E16590" w:rsidRPr="00E16590">
        <w:rPr>
          <w:rFonts w:ascii="Times New Roman" w:hAnsi="Times New Roman" w:cs="Times New Roman"/>
          <w:sz w:val="24"/>
          <w:szCs w:val="24"/>
        </w:rPr>
        <w:t xml:space="preserve"> (Goh, et al, 2017)</w:t>
      </w:r>
      <w:r w:rsidRPr="00E16590">
        <w:rPr>
          <w:rFonts w:ascii="Times New Roman" w:hAnsi="Times New Roman" w:cs="Times New Roman"/>
          <w:sz w:val="24"/>
          <w:szCs w:val="24"/>
        </w:rPr>
        <w:t>.</w:t>
      </w:r>
    </w:p>
    <w:p w:rsidR="00577212" w:rsidRPr="00E16590" w:rsidRDefault="00577212" w:rsidP="00E16590">
      <w:pPr>
        <w:spacing w:line="480" w:lineRule="auto"/>
        <w:jc w:val="both"/>
        <w:rPr>
          <w:rFonts w:ascii="Times New Roman" w:eastAsiaTheme="minorEastAsia" w:hAnsi="Times New Roman" w:cs="Times New Roman"/>
          <w:sz w:val="24"/>
          <w:szCs w:val="24"/>
        </w:rPr>
      </w:pPr>
      <w:r w:rsidRPr="00E16590">
        <w:rPr>
          <w:rFonts w:ascii="Times New Roman" w:hAnsi="Times New Roman" w:cs="Times New Roman"/>
          <w:sz w:val="24"/>
          <w:szCs w:val="24"/>
        </w:rPr>
        <w:t>Market value of shares =</w:t>
      </w:r>
      <m:oMath>
        <m:r>
          <m:rPr>
            <m:sty m:val="p"/>
          </m:rPr>
          <w:rPr>
            <w:rFonts w:ascii="Cambria Math" w:eastAsiaTheme="minorEastAsia" w:hAnsi="Cambria Math" w:cs="Times New Roman"/>
            <w:sz w:val="24"/>
            <w:szCs w:val="24"/>
          </w:rPr>
          <m:t>645,600,000</m:t>
        </m:r>
        <m:r>
          <m:rPr>
            <m:sty m:val="p"/>
          </m:rPr>
          <w:rPr>
            <w:rFonts w:ascii="Cambria Math" w:eastAsiaTheme="minorEastAsia" w:hAnsi="Cambria Math" w:cs="Times New Roman"/>
            <w:sz w:val="24"/>
            <w:szCs w:val="24"/>
          </w:rPr>
          <m:t>+</m:t>
        </m:r>
        <m:r>
          <w:rPr>
            <w:rFonts w:ascii="Cambria Math" w:eastAsiaTheme="minorEastAsia" w:hAnsi="Cambria Math" w:cs="Times New Roman"/>
            <w:sz w:val="24"/>
            <w:szCs w:val="24"/>
          </w:rPr>
          <m:t>37,523,810</m:t>
        </m:r>
      </m:oMath>
    </w:p>
    <w:p w:rsidR="00E40554" w:rsidRPr="00E16590" w:rsidRDefault="00E40554" w:rsidP="00E16590">
      <w:pPr>
        <w:spacing w:line="480" w:lineRule="auto"/>
        <w:jc w:val="both"/>
        <w:rPr>
          <w:rFonts w:ascii="Times New Roman" w:eastAsiaTheme="minorEastAsia" w:hAnsi="Times New Roman" w:cs="Times New Roman"/>
          <w:sz w:val="24"/>
          <w:szCs w:val="24"/>
        </w:rPr>
      </w:pPr>
      <w:r w:rsidRPr="00E16590">
        <w:rPr>
          <w:rFonts w:ascii="Times New Roman" w:eastAsiaTheme="minorEastAsia" w:hAnsi="Times New Roman" w:cs="Times New Roman"/>
          <w:sz w:val="24"/>
          <w:szCs w:val="24"/>
        </w:rPr>
        <w:t>Market value of shares =</w:t>
      </w:r>
      <m:oMath>
        <m:r>
          <w:rPr>
            <w:rFonts w:ascii="Cambria Math" w:eastAsiaTheme="minorEastAsia" w:hAnsi="Cambria Math" w:cs="Times New Roman"/>
            <w:sz w:val="24"/>
            <w:szCs w:val="24"/>
          </w:rPr>
          <m:t>$683,123,810</m:t>
        </m:r>
      </m:oMath>
    </w:p>
    <w:p w:rsidR="00E40554" w:rsidRPr="00E16590" w:rsidRDefault="00E40554" w:rsidP="00E16590">
      <w:pPr>
        <w:spacing w:line="480" w:lineRule="auto"/>
        <w:jc w:val="both"/>
        <w:rPr>
          <w:rFonts w:ascii="Times New Roman" w:hAnsi="Times New Roman" w:cs="Times New Roman"/>
          <w:sz w:val="24"/>
          <w:szCs w:val="24"/>
        </w:rPr>
      </w:pPr>
      <w:r w:rsidRPr="00E16590">
        <w:rPr>
          <w:rFonts w:ascii="Times New Roman" w:eastAsiaTheme="minorEastAsia" w:hAnsi="Times New Roman" w:cs="Times New Roman"/>
          <w:sz w:val="24"/>
          <w:szCs w:val="24"/>
        </w:rPr>
        <w:t xml:space="preserve">The effect of this would be like this on the market value balance sheet </w:t>
      </w:r>
    </w:p>
    <w:tbl>
      <w:tblPr>
        <w:tblStyle w:val="TableGrid"/>
        <w:tblW w:w="0" w:type="auto"/>
        <w:tblLook w:val="04A0" w:firstRow="1" w:lastRow="0" w:firstColumn="1" w:lastColumn="0" w:noHBand="0" w:noVBand="1"/>
      </w:tblPr>
      <w:tblGrid>
        <w:gridCol w:w="2337"/>
        <w:gridCol w:w="2337"/>
        <w:gridCol w:w="2338"/>
        <w:gridCol w:w="2338"/>
      </w:tblGrid>
      <w:tr w:rsidR="00E40554" w:rsidRPr="00E16590" w:rsidTr="002B3399">
        <w:tc>
          <w:tcPr>
            <w:tcW w:w="2337" w:type="dxa"/>
          </w:tcPr>
          <w:p w:rsidR="00E40554" w:rsidRPr="00E16590" w:rsidRDefault="00E40554" w:rsidP="00E16590">
            <w:pPr>
              <w:spacing w:line="480" w:lineRule="auto"/>
              <w:jc w:val="both"/>
              <w:rPr>
                <w:rFonts w:ascii="Times New Roman" w:eastAsiaTheme="minorEastAsia" w:hAnsi="Times New Roman" w:cs="Times New Roman"/>
                <w:sz w:val="24"/>
                <w:szCs w:val="24"/>
              </w:rPr>
            </w:pPr>
            <w:r w:rsidRPr="00E16590">
              <w:rPr>
                <w:rFonts w:ascii="Times New Roman" w:eastAsiaTheme="minorEastAsia" w:hAnsi="Times New Roman" w:cs="Times New Roman"/>
                <w:sz w:val="24"/>
                <w:szCs w:val="24"/>
              </w:rPr>
              <w:t>Assets</w:t>
            </w:r>
          </w:p>
        </w:tc>
        <w:tc>
          <w:tcPr>
            <w:tcW w:w="2337" w:type="dxa"/>
          </w:tcPr>
          <w:p w:rsidR="00E40554" w:rsidRPr="00E16590" w:rsidRDefault="00E40554" w:rsidP="00E16590">
            <w:pPr>
              <w:spacing w:line="480" w:lineRule="auto"/>
              <w:jc w:val="both"/>
              <w:rPr>
                <w:rFonts w:ascii="Times New Roman" w:eastAsiaTheme="minorEastAsia" w:hAnsi="Times New Roman" w:cs="Times New Roman"/>
                <w:sz w:val="24"/>
                <w:szCs w:val="24"/>
              </w:rPr>
            </w:pPr>
            <w:r w:rsidRPr="00E16590">
              <w:rPr>
                <w:rFonts w:ascii="Times New Roman" w:eastAsiaTheme="minorEastAsia" w:hAnsi="Times New Roman" w:cs="Times New Roman"/>
                <w:sz w:val="24"/>
                <w:szCs w:val="24"/>
              </w:rPr>
              <w:t>645,600,000</w:t>
            </w:r>
          </w:p>
        </w:tc>
        <w:tc>
          <w:tcPr>
            <w:tcW w:w="2338" w:type="dxa"/>
          </w:tcPr>
          <w:p w:rsidR="00E40554" w:rsidRPr="00E16590" w:rsidRDefault="00E40554" w:rsidP="00E16590">
            <w:pPr>
              <w:spacing w:line="480" w:lineRule="auto"/>
              <w:jc w:val="both"/>
              <w:rPr>
                <w:rFonts w:ascii="Times New Roman" w:eastAsiaTheme="minorEastAsia" w:hAnsi="Times New Roman" w:cs="Times New Roman"/>
                <w:sz w:val="24"/>
                <w:szCs w:val="24"/>
              </w:rPr>
            </w:pPr>
            <w:r w:rsidRPr="00E16590">
              <w:rPr>
                <w:rFonts w:ascii="Times New Roman" w:eastAsiaTheme="minorEastAsia" w:hAnsi="Times New Roman" w:cs="Times New Roman"/>
                <w:sz w:val="24"/>
                <w:szCs w:val="24"/>
              </w:rPr>
              <w:t>Equity</w:t>
            </w:r>
          </w:p>
        </w:tc>
        <w:tc>
          <w:tcPr>
            <w:tcW w:w="2338" w:type="dxa"/>
          </w:tcPr>
          <w:p w:rsidR="00E40554" w:rsidRPr="00E16590" w:rsidRDefault="00E40554" w:rsidP="00E16590">
            <w:pPr>
              <w:spacing w:line="480" w:lineRule="auto"/>
              <w:jc w:val="both"/>
              <w:rPr>
                <w:rFonts w:ascii="Times New Roman" w:eastAsiaTheme="minorEastAsia" w:hAnsi="Times New Roman" w:cs="Times New Roman"/>
                <w:sz w:val="24"/>
                <w:szCs w:val="24"/>
              </w:rPr>
            </w:pPr>
            <w:r w:rsidRPr="00E16590">
              <w:rPr>
                <w:rFonts w:ascii="Times New Roman" w:eastAsiaTheme="minorEastAsia" w:hAnsi="Times New Roman" w:cs="Times New Roman"/>
                <w:sz w:val="24"/>
                <w:szCs w:val="24"/>
              </w:rPr>
              <w:t>683,123,810</w:t>
            </w:r>
          </w:p>
        </w:tc>
      </w:tr>
      <w:tr w:rsidR="00E40554" w:rsidRPr="00E16590" w:rsidTr="002B3399">
        <w:tc>
          <w:tcPr>
            <w:tcW w:w="2337" w:type="dxa"/>
          </w:tcPr>
          <w:p w:rsidR="00E40554" w:rsidRPr="00E16590" w:rsidRDefault="00E40554" w:rsidP="00E16590">
            <w:pPr>
              <w:spacing w:line="480" w:lineRule="auto"/>
              <w:jc w:val="both"/>
              <w:rPr>
                <w:rFonts w:ascii="Times New Roman" w:eastAsiaTheme="minorEastAsia" w:hAnsi="Times New Roman" w:cs="Times New Roman"/>
                <w:sz w:val="24"/>
                <w:szCs w:val="24"/>
              </w:rPr>
            </w:pPr>
            <w:r w:rsidRPr="00E16590">
              <w:rPr>
                <w:rFonts w:ascii="Times New Roman" w:eastAsiaTheme="minorEastAsia" w:hAnsi="Times New Roman" w:cs="Times New Roman"/>
                <w:sz w:val="24"/>
                <w:szCs w:val="24"/>
              </w:rPr>
              <w:t>NPV</w:t>
            </w:r>
          </w:p>
        </w:tc>
        <w:tc>
          <w:tcPr>
            <w:tcW w:w="2337" w:type="dxa"/>
          </w:tcPr>
          <w:p w:rsidR="00E40554" w:rsidRPr="00E16590" w:rsidRDefault="00E40554" w:rsidP="00E16590">
            <w:pPr>
              <w:spacing w:line="480" w:lineRule="auto"/>
              <w:jc w:val="both"/>
              <w:rPr>
                <w:rFonts w:ascii="Times New Roman" w:eastAsiaTheme="minorEastAsia" w:hAnsi="Times New Roman" w:cs="Times New Roman"/>
                <w:sz w:val="24"/>
                <w:szCs w:val="24"/>
              </w:rPr>
            </w:pPr>
            <w:r w:rsidRPr="00E16590">
              <w:rPr>
                <w:rFonts w:ascii="Times New Roman" w:eastAsiaTheme="minorEastAsia" w:hAnsi="Times New Roman" w:cs="Times New Roman"/>
                <w:sz w:val="24"/>
                <w:szCs w:val="24"/>
              </w:rPr>
              <w:t>37,523,810</w:t>
            </w:r>
          </w:p>
        </w:tc>
        <w:tc>
          <w:tcPr>
            <w:tcW w:w="2338" w:type="dxa"/>
          </w:tcPr>
          <w:p w:rsidR="00E40554" w:rsidRPr="00E16590" w:rsidRDefault="00E40554" w:rsidP="00E16590">
            <w:pPr>
              <w:spacing w:line="480" w:lineRule="auto"/>
              <w:jc w:val="both"/>
              <w:rPr>
                <w:rFonts w:ascii="Times New Roman" w:eastAsiaTheme="minorEastAsia" w:hAnsi="Times New Roman" w:cs="Times New Roman"/>
                <w:sz w:val="24"/>
                <w:szCs w:val="24"/>
              </w:rPr>
            </w:pPr>
            <w:r w:rsidRPr="00E16590">
              <w:rPr>
                <w:rFonts w:ascii="Times New Roman" w:eastAsiaTheme="minorEastAsia" w:hAnsi="Times New Roman" w:cs="Times New Roman"/>
                <w:sz w:val="24"/>
                <w:szCs w:val="24"/>
              </w:rPr>
              <w:t>Debt</w:t>
            </w:r>
          </w:p>
        </w:tc>
        <w:tc>
          <w:tcPr>
            <w:tcW w:w="2338" w:type="dxa"/>
          </w:tcPr>
          <w:p w:rsidR="00E40554" w:rsidRPr="00E16590" w:rsidRDefault="00E40554" w:rsidP="00E16590">
            <w:pPr>
              <w:spacing w:line="480" w:lineRule="auto"/>
              <w:jc w:val="both"/>
              <w:rPr>
                <w:rFonts w:ascii="Times New Roman" w:eastAsiaTheme="minorEastAsia" w:hAnsi="Times New Roman" w:cs="Times New Roman"/>
                <w:sz w:val="24"/>
                <w:szCs w:val="24"/>
              </w:rPr>
            </w:pPr>
            <w:r w:rsidRPr="00E16590">
              <w:rPr>
                <w:rFonts w:ascii="Times New Roman" w:eastAsiaTheme="minorEastAsia" w:hAnsi="Times New Roman" w:cs="Times New Roman"/>
                <w:sz w:val="24"/>
                <w:szCs w:val="24"/>
              </w:rPr>
              <w:t>0</w:t>
            </w:r>
          </w:p>
        </w:tc>
      </w:tr>
      <w:tr w:rsidR="00E40554" w:rsidRPr="00E16590" w:rsidTr="002B3399">
        <w:tc>
          <w:tcPr>
            <w:tcW w:w="2337" w:type="dxa"/>
          </w:tcPr>
          <w:p w:rsidR="00E40554" w:rsidRPr="00E16590" w:rsidRDefault="00E40554" w:rsidP="00E16590">
            <w:pPr>
              <w:spacing w:line="480" w:lineRule="auto"/>
              <w:jc w:val="both"/>
              <w:rPr>
                <w:rFonts w:ascii="Times New Roman" w:eastAsiaTheme="minorEastAsia" w:hAnsi="Times New Roman" w:cs="Times New Roman"/>
                <w:sz w:val="24"/>
                <w:szCs w:val="24"/>
              </w:rPr>
            </w:pPr>
            <w:r w:rsidRPr="00E16590">
              <w:rPr>
                <w:rFonts w:ascii="Times New Roman" w:eastAsiaTheme="minorEastAsia" w:hAnsi="Times New Roman" w:cs="Times New Roman"/>
                <w:sz w:val="24"/>
                <w:szCs w:val="24"/>
              </w:rPr>
              <w:t>Total number of Assets</w:t>
            </w:r>
          </w:p>
        </w:tc>
        <w:tc>
          <w:tcPr>
            <w:tcW w:w="2337" w:type="dxa"/>
          </w:tcPr>
          <w:p w:rsidR="00E40554" w:rsidRPr="00E16590" w:rsidRDefault="00E40554" w:rsidP="00E16590">
            <w:pPr>
              <w:spacing w:line="480" w:lineRule="auto"/>
              <w:jc w:val="both"/>
              <w:rPr>
                <w:rFonts w:ascii="Times New Roman" w:eastAsiaTheme="minorEastAsia" w:hAnsi="Times New Roman" w:cs="Times New Roman"/>
                <w:sz w:val="24"/>
                <w:szCs w:val="24"/>
              </w:rPr>
            </w:pPr>
            <w:r w:rsidRPr="00E16590">
              <w:rPr>
                <w:rFonts w:ascii="Times New Roman" w:eastAsiaTheme="minorEastAsia" w:hAnsi="Times New Roman" w:cs="Times New Roman"/>
                <w:sz w:val="24"/>
                <w:szCs w:val="24"/>
              </w:rPr>
              <w:t>683,123,810</w:t>
            </w:r>
          </w:p>
        </w:tc>
        <w:tc>
          <w:tcPr>
            <w:tcW w:w="2338" w:type="dxa"/>
          </w:tcPr>
          <w:p w:rsidR="00E40554" w:rsidRPr="00E16590" w:rsidRDefault="00E40554" w:rsidP="00E16590">
            <w:pPr>
              <w:spacing w:line="480" w:lineRule="auto"/>
              <w:jc w:val="both"/>
              <w:rPr>
                <w:rFonts w:ascii="Times New Roman" w:eastAsiaTheme="minorEastAsia" w:hAnsi="Times New Roman" w:cs="Times New Roman"/>
                <w:sz w:val="24"/>
                <w:szCs w:val="24"/>
              </w:rPr>
            </w:pPr>
            <w:r w:rsidRPr="00E16590">
              <w:rPr>
                <w:rFonts w:ascii="Times New Roman" w:eastAsiaTheme="minorEastAsia" w:hAnsi="Times New Roman" w:cs="Times New Roman"/>
                <w:sz w:val="24"/>
                <w:szCs w:val="24"/>
              </w:rPr>
              <w:t>Total</w:t>
            </w:r>
          </w:p>
        </w:tc>
        <w:tc>
          <w:tcPr>
            <w:tcW w:w="2338" w:type="dxa"/>
          </w:tcPr>
          <w:p w:rsidR="00E40554" w:rsidRPr="00E16590" w:rsidRDefault="00E40554" w:rsidP="00E16590">
            <w:pPr>
              <w:spacing w:line="480" w:lineRule="auto"/>
              <w:jc w:val="both"/>
              <w:rPr>
                <w:rFonts w:ascii="Times New Roman" w:eastAsiaTheme="minorEastAsia" w:hAnsi="Times New Roman" w:cs="Times New Roman"/>
                <w:sz w:val="24"/>
                <w:szCs w:val="24"/>
              </w:rPr>
            </w:pPr>
            <w:r w:rsidRPr="00E16590">
              <w:rPr>
                <w:rFonts w:ascii="Times New Roman" w:eastAsiaTheme="minorEastAsia" w:hAnsi="Times New Roman" w:cs="Times New Roman"/>
                <w:sz w:val="24"/>
                <w:szCs w:val="24"/>
              </w:rPr>
              <w:t>683,123,810</w:t>
            </w:r>
          </w:p>
        </w:tc>
      </w:tr>
    </w:tbl>
    <w:p w:rsidR="002367D0" w:rsidRPr="00E16590" w:rsidRDefault="00E40554" w:rsidP="00E16590">
      <w:pPr>
        <w:spacing w:line="480" w:lineRule="auto"/>
        <w:rPr>
          <w:rFonts w:ascii="Times New Roman" w:hAnsi="Times New Roman" w:cs="Times New Roman"/>
          <w:sz w:val="24"/>
          <w:szCs w:val="24"/>
        </w:rPr>
      </w:pPr>
      <w:r w:rsidRPr="00E16590">
        <w:rPr>
          <w:rFonts w:ascii="Times New Roman" w:hAnsi="Times New Roman" w:cs="Times New Roman"/>
          <w:sz w:val="24"/>
          <w:szCs w:val="24"/>
        </w:rPr>
        <w:t>Keeping these calculations in mind, the share price of the firm would be</w:t>
      </w:r>
    </w:p>
    <w:p w:rsidR="00E40554" w:rsidRPr="00E16590" w:rsidRDefault="00CF4B59" w:rsidP="00E16590">
      <w:pPr>
        <w:spacing w:line="480" w:lineRule="auto"/>
        <w:rPr>
          <w:rFonts w:ascii="Times New Roman" w:eastAsiaTheme="minorEastAsia" w:hAnsi="Times New Roman" w:cs="Times New Roman"/>
          <w:sz w:val="24"/>
          <w:szCs w:val="24"/>
        </w:rPr>
      </w:pPr>
      <w:r w:rsidRPr="00E16590">
        <w:rPr>
          <w:rFonts w:ascii="Times New Roman" w:hAnsi="Times New Roman" w:cs="Times New Roman"/>
          <w:sz w:val="24"/>
          <w:szCs w:val="24"/>
        </w:rPr>
        <w:t xml:space="preserve">Share price = </w:t>
      </w:r>
      <m:oMath>
        <m:f>
          <m:fPr>
            <m:ctrlPr>
              <w:rPr>
                <w:rFonts w:ascii="Cambria Math" w:hAnsi="Cambria Math" w:cs="Times New Roman"/>
                <w:i/>
                <w:sz w:val="24"/>
                <w:szCs w:val="24"/>
              </w:rPr>
            </m:ctrlPr>
          </m:fPr>
          <m:num>
            <m:r>
              <w:rPr>
                <w:rFonts w:ascii="Cambria Math" w:hAnsi="Cambria Math" w:cs="Times New Roman"/>
                <w:sz w:val="24"/>
                <w:szCs w:val="24"/>
              </w:rPr>
              <m:t>Market value of equity</m:t>
            </m:r>
          </m:num>
          <m:den>
            <m:r>
              <w:rPr>
                <w:rFonts w:ascii="Cambria Math" w:hAnsi="Cambria Math" w:cs="Times New Roman"/>
                <w:sz w:val="24"/>
                <w:szCs w:val="24"/>
              </w:rPr>
              <m:t>Number of outstanding shares</m:t>
            </m:r>
          </m:den>
        </m:f>
      </m:oMath>
    </w:p>
    <w:p w:rsidR="00F54CCC" w:rsidRPr="00E16590" w:rsidRDefault="00F54CCC" w:rsidP="00E16590">
      <w:pPr>
        <w:spacing w:line="480" w:lineRule="auto"/>
        <w:rPr>
          <w:rFonts w:ascii="Times New Roman" w:eastAsiaTheme="minorEastAsia" w:hAnsi="Times New Roman" w:cs="Times New Roman"/>
          <w:sz w:val="24"/>
          <w:szCs w:val="24"/>
        </w:rPr>
      </w:pPr>
      <w:r w:rsidRPr="00E16590">
        <w:rPr>
          <w:rFonts w:ascii="Times New Roman" w:hAnsi="Times New Roman" w:cs="Times New Roman"/>
          <w:sz w:val="24"/>
          <w:szCs w:val="24"/>
        </w:rPr>
        <w:t xml:space="preserve">Share price = </w:t>
      </w:r>
      <m:oMath>
        <m:f>
          <m:fPr>
            <m:ctrlPr>
              <w:rPr>
                <w:rFonts w:ascii="Cambria Math" w:hAnsi="Cambria Math" w:cs="Times New Roman"/>
                <w:i/>
                <w:sz w:val="24"/>
                <w:szCs w:val="24"/>
              </w:rPr>
            </m:ctrlPr>
          </m:fPr>
          <m:num>
            <m:r>
              <w:rPr>
                <w:rFonts w:ascii="Cambria Math" w:hAnsi="Cambria Math" w:cs="Times New Roman"/>
                <w:sz w:val="24"/>
                <w:szCs w:val="24"/>
              </w:rPr>
              <m:t>683123810</m:t>
            </m:r>
          </m:num>
          <m:den>
            <m:r>
              <w:rPr>
                <w:rFonts w:ascii="Cambria Math" w:hAnsi="Cambria Math" w:cs="Times New Roman"/>
                <w:sz w:val="24"/>
                <w:szCs w:val="24"/>
              </w:rPr>
              <m:t>12000000</m:t>
            </m:r>
          </m:den>
        </m:f>
      </m:oMath>
    </w:p>
    <w:p w:rsidR="00F54CCC" w:rsidRPr="00E16590" w:rsidRDefault="00F54CCC" w:rsidP="00E16590">
      <w:pPr>
        <w:spacing w:line="480" w:lineRule="auto"/>
        <w:rPr>
          <w:rFonts w:ascii="Times New Roman" w:hAnsi="Times New Roman" w:cs="Times New Roman"/>
          <w:sz w:val="24"/>
          <w:szCs w:val="24"/>
        </w:rPr>
      </w:pPr>
      <w:r w:rsidRPr="00E16590">
        <w:rPr>
          <w:rFonts w:ascii="Times New Roman" w:hAnsi="Times New Roman" w:cs="Times New Roman"/>
          <w:sz w:val="24"/>
          <w:szCs w:val="24"/>
        </w:rPr>
        <w:t xml:space="preserve">Share price = </w:t>
      </w:r>
      <w:r w:rsidRPr="00E16590">
        <w:rPr>
          <w:rFonts w:ascii="Times New Roman" w:hAnsi="Times New Roman" w:cs="Times New Roman"/>
          <w:sz w:val="24"/>
          <w:szCs w:val="24"/>
        </w:rPr>
        <w:t>$56.92</w:t>
      </w:r>
    </w:p>
    <w:p w:rsidR="00F54CCC" w:rsidRPr="00E16590" w:rsidRDefault="00F54CCC" w:rsidP="00E16590">
      <w:pPr>
        <w:spacing w:line="480" w:lineRule="auto"/>
        <w:rPr>
          <w:rFonts w:ascii="Times New Roman" w:hAnsi="Times New Roman" w:cs="Times New Roman"/>
          <w:sz w:val="24"/>
          <w:szCs w:val="24"/>
        </w:rPr>
      </w:pPr>
      <w:r w:rsidRPr="00E16590">
        <w:rPr>
          <w:rFonts w:ascii="Times New Roman" w:hAnsi="Times New Roman" w:cs="Times New Roman"/>
          <w:sz w:val="24"/>
          <w:szCs w:val="24"/>
        </w:rPr>
        <w:lastRenderedPageBreak/>
        <w:t>Share issue</w:t>
      </w:r>
    </w:p>
    <w:p w:rsidR="00F54CCC" w:rsidRPr="00E16590" w:rsidRDefault="00F54CCC" w:rsidP="00E16590">
      <w:pPr>
        <w:spacing w:line="480" w:lineRule="auto"/>
        <w:rPr>
          <w:rFonts w:ascii="Times New Roman" w:hAnsi="Times New Roman" w:cs="Times New Roman"/>
          <w:sz w:val="24"/>
          <w:szCs w:val="24"/>
        </w:rPr>
      </w:pPr>
      <w:r w:rsidRPr="00E16590">
        <w:rPr>
          <w:rFonts w:ascii="Times New Roman" w:hAnsi="Times New Roman" w:cs="Times New Roman"/>
          <w:sz w:val="24"/>
          <w:szCs w:val="24"/>
        </w:rPr>
        <w:t>The initial investment is $49 million and the share price is $56.92. So the number of shares to be issued</w:t>
      </w:r>
    </w:p>
    <w:p w:rsidR="00F54CCC" w:rsidRPr="00E16590" w:rsidRDefault="00F54CCC" w:rsidP="00E16590">
      <w:pPr>
        <w:spacing w:line="480" w:lineRule="auto"/>
        <w:rPr>
          <w:rFonts w:ascii="Times New Roman" w:eastAsiaTheme="minorEastAsia" w:hAnsi="Times New Roman" w:cs="Times New Roman"/>
          <w:sz w:val="24"/>
          <w:szCs w:val="24"/>
        </w:rPr>
      </w:pPr>
      <w:r w:rsidRPr="00E16590">
        <w:rPr>
          <w:rFonts w:ascii="Times New Roman" w:hAnsi="Times New Roman" w:cs="Times New Roman"/>
          <w:sz w:val="24"/>
          <w:szCs w:val="24"/>
        </w:rPr>
        <w:t>Share issue</w:t>
      </w:r>
      <w:r w:rsidRPr="00E16590">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49000000</m:t>
            </m:r>
          </m:num>
          <m:den>
            <m:r>
              <w:rPr>
                <w:rFonts w:ascii="Cambria Math" w:hAnsi="Cambria Math" w:cs="Times New Roman"/>
                <w:sz w:val="24"/>
                <w:szCs w:val="24"/>
              </w:rPr>
              <m:t>56.92</m:t>
            </m:r>
          </m:den>
        </m:f>
      </m:oMath>
    </w:p>
    <w:p w:rsidR="00F54CCC" w:rsidRPr="00E16590" w:rsidRDefault="00F54CCC" w:rsidP="00E16590">
      <w:pPr>
        <w:spacing w:line="480" w:lineRule="auto"/>
        <w:rPr>
          <w:rFonts w:ascii="Times New Roman" w:eastAsiaTheme="minorEastAsia" w:hAnsi="Times New Roman" w:cs="Times New Roman"/>
          <w:sz w:val="24"/>
          <w:szCs w:val="24"/>
        </w:rPr>
      </w:pPr>
      <w:r w:rsidRPr="00E16590">
        <w:rPr>
          <w:rFonts w:ascii="Times New Roman" w:hAnsi="Times New Roman" w:cs="Times New Roman"/>
          <w:sz w:val="24"/>
          <w:szCs w:val="24"/>
        </w:rPr>
        <w:t>Share issue</w:t>
      </w:r>
      <w:r w:rsidRPr="00E16590">
        <w:rPr>
          <w:rFonts w:ascii="Times New Roman" w:hAnsi="Times New Roman" w:cs="Times New Roman"/>
          <w:sz w:val="24"/>
          <w:szCs w:val="24"/>
        </w:rPr>
        <w:t xml:space="preserve"> = 860857</w:t>
      </w:r>
    </w:p>
    <w:p w:rsidR="00F54CCC" w:rsidRPr="00E16590" w:rsidRDefault="00F54CCC" w:rsidP="00E16590">
      <w:pPr>
        <w:spacing w:line="480" w:lineRule="auto"/>
        <w:jc w:val="center"/>
        <w:rPr>
          <w:rFonts w:ascii="Times New Roman" w:eastAsiaTheme="minorEastAsia" w:hAnsi="Times New Roman" w:cs="Times New Roman"/>
          <w:b/>
          <w:sz w:val="24"/>
          <w:szCs w:val="24"/>
        </w:rPr>
      </w:pPr>
      <w:r w:rsidRPr="00E16590">
        <w:rPr>
          <w:rFonts w:ascii="Times New Roman" w:eastAsiaTheme="minorEastAsia" w:hAnsi="Times New Roman" w:cs="Times New Roman"/>
          <w:b/>
          <w:sz w:val="24"/>
          <w:szCs w:val="24"/>
        </w:rPr>
        <w:t>c)</w:t>
      </w:r>
    </w:p>
    <w:p w:rsidR="00F54CCC" w:rsidRPr="00E16590" w:rsidRDefault="00F54CCC" w:rsidP="00E16590">
      <w:pPr>
        <w:spacing w:line="480" w:lineRule="auto"/>
        <w:ind w:firstLine="720"/>
        <w:jc w:val="both"/>
        <w:rPr>
          <w:rFonts w:ascii="Times New Roman" w:eastAsiaTheme="minorEastAsia" w:hAnsi="Times New Roman" w:cs="Times New Roman"/>
          <w:sz w:val="24"/>
          <w:szCs w:val="24"/>
        </w:rPr>
      </w:pPr>
      <w:r w:rsidRPr="00E16590">
        <w:rPr>
          <w:rFonts w:ascii="Times New Roman" w:eastAsiaTheme="minorEastAsia" w:hAnsi="Times New Roman" w:cs="Times New Roman"/>
          <w:sz w:val="24"/>
          <w:szCs w:val="24"/>
        </w:rPr>
        <w:t>Market value of the balance sheet would be affected somewhat. So the appearance of the market value balance sheet before purchasing land and after issuing new equity would be.</w:t>
      </w:r>
    </w:p>
    <w:tbl>
      <w:tblPr>
        <w:tblStyle w:val="TableGrid"/>
        <w:tblW w:w="0" w:type="auto"/>
        <w:tblLook w:val="04A0" w:firstRow="1" w:lastRow="0" w:firstColumn="1" w:lastColumn="0" w:noHBand="0" w:noVBand="1"/>
      </w:tblPr>
      <w:tblGrid>
        <w:gridCol w:w="2337"/>
        <w:gridCol w:w="2337"/>
        <w:gridCol w:w="2338"/>
        <w:gridCol w:w="2338"/>
      </w:tblGrid>
      <w:tr w:rsidR="00634C88" w:rsidRPr="00E16590" w:rsidTr="002B3399">
        <w:tc>
          <w:tcPr>
            <w:tcW w:w="2337" w:type="dxa"/>
          </w:tcPr>
          <w:p w:rsidR="00634C88" w:rsidRPr="00E16590" w:rsidRDefault="00303C12" w:rsidP="00E16590">
            <w:pPr>
              <w:spacing w:line="480" w:lineRule="auto"/>
              <w:jc w:val="both"/>
              <w:rPr>
                <w:rFonts w:ascii="Times New Roman" w:eastAsiaTheme="minorEastAsia" w:hAnsi="Times New Roman" w:cs="Times New Roman"/>
                <w:sz w:val="24"/>
                <w:szCs w:val="24"/>
              </w:rPr>
            </w:pPr>
            <w:r w:rsidRPr="00E16590">
              <w:rPr>
                <w:rFonts w:ascii="Times New Roman" w:eastAsiaTheme="minorEastAsia" w:hAnsi="Times New Roman" w:cs="Times New Roman"/>
                <w:sz w:val="24"/>
                <w:szCs w:val="24"/>
              </w:rPr>
              <w:t>Cash</w:t>
            </w:r>
          </w:p>
        </w:tc>
        <w:tc>
          <w:tcPr>
            <w:tcW w:w="2337" w:type="dxa"/>
          </w:tcPr>
          <w:p w:rsidR="00634C88" w:rsidRPr="00E16590" w:rsidRDefault="00303C12" w:rsidP="00E16590">
            <w:pPr>
              <w:spacing w:line="480" w:lineRule="auto"/>
              <w:jc w:val="both"/>
              <w:rPr>
                <w:rFonts w:ascii="Times New Roman" w:eastAsiaTheme="minorEastAsia" w:hAnsi="Times New Roman" w:cs="Times New Roman"/>
                <w:sz w:val="24"/>
                <w:szCs w:val="24"/>
              </w:rPr>
            </w:pPr>
            <w:r w:rsidRPr="00E16590">
              <w:rPr>
                <w:rFonts w:ascii="Times New Roman" w:eastAsiaTheme="minorEastAsia" w:hAnsi="Times New Roman" w:cs="Times New Roman"/>
                <w:sz w:val="24"/>
                <w:szCs w:val="24"/>
              </w:rPr>
              <w:t>49,000,000</w:t>
            </w:r>
          </w:p>
        </w:tc>
        <w:tc>
          <w:tcPr>
            <w:tcW w:w="2338" w:type="dxa"/>
          </w:tcPr>
          <w:p w:rsidR="00634C88" w:rsidRPr="00E16590" w:rsidRDefault="00634C88" w:rsidP="00E16590">
            <w:pPr>
              <w:spacing w:line="480" w:lineRule="auto"/>
              <w:jc w:val="both"/>
              <w:rPr>
                <w:rFonts w:ascii="Times New Roman" w:eastAsiaTheme="minorEastAsia" w:hAnsi="Times New Roman" w:cs="Times New Roman"/>
                <w:sz w:val="24"/>
                <w:szCs w:val="24"/>
              </w:rPr>
            </w:pPr>
          </w:p>
        </w:tc>
        <w:tc>
          <w:tcPr>
            <w:tcW w:w="2338" w:type="dxa"/>
          </w:tcPr>
          <w:p w:rsidR="00634C88" w:rsidRPr="00E16590" w:rsidRDefault="00634C88" w:rsidP="00E16590">
            <w:pPr>
              <w:spacing w:line="480" w:lineRule="auto"/>
              <w:jc w:val="both"/>
              <w:rPr>
                <w:rFonts w:ascii="Times New Roman" w:eastAsiaTheme="minorEastAsia" w:hAnsi="Times New Roman" w:cs="Times New Roman"/>
                <w:sz w:val="24"/>
                <w:szCs w:val="24"/>
              </w:rPr>
            </w:pPr>
          </w:p>
        </w:tc>
      </w:tr>
      <w:tr w:rsidR="00F54CCC" w:rsidRPr="00E16590" w:rsidTr="002B3399">
        <w:tc>
          <w:tcPr>
            <w:tcW w:w="2337" w:type="dxa"/>
          </w:tcPr>
          <w:p w:rsidR="00F54CCC" w:rsidRPr="00E16590" w:rsidRDefault="00F54CCC" w:rsidP="00E16590">
            <w:pPr>
              <w:spacing w:line="480" w:lineRule="auto"/>
              <w:jc w:val="both"/>
              <w:rPr>
                <w:rFonts w:ascii="Times New Roman" w:eastAsiaTheme="minorEastAsia" w:hAnsi="Times New Roman" w:cs="Times New Roman"/>
                <w:sz w:val="24"/>
                <w:szCs w:val="24"/>
              </w:rPr>
            </w:pPr>
            <w:r w:rsidRPr="00E16590">
              <w:rPr>
                <w:rFonts w:ascii="Times New Roman" w:eastAsiaTheme="minorEastAsia" w:hAnsi="Times New Roman" w:cs="Times New Roman"/>
                <w:sz w:val="24"/>
                <w:szCs w:val="24"/>
              </w:rPr>
              <w:t>Assets</w:t>
            </w:r>
          </w:p>
        </w:tc>
        <w:tc>
          <w:tcPr>
            <w:tcW w:w="2337" w:type="dxa"/>
          </w:tcPr>
          <w:p w:rsidR="00F54CCC" w:rsidRPr="00E16590" w:rsidRDefault="00F54CCC" w:rsidP="00E16590">
            <w:pPr>
              <w:spacing w:line="480" w:lineRule="auto"/>
              <w:jc w:val="both"/>
              <w:rPr>
                <w:rFonts w:ascii="Times New Roman" w:eastAsiaTheme="minorEastAsia" w:hAnsi="Times New Roman" w:cs="Times New Roman"/>
                <w:sz w:val="24"/>
                <w:szCs w:val="24"/>
              </w:rPr>
            </w:pPr>
            <w:r w:rsidRPr="00E16590">
              <w:rPr>
                <w:rFonts w:ascii="Times New Roman" w:eastAsiaTheme="minorEastAsia" w:hAnsi="Times New Roman" w:cs="Times New Roman"/>
                <w:sz w:val="24"/>
                <w:szCs w:val="24"/>
              </w:rPr>
              <w:t>645,600,000</w:t>
            </w:r>
          </w:p>
        </w:tc>
        <w:tc>
          <w:tcPr>
            <w:tcW w:w="2338" w:type="dxa"/>
          </w:tcPr>
          <w:p w:rsidR="00F54CCC" w:rsidRPr="00E16590" w:rsidRDefault="00F54CCC" w:rsidP="00E16590">
            <w:pPr>
              <w:spacing w:line="480" w:lineRule="auto"/>
              <w:jc w:val="both"/>
              <w:rPr>
                <w:rFonts w:ascii="Times New Roman" w:eastAsiaTheme="minorEastAsia" w:hAnsi="Times New Roman" w:cs="Times New Roman"/>
                <w:sz w:val="24"/>
                <w:szCs w:val="24"/>
              </w:rPr>
            </w:pPr>
            <w:r w:rsidRPr="00E16590">
              <w:rPr>
                <w:rFonts w:ascii="Times New Roman" w:eastAsiaTheme="minorEastAsia" w:hAnsi="Times New Roman" w:cs="Times New Roman"/>
                <w:sz w:val="24"/>
                <w:szCs w:val="24"/>
              </w:rPr>
              <w:t>Equity</w:t>
            </w:r>
          </w:p>
        </w:tc>
        <w:tc>
          <w:tcPr>
            <w:tcW w:w="2338" w:type="dxa"/>
          </w:tcPr>
          <w:p w:rsidR="00F54CCC" w:rsidRPr="00E16590" w:rsidRDefault="00303C12" w:rsidP="00E16590">
            <w:pPr>
              <w:spacing w:line="480" w:lineRule="auto"/>
              <w:jc w:val="both"/>
              <w:rPr>
                <w:rFonts w:ascii="Times New Roman" w:eastAsiaTheme="minorEastAsia" w:hAnsi="Times New Roman" w:cs="Times New Roman"/>
                <w:sz w:val="24"/>
                <w:szCs w:val="24"/>
              </w:rPr>
            </w:pPr>
            <w:r w:rsidRPr="00E16590">
              <w:rPr>
                <w:rFonts w:ascii="Times New Roman" w:eastAsiaTheme="minorEastAsia" w:hAnsi="Times New Roman" w:cs="Times New Roman"/>
                <w:sz w:val="24"/>
                <w:szCs w:val="24"/>
              </w:rPr>
              <w:t>732,123,810</w:t>
            </w:r>
          </w:p>
        </w:tc>
      </w:tr>
      <w:tr w:rsidR="00F54CCC" w:rsidRPr="00E16590" w:rsidTr="002B3399">
        <w:tc>
          <w:tcPr>
            <w:tcW w:w="2337" w:type="dxa"/>
          </w:tcPr>
          <w:p w:rsidR="00F54CCC" w:rsidRPr="00E16590" w:rsidRDefault="00F54CCC" w:rsidP="00E16590">
            <w:pPr>
              <w:spacing w:line="480" w:lineRule="auto"/>
              <w:jc w:val="both"/>
              <w:rPr>
                <w:rFonts w:ascii="Times New Roman" w:eastAsiaTheme="minorEastAsia" w:hAnsi="Times New Roman" w:cs="Times New Roman"/>
                <w:sz w:val="24"/>
                <w:szCs w:val="24"/>
              </w:rPr>
            </w:pPr>
            <w:r w:rsidRPr="00E16590">
              <w:rPr>
                <w:rFonts w:ascii="Times New Roman" w:eastAsiaTheme="minorEastAsia" w:hAnsi="Times New Roman" w:cs="Times New Roman"/>
                <w:sz w:val="24"/>
                <w:szCs w:val="24"/>
              </w:rPr>
              <w:t>NPV</w:t>
            </w:r>
          </w:p>
        </w:tc>
        <w:tc>
          <w:tcPr>
            <w:tcW w:w="2337" w:type="dxa"/>
          </w:tcPr>
          <w:p w:rsidR="00F54CCC" w:rsidRPr="00E16590" w:rsidRDefault="00F54CCC" w:rsidP="00E16590">
            <w:pPr>
              <w:spacing w:line="480" w:lineRule="auto"/>
              <w:jc w:val="both"/>
              <w:rPr>
                <w:rFonts w:ascii="Times New Roman" w:eastAsiaTheme="minorEastAsia" w:hAnsi="Times New Roman" w:cs="Times New Roman"/>
                <w:sz w:val="24"/>
                <w:szCs w:val="24"/>
              </w:rPr>
            </w:pPr>
            <w:r w:rsidRPr="00E16590">
              <w:rPr>
                <w:rFonts w:ascii="Times New Roman" w:eastAsiaTheme="minorEastAsia" w:hAnsi="Times New Roman" w:cs="Times New Roman"/>
                <w:sz w:val="24"/>
                <w:szCs w:val="24"/>
              </w:rPr>
              <w:t>37,523,810</w:t>
            </w:r>
          </w:p>
        </w:tc>
        <w:tc>
          <w:tcPr>
            <w:tcW w:w="2338" w:type="dxa"/>
          </w:tcPr>
          <w:p w:rsidR="00F54CCC" w:rsidRPr="00E16590" w:rsidRDefault="00F54CCC" w:rsidP="00E16590">
            <w:pPr>
              <w:spacing w:line="480" w:lineRule="auto"/>
              <w:jc w:val="both"/>
              <w:rPr>
                <w:rFonts w:ascii="Times New Roman" w:eastAsiaTheme="minorEastAsia" w:hAnsi="Times New Roman" w:cs="Times New Roman"/>
                <w:sz w:val="24"/>
                <w:szCs w:val="24"/>
              </w:rPr>
            </w:pPr>
            <w:r w:rsidRPr="00E16590">
              <w:rPr>
                <w:rFonts w:ascii="Times New Roman" w:eastAsiaTheme="minorEastAsia" w:hAnsi="Times New Roman" w:cs="Times New Roman"/>
                <w:sz w:val="24"/>
                <w:szCs w:val="24"/>
              </w:rPr>
              <w:t>Debt</w:t>
            </w:r>
          </w:p>
        </w:tc>
        <w:tc>
          <w:tcPr>
            <w:tcW w:w="2338" w:type="dxa"/>
          </w:tcPr>
          <w:p w:rsidR="00F54CCC" w:rsidRPr="00E16590" w:rsidRDefault="00F54CCC" w:rsidP="00E16590">
            <w:pPr>
              <w:spacing w:line="480" w:lineRule="auto"/>
              <w:jc w:val="both"/>
              <w:rPr>
                <w:rFonts w:ascii="Times New Roman" w:eastAsiaTheme="minorEastAsia" w:hAnsi="Times New Roman" w:cs="Times New Roman"/>
                <w:sz w:val="24"/>
                <w:szCs w:val="24"/>
              </w:rPr>
            </w:pPr>
            <w:r w:rsidRPr="00E16590">
              <w:rPr>
                <w:rFonts w:ascii="Times New Roman" w:eastAsiaTheme="minorEastAsia" w:hAnsi="Times New Roman" w:cs="Times New Roman"/>
                <w:sz w:val="24"/>
                <w:szCs w:val="24"/>
              </w:rPr>
              <w:t>0</w:t>
            </w:r>
          </w:p>
        </w:tc>
      </w:tr>
      <w:tr w:rsidR="00F54CCC" w:rsidRPr="00E16590" w:rsidTr="002B3399">
        <w:tc>
          <w:tcPr>
            <w:tcW w:w="2337" w:type="dxa"/>
          </w:tcPr>
          <w:p w:rsidR="00F54CCC" w:rsidRPr="00E16590" w:rsidRDefault="00F54CCC" w:rsidP="00E16590">
            <w:pPr>
              <w:spacing w:line="480" w:lineRule="auto"/>
              <w:jc w:val="both"/>
              <w:rPr>
                <w:rFonts w:ascii="Times New Roman" w:eastAsiaTheme="minorEastAsia" w:hAnsi="Times New Roman" w:cs="Times New Roman"/>
                <w:sz w:val="24"/>
                <w:szCs w:val="24"/>
              </w:rPr>
            </w:pPr>
            <w:r w:rsidRPr="00E16590">
              <w:rPr>
                <w:rFonts w:ascii="Times New Roman" w:eastAsiaTheme="minorEastAsia" w:hAnsi="Times New Roman" w:cs="Times New Roman"/>
                <w:sz w:val="24"/>
                <w:szCs w:val="24"/>
              </w:rPr>
              <w:t>Total number of Assets</w:t>
            </w:r>
          </w:p>
        </w:tc>
        <w:tc>
          <w:tcPr>
            <w:tcW w:w="2337" w:type="dxa"/>
          </w:tcPr>
          <w:p w:rsidR="00F54CCC" w:rsidRPr="00E16590" w:rsidRDefault="00303C12" w:rsidP="00E16590">
            <w:pPr>
              <w:spacing w:line="480" w:lineRule="auto"/>
              <w:jc w:val="both"/>
              <w:rPr>
                <w:rFonts w:ascii="Times New Roman" w:eastAsiaTheme="minorEastAsia" w:hAnsi="Times New Roman" w:cs="Times New Roman"/>
                <w:sz w:val="24"/>
                <w:szCs w:val="24"/>
              </w:rPr>
            </w:pPr>
            <w:r w:rsidRPr="00E16590">
              <w:rPr>
                <w:rFonts w:ascii="Times New Roman" w:eastAsiaTheme="minorEastAsia" w:hAnsi="Times New Roman" w:cs="Times New Roman"/>
                <w:sz w:val="24"/>
                <w:szCs w:val="24"/>
              </w:rPr>
              <w:t>732,123,810</w:t>
            </w:r>
          </w:p>
        </w:tc>
        <w:tc>
          <w:tcPr>
            <w:tcW w:w="2338" w:type="dxa"/>
          </w:tcPr>
          <w:p w:rsidR="00F54CCC" w:rsidRPr="00E16590" w:rsidRDefault="00F54CCC" w:rsidP="00E16590">
            <w:pPr>
              <w:spacing w:line="480" w:lineRule="auto"/>
              <w:jc w:val="both"/>
              <w:rPr>
                <w:rFonts w:ascii="Times New Roman" w:eastAsiaTheme="minorEastAsia" w:hAnsi="Times New Roman" w:cs="Times New Roman"/>
                <w:sz w:val="24"/>
                <w:szCs w:val="24"/>
              </w:rPr>
            </w:pPr>
            <w:r w:rsidRPr="00E16590">
              <w:rPr>
                <w:rFonts w:ascii="Times New Roman" w:eastAsiaTheme="minorEastAsia" w:hAnsi="Times New Roman" w:cs="Times New Roman"/>
                <w:sz w:val="24"/>
                <w:szCs w:val="24"/>
              </w:rPr>
              <w:t>Total</w:t>
            </w:r>
          </w:p>
        </w:tc>
        <w:tc>
          <w:tcPr>
            <w:tcW w:w="2338" w:type="dxa"/>
          </w:tcPr>
          <w:p w:rsidR="00F54CCC" w:rsidRPr="00E16590" w:rsidRDefault="00303C12" w:rsidP="00E16590">
            <w:pPr>
              <w:spacing w:line="480" w:lineRule="auto"/>
              <w:jc w:val="both"/>
              <w:rPr>
                <w:rFonts w:ascii="Times New Roman" w:eastAsiaTheme="minorEastAsia" w:hAnsi="Times New Roman" w:cs="Times New Roman"/>
                <w:sz w:val="24"/>
                <w:szCs w:val="24"/>
              </w:rPr>
            </w:pPr>
            <w:r w:rsidRPr="00E16590">
              <w:rPr>
                <w:rFonts w:ascii="Times New Roman" w:eastAsiaTheme="minorEastAsia" w:hAnsi="Times New Roman" w:cs="Times New Roman"/>
                <w:sz w:val="24"/>
                <w:szCs w:val="24"/>
              </w:rPr>
              <w:t>732,123,810</w:t>
            </w:r>
          </w:p>
        </w:tc>
      </w:tr>
    </w:tbl>
    <w:p w:rsidR="00F54CCC" w:rsidRPr="00E16590" w:rsidRDefault="00303C12" w:rsidP="00E16590">
      <w:pPr>
        <w:spacing w:line="480" w:lineRule="auto"/>
        <w:jc w:val="both"/>
        <w:rPr>
          <w:rFonts w:ascii="Times New Roman" w:eastAsiaTheme="minorEastAsia" w:hAnsi="Times New Roman" w:cs="Times New Roman"/>
          <w:sz w:val="24"/>
          <w:szCs w:val="24"/>
        </w:rPr>
      </w:pPr>
      <w:r w:rsidRPr="00E16590">
        <w:rPr>
          <w:rFonts w:ascii="Times New Roman" w:eastAsiaTheme="minorEastAsia" w:hAnsi="Times New Roman" w:cs="Times New Roman"/>
          <w:sz w:val="24"/>
          <w:szCs w:val="24"/>
        </w:rPr>
        <w:t>Shares outstanding</w:t>
      </w:r>
    </w:p>
    <w:p w:rsidR="00303C12" w:rsidRPr="00E16590" w:rsidRDefault="00303C12" w:rsidP="00E16590">
      <w:pPr>
        <w:spacing w:line="480" w:lineRule="auto"/>
        <w:jc w:val="both"/>
        <w:rPr>
          <w:rFonts w:ascii="Times New Roman" w:hAnsi="Times New Roman" w:cs="Times New Roman"/>
          <w:sz w:val="24"/>
          <w:szCs w:val="24"/>
        </w:rPr>
      </w:pPr>
      <w:r w:rsidRPr="00E16590">
        <w:rPr>
          <w:rFonts w:ascii="Times New Roman" w:eastAsiaTheme="minorEastAsia" w:hAnsi="Times New Roman" w:cs="Times New Roman"/>
          <w:sz w:val="24"/>
          <w:szCs w:val="24"/>
        </w:rPr>
        <w:t xml:space="preserve">Total shares outstanding = 12,000,000 + </w:t>
      </w:r>
      <w:r w:rsidRPr="00E16590">
        <w:rPr>
          <w:rFonts w:ascii="Times New Roman" w:hAnsi="Times New Roman" w:cs="Times New Roman"/>
          <w:sz w:val="24"/>
          <w:szCs w:val="24"/>
        </w:rPr>
        <w:t>860857</w:t>
      </w:r>
    </w:p>
    <w:p w:rsidR="00303C12" w:rsidRPr="00E16590" w:rsidRDefault="00303C12" w:rsidP="00E16590">
      <w:pPr>
        <w:spacing w:line="480" w:lineRule="auto"/>
        <w:jc w:val="both"/>
        <w:rPr>
          <w:rFonts w:ascii="Times New Roman" w:eastAsiaTheme="minorEastAsia" w:hAnsi="Times New Roman" w:cs="Times New Roman"/>
          <w:sz w:val="24"/>
          <w:szCs w:val="24"/>
        </w:rPr>
      </w:pPr>
      <w:r w:rsidRPr="00E16590">
        <w:rPr>
          <w:rFonts w:ascii="Times New Roman" w:eastAsiaTheme="minorEastAsia" w:hAnsi="Times New Roman" w:cs="Times New Roman"/>
          <w:sz w:val="24"/>
          <w:szCs w:val="24"/>
        </w:rPr>
        <w:t>Total shares outstanding</w:t>
      </w:r>
      <w:r w:rsidRPr="00E16590">
        <w:rPr>
          <w:rFonts w:ascii="Times New Roman" w:eastAsiaTheme="minorEastAsia" w:hAnsi="Times New Roman" w:cs="Times New Roman"/>
          <w:sz w:val="24"/>
          <w:szCs w:val="24"/>
        </w:rPr>
        <w:t xml:space="preserve"> = 12,860,857</w:t>
      </w:r>
    </w:p>
    <w:p w:rsidR="00303C12" w:rsidRPr="00E16590" w:rsidRDefault="00303C12" w:rsidP="00E16590">
      <w:pPr>
        <w:spacing w:line="480" w:lineRule="auto"/>
        <w:jc w:val="both"/>
        <w:rPr>
          <w:rFonts w:ascii="Times New Roman" w:eastAsiaTheme="minorEastAsia" w:hAnsi="Times New Roman" w:cs="Times New Roman"/>
          <w:sz w:val="24"/>
          <w:szCs w:val="24"/>
        </w:rPr>
      </w:pPr>
      <w:r w:rsidRPr="00E16590">
        <w:rPr>
          <w:rFonts w:ascii="Times New Roman" w:eastAsiaTheme="minorEastAsia" w:hAnsi="Times New Roman" w:cs="Times New Roman"/>
          <w:sz w:val="24"/>
          <w:szCs w:val="24"/>
        </w:rPr>
        <w:t>Share price</w:t>
      </w:r>
    </w:p>
    <w:p w:rsidR="00303C12" w:rsidRPr="00E16590" w:rsidRDefault="00303C12" w:rsidP="00E16590">
      <w:pPr>
        <w:spacing w:line="480" w:lineRule="auto"/>
        <w:rPr>
          <w:rFonts w:ascii="Times New Roman" w:eastAsiaTheme="minorEastAsia" w:hAnsi="Times New Roman" w:cs="Times New Roman"/>
          <w:sz w:val="24"/>
          <w:szCs w:val="24"/>
        </w:rPr>
      </w:pPr>
      <w:r w:rsidRPr="00E16590">
        <w:rPr>
          <w:rFonts w:ascii="Times New Roman" w:hAnsi="Times New Roman" w:cs="Times New Roman"/>
          <w:sz w:val="24"/>
          <w:szCs w:val="24"/>
        </w:rPr>
        <w:t xml:space="preserve">Share issue = </w:t>
      </w:r>
      <m:oMath>
        <m:f>
          <m:fPr>
            <m:ctrlPr>
              <w:rPr>
                <w:rFonts w:ascii="Cambria Math" w:hAnsi="Cambria Math" w:cs="Times New Roman"/>
                <w:i/>
                <w:sz w:val="24"/>
                <w:szCs w:val="24"/>
              </w:rPr>
            </m:ctrlPr>
          </m:fPr>
          <m:num>
            <m:r>
              <w:rPr>
                <w:rFonts w:ascii="Cambria Math" w:hAnsi="Cambria Math" w:cs="Times New Roman"/>
                <w:sz w:val="24"/>
                <w:szCs w:val="24"/>
              </w:rPr>
              <m:t>732123810</m:t>
            </m:r>
          </m:num>
          <m:den>
            <m:r>
              <w:rPr>
                <w:rFonts w:ascii="Cambria Math" w:hAnsi="Cambria Math" w:cs="Times New Roman"/>
                <w:sz w:val="24"/>
                <w:szCs w:val="24"/>
              </w:rPr>
              <m:t>12860857</m:t>
            </m:r>
          </m:den>
        </m:f>
      </m:oMath>
    </w:p>
    <w:p w:rsidR="00303C12" w:rsidRPr="00E16590" w:rsidRDefault="00303C12" w:rsidP="00E16590">
      <w:pPr>
        <w:spacing w:line="480" w:lineRule="auto"/>
        <w:rPr>
          <w:rFonts w:ascii="Times New Roman" w:hAnsi="Times New Roman" w:cs="Times New Roman"/>
          <w:sz w:val="24"/>
          <w:szCs w:val="24"/>
        </w:rPr>
      </w:pPr>
      <w:r w:rsidRPr="00E16590">
        <w:rPr>
          <w:rFonts w:ascii="Times New Roman" w:hAnsi="Times New Roman" w:cs="Times New Roman"/>
          <w:sz w:val="24"/>
          <w:szCs w:val="24"/>
        </w:rPr>
        <w:t>Share issue</w:t>
      </w:r>
      <w:r w:rsidRPr="00E16590">
        <w:rPr>
          <w:rFonts w:ascii="Times New Roman" w:hAnsi="Times New Roman" w:cs="Times New Roman"/>
          <w:sz w:val="24"/>
          <w:szCs w:val="24"/>
        </w:rPr>
        <w:t xml:space="preserve"> = $56.92</w:t>
      </w:r>
    </w:p>
    <w:p w:rsidR="00303C12" w:rsidRPr="00E16590" w:rsidRDefault="00303C12" w:rsidP="00E16590">
      <w:pPr>
        <w:spacing w:line="480" w:lineRule="auto"/>
        <w:rPr>
          <w:rFonts w:ascii="Times New Roman" w:hAnsi="Times New Roman" w:cs="Times New Roman"/>
          <w:sz w:val="24"/>
          <w:szCs w:val="24"/>
        </w:rPr>
      </w:pPr>
      <w:r w:rsidRPr="00E16590">
        <w:rPr>
          <w:rFonts w:ascii="Times New Roman" w:hAnsi="Times New Roman" w:cs="Times New Roman"/>
          <w:sz w:val="24"/>
          <w:szCs w:val="24"/>
        </w:rPr>
        <w:lastRenderedPageBreak/>
        <w:t>The share price will not be affected at all.</w:t>
      </w:r>
    </w:p>
    <w:p w:rsidR="00303C12" w:rsidRPr="00E16590" w:rsidRDefault="00303C12" w:rsidP="00E16590">
      <w:pPr>
        <w:spacing w:line="480" w:lineRule="auto"/>
        <w:jc w:val="center"/>
        <w:rPr>
          <w:rFonts w:ascii="Times New Roman" w:hAnsi="Times New Roman" w:cs="Times New Roman"/>
          <w:b/>
          <w:sz w:val="24"/>
          <w:szCs w:val="24"/>
        </w:rPr>
      </w:pPr>
      <w:r w:rsidRPr="00E16590">
        <w:rPr>
          <w:rFonts w:ascii="Times New Roman" w:hAnsi="Times New Roman" w:cs="Times New Roman"/>
          <w:b/>
          <w:sz w:val="24"/>
          <w:szCs w:val="24"/>
        </w:rPr>
        <w:t>d)</w:t>
      </w:r>
    </w:p>
    <w:p w:rsidR="00303C12" w:rsidRPr="00E16590" w:rsidRDefault="00303C12" w:rsidP="00E16590">
      <w:pPr>
        <w:spacing w:line="480" w:lineRule="auto"/>
        <w:jc w:val="both"/>
        <w:rPr>
          <w:rFonts w:ascii="Times New Roman" w:eastAsiaTheme="minorEastAsia" w:hAnsi="Times New Roman" w:cs="Times New Roman"/>
          <w:sz w:val="24"/>
          <w:szCs w:val="24"/>
        </w:rPr>
      </w:pPr>
      <w:r w:rsidRPr="00E16590">
        <w:rPr>
          <w:rFonts w:ascii="Times New Roman" w:hAnsi="Times New Roman" w:cs="Times New Roman"/>
          <w:sz w:val="24"/>
          <w:szCs w:val="24"/>
        </w:rPr>
        <w:t xml:space="preserve">Present value of earnings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 xml:space="preserve">9085000 </m:t>
            </m:r>
          </m:num>
          <m:den>
            <m:r>
              <w:rPr>
                <w:rFonts w:ascii="Cambria Math" w:eastAsiaTheme="minorEastAsia" w:hAnsi="Cambria Math" w:cs="Times New Roman"/>
                <w:sz w:val="24"/>
                <w:szCs w:val="24"/>
              </w:rPr>
              <m:t>10.5%</m:t>
            </m:r>
          </m:den>
        </m:f>
      </m:oMath>
    </w:p>
    <w:p w:rsidR="00303C12" w:rsidRPr="00E16590" w:rsidRDefault="00303C12" w:rsidP="00E16590">
      <w:pPr>
        <w:spacing w:line="480" w:lineRule="auto"/>
        <w:rPr>
          <w:rFonts w:ascii="Times New Roman" w:eastAsiaTheme="minorEastAsia" w:hAnsi="Times New Roman" w:cs="Times New Roman"/>
          <w:sz w:val="24"/>
          <w:szCs w:val="24"/>
        </w:rPr>
      </w:pPr>
      <w:r w:rsidRPr="00E16590">
        <w:rPr>
          <w:rFonts w:ascii="Times New Roman" w:eastAsiaTheme="minorEastAsia" w:hAnsi="Times New Roman" w:cs="Times New Roman"/>
          <w:sz w:val="24"/>
          <w:szCs w:val="24"/>
        </w:rPr>
        <w:t xml:space="preserve">Present value of earning= </w:t>
      </w:r>
      <m:oMath>
        <m:r>
          <w:rPr>
            <w:rFonts w:ascii="Cambria Math" w:eastAsiaTheme="minorEastAsia" w:hAnsi="Cambria Math" w:cs="Times New Roman"/>
            <w:sz w:val="24"/>
            <w:szCs w:val="24"/>
          </w:rPr>
          <m:t>$86523809.52</m:t>
        </m:r>
      </m:oMath>
      <w:r w:rsidRPr="00E16590">
        <w:rPr>
          <w:rFonts w:ascii="Times New Roman" w:eastAsiaTheme="minorEastAsia" w:hAnsi="Times New Roman" w:cs="Times New Roman"/>
          <w:sz w:val="24"/>
          <w:szCs w:val="24"/>
        </w:rPr>
        <w:t xml:space="preserve"> = </w:t>
      </w:r>
      <m:oMath>
        <m:r>
          <w:rPr>
            <w:rFonts w:ascii="Cambria Math" w:eastAsiaTheme="minorEastAsia" w:hAnsi="Cambria Math" w:cs="Times New Roman"/>
            <w:sz w:val="24"/>
            <w:szCs w:val="24"/>
          </w:rPr>
          <m:t>$86523810</m:t>
        </m:r>
      </m:oMath>
    </w:p>
    <w:p w:rsidR="00303C12" w:rsidRPr="00E16590" w:rsidRDefault="00675D83" w:rsidP="00E16590">
      <w:pPr>
        <w:spacing w:line="480" w:lineRule="auto"/>
        <w:jc w:val="both"/>
        <w:rPr>
          <w:rFonts w:ascii="Times New Roman" w:eastAsiaTheme="minorEastAsia" w:hAnsi="Times New Roman" w:cs="Times New Roman"/>
          <w:sz w:val="24"/>
          <w:szCs w:val="24"/>
        </w:rPr>
      </w:pPr>
      <w:r w:rsidRPr="00E16590">
        <w:rPr>
          <w:rFonts w:ascii="Times New Roman" w:eastAsiaTheme="minorEastAsia" w:hAnsi="Times New Roman" w:cs="Times New Roman"/>
          <w:sz w:val="24"/>
          <w:szCs w:val="24"/>
        </w:rPr>
        <w:t>Market value</w:t>
      </w:r>
      <w:r w:rsidR="00303C12" w:rsidRPr="00E16590">
        <w:rPr>
          <w:rFonts w:ascii="Times New Roman" w:eastAsiaTheme="minorEastAsia" w:hAnsi="Times New Roman" w:cs="Times New Roman"/>
          <w:sz w:val="24"/>
          <w:szCs w:val="24"/>
        </w:rPr>
        <w:t xml:space="preserve"> balance sheet after the purchase has been made will look like this</w:t>
      </w:r>
    </w:p>
    <w:tbl>
      <w:tblPr>
        <w:tblStyle w:val="TableGrid"/>
        <w:tblW w:w="0" w:type="auto"/>
        <w:tblLook w:val="04A0" w:firstRow="1" w:lastRow="0" w:firstColumn="1" w:lastColumn="0" w:noHBand="0" w:noVBand="1"/>
      </w:tblPr>
      <w:tblGrid>
        <w:gridCol w:w="2515"/>
        <w:gridCol w:w="2159"/>
        <w:gridCol w:w="2338"/>
        <w:gridCol w:w="2338"/>
      </w:tblGrid>
      <w:tr w:rsidR="00675D83" w:rsidRPr="00E16590" w:rsidTr="00675D83">
        <w:tc>
          <w:tcPr>
            <w:tcW w:w="2515" w:type="dxa"/>
          </w:tcPr>
          <w:p w:rsidR="00675D83" w:rsidRPr="00E16590" w:rsidRDefault="00675D83" w:rsidP="00E16590">
            <w:pPr>
              <w:spacing w:line="480" w:lineRule="auto"/>
              <w:jc w:val="both"/>
              <w:rPr>
                <w:rFonts w:ascii="Times New Roman" w:eastAsiaTheme="minorEastAsia" w:hAnsi="Times New Roman" w:cs="Times New Roman"/>
                <w:sz w:val="24"/>
                <w:szCs w:val="24"/>
              </w:rPr>
            </w:pPr>
            <w:r w:rsidRPr="00E16590">
              <w:rPr>
                <w:rFonts w:ascii="Times New Roman" w:eastAsiaTheme="minorEastAsia" w:hAnsi="Times New Roman" w:cs="Times New Roman"/>
                <w:sz w:val="24"/>
                <w:szCs w:val="24"/>
              </w:rPr>
              <w:t>Asset</w:t>
            </w:r>
          </w:p>
        </w:tc>
        <w:tc>
          <w:tcPr>
            <w:tcW w:w="2159" w:type="dxa"/>
          </w:tcPr>
          <w:p w:rsidR="00675D83" w:rsidRPr="00E16590" w:rsidRDefault="00675D83" w:rsidP="00E16590">
            <w:pPr>
              <w:spacing w:line="480" w:lineRule="auto"/>
              <w:jc w:val="both"/>
              <w:rPr>
                <w:rFonts w:ascii="Times New Roman" w:eastAsiaTheme="minorEastAsia" w:hAnsi="Times New Roman" w:cs="Times New Roman"/>
                <w:sz w:val="24"/>
                <w:szCs w:val="24"/>
              </w:rPr>
            </w:pPr>
            <w:r w:rsidRPr="00E16590">
              <w:rPr>
                <w:rFonts w:ascii="Times New Roman" w:eastAsiaTheme="minorEastAsia" w:hAnsi="Times New Roman" w:cs="Times New Roman"/>
                <w:sz w:val="24"/>
                <w:szCs w:val="24"/>
              </w:rPr>
              <w:t>645,600,000</w:t>
            </w:r>
          </w:p>
        </w:tc>
        <w:tc>
          <w:tcPr>
            <w:tcW w:w="2338" w:type="dxa"/>
          </w:tcPr>
          <w:p w:rsidR="00675D83" w:rsidRPr="00E16590" w:rsidRDefault="00675D83" w:rsidP="00E16590">
            <w:pPr>
              <w:spacing w:line="480" w:lineRule="auto"/>
              <w:jc w:val="both"/>
              <w:rPr>
                <w:rFonts w:ascii="Times New Roman" w:eastAsiaTheme="minorEastAsia" w:hAnsi="Times New Roman" w:cs="Times New Roman"/>
                <w:sz w:val="24"/>
                <w:szCs w:val="24"/>
              </w:rPr>
            </w:pPr>
            <w:r w:rsidRPr="00E16590">
              <w:rPr>
                <w:rFonts w:ascii="Times New Roman" w:eastAsiaTheme="minorEastAsia" w:hAnsi="Times New Roman" w:cs="Times New Roman"/>
                <w:sz w:val="24"/>
                <w:szCs w:val="24"/>
              </w:rPr>
              <w:t>Equity</w:t>
            </w:r>
          </w:p>
        </w:tc>
        <w:tc>
          <w:tcPr>
            <w:tcW w:w="2338" w:type="dxa"/>
          </w:tcPr>
          <w:p w:rsidR="00675D83" w:rsidRPr="00E16590" w:rsidRDefault="00675D83" w:rsidP="00E16590">
            <w:pPr>
              <w:spacing w:line="480" w:lineRule="auto"/>
              <w:jc w:val="both"/>
              <w:rPr>
                <w:rFonts w:ascii="Times New Roman" w:eastAsiaTheme="minorEastAsia" w:hAnsi="Times New Roman" w:cs="Times New Roman"/>
                <w:sz w:val="24"/>
                <w:szCs w:val="24"/>
              </w:rPr>
            </w:pPr>
            <w:r w:rsidRPr="00E16590">
              <w:rPr>
                <w:rFonts w:ascii="Times New Roman" w:eastAsiaTheme="minorEastAsia" w:hAnsi="Times New Roman" w:cs="Times New Roman"/>
                <w:sz w:val="24"/>
                <w:szCs w:val="24"/>
              </w:rPr>
              <w:t>731223810</w:t>
            </w:r>
          </w:p>
        </w:tc>
      </w:tr>
      <w:tr w:rsidR="00675D83" w:rsidRPr="00E16590" w:rsidTr="00675D83">
        <w:tc>
          <w:tcPr>
            <w:tcW w:w="2515" w:type="dxa"/>
          </w:tcPr>
          <w:p w:rsidR="00675D83" w:rsidRPr="00E16590" w:rsidRDefault="00675D83" w:rsidP="00E16590">
            <w:pPr>
              <w:spacing w:line="480" w:lineRule="auto"/>
              <w:rPr>
                <w:rFonts w:ascii="Times New Roman" w:eastAsiaTheme="minorEastAsia" w:hAnsi="Times New Roman" w:cs="Times New Roman"/>
                <w:sz w:val="24"/>
                <w:szCs w:val="24"/>
              </w:rPr>
            </w:pPr>
            <w:r w:rsidRPr="00E16590">
              <w:rPr>
                <w:rFonts w:ascii="Times New Roman" w:eastAsiaTheme="minorEastAsia" w:hAnsi="Times New Roman" w:cs="Times New Roman"/>
                <w:sz w:val="24"/>
                <w:szCs w:val="24"/>
              </w:rPr>
              <w:t>Present value of earnings</w:t>
            </w:r>
          </w:p>
        </w:tc>
        <w:tc>
          <w:tcPr>
            <w:tcW w:w="2159" w:type="dxa"/>
          </w:tcPr>
          <w:p w:rsidR="00675D83" w:rsidRPr="00E16590" w:rsidRDefault="00675D83" w:rsidP="00E16590">
            <w:pPr>
              <w:spacing w:line="480" w:lineRule="auto"/>
              <w:jc w:val="both"/>
              <w:rPr>
                <w:rFonts w:ascii="Times New Roman" w:eastAsiaTheme="minorEastAsia" w:hAnsi="Times New Roman" w:cs="Times New Roman"/>
                <w:sz w:val="24"/>
                <w:szCs w:val="24"/>
              </w:rPr>
            </w:pPr>
            <w:r w:rsidRPr="00E16590">
              <w:rPr>
                <w:rFonts w:ascii="Times New Roman" w:eastAsiaTheme="minorEastAsia" w:hAnsi="Times New Roman" w:cs="Times New Roman"/>
                <w:sz w:val="24"/>
                <w:szCs w:val="24"/>
              </w:rPr>
              <w:t>86523810</w:t>
            </w:r>
          </w:p>
        </w:tc>
        <w:tc>
          <w:tcPr>
            <w:tcW w:w="2338" w:type="dxa"/>
          </w:tcPr>
          <w:p w:rsidR="00675D83" w:rsidRPr="00E16590" w:rsidRDefault="00675D83" w:rsidP="00E16590">
            <w:pPr>
              <w:spacing w:line="480" w:lineRule="auto"/>
              <w:jc w:val="both"/>
              <w:rPr>
                <w:rFonts w:ascii="Times New Roman" w:eastAsiaTheme="minorEastAsia" w:hAnsi="Times New Roman" w:cs="Times New Roman"/>
                <w:sz w:val="24"/>
                <w:szCs w:val="24"/>
              </w:rPr>
            </w:pPr>
            <w:r w:rsidRPr="00E16590">
              <w:rPr>
                <w:rFonts w:ascii="Times New Roman" w:eastAsiaTheme="minorEastAsia" w:hAnsi="Times New Roman" w:cs="Times New Roman"/>
                <w:sz w:val="24"/>
                <w:szCs w:val="24"/>
              </w:rPr>
              <w:t>Debt</w:t>
            </w:r>
          </w:p>
        </w:tc>
        <w:tc>
          <w:tcPr>
            <w:tcW w:w="2338" w:type="dxa"/>
          </w:tcPr>
          <w:p w:rsidR="00675D83" w:rsidRPr="00E16590" w:rsidRDefault="00675D83" w:rsidP="00E16590">
            <w:pPr>
              <w:spacing w:line="480" w:lineRule="auto"/>
              <w:jc w:val="both"/>
              <w:rPr>
                <w:rFonts w:ascii="Times New Roman" w:eastAsiaTheme="minorEastAsia" w:hAnsi="Times New Roman" w:cs="Times New Roman"/>
                <w:sz w:val="24"/>
                <w:szCs w:val="24"/>
              </w:rPr>
            </w:pPr>
            <w:r w:rsidRPr="00E16590">
              <w:rPr>
                <w:rFonts w:ascii="Times New Roman" w:eastAsiaTheme="minorEastAsia" w:hAnsi="Times New Roman" w:cs="Times New Roman"/>
                <w:sz w:val="24"/>
                <w:szCs w:val="24"/>
              </w:rPr>
              <w:t>0</w:t>
            </w:r>
          </w:p>
        </w:tc>
      </w:tr>
      <w:tr w:rsidR="00675D83" w:rsidRPr="00E16590" w:rsidTr="00675D83">
        <w:trPr>
          <w:trHeight w:val="188"/>
        </w:trPr>
        <w:tc>
          <w:tcPr>
            <w:tcW w:w="2515" w:type="dxa"/>
          </w:tcPr>
          <w:p w:rsidR="00675D83" w:rsidRPr="00E16590" w:rsidRDefault="00675D83" w:rsidP="00E16590">
            <w:pPr>
              <w:spacing w:line="480" w:lineRule="auto"/>
              <w:jc w:val="both"/>
              <w:rPr>
                <w:rFonts w:ascii="Times New Roman" w:eastAsiaTheme="minorEastAsia" w:hAnsi="Times New Roman" w:cs="Times New Roman"/>
                <w:sz w:val="24"/>
                <w:szCs w:val="24"/>
              </w:rPr>
            </w:pPr>
            <w:r w:rsidRPr="00E16590">
              <w:rPr>
                <w:rFonts w:ascii="Times New Roman" w:eastAsiaTheme="minorEastAsia" w:hAnsi="Times New Roman" w:cs="Times New Roman"/>
                <w:sz w:val="24"/>
                <w:szCs w:val="24"/>
              </w:rPr>
              <w:t>Total</w:t>
            </w:r>
          </w:p>
        </w:tc>
        <w:tc>
          <w:tcPr>
            <w:tcW w:w="2159" w:type="dxa"/>
          </w:tcPr>
          <w:p w:rsidR="00675D83" w:rsidRPr="00E16590" w:rsidRDefault="00675D83" w:rsidP="00E16590">
            <w:pPr>
              <w:spacing w:line="480" w:lineRule="auto"/>
              <w:jc w:val="both"/>
              <w:rPr>
                <w:rFonts w:ascii="Times New Roman" w:eastAsiaTheme="minorEastAsia" w:hAnsi="Times New Roman" w:cs="Times New Roman"/>
                <w:sz w:val="24"/>
                <w:szCs w:val="24"/>
              </w:rPr>
            </w:pPr>
            <w:r w:rsidRPr="00E16590">
              <w:rPr>
                <w:rFonts w:ascii="Times New Roman" w:eastAsiaTheme="minorEastAsia" w:hAnsi="Times New Roman" w:cs="Times New Roman"/>
                <w:sz w:val="24"/>
                <w:szCs w:val="24"/>
              </w:rPr>
              <w:t>731223810</w:t>
            </w:r>
          </w:p>
        </w:tc>
        <w:tc>
          <w:tcPr>
            <w:tcW w:w="2338" w:type="dxa"/>
          </w:tcPr>
          <w:p w:rsidR="00675D83" w:rsidRPr="00E16590" w:rsidRDefault="00675D83" w:rsidP="00E16590">
            <w:pPr>
              <w:spacing w:line="480" w:lineRule="auto"/>
              <w:jc w:val="both"/>
              <w:rPr>
                <w:rFonts w:ascii="Times New Roman" w:eastAsiaTheme="minorEastAsia" w:hAnsi="Times New Roman" w:cs="Times New Roman"/>
                <w:sz w:val="24"/>
                <w:szCs w:val="24"/>
              </w:rPr>
            </w:pPr>
            <w:r w:rsidRPr="00E16590">
              <w:rPr>
                <w:rFonts w:ascii="Times New Roman" w:eastAsiaTheme="minorEastAsia" w:hAnsi="Times New Roman" w:cs="Times New Roman"/>
                <w:sz w:val="24"/>
                <w:szCs w:val="24"/>
              </w:rPr>
              <w:t>Total</w:t>
            </w:r>
          </w:p>
        </w:tc>
        <w:tc>
          <w:tcPr>
            <w:tcW w:w="2338" w:type="dxa"/>
          </w:tcPr>
          <w:p w:rsidR="00675D83" w:rsidRPr="00E16590" w:rsidRDefault="00675D83" w:rsidP="00E16590">
            <w:pPr>
              <w:spacing w:line="480" w:lineRule="auto"/>
              <w:jc w:val="both"/>
              <w:rPr>
                <w:rFonts w:ascii="Times New Roman" w:eastAsiaTheme="minorEastAsia" w:hAnsi="Times New Roman" w:cs="Times New Roman"/>
                <w:sz w:val="24"/>
                <w:szCs w:val="24"/>
              </w:rPr>
            </w:pPr>
            <w:r w:rsidRPr="00E16590">
              <w:rPr>
                <w:rFonts w:ascii="Times New Roman" w:eastAsiaTheme="minorEastAsia" w:hAnsi="Times New Roman" w:cs="Times New Roman"/>
                <w:sz w:val="24"/>
                <w:szCs w:val="24"/>
              </w:rPr>
              <w:t>731223810</w:t>
            </w:r>
          </w:p>
        </w:tc>
      </w:tr>
    </w:tbl>
    <w:p w:rsidR="002367D0" w:rsidRPr="00E16590" w:rsidRDefault="002367D0" w:rsidP="00E16590">
      <w:pPr>
        <w:spacing w:line="480" w:lineRule="auto"/>
        <w:rPr>
          <w:rFonts w:ascii="Times New Roman" w:hAnsi="Times New Roman" w:cs="Times New Roman"/>
          <w:sz w:val="24"/>
          <w:szCs w:val="24"/>
        </w:rPr>
      </w:pPr>
    </w:p>
    <w:p w:rsidR="00641DF3" w:rsidRPr="00E16590" w:rsidRDefault="00641DF3" w:rsidP="00E16590">
      <w:pPr>
        <w:spacing w:line="480" w:lineRule="auto"/>
        <w:jc w:val="center"/>
        <w:rPr>
          <w:rFonts w:ascii="Times New Roman" w:hAnsi="Times New Roman" w:cs="Times New Roman"/>
          <w:b/>
          <w:sz w:val="24"/>
          <w:szCs w:val="24"/>
        </w:rPr>
      </w:pPr>
      <w:r w:rsidRPr="00E16590">
        <w:rPr>
          <w:rFonts w:ascii="Times New Roman" w:hAnsi="Times New Roman" w:cs="Times New Roman"/>
          <w:b/>
          <w:sz w:val="24"/>
          <w:szCs w:val="24"/>
        </w:rPr>
        <w:t>4</w:t>
      </w:r>
    </w:p>
    <w:p w:rsidR="00675D83" w:rsidRPr="00E16590" w:rsidRDefault="00675D83" w:rsidP="00E16590">
      <w:pPr>
        <w:spacing w:line="480" w:lineRule="auto"/>
        <w:jc w:val="center"/>
        <w:rPr>
          <w:rFonts w:ascii="Times New Roman" w:hAnsi="Times New Roman" w:cs="Times New Roman"/>
          <w:b/>
          <w:sz w:val="24"/>
          <w:szCs w:val="24"/>
        </w:rPr>
      </w:pPr>
      <w:r w:rsidRPr="00E16590">
        <w:rPr>
          <w:rFonts w:ascii="Times New Roman" w:hAnsi="Times New Roman" w:cs="Times New Roman"/>
          <w:b/>
          <w:sz w:val="24"/>
          <w:szCs w:val="24"/>
        </w:rPr>
        <w:t>a)</w:t>
      </w:r>
    </w:p>
    <w:p w:rsidR="00675D83" w:rsidRPr="00E16590" w:rsidRDefault="00675D83" w:rsidP="00E16590">
      <w:pPr>
        <w:spacing w:line="480" w:lineRule="auto"/>
        <w:jc w:val="both"/>
        <w:rPr>
          <w:rFonts w:ascii="Times New Roman" w:hAnsi="Times New Roman" w:cs="Times New Roman"/>
          <w:sz w:val="24"/>
          <w:szCs w:val="24"/>
        </w:rPr>
      </w:pPr>
      <w:r w:rsidRPr="00E16590">
        <w:rPr>
          <w:rFonts w:ascii="Times New Roman" w:hAnsi="Times New Roman" w:cs="Times New Roman"/>
          <w:sz w:val="24"/>
          <w:szCs w:val="24"/>
        </w:rPr>
        <w:t>If purchase is made using debt, then market value</w:t>
      </w:r>
    </w:p>
    <w:p w:rsidR="00675D83" w:rsidRPr="00E16590" w:rsidRDefault="00675D83" w:rsidP="00E16590">
      <w:pPr>
        <w:spacing w:line="480" w:lineRule="auto"/>
        <w:jc w:val="both"/>
        <w:rPr>
          <w:rFonts w:ascii="Times New Roman" w:hAnsi="Times New Roman" w:cs="Times New Roman"/>
          <w:sz w:val="24"/>
          <w:szCs w:val="24"/>
        </w:rPr>
      </w:pPr>
      <w:r w:rsidRPr="00E16590">
        <w:rPr>
          <w:rFonts w:ascii="Times New Roman" w:hAnsi="Times New Roman" w:cs="Times New Roman"/>
          <w:sz w:val="24"/>
          <w:szCs w:val="24"/>
        </w:rPr>
        <w:t>Value of levered firm = Value of unlevered firm + present value of tax shield on debt</w:t>
      </w:r>
    </w:p>
    <w:p w:rsidR="00675D83" w:rsidRPr="00E16590" w:rsidRDefault="00675D83" w:rsidP="00E16590">
      <w:pPr>
        <w:spacing w:line="480" w:lineRule="auto"/>
        <w:jc w:val="both"/>
        <w:rPr>
          <w:rFonts w:ascii="Times New Roman" w:hAnsi="Times New Roman" w:cs="Times New Roman"/>
          <w:sz w:val="24"/>
          <w:szCs w:val="24"/>
        </w:rPr>
      </w:pPr>
      <w:r w:rsidRPr="00E16590">
        <w:rPr>
          <w:rFonts w:ascii="Times New Roman" w:hAnsi="Times New Roman" w:cs="Times New Roman"/>
          <w:sz w:val="24"/>
          <w:szCs w:val="24"/>
        </w:rPr>
        <w:t xml:space="preserve">Calculating </w:t>
      </w:r>
      <w:r w:rsidRPr="00E16590">
        <w:rPr>
          <w:rFonts w:ascii="Times New Roman" w:hAnsi="Times New Roman" w:cs="Times New Roman"/>
          <w:sz w:val="24"/>
          <w:szCs w:val="24"/>
        </w:rPr>
        <w:t>present value of tax shield on debt</w:t>
      </w:r>
    </w:p>
    <w:p w:rsidR="00675D83" w:rsidRPr="00E16590" w:rsidRDefault="00675D83" w:rsidP="00E16590">
      <w:pPr>
        <w:spacing w:line="480" w:lineRule="auto"/>
        <w:rPr>
          <w:rFonts w:ascii="Times New Roman" w:eastAsiaTheme="minorEastAsia" w:hAnsi="Times New Roman" w:cs="Times New Roman"/>
          <w:sz w:val="24"/>
          <w:szCs w:val="24"/>
        </w:rPr>
      </w:pPr>
      <w:r w:rsidRPr="00E16590">
        <w:rPr>
          <w:rFonts w:ascii="Times New Roman" w:hAnsi="Times New Roman" w:cs="Times New Roman"/>
          <w:sz w:val="24"/>
          <w:szCs w:val="24"/>
        </w:rPr>
        <w:t>Present</w:t>
      </w:r>
      <w:r w:rsidRPr="00E16590">
        <w:rPr>
          <w:rFonts w:ascii="Times New Roman" w:hAnsi="Times New Roman" w:cs="Times New Roman"/>
          <w:sz w:val="24"/>
          <w:szCs w:val="24"/>
        </w:rPr>
        <w:t xml:space="preserve"> value of tax shield on debt</w:t>
      </w:r>
      <w:r w:rsidRPr="00E16590">
        <w:rPr>
          <w:rFonts w:ascii="Times New Roman" w:hAnsi="Times New Roman" w:cs="Times New Roman"/>
          <w:sz w:val="24"/>
          <w:szCs w:val="24"/>
        </w:rPr>
        <w:t xml:space="preserve"> = </w:t>
      </w:r>
      <w:r w:rsidRPr="00E16590">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49000000*0.21</m:t>
        </m:r>
      </m:oMath>
    </w:p>
    <w:p w:rsidR="00675D83" w:rsidRPr="00E16590" w:rsidRDefault="00675D83" w:rsidP="00E16590">
      <w:pPr>
        <w:spacing w:line="480" w:lineRule="auto"/>
        <w:rPr>
          <w:rFonts w:ascii="Times New Roman" w:hAnsi="Times New Roman" w:cs="Times New Roman"/>
          <w:sz w:val="24"/>
          <w:szCs w:val="24"/>
        </w:rPr>
      </w:pPr>
      <w:r w:rsidRPr="00E16590">
        <w:rPr>
          <w:rFonts w:ascii="Times New Roman" w:hAnsi="Times New Roman" w:cs="Times New Roman"/>
          <w:sz w:val="24"/>
          <w:szCs w:val="24"/>
        </w:rPr>
        <w:t>Present value of tax shield on debt</w:t>
      </w:r>
      <w:r w:rsidRPr="00E16590">
        <w:rPr>
          <w:rFonts w:ascii="Times New Roman" w:hAnsi="Times New Roman" w:cs="Times New Roman"/>
          <w:sz w:val="24"/>
          <w:szCs w:val="24"/>
        </w:rPr>
        <w:t xml:space="preserve"> = 10,290,000</w:t>
      </w:r>
    </w:p>
    <w:p w:rsidR="00675D83" w:rsidRPr="00E16590" w:rsidRDefault="00675D83" w:rsidP="00E16590">
      <w:pPr>
        <w:spacing w:line="480" w:lineRule="auto"/>
        <w:rPr>
          <w:rFonts w:ascii="Times New Roman" w:hAnsi="Times New Roman" w:cs="Times New Roman"/>
          <w:sz w:val="24"/>
          <w:szCs w:val="24"/>
        </w:rPr>
      </w:pPr>
      <w:r w:rsidRPr="00E16590">
        <w:rPr>
          <w:rFonts w:ascii="Times New Roman" w:hAnsi="Times New Roman" w:cs="Times New Roman"/>
          <w:sz w:val="24"/>
          <w:szCs w:val="24"/>
        </w:rPr>
        <w:t>Value of levered firm</w:t>
      </w:r>
      <w:r w:rsidRPr="00E16590">
        <w:rPr>
          <w:rFonts w:ascii="Times New Roman" w:hAnsi="Times New Roman" w:cs="Times New Roman"/>
          <w:sz w:val="24"/>
          <w:szCs w:val="24"/>
        </w:rPr>
        <w:t xml:space="preserve"> = </w:t>
      </w:r>
      <w:r w:rsidRPr="00E16590">
        <w:rPr>
          <w:rFonts w:ascii="Times New Roman" w:eastAsiaTheme="minorEastAsia" w:hAnsi="Times New Roman" w:cs="Times New Roman"/>
          <w:sz w:val="24"/>
          <w:szCs w:val="24"/>
        </w:rPr>
        <w:t>731223810</w:t>
      </w:r>
      <w:r w:rsidRPr="00E16590">
        <w:rPr>
          <w:rFonts w:ascii="Times New Roman" w:eastAsiaTheme="minorEastAsia" w:hAnsi="Times New Roman" w:cs="Times New Roman"/>
          <w:sz w:val="24"/>
          <w:szCs w:val="24"/>
        </w:rPr>
        <w:t xml:space="preserve"> + </w:t>
      </w:r>
      <w:r w:rsidRPr="00E16590">
        <w:rPr>
          <w:rFonts w:ascii="Times New Roman" w:hAnsi="Times New Roman" w:cs="Times New Roman"/>
          <w:sz w:val="24"/>
          <w:szCs w:val="24"/>
        </w:rPr>
        <w:t>10,290,000</w:t>
      </w:r>
    </w:p>
    <w:p w:rsidR="00675D83" w:rsidRPr="00E16590" w:rsidRDefault="00675D83" w:rsidP="00E16590">
      <w:pPr>
        <w:spacing w:line="480" w:lineRule="auto"/>
        <w:rPr>
          <w:rFonts w:ascii="Times New Roman" w:eastAsiaTheme="minorEastAsia" w:hAnsi="Times New Roman" w:cs="Times New Roman"/>
          <w:sz w:val="24"/>
          <w:szCs w:val="24"/>
        </w:rPr>
      </w:pPr>
      <w:r w:rsidRPr="00E16590">
        <w:rPr>
          <w:rFonts w:ascii="Times New Roman" w:hAnsi="Times New Roman" w:cs="Times New Roman"/>
          <w:sz w:val="24"/>
          <w:szCs w:val="24"/>
        </w:rPr>
        <w:t>Value of levered firm</w:t>
      </w:r>
      <w:r w:rsidRPr="00E16590">
        <w:rPr>
          <w:rFonts w:ascii="Times New Roman" w:hAnsi="Times New Roman" w:cs="Times New Roman"/>
          <w:sz w:val="24"/>
          <w:szCs w:val="24"/>
        </w:rPr>
        <w:t xml:space="preserve"> = 741513810</w:t>
      </w:r>
    </w:p>
    <w:p w:rsidR="00675D83" w:rsidRPr="00E16590" w:rsidRDefault="00675D83" w:rsidP="00E16590">
      <w:pPr>
        <w:spacing w:line="480" w:lineRule="auto"/>
        <w:jc w:val="center"/>
        <w:rPr>
          <w:rFonts w:ascii="Times New Roman" w:hAnsi="Times New Roman" w:cs="Times New Roman"/>
          <w:b/>
          <w:sz w:val="24"/>
          <w:szCs w:val="24"/>
        </w:rPr>
      </w:pPr>
      <w:r w:rsidRPr="00E16590">
        <w:rPr>
          <w:rFonts w:ascii="Times New Roman" w:hAnsi="Times New Roman" w:cs="Times New Roman"/>
          <w:b/>
          <w:sz w:val="24"/>
          <w:szCs w:val="24"/>
        </w:rPr>
        <w:lastRenderedPageBreak/>
        <w:t>b</w:t>
      </w:r>
      <w:r w:rsidRPr="00E16590">
        <w:rPr>
          <w:rFonts w:ascii="Times New Roman" w:hAnsi="Times New Roman" w:cs="Times New Roman"/>
          <w:b/>
          <w:sz w:val="24"/>
          <w:szCs w:val="24"/>
        </w:rPr>
        <w:t>)</w:t>
      </w:r>
    </w:p>
    <w:p w:rsidR="00675D83" w:rsidRPr="00E16590" w:rsidRDefault="00675D83" w:rsidP="00E16590">
      <w:pPr>
        <w:spacing w:line="480" w:lineRule="auto"/>
        <w:jc w:val="both"/>
        <w:rPr>
          <w:rFonts w:ascii="Times New Roman" w:hAnsi="Times New Roman" w:cs="Times New Roman"/>
          <w:sz w:val="24"/>
          <w:szCs w:val="24"/>
        </w:rPr>
      </w:pPr>
      <w:r w:rsidRPr="00E16590">
        <w:rPr>
          <w:rFonts w:ascii="Times New Roman" w:hAnsi="Times New Roman" w:cs="Times New Roman"/>
          <w:sz w:val="24"/>
          <w:szCs w:val="24"/>
        </w:rPr>
        <w:t>Market value balance sheet</w:t>
      </w:r>
    </w:p>
    <w:tbl>
      <w:tblPr>
        <w:tblStyle w:val="TableGrid"/>
        <w:tblW w:w="0" w:type="auto"/>
        <w:tblLook w:val="04A0" w:firstRow="1" w:lastRow="0" w:firstColumn="1" w:lastColumn="0" w:noHBand="0" w:noVBand="1"/>
      </w:tblPr>
      <w:tblGrid>
        <w:gridCol w:w="2605"/>
        <w:gridCol w:w="2069"/>
        <w:gridCol w:w="2338"/>
        <w:gridCol w:w="2338"/>
      </w:tblGrid>
      <w:tr w:rsidR="00675D83" w:rsidRPr="00E16590" w:rsidTr="00DF18F1">
        <w:tc>
          <w:tcPr>
            <w:tcW w:w="2605" w:type="dxa"/>
          </w:tcPr>
          <w:p w:rsidR="00675D83" w:rsidRPr="00E16590" w:rsidRDefault="00DF18F1" w:rsidP="00E16590">
            <w:pPr>
              <w:spacing w:line="480" w:lineRule="auto"/>
              <w:jc w:val="both"/>
              <w:rPr>
                <w:rFonts w:ascii="Times New Roman" w:eastAsiaTheme="minorEastAsia" w:hAnsi="Times New Roman" w:cs="Times New Roman"/>
                <w:sz w:val="24"/>
                <w:szCs w:val="24"/>
              </w:rPr>
            </w:pPr>
            <w:r w:rsidRPr="00E16590">
              <w:rPr>
                <w:rFonts w:ascii="Times New Roman" w:hAnsi="Times New Roman" w:cs="Times New Roman"/>
                <w:sz w:val="24"/>
                <w:szCs w:val="24"/>
              </w:rPr>
              <w:t>Value of levered firm</w:t>
            </w:r>
          </w:p>
        </w:tc>
        <w:tc>
          <w:tcPr>
            <w:tcW w:w="2069" w:type="dxa"/>
          </w:tcPr>
          <w:p w:rsidR="00675D83" w:rsidRPr="00E16590" w:rsidRDefault="00DF18F1" w:rsidP="00E16590">
            <w:pPr>
              <w:spacing w:line="480" w:lineRule="auto"/>
              <w:rPr>
                <w:rFonts w:ascii="Times New Roman" w:eastAsiaTheme="minorEastAsia" w:hAnsi="Times New Roman" w:cs="Times New Roman"/>
                <w:sz w:val="24"/>
                <w:szCs w:val="24"/>
              </w:rPr>
            </w:pPr>
            <w:r w:rsidRPr="00E16590">
              <w:rPr>
                <w:rFonts w:ascii="Times New Roman" w:hAnsi="Times New Roman" w:cs="Times New Roman"/>
                <w:sz w:val="24"/>
                <w:szCs w:val="24"/>
              </w:rPr>
              <w:t>741513810</w:t>
            </w:r>
          </w:p>
        </w:tc>
        <w:tc>
          <w:tcPr>
            <w:tcW w:w="2338" w:type="dxa"/>
          </w:tcPr>
          <w:p w:rsidR="00675D83" w:rsidRPr="00E16590" w:rsidRDefault="00675D83" w:rsidP="00E16590">
            <w:pPr>
              <w:spacing w:line="480" w:lineRule="auto"/>
              <w:jc w:val="both"/>
              <w:rPr>
                <w:rFonts w:ascii="Times New Roman" w:eastAsiaTheme="minorEastAsia" w:hAnsi="Times New Roman" w:cs="Times New Roman"/>
                <w:sz w:val="24"/>
                <w:szCs w:val="24"/>
              </w:rPr>
            </w:pPr>
            <w:r w:rsidRPr="00E16590">
              <w:rPr>
                <w:rFonts w:ascii="Times New Roman" w:eastAsiaTheme="minorEastAsia" w:hAnsi="Times New Roman" w:cs="Times New Roman"/>
                <w:sz w:val="24"/>
                <w:szCs w:val="24"/>
              </w:rPr>
              <w:t>Equity</w:t>
            </w:r>
          </w:p>
        </w:tc>
        <w:tc>
          <w:tcPr>
            <w:tcW w:w="2338" w:type="dxa"/>
          </w:tcPr>
          <w:p w:rsidR="00675D83" w:rsidRPr="00E16590" w:rsidRDefault="00F013A3" w:rsidP="00E16590">
            <w:pPr>
              <w:spacing w:line="480" w:lineRule="auto"/>
              <w:jc w:val="both"/>
              <w:rPr>
                <w:rFonts w:ascii="Times New Roman" w:eastAsiaTheme="minorEastAsia" w:hAnsi="Times New Roman" w:cs="Times New Roman"/>
                <w:sz w:val="24"/>
                <w:szCs w:val="24"/>
              </w:rPr>
            </w:pPr>
            <w:r w:rsidRPr="00E16590">
              <w:rPr>
                <w:rFonts w:ascii="Times New Roman" w:eastAsiaTheme="minorEastAsia" w:hAnsi="Times New Roman" w:cs="Times New Roman"/>
                <w:sz w:val="24"/>
                <w:szCs w:val="24"/>
              </w:rPr>
              <w:t>702803810</w:t>
            </w:r>
          </w:p>
        </w:tc>
      </w:tr>
      <w:tr w:rsidR="00675D83" w:rsidRPr="00E16590" w:rsidTr="00DF18F1">
        <w:tc>
          <w:tcPr>
            <w:tcW w:w="2605" w:type="dxa"/>
          </w:tcPr>
          <w:p w:rsidR="00675D83" w:rsidRPr="00E16590" w:rsidRDefault="00DF18F1" w:rsidP="00E16590">
            <w:pPr>
              <w:spacing w:line="480" w:lineRule="auto"/>
              <w:rPr>
                <w:rFonts w:ascii="Times New Roman" w:eastAsiaTheme="minorEastAsia" w:hAnsi="Times New Roman" w:cs="Times New Roman"/>
                <w:sz w:val="24"/>
                <w:szCs w:val="24"/>
              </w:rPr>
            </w:pPr>
            <w:r w:rsidRPr="00E16590">
              <w:rPr>
                <w:rFonts w:ascii="Times New Roman" w:hAnsi="Times New Roman" w:cs="Times New Roman"/>
                <w:sz w:val="24"/>
                <w:szCs w:val="24"/>
              </w:rPr>
              <w:t>Present value of tax shield</w:t>
            </w:r>
          </w:p>
        </w:tc>
        <w:tc>
          <w:tcPr>
            <w:tcW w:w="2069" w:type="dxa"/>
          </w:tcPr>
          <w:p w:rsidR="00675D83" w:rsidRPr="00E16590" w:rsidRDefault="00DF18F1" w:rsidP="00E16590">
            <w:pPr>
              <w:spacing w:line="480" w:lineRule="auto"/>
              <w:jc w:val="both"/>
              <w:rPr>
                <w:rFonts w:ascii="Times New Roman" w:eastAsiaTheme="minorEastAsia" w:hAnsi="Times New Roman" w:cs="Times New Roman"/>
                <w:sz w:val="24"/>
                <w:szCs w:val="24"/>
              </w:rPr>
            </w:pPr>
            <w:r w:rsidRPr="00E16590">
              <w:rPr>
                <w:rFonts w:ascii="Times New Roman" w:hAnsi="Times New Roman" w:cs="Times New Roman"/>
                <w:sz w:val="24"/>
                <w:szCs w:val="24"/>
              </w:rPr>
              <w:t>10,290,000</w:t>
            </w:r>
          </w:p>
        </w:tc>
        <w:tc>
          <w:tcPr>
            <w:tcW w:w="2338" w:type="dxa"/>
          </w:tcPr>
          <w:p w:rsidR="00675D83" w:rsidRPr="00E16590" w:rsidRDefault="00675D83" w:rsidP="00E16590">
            <w:pPr>
              <w:spacing w:line="480" w:lineRule="auto"/>
              <w:jc w:val="both"/>
              <w:rPr>
                <w:rFonts w:ascii="Times New Roman" w:eastAsiaTheme="minorEastAsia" w:hAnsi="Times New Roman" w:cs="Times New Roman"/>
                <w:sz w:val="24"/>
                <w:szCs w:val="24"/>
              </w:rPr>
            </w:pPr>
            <w:r w:rsidRPr="00E16590">
              <w:rPr>
                <w:rFonts w:ascii="Times New Roman" w:eastAsiaTheme="minorEastAsia" w:hAnsi="Times New Roman" w:cs="Times New Roman"/>
                <w:sz w:val="24"/>
                <w:szCs w:val="24"/>
              </w:rPr>
              <w:t>Debt</w:t>
            </w:r>
          </w:p>
        </w:tc>
        <w:tc>
          <w:tcPr>
            <w:tcW w:w="2338" w:type="dxa"/>
          </w:tcPr>
          <w:p w:rsidR="00675D83" w:rsidRPr="00E16590" w:rsidRDefault="00DF18F1" w:rsidP="00E16590">
            <w:pPr>
              <w:spacing w:line="480" w:lineRule="auto"/>
              <w:jc w:val="both"/>
              <w:rPr>
                <w:rFonts w:ascii="Times New Roman" w:eastAsiaTheme="minorEastAsia" w:hAnsi="Times New Roman" w:cs="Times New Roman"/>
                <w:sz w:val="24"/>
                <w:szCs w:val="24"/>
              </w:rPr>
            </w:pPr>
            <w:r w:rsidRPr="00E16590">
              <w:rPr>
                <w:rFonts w:ascii="Times New Roman" w:eastAsiaTheme="minorEastAsia" w:hAnsi="Times New Roman" w:cs="Times New Roman"/>
                <w:sz w:val="24"/>
                <w:szCs w:val="24"/>
              </w:rPr>
              <w:t>49000000</w:t>
            </w:r>
          </w:p>
        </w:tc>
      </w:tr>
      <w:tr w:rsidR="00675D83" w:rsidRPr="00E16590" w:rsidTr="00DF18F1">
        <w:trPr>
          <w:trHeight w:val="188"/>
        </w:trPr>
        <w:tc>
          <w:tcPr>
            <w:tcW w:w="2605" w:type="dxa"/>
          </w:tcPr>
          <w:p w:rsidR="00675D83" w:rsidRPr="00E16590" w:rsidRDefault="00675D83" w:rsidP="00E16590">
            <w:pPr>
              <w:spacing w:line="480" w:lineRule="auto"/>
              <w:jc w:val="both"/>
              <w:rPr>
                <w:rFonts w:ascii="Times New Roman" w:eastAsiaTheme="minorEastAsia" w:hAnsi="Times New Roman" w:cs="Times New Roman"/>
                <w:sz w:val="24"/>
                <w:szCs w:val="24"/>
              </w:rPr>
            </w:pPr>
            <w:r w:rsidRPr="00E16590">
              <w:rPr>
                <w:rFonts w:ascii="Times New Roman" w:eastAsiaTheme="minorEastAsia" w:hAnsi="Times New Roman" w:cs="Times New Roman"/>
                <w:sz w:val="24"/>
                <w:szCs w:val="24"/>
              </w:rPr>
              <w:t>Total</w:t>
            </w:r>
          </w:p>
        </w:tc>
        <w:tc>
          <w:tcPr>
            <w:tcW w:w="2069" w:type="dxa"/>
          </w:tcPr>
          <w:p w:rsidR="00675D83" w:rsidRPr="00E16590" w:rsidRDefault="00DF18F1" w:rsidP="00E16590">
            <w:pPr>
              <w:spacing w:line="480" w:lineRule="auto"/>
              <w:jc w:val="both"/>
              <w:rPr>
                <w:rFonts w:ascii="Times New Roman" w:eastAsiaTheme="minorEastAsia" w:hAnsi="Times New Roman" w:cs="Times New Roman"/>
                <w:sz w:val="24"/>
                <w:szCs w:val="24"/>
              </w:rPr>
            </w:pPr>
            <w:r w:rsidRPr="00E16590">
              <w:rPr>
                <w:rFonts w:ascii="Times New Roman" w:eastAsiaTheme="minorEastAsia" w:hAnsi="Times New Roman" w:cs="Times New Roman"/>
                <w:sz w:val="24"/>
                <w:szCs w:val="24"/>
              </w:rPr>
              <w:t>751803810</w:t>
            </w:r>
          </w:p>
        </w:tc>
        <w:tc>
          <w:tcPr>
            <w:tcW w:w="2338" w:type="dxa"/>
          </w:tcPr>
          <w:p w:rsidR="00675D83" w:rsidRPr="00E16590" w:rsidRDefault="00675D83" w:rsidP="00E16590">
            <w:pPr>
              <w:spacing w:line="480" w:lineRule="auto"/>
              <w:jc w:val="both"/>
              <w:rPr>
                <w:rFonts w:ascii="Times New Roman" w:eastAsiaTheme="minorEastAsia" w:hAnsi="Times New Roman" w:cs="Times New Roman"/>
                <w:sz w:val="24"/>
                <w:szCs w:val="24"/>
              </w:rPr>
            </w:pPr>
            <w:r w:rsidRPr="00E16590">
              <w:rPr>
                <w:rFonts w:ascii="Times New Roman" w:eastAsiaTheme="minorEastAsia" w:hAnsi="Times New Roman" w:cs="Times New Roman"/>
                <w:sz w:val="24"/>
                <w:szCs w:val="24"/>
              </w:rPr>
              <w:t>Total</w:t>
            </w:r>
          </w:p>
        </w:tc>
        <w:tc>
          <w:tcPr>
            <w:tcW w:w="2338" w:type="dxa"/>
          </w:tcPr>
          <w:p w:rsidR="00675D83" w:rsidRPr="00E16590" w:rsidRDefault="00F013A3" w:rsidP="00E16590">
            <w:pPr>
              <w:spacing w:line="480" w:lineRule="auto"/>
              <w:jc w:val="both"/>
              <w:rPr>
                <w:rFonts w:ascii="Times New Roman" w:eastAsiaTheme="minorEastAsia" w:hAnsi="Times New Roman" w:cs="Times New Roman"/>
                <w:sz w:val="24"/>
                <w:szCs w:val="24"/>
              </w:rPr>
            </w:pPr>
            <w:r w:rsidRPr="00E16590">
              <w:rPr>
                <w:rFonts w:ascii="Times New Roman" w:eastAsiaTheme="minorEastAsia" w:hAnsi="Times New Roman" w:cs="Times New Roman"/>
                <w:sz w:val="24"/>
                <w:szCs w:val="24"/>
              </w:rPr>
              <w:t>751803810</w:t>
            </w:r>
          </w:p>
        </w:tc>
      </w:tr>
    </w:tbl>
    <w:p w:rsidR="00DF18F1" w:rsidRPr="00E16590" w:rsidRDefault="00DF18F1" w:rsidP="00E16590">
      <w:pPr>
        <w:spacing w:line="480" w:lineRule="auto"/>
        <w:jc w:val="both"/>
        <w:rPr>
          <w:rFonts w:ascii="Times New Roman" w:eastAsiaTheme="minorEastAsia" w:hAnsi="Times New Roman" w:cs="Times New Roman"/>
          <w:sz w:val="24"/>
          <w:szCs w:val="24"/>
        </w:rPr>
      </w:pPr>
      <w:r w:rsidRPr="00E16590">
        <w:rPr>
          <w:rFonts w:ascii="Times New Roman" w:eastAsiaTheme="minorEastAsia" w:hAnsi="Times New Roman" w:cs="Times New Roman"/>
          <w:sz w:val="24"/>
          <w:szCs w:val="24"/>
        </w:rPr>
        <w:t>Share price</w:t>
      </w:r>
    </w:p>
    <w:p w:rsidR="00DF18F1" w:rsidRPr="00E16590" w:rsidRDefault="00DF18F1" w:rsidP="00E16590">
      <w:pPr>
        <w:spacing w:line="480" w:lineRule="auto"/>
        <w:rPr>
          <w:rFonts w:ascii="Times New Roman" w:eastAsiaTheme="minorEastAsia" w:hAnsi="Times New Roman" w:cs="Times New Roman"/>
          <w:sz w:val="24"/>
          <w:szCs w:val="24"/>
        </w:rPr>
      </w:pPr>
      <w:r w:rsidRPr="00E16590">
        <w:rPr>
          <w:rFonts w:ascii="Times New Roman" w:hAnsi="Times New Roman" w:cs="Times New Roman"/>
          <w:sz w:val="24"/>
          <w:szCs w:val="24"/>
        </w:rPr>
        <w:t xml:space="preserve">Share issue = </w:t>
      </w:r>
      <m:oMath>
        <m:f>
          <m:fPr>
            <m:ctrlPr>
              <w:rPr>
                <w:rFonts w:ascii="Cambria Math" w:hAnsi="Cambria Math" w:cs="Times New Roman"/>
                <w:i/>
                <w:sz w:val="24"/>
                <w:szCs w:val="24"/>
              </w:rPr>
            </m:ctrlPr>
          </m:fPr>
          <m:num>
            <m:r>
              <m:rPr>
                <m:sty m:val="p"/>
              </m:rPr>
              <w:rPr>
                <w:rFonts w:ascii="Cambria Math" w:eastAsiaTheme="minorEastAsia" w:hAnsi="Cambria Math" w:cs="Times New Roman"/>
                <w:sz w:val="24"/>
                <w:szCs w:val="24"/>
              </w:rPr>
              <m:t>702803810</m:t>
            </m:r>
          </m:num>
          <m:den>
            <m:r>
              <w:rPr>
                <w:rFonts w:ascii="Cambria Math" w:hAnsi="Cambria Math" w:cs="Times New Roman"/>
                <w:sz w:val="24"/>
                <w:szCs w:val="24"/>
              </w:rPr>
              <m:t>12000000</m:t>
            </m:r>
          </m:den>
        </m:f>
      </m:oMath>
    </w:p>
    <w:p w:rsidR="00675D83" w:rsidRPr="00E16590" w:rsidRDefault="00DF18F1" w:rsidP="00E16590">
      <w:pPr>
        <w:spacing w:line="480" w:lineRule="auto"/>
        <w:rPr>
          <w:rFonts w:ascii="Times New Roman" w:hAnsi="Times New Roman" w:cs="Times New Roman"/>
          <w:sz w:val="24"/>
          <w:szCs w:val="24"/>
        </w:rPr>
      </w:pPr>
      <w:r w:rsidRPr="00E16590">
        <w:rPr>
          <w:rFonts w:ascii="Times New Roman" w:hAnsi="Times New Roman" w:cs="Times New Roman"/>
          <w:sz w:val="24"/>
          <w:szCs w:val="24"/>
        </w:rPr>
        <w:t>Share issue</w:t>
      </w:r>
      <w:r w:rsidR="00F013A3" w:rsidRPr="00E16590">
        <w:rPr>
          <w:rFonts w:ascii="Times New Roman" w:hAnsi="Times New Roman" w:cs="Times New Roman"/>
          <w:sz w:val="24"/>
          <w:szCs w:val="24"/>
        </w:rPr>
        <w:t xml:space="preserve"> = $56.85</w:t>
      </w:r>
    </w:p>
    <w:p w:rsidR="00641DF3" w:rsidRPr="00E16590" w:rsidRDefault="00641DF3" w:rsidP="00E16590">
      <w:pPr>
        <w:spacing w:line="480" w:lineRule="auto"/>
        <w:jc w:val="center"/>
        <w:rPr>
          <w:rFonts w:ascii="Times New Roman" w:hAnsi="Times New Roman" w:cs="Times New Roman"/>
          <w:b/>
          <w:sz w:val="24"/>
          <w:szCs w:val="24"/>
        </w:rPr>
      </w:pPr>
      <w:r w:rsidRPr="00E16590">
        <w:rPr>
          <w:rFonts w:ascii="Times New Roman" w:hAnsi="Times New Roman" w:cs="Times New Roman"/>
          <w:b/>
          <w:sz w:val="24"/>
          <w:szCs w:val="24"/>
        </w:rPr>
        <w:t>5</w:t>
      </w:r>
    </w:p>
    <w:tbl>
      <w:tblPr>
        <w:tblStyle w:val="TableGrid"/>
        <w:tblW w:w="0" w:type="auto"/>
        <w:tblLook w:val="04A0" w:firstRow="1" w:lastRow="0" w:firstColumn="1" w:lastColumn="0" w:noHBand="0" w:noVBand="1"/>
      </w:tblPr>
      <w:tblGrid>
        <w:gridCol w:w="4675"/>
        <w:gridCol w:w="4675"/>
      </w:tblGrid>
      <w:tr w:rsidR="00F013A3" w:rsidRPr="00E16590" w:rsidTr="00F013A3">
        <w:tc>
          <w:tcPr>
            <w:tcW w:w="4675" w:type="dxa"/>
          </w:tcPr>
          <w:p w:rsidR="00F013A3" w:rsidRPr="00E16590" w:rsidRDefault="00F013A3" w:rsidP="00E16590">
            <w:pPr>
              <w:spacing w:line="480" w:lineRule="auto"/>
              <w:jc w:val="both"/>
              <w:rPr>
                <w:rFonts w:ascii="Times New Roman" w:hAnsi="Times New Roman" w:cs="Times New Roman"/>
                <w:sz w:val="24"/>
                <w:szCs w:val="24"/>
              </w:rPr>
            </w:pPr>
          </w:p>
        </w:tc>
        <w:tc>
          <w:tcPr>
            <w:tcW w:w="4675" w:type="dxa"/>
          </w:tcPr>
          <w:p w:rsidR="00F013A3" w:rsidRPr="00E16590" w:rsidRDefault="00F013A3" w:rsidP="00E16590">
            <w:pPr>
              <w:spacing w:line="480" w:lineRule="auto"/>
              <w:jc w:val="both"/>
              <w:rPr>
                <w:rFonts w:ascii="Times New Roman" w:hAnsi="Times New Roman" w:cs="Times New Roman"/>
                <w:sz w:val="24"/>
                <w:szCs w:val="24"/>
              </w:rPr>
            </w:pPr>
            <w:r w:rsidRPr="00E16590">
              <w:rPr>
                <w:rFonts w:ascii="Times New Roman" w:hAnsi="Times New Roman" w:cs="Times New Roman"/>
                <w:sz w:val="24"/>
                <w:szCs w:val="24"/>
              </w:rPr>
              <w:t>Stock price</w:t>
            </w:r>
          </w:p>
        </w:tc>
      </w:tr>
      <w:tr w:rsidR="00F013A3" w:rsidRPr="00E16590" w:rsidTr="00F013A3">
        <w:tc>
          <w:tcPr>
            <w:tcW w:w="4675" w:type="dxa"/>
          </w:tcPr>
          <w:p w:rsidR="00F013A3" w:rsidRPr="00E16590" w:rsidRDefault="00F013A3" w:rsidP="00E16590">
            <w:pPr>
              <w:spacing w:line="480" w:lineRule="auto"/>
              <w:jc w:val="both"/>
              <w:rPr>
                <w:rFonts w:ascii="Times New Roman" w:hAnsi="Times New Roman" w:cs="Times New Roman"/>
                <w:sz w:val="24"/>
                <w:szCs w:val="24"/>
              </w:rPr>
            </w:pPr>
            <w:r w:rsidRPr="00E16590">
              <w:rPr>
                <w:rFonts w:ascii="Times New Roman" w:hAnsi="Times New Roman" w:cs="Times New Roman"/>
                <w:sz w:val="24"/>
                <w:szCs w:val="24"/>
              </w:rPr>
              <w:t>Using debt finance</w:t>
            </w:r>
          </w:p>
        </w:tc>
        <w:tc>
          <w:tcPr>
            <w:tcW w:w="4675" w:type="dxa"/>
          </w:tcPr>
          <w:p w:rsidR="00F013A3" w:rsidRPr="00E16590" w:rsidRDefault="002C186A" w:rsidP="00E16590">
            <w:pPr>
              <w:spacing w:line="480" w:lineRule="auto"/>
              <w:jc w:val="both"/>
              <w:rPr>
                <w:rFonts w:ascii="Times New Roman" w:hAnsi="Times New Roman" w:cs="Times New Roman"/>
                <w:sz w:val="24"/>
                <w:szCs w:val="24"/>
              </w:rPr>
            </w:pPr>
            <w:r w:rsidRPr="00E16590">
              <w:rPr>
                <w:rFonts w:ascii="Times New Roman" w:hAnsi="Times New Roman" w:cs="Times New Roman"/>
                <w:sz w:val="24"/>
                <w:szCs w:val="24"/>
              </w:rPr>
              <w:t>$58.57</w:t>
            </w:r>
          </w:p>
        </w:tc>
      </w:tr>
      <w:tr w:rsidR="00F013A3" w:rsidRPr="00E16590" w:rsidTr="00F013A3">
        <w:tc>
          <w:tcPr>
            <w:tcW w:w="4675" w:type="dxa"/>
          </w:tcPr>
          <w:p w:rsidR="00F013A3" w:rsidRPr="00E16590" w:rsidRDefault="00F013A3" w:rsidP="00E16590">
            <w:pPr>
              <w:spacing w:line="480" w:lineRule="auto"/>
              <w:jc w:val="both"/>
              <w:rPr>
                <w:rFonts w:ascii="Times New Roman" w:hAnsi="Times New Roman" w:cs="Times New Roman"/>
                <w:sz w:val="24"/>
                <w:szCs w:val="24"/>
              </w:rPr>
            </w:pPr>
            <w:r w:rsidRPr="00E16590">
              <w:rPr>
                <w:rFonts w:ascii="Times New Roman" w:hAnsi="Times New Roman" w:cs="Times New Roman"/>
                <w:sz w:val="24"/>
                <w:szCs w:val="24"/>
              </w:rPr>
              <w:t>Using equity finance</w:t>
            </w:r>
          </w:p>
        </w:tc>
        <w:tc>
          <w:tcPr>
            <w:tcW w:w="4675" w:type="dxa"/>
          </w:tcPr>
          <w:p w:rsidR="00F013A3" w:rsidRPr="00E16590" w:rsidRDefault="00F013A3" w:rsidP="00E16590">
            <w:pPr>
              <w:spacing w:line="480" w:lineRule="auto"/>
              <w:jc w:val="both"/>
              <w:rPr>
                <w:rFonts w:ascii="Times New Roman" w:hAnsi="Times New Roman" w:cs="Times New Roman"/>
                <w:sz w:val="24"/>
                <w:szCs w:val="24"/>
              </w:rPr>
            </w:pPr>
            <w:r w:rsidRPr="00E16590">
              <w:rPr>
                <w:rFonts w:ascii="Times New Roman" w:hAnsi="Times New Roman" w:cs="Times New Roman"/>
                <w:sz w:val="24"/>
                <w:szCs w:val="24"/>
              </w:rPr>
              <w:t>$56.92</w:t>
            </w:r>
          </w:p>
        </w:tc>
      </w:tr>
    </w:tbl>
    <w:p w:rsidR="00F013A3" w:rsidRPr="00E16590" w:rsidRDefault="002C186A" w:rsidP="00E16590">
      <w:pPr>
        <w:spacing w:line="480" w:lineRule="auto"/>
        <w:jc w:val="both"/>
        <w:rPr>
          <w:rFonts w:ascii="Times New Roman" w:hAnsi="Times New Roman" w:cs="Times New Roman"/>
          <w:sz w:val="24"/>
          <w:szCs w:val="24"/>
        </w:rPr>
      </w:pPr>
      <w:r w:rsidRPr="00E16590">
        <w:rPr>
          <w:rFonts w:ascii="Times New Roman" w:hAnsi="Times New Roman" w:cs="Times New Roman"/>
          <w:sz w:val="24"/>
          <w:szCs w:val="24"/>
        </w:rPr>
        <w:tab/>
        <w:t>It can be clearly seen that by using the debt financing method the share price is higher than the share price using with financing. Then using debt financing is the best option.</w:t>
      </w:r>
    </w:p>
    <w:p w:rsidR="00E16590" w:rsidRDefault="00E16590" w:rsidP="00E16590">
      <w:pPr>
        <w:spacing w:line="480" w:lineRule="auto"/>
        <w:jc w:val="center"/>
        <w:rPr>
          <w:rFonts w:ascii="Times New Roman" w:hAnsi="Times New Roman" w:cs="Times New Roman"/>
          <w:sz w:val="24"/>
          <w:szCs w:val="24"/>
        </w:rPr>
      </w:pPr>
    </w:p>
    <w:p w:rsidR="00E16590" w:rsidRDefault="00E16590" w:rsidP="00E16590">
      <w:pPr>
        <w:spacing w:line="480" w:lineRule="auto"/>
        <w:jc w:val="center"/>
        <w:rPr>
          <w:rFonts w:ascii="Times New Roman" w:hAnsi="Times New Roman" w:cs="Times New Roman"/>
          <w:sz w:val="24"/>
          <w:szCs w:val="24"/>
        </w:rPr>
      </w:pPr>
    </w:p>
    <w:p w:rsidR="00E16590" w:rsidRDefault="00E16590" w:rsidP="00E16590">
      <w:pPr>
        <w:spacing w:line="480" w:lineRule="auto"/>
        <w:jc w:val="center"/>
        <w:rPr>
          <w:rFonts w:ascii="Times New Roman" w:hAnsi="Times New Roman" w:cs="Times New Roman"/>
          <w:sz w:val="24"/>
          <w:szCs w:val="24"/>
        </w:rPr>
      </w:pPr>
    </w:p>
    <w:p w:rsidR="00E16590" w:rsidRDefault="00E16590" w:rsidP="00E16590">
      <w:pPr>
        <w:spacing w:line="480" w:lineRule="auto"/>
        <w:jc w:val="center"/>
        <w:rPr>
          <w:rFonts w:ascii="Times New Roman" w:hAnsi="Times New Roman" w:cs="Times New Roman"/>
          <w:sz w:val="24"/>
          <w:szCs w:val="24"/>
        </w:rPr>
      </w:pPr>
    </w:p>
    <w:p w:rsidR="00E16590" w:rsidRDefault="00E16590" w:rsidP="00E16590">
      <w:pPr>
        <w:spacing w:line="480" w:lineRule="auto"/>
        <w:jc w:val="center"/>
        <w:rPr>
          <w:rFonts w:ascii="Times New Roman" w:hAnsi="Times New Roman" w:cs="Times New Roman"/>
          <w:sz w:val="24"/>
          <w:szCs w:val="24"/>
        </w:rPr>
      </w:pPr>
    </w:p>
    <w:p w:rsidR="00E16590" w:rsidRDefault="00E16590" w:rsidP="00E16590">
      <w:pPr>
        <w:spacing w:line="480" w:lineRule="auto"/>
        <w:jc w:val="center"/>
        <w:rPr>
          <w:rFonts w:ascii="Times New Roman" w:hAnsi="Times New Roman" w:cs="Times New Roman"/>
          <w:sz w:val="24"/>
          <w:szCs w:val="24"/>
        </w:rPr>
      </w:pPr>
    </w:p>
    <w:p w:rsidR="00E16590" w:rsidRDefault="00E16590" w:rsidP="00E16590">
      <w:pPr>
        <w:spacing w:line="480" w:lineRule="auto"/>
        <w:jc w:val="center"/>
        <w:rPr>
          <w:rFonts w:ascii="Times New Roman" w:hAnsi="Times New Roman" w:cs="Times New Roman"/>
          <w:sz w:val="24"/>
          <w:szCs w:val="24"/>
        </w:rPr>
      </w:pPr>
    </w:p>
    <w:p w:rsidR="00E16590" w:rsidRDefault="00E16590" w:rsidP="00E16590">
      <w:pPr>
        <w:spacing w:line="480" w:lineRule="auto"/>
        <w:jc w:val="center"/>
        <w:rPr>
          <w:rFonts w:ascii="Times New Roman" w:hAnsi="Times New Roman" w:cs="Times New Roman"/>
          <w:sz w:val="24"/>
          <w:szCs w:val="24"/>
        </w:rPr>
      </w:pPr>
    </w:p>
    <w:p w:rsidR="00E16590" w:rsidRDefault="00E16590" w:rsidP="00E16590">
      <w:pPr>
        <w:spacing w:line="480" w:lineRule="auto"/>
        <w:jc w:val="center"/>
        <w:rPr>
          <w:rFonts w:ascii="Times New Roman" w:hAnsi="Times New Roman" w:cs="Times New Roman"/>
          <w:sz w:val="24"/>
          <w:szCs w:val="24"/>
        </w:rPr>
      </w:pPr>
    </w:p>
    <w:p w:rsidR="00E16590" w:rsidRPr="00E16590" w:rsidRDefault="00E16590" w:rsidP="00E16590">
      <w:pPr>
        <w:spacing w:line="480" w:lineRule="auto"/>
        <w:jc w:val="center"/>
        <w:rPr>
          <w:rFonts w:ascii="Times New Roman" w:hAnsi="Times New Roman" w:cs="Times New Roman"/>
          <w:sz w:val="24"/>
          <w:szCs w:val="24"/>
        </w:rPr>
      </w:pPr>
      <w:r w:rsidRPr="00E16590">
        <w:rPr>
          <w:rFonts w:ascii="Times New Roman" w:hAnsi="Times New Roman" w:cs="Times New Roman"/>
          <w:sz w:val="24"/>
          <w:szCs w:val="24"/>
        </w:rPr>
        <w:t>References</w:t>
      </w:r>
    </w:p>
    <w:p w:rsidR="00E16590" w:rsidRPr="00E16590" w:rsidRDefault="00E16590" w:rsidP="00E16590">
      <w:pPr>
        <w:spacing w:line="480" w:lineRule="auto"/>
        <w:jc w:val="both"/>
        <w:rPr>
          <w:rFonts w:ascii="Times New Roman" w:hAnsi="Times New Roman" w:cs="Times New Roman"/>
          <w:color w:val="222222"/>
          <w:sz w:val="24"/>
          <w:szCs w:val="24"/>
          <w:shd w:val="clear" w:color="auto" w:fill="FFFFFF"/>
        </w:rPr>
      </w:pPr>
      <w:r w:rsidRPr="00E16590">
        <w:rPr>
          <w:rFonts w:ascii="Times New Roman" w:hAnsi="Times New Roman" w:cs="Times New Roman"/>
          <w:color w:val="222222"/>
          <w:sz w:val="24"/>
          <w:szCs w:val="24"/>
          <w:shd w:val="clear" w:color="auto" w:fill="FFFFFF"/>
        </w:rPr>
        <w:t>Brusov, P., Filatova, T., Orekhova, N., &amp; Eskindarov, M. (2018). Capital Structure: Modigliani–Miller Theory. In </w:t>
      </w:r>
      <w:r w:rsidRPr="00E16590">
        <w:rPr>
          <w:rFonts w:ascii="Times New Roman" w:hAnsi="Times New Roman" w:cs="Times New Roman"/>
          <w:i/>
          <w:iCs/>
          <w:color w:val="222222"/>
          <w:sz w:val="24"/>
          <w:szCs w:val="24"/>
          <w:shd w:val="clear" w:color="auto" w:fill="FFFFFF"/>
        </w:rPr>
        <w:t>Modern Corporate Finance, Investments, Taxation and Ratings</w:t>
      </w:r>
      <w:r w:rsidRPr="00E16590">
        <w:rPr>
          <w:rFonts w:ascii="Times New Roman" w:hAnsi="Times New Roman" w:cs="Times New Roman"/>
          <w:color w:val="222222"/>
          <w:sz w:val="24"/>
          <w:szCs w:val="24"/>
          <w:shd w:val="clear" w:color="auto" w:fill="FFFFFF"/>
        </w:rPr>
        <w:t> (pp. 9-27). Springer, Cham.</w:t>
      </w:r>
    </w:p>
    <w:p w:rsidR="00E16590" w:rsidRPr="00E16590" w:rsidRDefault="00E16590" w:rsidP="00E16590">
      <w:pPr>
        <w:spacing w:line="480" w:lineRule="auto"/>
        <w:jc w:val="both"/>
        <w:rPr>
          <w:rFonts w:ascii="Times New Roman" w:hAnsi="Times New Roman" w:cs="Times New Roman"/>
          <w:color w:val="222222"/>
          <w:sz w:val="24"/>
          <w:szCs w:val="24"/>
          <w:shd w:val="clear" w:color="auto" w:fill="FFFFFF"/>
        </w:rPr>
      </w:pPr>
      <w:r w:rsidRPr="00E16590">
        <w:rPr>
          <w:rFonts w:ascii="Times New Roman" w:hAnsi="Times New Roman" w:cs="Times New Roman"/>
          <w:color w:val="222222"/>
          <w:sz w:val="24"/>
          <w:szCs w:val="24"/>
          <w:shd w:val="clear" w:color="auto" w:fill="FFFFFF"/>
        </w:rPr>
        <w:t>Cole, R. A., &amp; Sokolyk, T. (2018). Debt financing, survival, and growth of start-up firms. </w:t>
      </w:r>
      <w:r w:rsidRPr="00E16590">
        <w:rPr>
          <w:rFonts w:ascii="Times New Roman" w:hAnsi="Times New Roman" w:cs="Times New Roman"/>
          <w:i/>
          <w:iCs/>
          <w:color w:val="222222"/>
          <w:sz w:val="24"/>
          <w:szCs w:val="24"/>
          <w:shd w:val="clear" w:color="auto" w:fill="FFFFFF"/>
        </w:rPr>
        <w:t>Journal of Corporate Finance</w:t>
      </w:r>
      <w:r w:rsidRPr="00E16590">
        <w:rPr>
          <w:rFonts w:ascii="Times New Roman" w:hAnsi="Times New Roman" w:cs="Times New Roman"/>
          <w:color w:val="222222"/>
          <w:sz w:val="24"/>
          <w:szCs w:val="24"/>
          <w:shd w:val="clear" w:color="auto" w:fill="FFFFFF"/>
        </w:rPr>
        <w:t>, </w:t>
      </w:r>
      <w:r w:rsidRPr="00E16590">
        <w:rPr>
          <w:rFonts w:ascii="Times New Roman" w:hAnsi="Times New Roman" w:cs="Times New Roman"/>
          <w:i/>
          <w:iCs/>
          <w:color w:val="222222"/>
          <w:sz w:val="24"/>
          <w:szCs w:val="24"/>
          <w:shd w:val="clear" w:color="auto" w:fill="FFFFFF"/>
        </w:rPr>
        <w:t>50</w:t>
      </w:r>
      <w:r w:rsidRPr="00E16590">
        <w:rPr>
          <w:rFonts w:ascii="Times New Roman" w:hAnsi="Times New Roman" w:cs="Times New Roman"/>
          <w:color w:val="222222"/>
          <w:sz w:val="24"/>
          <w:szCs w:val="24"/>
          <w:shd w:val="clear" w:color="auto" w:fill="FFFFFF"/>
        </w:rPr>
        <w:t>, 609-625.</w:t>
      </w:r>
    </w:p>
    <w:p w:rsidR="00E16590" w:rsidRPr="00E16590" w:rsidRDefault="00E16590" w:rsidP="00E16590">
      <w:pPr>
        <w:spacing w:line="480" w:lineRule="auto"/>
        <w:jc w:val="both"/>
        <w:rPr>
          <w:rFonts w:ascii="Times New Roman" w:hAnsi="Times New Roman" w:cs="Times New Roman"/>
          <w:sz w:val="24"/>
          <w:szCs w:val="24"/>
        </w:rPr>
      </w:pPr>
      <w:r w:rsidRPr="00E16590">
        <w:rPr>
          <w:rFonts w:ascii="Times New Roman" w:hAnsi="Times New Roman" w:cs="Times New Roman"/>
          <w:color w:val="222222"/>
          <w:sz w:val="24"/>
          <w:szCs w:val="24"/>
          <w:shd w:val="clear" w:color="auto" w:fill="FFFFFF"/>
        </w:rPr>
        <w:t>Goh, B. W., Lim, C. Y., Lobo, G. J., &amp; Tong, Y. H. (2017). Conditional conservatism and debt versus equity financing. </w:t>
      </w:r>
      <w:r w:rsidRPr="00E16590">
        <w:rPr>
          <w:rFonts w:ascii="Times New Roman" w:hAnsi="Times New Roman" w:cs="Times New Roman"/>
          <w:i/>
          <w:iCs/>
          <w:color w:val="222222"/>
          <w:sz w:val="24"/>
          <w:szCs w:val="24"/>
          <w:shd w:val="clear" w:color="auto" w:fill="FFFFFF"/>
        </w:rPr>
        <w:t>Contemporary Accounting Research</w:t>
      </w:r>
      <w:r w:rsidRPr="00E16590">
        <w:rPr>
          <w:rFonts w:ascii="Times New Roman" w:hAnsi="Times New Roman" w:cs="Times New Roman"/>
          <w:color w:val="222222"/>
          <w:sz w:val="24"/>
          <w:szCs w:val="24"/>
          <w:shd w:val="clear" w:color="auto" w:fill="FFFFFF"/>
        </w:rPr>
        <w:t>, </w:t>
      </w:r>
      <w:r w:rsidRPr="00E16590">
        <w:rPr>
          <w:rFonts w:ascii="Times New Roman" w:hAnsi="Times New Roman" w:cs="Times New Roman"/>
          <w:i/>
          <w:iCs/>
          <w:color w:val="222222"/>
          <w:sz w:val="24"/>
          <w:szCs w:val="24"/>
          <w:shd w:val="clear" w:color="auto" w:fill="FFFFFF"/>
        </w:rPr>
        <w:t>34</w:t>
      </w:r>
      <w:r w:rsidRPr="00E16590">
        <w:rPr>
          <w:rFonts w:ascii="Times New Roman" w:hAnsi="Times New Roman" w:cs="Times New Roman"/>
          <w:color w:val="222222"/>
          <w:sz w:val="24"/>
          <w:szCs w:val="24"/>
          <w:shd w:val="clear" w:color="auto" w:fill="FFFFFF"/>
        </w:rPr>
        <w:t>(1), 216-251.</w:t>
      </w:r>
    </w:p>
    <w:sectPr w:rsidR="00E16590" w:rsidRPr="00E16590" w:rsidSect="00B96284">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BCD" w:rsidRDefault="00F37BCD" w:rsidP="00B96284">
      <w:pPr>
        <w:spacing w:after="0" w:line="240" w:lineRule="auto"/>
      </w:pPr>
      <w:r>
        <w:separator/>
      </w:r>
    </w:p>
  </w:endnote>
  <w:endnote w:type="continuationSeparator" w:id="0">
    <w:p w:rsidR="00F37BCD" w:rsidRDefault="00F37BCD" w:rsidP="00B96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BCD" w:rsidRDefault="00F37BCD" w:rsidP="00B96284">
      <w:pPr>
        <w:spacing w:after="0" w:line="240" w:lineRule="auto"/>
      </w:pPr>
      <w:r>
        <w:separator/>
      </w:r>
    </w:p>
  </w:footnote>
  <w:footnote w:type="continuationSeparator" w:id="0">
    <w:p w:rsidR="00F37BCD" w:rsidRDefault="00F37BCD" w:rsidP="00B962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3990062"/>
      <w:docPartObj>
        <w:docPartGallery w:val="Page Numbers (Top of Page)"/>
        <w:docPartUnique/>
      </w:docPartObj>
    </w:sdtPr>
    <w:sdtEndPr>
      <w:rPr>
        <w:noProof/>
      </w:rPr>
    </w:sdtEndPr>
    <w:sdtContent>
      <w:p w:rsidR="00B96284" w:rsidRDefault="00B96284" w:rsidP="00B96284">
        <w:pPr>
          <w:pStyle w:val="Header"/>
        </w:pPr>
        <w:r>
          <w:t>Finance, Accounting &amp; Banking</w:t>
        </w:r>
        <w:r>
          <w:t xml:space="preserve"> </w:t>
        </w:r>
        <w:r>
          <w:tab/>
        </w:r>
        <w:r>
          <w:tab/>
        </w:r>
        <w:r>
          <w:fldChar w:fldCharType="begin"/>
        </w:r>
        <w:r>
          <w:instrText xml:space="preserve"> PAGE   \* MERGEFORMAT </w:instrText>
        </w:r>
        <w:r>
          <w:fldChar w:fldCharType="separate"/>
        </w:r>
        <w:r w:rsidR="00301E1C">
          <w:rPr>
            <w:noProof/>
          </w:rPr>
          <w:t>2</w:t>
        </w:r>
        <w:r>
          <w:rPr>
            <w:noProof/>
          </w:rPr>
          <w:fldChar w:fldCharType="end"/>
        </w:r>
      </w:p>
    </w:sdtContent>
  </w:sdt>
  <w:p w:rsidR="00B96284" w:rsidRDefault="00B962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284" w:rsidRDefault="00B96284">
    <w:pPr>
      <w:pStyle w:val="Header"/>
    </w:pPr>
    <w:r>
      <w:t>Running Head: Finance, Accounting &amp; Banking</w:t>
    </w:r>
    <w:r>
      <w:tab/>
    </w:r>
    <w:r>
      <w:tab/>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DF3"/>
    <w:rsid w:val="0001227C"/>
    <w:rsid w:val="001E52ED"/>
    <w:rsid w:val="002367D0"/>
    <w:rsid w:val="002C186A"/>
    <w:rsid w:val="00301E1C"/>
    <w:rsid w:val="00303C12"/>
    <w:rsid w:val="00577212"/>
    <w:rsid w:val="0058423E"/>
    <w:rsid w:val="005E346D"/>
    <w:rsid w:val="00634C88"/>
    <w:rsid w:val="00641DF3"/>
    <w:rsid w:val="00675D83"/>
    <w:rsid w:val="009350AB"/>
    <w:rsid w:val="009413C2"/>
    <w:rsid w:val="00A6686D"/>
    <w:rsid w:val="00B96284"/>
    <w:rsid w:val="00CF4B59"/>
    <w:rsid w:val="00DF18F1"/>
    <w:rsid w:val="00E16590"/>
    <w:rsid w:val="00E40554"/>
    <w:rsid w:val="00E66B52"/>
    <w:rsid w:val="00F013A3"/>
    <w:rsid w:val="00F37BCD"/>
    <w:rsid w:val="00F54CCC"/>
    <w:rsid w:val="00FC4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7E7B1F-C5AA-4C35-97B5-21EC74F73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50AB"/>
    <w:rPr>
      <w:color w:val="808080"/>
    </w:rPr>
  </w:style>
  <w:style w:type="table" w:styleId="TableGrid">
    <w:name w:val="Table Grid"/>
    <w:basedOn w:val="TableNormal"/>
    <w:uiPriority w:val="39"/>
    <w:rsid w:val="009350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962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284"/>
  </w:style>
  <w:style w:type="paragraph" w:styleId="Footer">
    <w:name w:val="footer"/>
    <w:basedOn w:val="Normal"/>
    <w:link w:val="FooterChar"/>
    <w:uiPriority w:val="99"/>
    <w:unhideWhenUsed/>
    <w:rsid w:val="00B962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379"/>
    <w:rsid w:val="000758BA"/>
    <w:rsid w:val="00B96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637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Zain ul Abideen</dc:creator>
  <cp:keywords/>
  <dc:description/>
  <cp:lastModifiedBy>Zain ul Abideen</cp:lastModifiedBy>
  <cp:revision>2</cp:revision>
  <dcterms:created xsi:type="dcterms:W3CDTF">2019-09-16T19:21:00Z</dcterms:created>
  <dcterms:modified xsi:type="dcterms:W3CDTF">2019-09-16T19:21:00Z</dcterms:modified>
</cp:coreProperties>
</file>