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4B" w:rsidRDefault="00CD374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CD374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CD374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CD374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0521D1" w:rsidRPr="00977081" w:rsidRDefault="00CD374B" w:rsidP="00793CFB">
      <w:pPr>
        <w:spacing w:after="300" w:line="480" w:lineRule="auto"/>
        <w:jc w:val="center"/>
        <w:rPr>
          <w:rFonts w:ascii="Times New Roman" w:eastAsia="Times New Roman" w:hAnsi="Times New Roman" w:cs="Times New Roman"/>
          <w:color w:val="393939"/>
          <w:sz w:val="24"/>
          <w:szCs w:val="24"/>
        </w:rPr>
      </w:pPr>
      <w:r w:rsidRPr="00977081">
        <w:rPr>
          <w:rFonts w:ascii="Times New Roman" w:eastAsia="Times New Roman" w:hAnsi="Times New Roman" w:cs="Times New Roman"/>
          <w:color w:val="393939"/>
          <w:sz w:val="24"/>
          <w:szCs w:val="24"/>
        </w:rPr>
        <w:t xml:space="preserve">Social Class on TV </w:t>
      </w:r>
    </w:p>
    <w:p w:rsidR="00A742CF" w:rsidRDefault="00CD374B" w:rsidP="00793CFB">
      <w:pPr>
        <w:spacing w:after="300" w:line="480" w:lineRule="auto"/>
        <w:ind w:firstLine="720"/>
        <w:rPr>
          <w:rFonts w:ascii="Times New Roman" w:eastAsia="Times New Roman" w:hAnsi="Times New Roman" w:cs="Times New Roman"/>
          <w:color w:val="393939"/>
          <w:sz w:val="24"/>
          <w:szCs w:val="24"/>
        </w:rPr>
      </w:pPr>
      <w:r>
        <w:rPr>
          <w:rFonts w:ascii="Times New Roman" w:eastAsia="Times New Roman" w:hAnsi="Times New Roman" w:cs="Times New Roman"/>
          <w:color w:val="393939"/>
          <w:sz w:val="24"/>
          <w:szCs w:val="24"/>
        </w:rPr>
        <w:t xml:space="preserve">There are different social classes in America based on lifestyle, wealth and opportunities. Some people believe that the social class system is divided into three </w:t>
      </w:r>
      <w:r w:rsidRPr="00A742CF">
        <w:rPr>
          <w:rFonts w:ascii="Times New Roman" w:eastAsia="Times New Roman" w:hAnsi="Times New Roman" w:cs="Times New Roman"/>
          <w:b/>
          <w:color w:val="393939"/>
          <w:sz w:val="24"/>
          <w:szCs w:val="24"/>
        </w:rPr>
        <w:t xml:space="preserve">groups </w:t>
      </w:r>
      <w:r w:rsidR="00977081">
        <w:rPr>
          <w:rFonts w:ascii="Times New Roman" w:eastAsia="Times New Roman" w:hAnsi="Times New Roman" w:cs="Times New Roman"/>
          <w:color w:val="393939"/>
          <w:sz w:val="24"/>
          <w:szCs w:val="24"/>
        </w:rPr>
        <w:t>which include</w:t>
      </w:r>
      <w:r>
        <w:rPr>
          <w:rFonts w:ascii="Times New Roman" w:eastAsia="Times New Roman" w:hAnsi="Times New Roman" w:cs="Times New Roman"/>
          <w:color w:val="393939"/>
          <w:sz w:val="24"/>
          <w:szCs w:val="24"/>
        </w:rPr>
        <w:t xml:space="preserve"> poor, middle, and upper class. However, many sociologists divide </w:t>
      </w:r>
      <w:r w:rsidR="00977081">
        <w:rPr>
          <w:rFonts w:ascii="Times New Roman" w:eastAsia="Times New Roman" w:hAnsi="Times New Roman" w:cs="Times New Roman"/>
          <w:color w:val="393939"/>
          <w:sz w:val="24"/>
          <w:szCs w:val="24"/>
        </w:rPr>
        <w:t xml:space="preserve">the </w:t>
      </w:r>
      <w:r>
        <w:rPr>
          <w:rFonts w:ascii="Times New Roman" w:eastAsia="Times New Roman" w:hAnsi="Times New Roman" w:cs="Times New Roman"/>
          <w:color w:val="393939"/>
          <w:sz w:val="24"/>
          <w:szCs w:val="24"/>
        </w:rPr>
        <w:t xml:space="preserve">American </w:t>
      </w:r>
      <w:r w:rsidRPr="00A742CF">
        <w:rPr>
          <w:rFonts w:ascii="Times New Roman" w:eastAsia="Times New Roman" w:hAnsi="Times New Roman" w:cs="Times New Roman"/>
          <w:b/>
          <w:color w:val="393939"/>
          <w:sz w:val="24"/>
          <w:szCs w:val="24"/>
        </w:rPr>
        <w:t>society</w:t>
      </w:r>
      <w:r w:rsidR="00977081">
        <w:rPr>
          <w:rFonts w:ascii="Times New Roman" w:eastAsia="Times New Roman" w:hAnsi="Times New Roman" w:cs="Times New Roman"/>
          <w:color w:val="393939"/>
          <w:sz w:val="24"/>
          <w:szCs w:val="24"/>
        </w:rPr>
        <w:t xml:space="preserve"> into five groups, these being </w:t>
      </w:r>
      <w:r>
        <w:rPr>
          <w:rFonts w:ascii="Times New Roman" w:eastAsia="Times New Roman" w:hAnsi="Times New Roman" w:cs="Times New Roman"/>
          <w:color w:val="393939"/>
          <w:sz w:val="24"/>
          <w:szCs w:val="24"/>
        </w:rPr>
        <w:t>the upper,</w:t>
      </w:r>
      <w:r w:rsidR="00977081">
        <w:rPr>
          <w:rFonts w:ascii="Times New Roman" w:eastAsia="Times New Roman" w:hAnsi="Times New Roman" w:cs="Times New Roman"/>
          <w:color w:val="393939"/>
          <w:sz w:val="24"/>
          <w:szCs w:val="24"/>
        </w:rPr>
        <w:t xml:space="preserve"> upper-middle, middle, working </w:t>
      </w:r>
      <w:r>
        <w:rPr>
          <w:rFonts w:ascii="Times New Roman" w:eastAsia="Times New Roman" w:hAnsi="Times New Roman" w:cs="Times New Roman"/>
          <w:color w:val="393939"/>
          <w:sz w:val="24"/>
          <w:szCs w:val="24"/>
        </w:rPr>
        <w:t xml:space="preserve">and lower class. This division is made on a </w:t>
      </w:r>
      <w:r w:rsidRPr="00A742CF">
        <w:rPr>
          <w:rFonts w:ascii="Times New Roman" w:eastAsia="Times New Roman" w:hAnsi="Times New Roman" w:cs="Times New Roman"/>
          <w:b/>
          <w:color w:val="393939"/>
          <w:sz w:val="24"/>
          <w:szCs w:val="24"/>
        </w:rPr>
        <w:t>critical theory</w:t>
      </w:r>
      <w:r>
        <w:rPr>
          <w:rFonts w:ascii="Times New Roman" w:eastAsia="Times New Roman" w:hAnsi="Times New Roman" w:cs="Times New Roman"/>
          <w:color w:val="393939"/>
          <w:sz w:val="24"/>
          <w:szCs w:val="24"/>
        </w:rPr>
        <w:t xml:space="preserve"> based on </w:t>
      </w:r>
      <w:r w:rsidR="00462EAE">
        <w:rPr>
          <w:rFonts w:ascii="Times New Roman" w:eastAsia="Times New Roman" w:hAnsi="Times New Roman" w:cs="Times New Roman"/>
          <w:b/>
          <w:color w:val="393939"/>
          <w:sz w:val="24"/>
          <w:szCs w:val="24"/>
        </w:rPr>
        <w:t>social facts</w:t>
      </w:r>
      <w:r>
        <w:rPr>
          <w:rFonts w:ascii="Times New Roman" w:eastAsia="Times New Roman" w:hAnsi="Times New Roman" w:cs="Times New Roman"/>
          <w:color w:val="393939"/>
          <w:sz w:val="24"/>
          <w:szCs w:val="24"/>
        </w:rPr>
        <w:t xml:space="preserve"> which shape the </w:t>
      </w:r>
      <w:r w:rsidRPr="00A742CF">
        <w:rPr>
          <w:rFonts w:ascii="Times New Roman" w:eastAsia="Times New Roman" w:hAnsi="Times New Roman" w:cs="Times New Roman"/>
          <w:b/>
          <w:color w:val="393939"/>
          <w:sz w:val="24"/>
          <w:szCs w:val="24"/>
        </w:rPr>
        <w:t>social structure</w:t>
      </w:r>
      <w:r>
        <w:rPr>
          <w:rFonts w:ascii="Times New Roman" w:eastAsia="Times New Roman" w:hAnsi="Times New Roman" w:cs="Times New Roman"/>
          <w:color w:val="393939"/>
          <w:sz w:val="24"/>
          <w:szCs w:val="24"/>
        </w:rPr>
        <w:t xml:space="preserve"> based on the role </w:t>
      </w:r>
      <w:r w:rsidRPr="00A742CF">
        <w:rPr>
          <w:rFonts w:ascii="Times New Roman" w:eastAsia="Times New Roman" w:hAnsi="Times New Roman" w:cs="Times New Roman"/>
          <w:b/>
          <w:color w:val="393939"/>
          <w:sz w:val="24"/>
          <w:szCs w:val="24"/>
        </w:rPr>
        <w:t>of ideology</w:t>
      </w:r>
      <w:r>
        <w:rPr>
          <w:rFonts w:ascii="Times New Roman" w:eastAsia="Times New Roman" w:hAnsi="Times New Roman" w:cs="Times New Roman"/>
          <w:color w:val="393939"/>
          <w:sz w:val="24"/>
          <w:szCs w:val="24"/>
        </w:rPr>
        <w:t xml:space="preserve"> and </w:t>
      </w:r>
      <w:r w:rsidRPr="00A742CF">
        <w:rPr>
          <w:rFonts w:ascii="Times New Roman" w:eastAsia="Times New Roman" w:hAnsi="Times New Roman" w:cs="Times New Roman"/>
          <w:b/>
          <w:color w:val="393939"/>
          <w:sz w:val="24"/>
          <w:szCs w:val="24"/>
        </w:rPr>
        <w:t>capitalism</w:t>
      </w:r>
      <w:r>
        <w:rPr>
          <w:rFonts w:ascii="Times New Roman" w:eastAsia="Times New Roman" w:hAnsi="Times New Roman" w:cs="Times New Roman"/>
          <w:color w:val="393939"/>
          <w:sz w:val="24"/>
          <w:szCs w:val="24"/>
        </w:rPr>
        <w:t xml:space="preserve">. Due to capitalism, the division of society happened in which ideology </w:t>
      </w:r>
      <w:r w:rsidR="00E17042">
        <w:rPr>
          <w:rFonts w:ascii="Times New Roman" w:eastAsia="Times New Roman" w:hAnsi="Times New Roman" w:cs="Times New Roman"/>
          <w:color w:val="393939"/>
          <w:sz w:val="24"/>
          <w:szCs w:val="24"/>
        </w:rPr>
        <w:t>play an important</w:t>
      </w:r>
      <w:r>
        <w:rPr>
          <w:rFonts w:ascii="Times New Roman" w:eastAsia="Times New Roman" w:hAnsi="Times New Roman" w:cs="Times New Roman"/>
          <w:color w:val="393939"/>
          <w:sz w:val="24"/>
          <w:szCs w:val="24"/>
        </w:rPr>
        <w:t xml:space="preserve"> role. </w:t>
      </w:r>
      <w:r w:rsidR="00462EAE">
        <w:rPr>
          <w:rFonts w:ascii="Times New Roman" w:eastAsia="Times New Roman" w:hAnsi="Times New Roman" w:cs="Times New Roman"/>
          <w:color w:val="393939"/>
          <w:sz w:val="24"/>
          <w:szCs w:val="24"/>
        </w:rPr>
        <w:t xml:space="preserve">As Marx discussed </w:t>
      </w:r>
      <w:r w:rsidR="00E17042">
        <w:rPr>
          <w:rFonts w:ascii="Times New Roman" w:eastAsia="Times New Roman" w:hAnsi="Times New Roman" w:cs="Times New Roman"/>
          <w:color w:val="393939"/>
          <w:sz w:val="24"/>
          <w:szCs w:val="24"/>
        </w:rPr>
        <w:t xml:space="preserve">in his theory </w:t>
      </w:r>
      <w:r w:rsidR="00462EAE">
        <w:rPr>
          <w:rFonts w:ascii="Times New Roman" w:eastAsia="Times New Roman" w:hAnsi="Times New Roman" w:cs="Times New Roman"/>
          <w:color w:val="393939"/>
          <w:sz w:val="24"/>
          <w:szCs w:val="24"/>
        </w:rPr>
        <w:t>that p</w:t>
      </w:r>
      <w:r>
        <w:rPr>
          <w:rFonts w:ascii="Times New Roman" w:eastAsia="Times New Roman" w:hAnsi="Times New Roman" w:cs="Times New Roman"/>
          <w:color w:val="393939"/>
          <w:sz w:val="24"/>
          <w:szCs w:val="24"/>
        </w:rPr>
        <w:t xml:space="preserve">eople </w:t>
      </w:r>
      <w:r w:rsidR="00E17042">
        <w:rPr>
          <w:rFonts w:ascii="Times New Roman" w:eastAsia="Times New Roman" w:hAnsi="Times New Roman" w:cs="Times New Roman"/>
          <w:color w:val="393939"/>
          <w:sz w:val="24"/>
          <w:szCs w:val="24"/>
        </w:rPr>
        <w:t>with fewer opportunities remain unable to</w:t>
      </w:r>
      <w:r>
        <w:rPr>
          <w:rFonts w:ascii="Times New Roman" w:eastAsia="Times New Roman" w:hAnsi="Times New Roman" w:cs="Times New Roman"/>
          <w:color w:val="393939"/>
          <w:sz w:val="24"/>
          <w:szCs w:val="24"/>
        </w:rPr>
        <w:t xml:space="preserve"> recognize their strength and therefore, accepted the society </w:t>
      </w:r>
      <w:r w:rsidR="00E17042">
        <w:rPr>
          <w:rFonts w:ascii="Times New Roman" w:eastAsia="Times New Roman" w:hAnsi="Times New Roman" w:cs="Times New Roman"/>
          <w:color w:val="393939"/>
          <w:sz w:val="24"/>
          <w:szCs w:val="24"/>
        </w:rPr>
        <w:t>shaped by th</w:t>
      </w:r>
      <w:r>
        <w:rPr>
          <w:rFonts w:ascii="Times New Roman" w:eastAsia="Times New Roman" w:hAnsi="Times New Roman" w:cs="Times New Roman"/>
          <w:color w:val="393939"/>
          <w:sz w:val="24"/>
          <w:szCs w:val="24"/>
        </w:rPr>
        <w:t xml:space="preserve">e people who </w:t>
      </w:r>
      <w:r w:rsidRPr="00A742CF">
        <w:rPr>
          <w:rFonts w:ascii="Times New Roman" w:eastAsia="Times New Roman" w:hAnsi="Times New Roman" w:cs="Times New Roman"/>
          <w:b/>
          <w:color w:val="393939"/>
          <w:sz w:val="24"/>
          <w:szCs w:val="24"/>
        </w:rPr>
        <w:t>achieved status</w:t>
      </w:r>
      <w:r>
        <w:rPr>
          <w:rFonts w:ascii="Times New Roman" w:eastAsia="Times New Roman" w:hAnsi="Times New Roman" w:cs="Times New Roman"/>
          <w:color w:val="393939"/>
          <w:sz w:val="24"/>
          <w:szCs w:val="24"/>
        </w:rPr>
        <w:t xml:space="preserve"> through production and </w:t>
      </w:r>
      <w:r w:rsidR="00067B4C">
        <w:rPr>
          <w:rFonts w:ascii="Times New Roman" w:eastAsia="Times New Roman" w:hAnsi="Times New Roman" w:cs="Times New Roman"/>
          <w:color w:val="393939"/>
          <w:sz w:val="24"/>
          <w:szCs w:val="24"/>
        </w:rPr>
        <w:t>profit</w:t>
      </w:r>
      <w:r>
        <w:rPr>
          <w:rFonts w:ascii="Times New Roman" w:eastAsia="Times New Roman" w:hAnsi="Times New Roman" w:cs="Times New Roman"/>
          <w:color w:val="393939"/>
          <w:sz w:val="24"/>
          <w:szCs w:val="24"/>
        </w:rPr>
        <w:t xml:space="preserve">. </w:t>
      </w:r>
      <w:r w:rsidR="00067B4C">
        <w:rPr>
          <w:rFonts w:ascii="Times New Roman" w:eastAsia="Times New Roman" w:hAnsi="Times New Roman" w:cs="Times New Roman"/>
          <w:color w:val="393939"/>
          <w:sz w:val="24"/>
          <w:szCs w:val="24"/>
        </w:rPr>
        <w:t>This division of</w:t>
      </w:r>
      <w:r w:rsidR="00977081">
        <w:rPr>
          <w:rFonts w:ascii="Times New Roman" w:eastAsia="Times New Roman" w:hAnsi="Times New Roman" w:cs="Times New Roman"/>
          <w:color w:val="393939"/>
          <w:sz w:val="24"/>
          <w:szCs w:val="24"/>
        </w:rPr>
        <w:t xml:space="preserve"> social class can be observed in</w:t>
      </w:r>
      <w:r w:rsidR="00067B4C">
        <w:rPr>
          <w:rFonts w:ascii="Times New Roman" w:eastAsia="Times New Roman" w:hAnsi="Times New Roman" w:cs="Times New Roman"/>
          <w:color w:val="393939"/>
          <w:sz w:val="24"/>
          <w:szCs w:val="24"/>
        </w:rPr>
        <w:t xml:space="preserve"> T.V shows where each class is presented uniquely. The main purpose of the paper is to analyze how TV shows portray different social clas</w:t>
      </w:r>
      <w:r w:rsidR="008B4941">
        <w:rPr>
          <w:rFonts w:ascii="Times New Roman" w:eastAsia="Times New Roman" w:hAnsi="Times New Roman" w:cs="Times New Roman"/>
          <w:color w:val="393939"/>
          <w:sz w:val="24"/>
          <w:szCs w:val="24"/>
        </w:rPr>
        <w:t xml:space="preserve">ses. With the advancement in technology and the </w:t>
      </w:r>
      <w:r w:rsidR="00977081">
        <w:rPr>
          <w:rFonts w:ascii="Times New Roman" w:eastAsia="Times New Roman" w:hAnsi="Times New Roman" w:cs="Times New Roman"/>
          <w:color w:val="393939"/>
          <w:sz w:val="24"/>
          <w:szCs w:val="24"/>
        </w:rPr>
        <w:t>introduction of television, internet</w:t>
      </w:r>
      <w:r w:rsidR="008B4941">
        <w:rPr>
          <w:rFonts w:ascii="Times New Roman" w:eastAsia="Times New Roman" w:hAnsi="Times New Roman" w:cs="Times New Roman"/>
          <w:color w:val="393939"/>
          <w:sz w:val="24"/>
          <w:szCs w:val="24"/>
        </w:rPr>
        <w:t xml:space="preserve"> and other non-verbal communication media, sociological imagination and mediated interaction have shown a dramatic change in </w:t>
      </w:r>
      <w:r w:rsidR="001E705B">
        <w:rPr>
          <w:rFonts w:ascii="Times New Roman" w:eastAsia="Times New Roman" w:hAnsi="Times New Roman" w:cs="Times New Roman"/>
          <w:color w:val="393939"/>
          <w:sz w:val="24"/>
          <w:szCs w:val="24"/>
        </w:rPr>
        <w:t xml:space="preserve">the </w:t>
      </w:r>
      <w:r w:rsidR="008B4941">
        <w:rPr>
          <w:rFonts w:ascii="Times New Roman" w:eastAsia="Times New Roman" w:hAnsi="Times New Roman" w:cs="Times New Roman"/>
          <w:color w:val="393939"/>
          <w:sz w:val="24"/>
          <w:szCs w:val="24"/>
        </w:rPr>
        <w:t xml:space="preserve">sociology and life of people. People </w:t>
      </w:r>
      <w:r w:rsidR="00E17042">
        <w:rPr>
          <w:rFonts w:ascii="Times New Roman" w:eastAsia="Times New Roman" w:hAnsi="Times New Roman" w:cs="Times New Roman"/>
          <w:color w:val="393939"/>
          <w:sz w:val="24"/>
          <w:szCs w:val="24"/>
        </w:rPr>
        <w:t>visualize</w:t>
      </w:r>
      <w:r w:rsidR="001E705B">
        <w:rPr>
          <w:rFonts w:ascii="Times New Roman" w:eastAsia="Times New Roman" w:hAnsi="Times New Roman" w:cs="Times New Roman"/>
          <w:color w:val="393939"/>
          <w:sz w:val="24"/>
          <w:szCs w:val="24"/>
        </w:rPr>
        <w:t xml:space="preserve"> the social structures</w:t>
      </w:r>
      <w:r w:rsidR="008B4941">
        <w:rPr>
          <w:rFonts w:ascii="Times New Roman" w:eastAsia="Times New Roman" w:hAnsi="Times New Roman" w:cs="Times New Roman"/>
          <w:color w:val="393939"/>
          <w:sz w:val="24"/>
          <w:szCs w:val="24"/>
        </w:rPr>
        <w:t xml:space="preserve"> they see in TV shows and news.</w:t>
      </w:r>
    </w:p>
    <w:p w:rsidR="008B4941" w:rsidRDefault="00CD374B" w:rsidP="00793CFB">
      <w:pPr>
        <w:spacing w:after="300" w:line="480" w:lineRule="auto"/>
        <w:ind w:firstLine="720"/>
        <w:rPr>
          <w:rFonts w:ascii="Times New Roman" w:eastAsia="Times New Roman" w:hAnsi="Times New Roman" w:cs="Times New Roman"/>
          <w:color w:val="393939"/>
          <w:sz w:val="24"/>
          <w:szCs w:val="24"/>
        </w:rPr>
      </w:pPr>
      <w:r w:rsidRPr="003A4D2E">
        <w:rPr>
          <w:rFonts w:ascii="Times New Roman" w:eastAsia="Times New Roman" w:hAnsi="Times New Roman" w:cs="Times New Roman"/>
          <w:b/>
          <w:color w:val="393939"/>
          <w:sz w:val="24"/>
          <w:szCs w:val="24"/>
        </w:rPr>
        <w:lastRenderedPageBreak/>
        <w:t>Structural functionalism</w:t>
      </w:r>
      <w:r>
        <w:rPr>
          <w:rFonts w:ascii="Times New Roman" w:eastAsia="Times New Roman" w:hAnsi="Times New Roman" w:cs="Times New Roman"/>
          <w:color w:val="393939"/>
          <w:sz w:val="24"/>
          <w:szCs w:val="24"/>
        </w:rPr>
        <w:t xml:space="preserve"> depicts social structure through </w:t>
      </w:r>
      <w:r w:rsidRPr="003A4D2E">
        <w:rPr>
          <w:rFonts w:ascii="Times New Roman" w:eastAsia="Times New Roman" w:hAnsi="Times New Roman" w:cs="Times New Roman"/>
          <w:b/>
          <w:color w:val="393939"/>
          <w:sz w:val="24"/>
          <w:szCs w:val="24"/>
        </w:rPr>
        <w:t>macro</w:t>
      </w:r>
      <w:r>
        <w:rPr>
          <w:rFonts w:ascii="Times New Roman" w:eastAsia="Times New Roman" w:hAnsi="Times New Roman" w:cs="Times New Roman"/>
          <w:color w:val="393939"/>
          <w:sz w:val="24"/>
          <w:szCs w:val="24"/>
        </w:rPr>
        <w:t>-level orientation and television</w:t>
      </w:r>
      <w:r w:rsidR="00E17042">
        <w:rPr>
          <w:rFonts w:ascii="Times New Roman" w:eastAsia="Times New Roman" w:hAnsi="Times New Roman" w:cs="Times New Roman"/>
          <w:color w:val="393939"/>
          <w:sz w:val="24"/>
          <w:szCs w:val="24"/>
        </w:rPr>
        <w:t xml:space="preserve"> shows</w:t>
      </w:r>
      <w:r>
        <w:rPr>
          <w:rFonts w:ascii="Times New Roman" w:eastAsia="Times New Roman" w:hAnsi="Times New Roman" w:cs="Times New Roman"/>
          <w:color w:val="393939"/>
          <w:sz w:val="24"/>
          <w:szCs w:val="24"/>
        </w:rPr>
        <w:t xml:space="preserve"> use this </w:t>
      </w:r>
      <w:r w:rsidRPr="003A4D2E">
        <w:rPr>
          <w:rFonts w:ascii="Times New Roman" w:eastAsia="Times New Roman" w:hAnsi="Times New Roman" w:cs="Times New Roman"/>
          <w:b/>
          <w:color w:val="393939"/>
          <w:sz w:val="24"/>
          <w:szCs w:val="24"/>
        </w:rPr>
        <w:t>sociology</w:t>
      </w:r>
      <w:r>
        <w:rPr>
          <w:rFonts w:ascii="Times New Roman" w:eastAsia="Times New Roman" w:hAnsi="Times New Roman" w:cs="Times New Roman"/>
          <w:color w:val="393939"/>
          <w:sz w:val="24"/>
          <w:szCs w:val="24"/>
        </w:rPr>
        <w:t xml:space="preserve"> term to </w:t>
      </w:r>
      <w:r w:rsidR="00E17042">
        <w:rPr>
          <w:rFonts w:ascii="Times New Roman" w:eastAsia="Times New Roman" w:hAnsi="Times New Roman" w:cs="Times New Roman"/>
          <w:color w:val="393939"/>
          <w:sz w:val="24"/>
          <w:szCs w:val="24"/>
        </w:rPr>
        <w:t>distinguish</w:t>
      </w:r>
      <w:r>
        <w:rPr>
          <w:rFonts w:ascii="Times New Roman" w:eastAsia="Times New Roman" w:hAnsi="Times New Roman" w:cs="Times New Roman"/>
          <w:color w:val="393939"/>
          <w:sz w:val="24"/>
          <w:szCs w:val="24"/>
        </w:rPr>
        <w:t xml:space="preserve"> class with the help of customs, norms, dressing, lifestyle, and traditions. </w:t>
      </w:r>
      <w:r w:rsidR="00462EAE">
        <w:rPr>
          <w:rFonts w:ascii="Times New Roman" w:eastAsia="Times New Roman" w:hAnsi="Times New Roman" w:cs="Times New Roman"/>
          <w:color w:val="393939"/>
          <w:sz w:val="24"/>
          <w:szCs w:val="24"/>
        </w:rPr>
        <w:t>On</w:t>
      </w:r>
      <w:r w:rsidR="001E705B">
        <w:rPr>
          <w:rFonts w:ascii="Times New Roman" w:eastAsia="Times New Roman" w:hAnsi="Times New Roman" w:cs="Times New Roman"/>
          <w:color w:val="393939"/>
          <w:sz w:val="24"/>
          <w:szCs w:val="24"/>
        </w:rPr>
        <w:t>e</w:t>
      </w:r>
      <w:r w:rsidR="00462EAE">
        <w:rPr>
          <w:rFonts w:ascii="Times New Roman" w:eastAsia="Times New Roman" w:hAnsi="Times New Roman" w:cs="Times New Roman"/>
          <w:color w:val="393939"/>
          <w:sz w:val="24"/>
          <w:szCs w:val="24"/>
        </w:rPr>
        <w:t xml:space="preserve"> such TV show is “Billions” produced by </w:t>
      </w:r>
      <w:r w:rsidR="00462EAE" w:rsidRPr="00462EAE">
        <w:rPr>
          <w:rFonts w:ascii="Times New Roman" w:eastAsia="Times New Roman" w:hAnsi="Times New Roman" w:cs="Times New Roman"/>
          <w:color w:val="393939"/>
          <w:sz w:val="24"/>
          <w:szCs w:val="24"/>
        </w:rPr>
        <w:t>Brian Koppelman, David Levien, and Andrew Ross Sorkin</w:t>
      </w:r>
      <w:r w:rsidR="00462EAE">
        <w:rPr>
          <w:rFonts w:ascii="Times New Roman" w:eastAsia="Times New Roman" w:hAnsi="Times New Roman" w:cs="Times New Roman"/>
          <w:color w:val="393939"/>
          <w:sz w:val="24"/>
          <w:szCs w:val="24"/>
        </w:rPr>
        <w:t xml:space="preserve">. In this TV show, the upper class is portrayed </w:t>
      </w:r>
      <w:r w:rsidR="00E937F3">
        <w:rPr>
          <w:rFonts w:ascii="Times New Roman" w:eastAsia="Times New Roman" w:hAnsi="Times New Roman" w:cs="Times New Roman"/>
          <w:color w:val="393939"/>
          <w:sz w:val="24"/>
          <w:szCs w:val="24"/>
        </w:rPr>
        <w:t>through a blue-collar job. The lead actors acquire</w:t>
      </w:r>
      <w:r w:rsidR="00E17042">
        <w:rPr>
          <w:rFonts w:ascii="Times New Roman" w:eastAsia="Times New Roman" w:hAnsi="Times New Roman" w:cs="Times New Roman"/>
          <w:color w:val="393939"/>
          <w:sz w:val="24"/>
          <w:szCs w:val="24"/>
        </w:rPr>
        <w:t>d</w:t>
      </w:r>
      <w:r w:rsidR="00E937F3">
        <w:rPr>
          <w:rFonts w:ascii="Times New Roman" w:eastAsia="Times New Roman" w:hAnsi="Times New Roman" w:cs="Times New Roman"/>
          <w:color w:val="393939"/>
          <w:sz w:val="24"/>
          <w:szCs w:val="24"/>
        </w:rPr>
        <w:t xml:space="preserve"> a high position </w:t>
      </w:r>
      <w:r w:rsidR="001E705B">
        <w:rPr>
          <w:rFonts w:ascii="Times New Roman" w:eastAsia="Times New Roman" w:hAnsi="Times New Roman" w:cs="Times New Roman"/>
          <w:color w:val="393939"/>
          <w:sz w:val="24"/>
          <w:szCs w:val="24"/>
        </w:rPr>
        <w:t xml:space="preserve">in the well-known industry. Their </w:t>
      </w:r>
      <w:r w:rsidR="00E937F3">
        <w:rPr>
          <w:rFonts w:ascii="Times New Roman" w:eastAsia="Times New Roman" w:hAnsi="Times New Roman" w:cs="Times New Roman"/>
          <w:color w:val="393939"/>
          <w:sz w:val="24"/>
          <w:szCs w:val="24"/>
        </w:rPr>
        <w:t xml:space="preserve">social class can be identified through their high profile dressing, education and knowledge level. In most of the TV shows, the upper class </w:t>
      </w:r>
      <w:r w:rsidR="001E705B">
        <w:rPr>
          <w:rFonts w:ascii="Times New Roman" w:eastAsia="Times New Roman" w:hAnsi="Times New Roman" w:cs="Times New Roman"/>
          <w:color w:val="393939"/>
          <w:sz w:val="24"/>
          <w:szCs w:val="24"/>
        </w:rPr>
        <w:t xml:space="preserve">is </w:t>
      </w:r>
      <w:r w:rsidR="00E937F3">
        <w:rPr>
          <w:rFonts w:ascii="Times New Roman" w:eastAsia="Times New Roman" w:hAnsi="Times New Roman" w:cs="Times New Roman"/>
          <w:color w:val="393939"/>
          <w:sz w:val="24"/>
          <w:szCs w:val="24"/>
        </w:rPr>
        <w:t>portrayed as well-educated, extremely wealthy, arrogant, privileged, sophisticated and extremely wealthy</w:t>
      </w:r>
      <w:r w:rsidR="00E17042">
        <w:rPr>
          <w:rFonts w:ascii="Times New Roman" w:eastAsia="Times New Roman" w:hAnsi="Times New Roman" w:cs="Times New Roman"/>
          <w:color w:val="393939"/>
          <w:sz w:val="24"/>
          <w:szCs w:val="24"/>
        </w:rPr>
        <w:t xml:space="preserve"> and in this show, </w:t>
      </w:r>
      <w:r w:rsidR="00E937F3">
        <w:rPr>
          <w:rFonts w:ascii="Times New Roman" w:eastAsia="Times New Roman" w:hAnsi="Times New Roman" w:cs="Times New Roman"/>
          <w:color w:val="393939"/>
          <w:sz w:val="24"/>
          <w:szCs w:val="24"/>
        </w:rPr>
        <w:t xml:space="preserve">same elements were used </w:t>
      </w:r>
      <w:r w:rsidR="00E17042">
        <w:rPr>
          <w:rFonts w:ascii="Times New Roman" w:eastAsia="Times New Roman" w:hAnsi="Times New Roman" w:cs="Times New Roman"/>
          <w:color w:val="393939"/>
          <w:sz w:val="24"/>
          <w:szCs w:val="24"/>
        </w:rPr>
        <w:t>but a</w:t>
      </w:r>
      <w:r w:rsidR="00E937F3">
        <w:rPr>
          <w:rFonts w:ascii="Times New Roman" w:eastAsia="Times New Roman" w:hAnsi="Times New Roman" w:cs="Times New Roman"/>
          <w:color w:val="393939"/>
          <w:sz w:val="24"/>
          <w:szCs w:val="24"/>
        </w:rPr>
        <w:t xml:space="preserve"> unique thing that has been discussed is the legal war between two well-establish</w:t>
      </w:r>
      <w:r w:rsidR="00E359B2">
        <w:rPr>
          <w:rFonts w:ascii="Times New Roman" w:eastAsia="Times New Roman" w:hAnsi="Times New Roman" w:cs="Times New Roman"/>
          <w:color w:val="393939"/>
          <w:sz w:val="24"/>
          <w:szCs w:val="24"/>
        </w:rPr>
        <w:t>ed</w:t>
      </w:r>
      <w:r w:rsidR="00E937F3">
        <w:rPr>
          <w:rFonts w:ascii="Times New Roman" w:eastAsia="Times New Roman" w:hAnsi="Times New Roman" w:cs="Times New Roman"/>
          <w:color w:val="393939"/>
          <w:sz w:val="24"/>
          <w:szCs w:val="24"/>
        </w:rPr>
        <w:t xml:space="preserve"> persons. The name of show “Billions” itself indicate</w:t>
      </w:r>
      <w:r w:rsidR="00E17042">
        <w:rPr>
          <w:rFonts w:ascii="Times New Roman" w:eastAsia="Times New Roman" w:hAnsi="Times New Roman" w:cs="Times New Roman"/>
          <w:color w:val="393939"/>
          <w:sz w:val="24"/>
          <w:szCs w:val="24"/>
        </w:rPr>
        <w:t>s</w:t>
      </w:r>
      <w:r w:rsidR="00E937F3">
        <w:rPr>
          <w:rFonts w:ascii="Times New Roman" w:eastAsia="Times New Roman" w:hAnsi="Times New Roman" w:cs="Times New Roman"/>
          <w:color w:val="393939"/>
          <w:sz w:val="24"/>
          <w:szCs w:val="24"/>
        </w:rPr>
        <w:t xml:space="preserve"> the upper class where people instead of fighting and struggling for basic necessities are involved in activities related to Treasury</w:t>
      </w:r>
      <w:r w:rsidR="00E937F3" w:rsidRPr="00E937F3">
        <w:rPr>
          <w:rFonts w:ascii="Times New Roman" w:eastAsia="Times New Roman" w:hAnsi="Times New Roman" w:cs="Times New Roman"/>
          <w:color w:val="393939"/>
          <w:sz w:val="24"/>
          <w:szCs w:val="24"/>
        </w:rPr>
        <w:t xml:space="preserve"> bond auction market manipulation conduct</w:t>
      </w:r>
      <w:r w:rsidR="00E937F3">
        <w:rPr>
          <w:rFonts w:ascii="Times New Roman" w:eastAsia="Times New Roman" w:hAnsi="Times New Roman" w:cs="Times New Roman"/>
          <w:color w:val="393939"/>
          <w:sz w:val="24"/>
          <w:szCs w:val="24"/>
        </w:rPr>
        <w:t xml:space="preserve">. The father and wife of the lead actor are also portrayed as powerful and rich people. The main aim of the capitalists is to increase their wealth and profit through </w:t>
      </w:r>
      <w:r w:rsidR="00E937F3" w:rsidRPr="00E937F3">
        <w:rPr>
          <w:rFonts w:ascii="Times New Roman" w:eastAsia="Times New Roman" w:hAnsi="Times New Roman" w:cs="Times New Roman"/>
          <w:b/>
          <w:color w:val="393939"/>
          <w:sz w:val="24"/>
          <w:szCs w:val="24"/>
        </w:rPr>
        <w:t>alienation</w:t>
      </w:r>
      <w:r w:rsidR="00E937F3">
        <w:rPr>
          <w:rFonts w:ascii="Times New Roman" w:eastAsia="Times New Roman" w:hAnsi="Times New Roman" w:cs="Times New Roman"/>
          <w:color w:val="393939"/>
          <w:sz w:val="24"/>
          <w:szCs w:val="24"/>
        </w:rPr>
        <w:t xml:space="preserve"> and by playing at the </w:t>
      </w:r>
      <w:r w:rsidR="00E937F3" w:rsidRPr="00E937F3">
        <w:rPr>
          <w:rFonts w:ascii="Times New Roman" w:eastAsia="Times New Roman" w:hAnsi="Times New Roman" w:cs="Times New Roman"/>
          <w:b/>
          <w:color w:val="393939"/>
          <w:sz w:val="24"/>
          <w:szCs w:val="24"/>
        </w:rPr>
        <w:t>backstage</w:t>
      </w:r>
      <w:r w:rsidR="00E937F3">
        <w:rPr>
          <w:rFonts w:ascii="Times New Roman" w:eastAsia="Times New Roman" w:hAnsi="Times New Roman" w:cs="Times New Roman"/>
          <w:color w:val="393939"/>
          <w:sz w:val="24"/>
          <w:szCs w:val="24"/>
        </w:rPr>
        <w:t xml:space="preserve">.  In this serial also, a character Bobby is portrayed as a good person </w:t>
      </w:r>
      <w:r w:rsidR="00E359B2">
        <w:rPr>
          <w:rFonts w:ascii="Times New Roman" w:eastAsia="Times New Roman" w:hAnsi="Times New Roman" w:cs="Times New Roman"/>
          <w:color w:val="393939"/>
          <w:sz w:val="24"/>
          <w:szCs w:val="24"/>
        </w:rPr>
        <w:t>in front</w:t>
      </w:r>
      <w:r w:rsidR="00E937F3">
        <w:rPr>
          <w:rFonts w:ascii="Times New Roman" w:eastAsia="Times New Roman" w:hAnsi="Times New Roman" w:cs="Times New Roman"/>
          <w:color w:val="393939"/>
          <w:sz w:val="24"/>
          <w:szCs w:val="24"/>
        </w:rPr>
        <w:t xml:space="preserve"> of the whole world but from inside he was cruel and greedy. </w:t>
      </w:r>
      <w:r w:rsidR="00E359B2">
        <w:rPr>
          <w:rFonts w:ascii="Times New Roman" w:eastAsia="Times New Roman" w:hAnsi="Times New Roman" w:cs="Times New Roman"/>
          <w:color w:val="393939"/>
          <w:sz w:val="24"/>
          <w:szCs w:val="24"/>
        </w:rPr>
        <w:t xml:space="preserve">His gesture helped him to hide his real face from society which resulted in fake impression management. This TV show indicates that the upper class maintains their </w:t>
      </w:r>
      <w:r w:rsidR="00E359B2" w:rsidRPr="00E359B2">
        <w:rPr>
          <w:rFonts w:ascii="Times New Roman" w:eastAsia="Times New Roman" w:hAnsi="Times New Roman" w:cs="Times New Roman"/>
          <w:b/>
          <w:color w:val="393939"/>
          <w:sz w:val="24"/>
          <w:szCs w:val="24"/>
        </w:rPr>
        <w:t>ascribed status</w:t>
      </w:r>
      <w:r w:rsidR="00E359B2">
        <w:rPr>
          <w:rFonts w:ascii="Times New Roman" w:eastAsia="Times New Roman" w:hAnsi="Times New Roman" w:cs="Times New Roman"/>
          <w:color w:val="393939"/>
          <w:sz w:val="24"/>
          <w:szCs w:val="24"/>
        </w:rPr>
        <w:t xml:space="preserve"> through the power and </w:t>
      </w:r>
      <w:r w:rsidR="00E359B2" w:rsidRPr="00E359B2">
        <w:rPr>
          <w:rFonts w:ascii="Times New Roman" w:eastAsia="Times New Roman" w:hAnsi="Times New Roman" w:cs="Times New Roman"/>
          <w:b/>
          <w:color w:val="393939"/>
          <w:sz w:val="24"/>
          <w:szCs w:val="24"/>
        </w:rPr>
        <w:t>social construction of reality</w:t>
      </w:r>
      <w:r w:rsidR="00E359B2">
        <w:rPr>
          <w:rFonts w:ascii="Times New Roman" w:eastAsia="Times New Roman" w:hAnsi="Times New Roman" w:cs="Times New Roman"/>
          <w:color w:val="393939"/>
          <w:sz w:val="24"/>
          <w:szCs w:val="24"/>
        </w:rPr>
        <w:t xml:space="preserve"> which is accepted by the middle and lower class</w:t>
      </w:r>
      <w:r w:rsidR="00C8351B">
        <w:rPr>
          <w:rFonts w:ascii="Times New Roman" w:eastAsia="Times New Roman" w:hAnsi="Times New Roman" w:cs="Times New Roman"/>
          <w:color w:val="393939"/>
          <w:sz w:val="24"/>
          <w:szCs w:val="24"/>
        </w:rPr>
        <w:fldChar w:fldCharType="begin"/>
      </w:r>
      <w:r w:rsidR="00491C7E">
        <w:rPr>
          <w:rFonts w:ascii="Times New Roman" w:eastAsia="Times New Roman" w:hAnsi="Times New Roman" w:cs="Times New Roman"/>
          <w:color w:val="393939"/>
          <w:sz w:val="24"/>
          <w:szCs w:val="24"/>
        </w:rPr>
        <w:instrText xml:space="preserve"> ADDIN ZOTERO_ITEM CSL_CITATION {"citationID":"RRHPtTkp","properties":{"formattedCitation":"({\\i{}Billions})","plainCitation":"(Billions)","noteIndex":0},"citationItems":[{"id":1511,"uris":["http://zotero.org/users/local/mlRB1JqV/items/TJX6QKXA"],"uri":["http://zotero.org/users/local/mlRB1JqV/items/TJX6QKXA"],"itemData":{"id":1511,"type":"motion_picture","title":"Billions","source":"tvtropes.org","abstract":"Billions is a drama series that debuted in 2016 on Showtime. Billionaire hedge-fund manager Bobby \"Axe\" Axelrod (Damian Lewis) is a New York City folk hero: 9/11 survivor, philanthropist, and a wizard at making money. But when a series of …","URL":"https://tvtropes.org/pmwiki/pmwiki.php/Series/Billions","accessed":{"date-parts":[["2019",10,17]]}}}],"schema":"https://github.com/citation-style-language/schema/raw/master/csl-citation.json"} </w:instrText>
      </w:r>
      <w:r w:rsidR="00C8351B">
        <w:rPr>
          <w:rFonts w:ascii="Times New Roman" w:eastAsia="Times New Roman" w:hAnsi="Times New Roman" w:cs="Times New Roman"/>
          <w:color w:val="393939"/>
          <w:sz w:val="24"/>
          <w:szCs w:val="24"/>
        </w:rPr>
        <w:fldChar w:fldCharType="separate"/>
      </w:r>
      <w:r w:rsidR="00491C7E" w:rsidRPr="00491C7E">
        <w:rPr>
          <w:rFonts w:ascii="Times New Roman" w:hAnsi="Times New Roman" w:cs="Times New Roman"/>
          <w:sz w:val="24"/>
          <w:szCs w:val="24"/>
        </w:rPr>
        <w:t>(</w:t>
      </w:r>
      <w:r w:rsidR="00491C7E" w:rsidRPr="00491C7E">
        <w:rPr>
          <w:rFonts w:ascii="Times New Roman" w:hAnsi="Times New Roman" w:cs="Times New Roman"/>
          <w:i/>
          <w:iCs/>
          <w:sz w:val="24"/>
          <w:szCs w:val="24"/>
        </w:rPr>
        <w:t>Billions</w:t>
      </w:r>
      <w:r w:rsidR="00491C7E" w:rsidRPr="00491C7E">
        <w:rPr>
          <w:rFonts w:ascii="Times New Roman" w:hAnsi="Times New Roman" w:cs="Times New Roman"/>
          <w:sz w:val="24"/>
          <w:szCs w:val="24"/>
        </w:rPr>
        <w:t>)</w:t>
      </w:r>
      <w:r w:rsidR="00C8351B">
        <w:rPr>
          <w:rFonts w:ascii="Times New Roman" w:eastAsia="Times New Roman" w:hAnsi="Times New Roman" w:cs="Times New Roman"/>
          <w:color w:val="393939"/>
          <w:sz w:val="24"/>
          <w:szCs w:val="24"/>
        </w:rPr>
        <w:fldChar w:fldCharType="end"/>
      </w:r>
      <w:r w:rsidR="00E359B2">
        <w:rPr>
          <w:rFonts w:ascii="Times New Roman" w:eastAsia="Times New Roman" w:hAnsi="Times New Roman" w:cs="Times New Roman"/>
          <w:color w:val="393939"/>
          <w:sz w:val="24"/>
          <w:szCs w:val="24"/>
        </w:rPr>
        <w:t xml:space="preserve">. </w:t>
      </w:r>
    </w:p>
    <w:p w:rsidR="00E359B2" w:rsidRDefault="00CD374B" w:rsidP="00793CFB">
      <w:pPr>
        <w:spacing w:after="300" w:line="480" w:lineRule="auto"/>
        <w:ind w:firstLine="720"/>
        <w:rPr>
          <w:rFonts w:ascii="Times New Roman" w:eastAsia="Times New Roman" w:hAnsi="Times New Roman" w:cs="Times New Roman"/>
          <w:color w:val="393939"/>
          <w:sz w:val="24"/>
          <w:szCs w:val="24"/>
        </w:rPr>
      </w:pPr>
      <w:r>
        <w:rPr>
          <w:rFonts w:ascii="Times New Roman" w:eastAsia="Times New Roman" w:hAnsi="Times New Roman" w:cs="Times New Roman"/>
          <w:color w:val="393939"/>
          <w:sz w:val="24"/>
          <w:szCs w:val="24"/>
        </w:rPr>
        <w:t xml:space="preserve">Another social class that is middle class also known as the working class. They are known as working-class because they play a vital role in the process of production and for economic growth by providing their services. This image can be observed </w:t>
      </w:r>
      <w:r w:rsidR="008C0E27">
        <w:rPr>
          <w:rFonts w:ascii="Times New Roman" w:eastAsia="Times New Roman" w:hAnsi="Times New Roman" w:cs="Times New Roman"/>
          <w:color w:val="393939"/>
          <w:sz w:val="24"/>
          <w:szCs w:val="24"/>
        </w:rPr>
        <w:t>in the TV show “Roseanne”</w:t>
      </w:r>
      <w:r w:rsidR="00F9233B">
        <w:rPr>
          <w:rFonts w:ascii="Times New Roman" w:eastAsia="Times New Roman" w:hAnsi="Times New Roman" w:cs="Times New Roman"/>
          <w:color w:val="393939"/>
          <w:sz w:val="24"/>
          <w:szCs w:val="24"/>
        </w:rPr>
        <w:t xml:space="preserve"> in which the middle class is presented through the story revolving around the </w:t>
      </w:r>
      <w:r w:rsidR="00F9233B">
        <w:rPr>
          <w:rFonts w:ascii="Times New Roman" w:eastAsia="Times New Roman" w:hAnsi="Times New Roman" w:cs="Times New Roman"/>
          <w:color w:val="393939"/>
          <w:sz w:val="24"/>
          <w:szCs w:val="24"/>
        </w:rPr>
        <w:lastRenderedPageBreak/>
        <w:t xml:space="preserve">Conner family. The TV show is famous for portraying the realistic image of the middle class. The TV show portrayed that the family had limited income in which they had to fulfill their necessities and other wants. Besides job and opportunities, the location of the house and its size also depict the wealth and access of the family to the sources. The TV shows indicated that middle-class work for their basic necessities. They acquire education, quality food, shelter, and other </w:t>
      </w:r>
      <w:r w:rsidR="00F9233B" w:rsidRPr="00F9233B">
        <w:rPr>
          <w:rFonts w:ascii="Times New Roman" w:eastAsia="Times New Roman" w:hAnsi="Times New Roman" w:cs="Times New Roman"/>
          <w:b/>
          <w:color w:val="393939"/>
          <w:sz w:val="24"/>
          <w:szCs w:val="24"/>
        </w:rPr>
        <w:t>consumptions</w:t>
      </w:r>
      <w:r w:rsidR="00F9233B">
        <w:rPr>
          <w:rFonts w:ascii="Times New Roman" w:eastAsia="Times New Roman" w:hAnsi="Times New Roman" w:cs="Times New Roman"/>
          <w:color w:val="393939"/>
          <w:sz w:val="24"/>
          <w:szCs w:val="24"/>
        </w:rPr>
        <w:t xml:space="preserve"> by spending hours working. The TV show also portrayed the social side of the family where they sit together happily and pass jokes to each other. They seem satisfied with their lifestyle most of the time but sometimes their wishes make them worry or sad. This TV show tells the exact image of the middle or working-class living in America</w:t>
      </w:r>
      <w:r w:rsidR="00C8351B">
        <w:rPr>
          <w:rFonts w:ascii="Times New Roman" w:eastAsia="Times New Roman" w:hAnsi="Times New Roman" w:cs="Times New Roman"/>
          <w:color w:val="393939"/>
          <w:sz w:val="24"/>
          <w:szCs w:val="24"/>
        </w:rPr>
        <w:fldChar w:fldCharType="begin"/>
      </w:r>
      <w:r w:rsidR="00491C7E">
        <w:rPr>
          <w:rFonts w:ascii="Times New Roman" w:eastAsia="Times New Roman" w:hAnsi="Times New Roman" w:cs="Times New Roman"/>
          <w:color w:val="393939"/>
          <w:sz w:val="24"/>
          <w:szCs w:val="24"/>
        </w:rPr>
        <w:instrText xml:space="preserve"> ADDIN ZOTERO_ITEM CSL_CITATION {"citationID":"5nxltP9q","properties":{"formattedCitation":"(Bromberg)","plainCitation":"(Bromberg)","noteIndex":0},"citationItems":[{"id":1510,"uris":["http://zotero.org/users/local/mlRB1JqV/items/HQG9MDFN"],"uri":["http://zotero.org/users/local/mlRB1JqV/items/HQG9MDFN"],"itemData":{"id":1510,"type":"article-journal","title":"Incest, Exogamy, and Jewishness on Roseanne","container-title":"Shofar","page":"1-28","volume":"35","issue":"1","source":"JSTOR","abstract":"This paper examines a narrative arc in the sitcom Roseanne involving Roseanne Conner's physically abusive father; a storyline that echoed Roseanne Barr's real life allegations regarding physical and sexual abuse by her father. I contend that the fictional Conner family's part Jewishness is overlooked in Roseanne scholarship, yet vital to an understanding of how the show depicts Ashkenazi Jewishness's complex relationship to whiteness, especially given the historical context of how sexual antisemitism associated Jews with incest and sexual predation in nineteenth-century discourse about Jews. Though this stereotype has largely receded, I argue that reading Roseanne as a liminally Jewish text about liminal Jewishness, and simultaneously dealing structurally with incest and exogamy, reveals that the very resistance towards identifying the Conners as part Jewish may stem from the taboo figure of the sexually abusive Jewish father. In exploring both the veiled vertical incest dynamic between Roseanne Conner and her father, and the lateral incest dynamic between Roseanne's daughter Darlene and pseudo-adoptive son David, the show advances a nuanced, and radical, incest narrative.","DOI":"10.5703/shofar.35.1.0001","ISSN":"0882-8539","journalAbbreviation":"Shofar","author":[{"family":"Bromberg","given":"Eli W."}],"issued":{"date-parts":[["2016"]]}}}],"schema":"https://github.com/citation-style-language/schema/raw/master/csl-citation.json"} </w:instrText>
      </w:r>
      <w:r w:rsidR="00C8351B">
        <w:rPr>
          <w:rFonts w:ascii="Times New Roman" w:eastAsia="Times New Roman" w:hAnsi="Times New Roman" w:cs="Times New Roman"/>
          <w:color w:val="393939"/>
          <w:sz w:val="24"/>
          <w:szCs w:val="24"/>
        </w:rPr>
        <w:fldChar w:fldCharType="separate"/>
      </w:r>
      <w:r w:rsidR="00491C7E" w:rsidRPr="00491C7E">
        <w:rPr>
          <w:rFonts w:ascii="Times New Roman" w:hAnsi="Times New Roman" w:cs="Times New Roman"/>
          <w:sz w:val="24"/>
        </w:rPr>
        <w:t>(Bromberg)</w:t>
      </w:r>
      <w:r w:rsidR="00C8351B">
        <w:rPr>
          <w:rFonts w:ascii="Times New Roman" w:eastAsia="Times New Roman" w:hAnsi="Times New Roman" w:cs="Times New Roman"/>
          <w:color w:val="393939"/>
          <w:sz w:val="24"/>
          <w:szCs w:val="24"/>
        </w:rPr>
        <w:fldChar w:fldCharType="end"/>
      </w:r>
      <w:r w:rsidR="00F9233B">
        <w:rPr>
          <w:rFonts w:ascii="Times New Roman" w:eastAsia="Times New Roman" w:hAnsi="Times New Roman" w:cs="Times New Roman"/>
          <w:color w:val="393939"/>
          <w:sz w:val="24"/>
          <w:szCs w:val="24"/>
        </w:rPr>
        <w:t xml:space="preserve">. </w:t>
      </w:r>
    </w:p>
    <w:p w:rsidR="00F9233B" w:rsidRDefault="00CD374B" w:rsidP="00793CFB">
      <w:pPr>
        <w:spacing w:after="300" w:line="480" w:lineRule="auto"/>
        <w:ind w:firstLine="720"/>
        <w:rPr>
          <w:rFonts w:ascii="Times New Roman" w:eastAsia="Times New Roman" w:hAnsi="Times New Roman" w:cs="Times New Roman"/>
          <w:color w:val="393939"/>
          <w:sz w:val="24"/>
          <w:szCs w:val="24"/>
        </w:rPr>
      </w:pPr>
      <w:r>
        <w:rPr>
          <w:rFonts w:ascii="Times New Roman" w:eastAsia="Times New Roman" w:hAnsi="Times New Roman" w:cs="Times New Roman"/>
          <w:color w:val="393939"/>
          <w:sz w:val="24"/>
          <w:szCs w:val="24"/>
        </w:rPr>
        <w:t>Game of Thrones is another famous drama in contemporary time that got popularity worldwide.  This drama</w:t>
      </w:r>
      <w:r w:rsidR="00B325BA">
        <w:rPr>
          <w:rFonts w:ascii="Times New Roman" w:eastAsia="Times New Roman" w:hAnsi="Times New Roman" w:cs="Times New Roman"/>
          <w:color w:val="393939"/>
          <w:sz w:val="24"/>
          <w:szCs w:val="24"/>
        </w:rPr>
        <w:t xml:space="preserve"> portrayed the war to claim the throne. This is the fictional story but it depicts the issues involved in the upper class. Through this serial, some real facts can be concluded that the satisfaction and happiness of the person cannot depend on the status or social class. Peo</w:t>
      </w:r>
      <w:r w:rsidR="00504D1A">
        <w:rPr>
          <w:rFonts w:ascii="Times New Roman" w:eastAsia="Times New Roman" w:hAnsi="Times New Roman" w:cs="Times New Roman"/>
          <w:color w:val="393939"/>
          <w:sz w:val="24"/>
          <w:szCs w:val="24"/>
        </w:rPr>
        <w:t xml:space="preserve">ple whether from the upper class, middle class or lower class have their own certain problems. For instance, in the game of throne portrayed the brotherhood protecting the kingdom against the violent individuals and mythical creations of the north. The episode that I have observed showed the lifestyle of the royal family. They acquire all the necessities and had a luxurious lifestyle with numbers of poor people working for them. </w:t>
      </w:r>
      <w:r w:rsidR="004C229D">
        <w:rPr>
          <w:rFonts w:ascii="Times New Roman" w:eastAsia="Times New Roman" w:hAnsi="Times New Roman" w:cs="Times New Roman"/>
          <w:color w:val="393939"/>
          <w:sz w:val="24"/>
          <w:szCs w:val="24"/>
        </w:rPr>
        <w:t>The show</w:t>
      </w:r>
      <w:r w:rsidR="00504D1A">
        <w:rPr>
          <w:rFonts w:ascii="Times New Roman" w:eastAsia="Times New Roman" w:hAnsi="Times New Roman" w:cs="Times New Roman"/>
          <w:color w:val="393939"/>
          <w:sz w:val="24"/>
          <w:szCs w:val="24"/>
        </w:rPr>
        <w:t xml:space="preserve"> indicate</w:t>
      </w:r>
      <w:r w:rsidR="004C229D">
        <w:rPr>
          <w:rFonts w:ascii="Times New Roman" w:eastAsia="Times New Roman" w:hAnsi="Times New Roman" w:cs="Times New Roman"/>
          <w:color w:val="393939"/>
          <w:sz w:val="24"/>
          <w:szCs w:val="24"/>
        </w:rPr>
        <w:t>s</w:t>
      </w:r>
      <w:r w:rsidR="00504D1A">
        <w:rPr>
          <w:rFonts w:ascii="Times New Roman" w:eastAsia="Times New Roman" w:hAnsi="Times New Roman" w:cs="Times New Roman"/>
          <w:color w:val="393939"/>
          <w:sz w:val="24"/>
          <w:szCs w:val="24"/>
        </w:rPr>
        <w:t xml:space="preserve"> the </w:t>
      </w:r>
      <w:r w:rsidR="00504D1A" w:rsidRPr="00504D1A">
        <w:rPr>
          <w:rFonts w:ascii="Times New Roman" w:eastAsia="Times New Roman" w:hAnsi="Times New Roman" w:cs="Times New Roman"/>
          <w:b/>
          <w:color w:val="393939"/>
          <w:sz w:val="24"/>
          <w:szCs w:val="24"/>
        </w:rPr>
        <w:t>exchange relationship</w:t>
      </w:r>
      <w:r w:rsidR="00504D1A">
        <w:rPr>
          <w:rFonts w:ascii="Times New Roman" w:eastAsia="Times New Roman" w:hAnsi="Times New Roman" w:cs="Times New Roman"/>
          <w:color w:val="393939"/>
          <w:sz w:val="24"/>
          <w:szCs w:val="24"/>
        </w:rPr>
        <w:t xml:space="preserve"> and </w:t>
      </w:r>
      <w:r w:rsidR="00504D1A" w:rsidRPr="00504D1A">
        <w:rPr>
          <w:rFonts w:ascii="Times New Roman" w:eastAsia="Times New Roman" w:hAnsi="Times New Roman" w:cs="Times New Roman"/>
          <w:b/>
          <w:color w:val="393939"/>
          <w:sz w:val="24"/>
          <w:szCs w:val="24"/>
        </w:rPr>
        <w:t xml:space="preserve">unanticipated </w:t>
      </w:r>
      <w:r w:rsidR="004C229D" w:rsidRPr="00504D1A">
        <w:rPr>
          <w:rFonts w:ascii="Times New Roman" w:eastAsia="Times New Roman" w:hAnsi="Times New Roman" w:cs="Times New Roman"/>
          <w:b/>
          <w:color w:val="393939"/>
          <w:sz w:val="24"/>
          <w:szCs w:val="24"/>
        </w:rPr>
        <w:t>consequences</w:t>
      </w:r>
      <w:r w:rsidR="004C229D">
        <w:rPr>
          <w:rFonts w:ascii="Times New Roman" w:eastAsia="Times New Roman" w:hAnsi="Times New Roman" w:cs="Times New Roman"/>
          <w:color w:val="393939"/>
          <w:sz w:val="24"/>
          <w:szCs w:val="24"/>
        </w:rPr>
        <w:t xml:space="preserve"> between poor and royals, also between two powerful groups. The fictional drama depicts the real elements of social class like exploitation, false consciousness, feminist theory, and function of the society through a well-scripted story</w:t>
      </w:r>
      <w:r w:rsidR="00C8351B">
        <w:rPr>
          <w:rFonts w:ascii="Times New Roman" w:eastAsia="Times New Roman" w:hAnsi="Times New Roman" w:cs="Times New Roman"/>
          <w:color w:val="393939"/>
          <w:sz w:val="24"/>
          <w:szCs w:val="24"/>
        </w:rPr>
        <w:fldChar w:fldCharType="begin"/>
      </w:r>
      <w:r w:rsidR="00491C7E">
        <w:rPr>
          <w:rFonts w:ascii="Times New Roman" w:eastAsia="Times New Roman" w:hAnsi="Times New Roman" w:cs="Times New Roman"/>
          <w:color w:val="393939"/>
          <w:sz w:val="24"/>
          <w:szCs w:val="24"/>
        </w:rPr>
        <w:instrText xml:space="preserve"> ADDIN ZOTERO_ITEM CSL_CITATION {"citationID":"ZytNc3Ow","properties":{"formattedCitation":"({\\i{}Game of Thrones: HBO\\uc0\\u8217{}s \\uc0\\u8220{}A Song of Ice and Fire\\uc0\\u8221{} TV Series})","plainCitation":"(Game of Thrones: HBO’s “A Song of Ice and Fire” TV Series)","noteIndex":0},"citationItems":[{"id":1512,"uris":["http://zotero.org/users/local/mlRB1JqV/items/E24V2ZJF"],"uri":["http://zotero.org/users/local/mlRB1JqV/items/E24V2ZJF"],"itemData":{"id":1512,"type":"webpage","title":"Game of Thrones: HBO's \"A Song of Ice and Fire\" TV Series","URL":"https://www.westeros.org/GoT/","accessed":{"date-parts":[["2019",10,17]]}}}],"schema":"https://github.com/citation-style-language/schema/raw/master/csl-citation.json"} </w:instrText>
      </w:r>
      <w:r w:rsidR="00C8351B">
        <w:rPr>
          <w:rFonts w:ascii="Times New Roman" w:eastAsia="Times New Roman" w:hAnsi="Times New Roman" w:cs="Times New Roman"/>
          <w:color w:val="393939"/>
          <w:sz w:val="24"/>
          <w:szCs w:val="24"/>
        </w:rPr>
        <w:fldChar w:fldCharType="separate"/>
      </w:r>
      <w:r w:rsidR="00491C7E" w:rsidRPr="00491C7E">
        <w:rPr>
          <w:rFonts w:ascii="Times New Roman" w:hAnsi="Times New Roman" w:cs="Times New Roman"/>
          <w:sz w:val="24"/>
          <w:szCs w:val="24"/>
        </w:rPr>
        <w:t>(</w:t>
      </w:r>
      <w:r w:rsidR="00491C7E" w:rsidRPr="00491C7E">
        <w:rPr>
          <w:rFonts w:ascii="Times New Roman" w:hAnsi="Times New Roman" w:cs="Times New Roman"/>
          <w:i/>
          <w:iCs/>
          <w:sz w:val="24"/>
          <w:szCs w:val="24"/>
        </w:rPr>
        <w:t>Game of Thrones: HBO’s “A Song of Ice and Fire” TV Series</w:t>
      </w:r>
      <w:r w:rsidR="00491C7E" w:rsidRPr="00491C7E">
        <w:rPr>
          <w:rFonts w:ascii="Times New Roman" w:hAnsi="Times New Roman" w:cs="Times New Roman"/>
          <w:sz w:val="24"/>
          <w:szCs w:val="24"/>
        </w:rPr>
        <w:t>)</w:t>
      </w:r>
      <w:r w:rsidR="00C8351B">
        <w:rPr>
          <w:rFonts w:ascii="Times New Roman" w:eastAsia="Times New Roman" w:hAnsi="Times New Roman" w:cs="Times New Roman"/>
          <w:color w:val="393939"/>
          <w:sz w:val="24"/>
          <w:szCs w:val="24"/>
        </w:rPr>
        <w:fldChar w:fldCharType="end"/>
      </w:r>
      <w:r w:rsidR="004C229D">
        <w:rPr>
          <w:rFonts w:ascii="Times New Roman" w:eastAsia="Times New Roman" w:hAnsi="Times New Roman" w:cs="Times New Roman"/>
          <w:color w:val="393939"/>
          <w:sz w:val="24"/>
          <w:szCs w:val="24"/>
        </w:rPr>
        <w:t>.</w:t>
      </w:r>
    </w:p>
    <w:p w:rsidR="004C229D" w:rsidRDefault="00CD374B" w:rsidP="00793CFB">
      <w:pPr>
        <w:spacing w:after="300" w:line="480" w:lineRule="auto"/>
        <w:ind w:firstLine="720"/>
        <w:rPr>
          <w:rFonts w:ascii="Times New Roman" w:eastAsia="Times New Roman" w:hAnsi="Times New Roman" w:cs="Times New Roman"/>
          <w:color w:val="393939"/>
          <w:sz w:val="24"/>
          <w:szCs w:val="24"/>
        </w:rPr>
      </w:pPr>
      <w:r>
        <w:rPr>
          <w:rFonts w:ascii="Times New Roman" w:eastAsia="Times New Roman" w:hAnsi="Times New Roman" w:cs="Times New Roman"/>
          <w:color w:val="393939"/>
          <w:sz w:val="24"/>
          <w:szCs w:val="24"/>
        </w:rPr>
        <w:lastRenderedPageBreak/>
        <w:t>Through the analysis of t</w:t>
      </w:r>
      <w:r w:rsidR="00E17042">
        <w:rPr>
          <w:rFonts w:ascii="Times New Roman" w:eastAsia="Times New Roman" w:hAnsi="Times New Roman" w:cs="Times New Roman"/>
          <w:color w:val="393939"/>
          <w:sz w:val="24"/>
          <w:szCs w:val="24"/>
        </w:rPr>
        <w:t>hree TV shows, it is understood</w:t>
      </w:r>
      <w:r>
        <w:rPr>
          <w:rFonts w:ascii="Times New Roman" w:eastAsia="Times New Roman" w:hAnsi="Times New Roman" w:cs="Times New Roman"/>
          <w:color w:val="393939"/>
          <w:sz w:val="24"/>
          <w:szCs w:val="24"/>
        </w:rPr>
        <w:t xml:space="preserve"> how upper class, middle class, and lower class behave in society. Factors like wants, mass culture</w:t>
      </w:r>
      <w:r w:rsidR="00E06FF6">
        <w:rPr>
          <w:rFonts w:ascii="Times New Roman" w:eastAsia="Times New Roman" w:hAnsi="Times New Roman" w:cs="Times New Roman"/>
          <w:color w:val="393939"/>
          <w:sz w:val="24"/>
          <w:szCs w:val="24"/>
        </w:rPr>
        <w:t>, class consciousness, education, income, inherited wealth change their status and living standard in society. Each class has its own priority as well as the conflict that they try to sort out to improve their living standards and lifestyle.</w:t>
      </w:r>
    </w:p>
    <w:p w:rsidR="00491C7E" w:rsidRDefault="00491C7E" w:rsidP="00491C7E">
      <w:pPr>
        <w:spacing w:after="300" w:line="480" w:lineRule="auto"/>
        <w:rPr>
          <w:rFonts w:ascii="Times New Roman" w:eastAsia="Times New Roman" w:hAnsi="Times New Roman" w:cs="Times New Roman"/>
          <w:color w:val="393939"/>
          <w:sz w:val="24"/>
          <w:szCs w:val="24"/>
        </w:rPr>
      </w:pPr>
    </w:p>
    <w:p w:rsidR="00491C7E" w:rsidRDefault="00491C7E" w:rsidP="00491C7E">
      <w:pPr>
        <w:spacing w:after="300" w:line="480" w:lineRule="auto"/>
        <w:rPr>
          <w:rFonts w:ascii="Times New Roman" w:eastAsia="Times New Roman" w:hAnsi="Times New Roman" w:cs="Times New Roman"/>
          <w:color w:val="393939"/>
          <w:sz w:val="24"/>
          <w:szCs w:val="24"/>
        </w:rPr>
      </w:pPr>
    </w:p>
    <w:p w:rsidR="00491C7E" w:rsidRDefault="00491C7E" w:rsidP="00491C7E">
      <w:pPr>
        <w:spacing w:after="300" w:line="480" w:lineRule="auto"/>
        <w:rPr>
          <w:rFonts w:ascii="Times New Roman" w:eastAsia="Times New Roman" w:hAnsi="Times New Roman" w:cs="Times New Roman"/>
          <w:color w:val="393939"/>
          <w:sz w:val="24"/>
          <w:szCs w:val="24"/>
        </w:rPr>
      </w:pPr>
    </w:p>
    <w:p w:rsidR="00491C7E" w:rsidRDefault="00491C7E" w:rsidP="00491C7E">
      <w:pPr>
        <w:spacing w:after="300" w:line="480" w:lineRule="auto"/>
        <w:rPr>
          <w:rFonts w:ascii="Times New Roman" w:eastAsia="Times New Roman" w:hAnsi="Times New Roman" w:cs="Times New Roman"/>
          <w:color w:val="393939"/>
          <w:sz w:val="24"/>
          <w:szCs w:val="24"/>
        </w:rPr>
      </w:pPr>
    </w:p>
    <w:p w:rsidR="00491C7E" w:rsidRDefault="00491C7E" w:rsidP="00491C7E">
      <w:pPr>
        <w:spacing w:after="300" w:line="480" w:lineRule="auto"/>
        <w:rPr>
          <w:rFonts w:ascii="Times New Roman" w:eastAsia="Times New Roman" w:hAnsi="Times New Roman" w:cs="Times New Roman"/>
          <w:color w:val="393939"/>
          <w:sz w:val="24"/>
          <w:szCs w:val="24"/>
        </w:rPr>
      </w:pPr>
    </w:p>
    <w:p w:rsidR="00491C7E" w:rsidRDefault="00491C7E" w:rsidP="00491C7E">
      <w:pPr>
        <w:spacing w:after="300" w:line="480" w:lineRule="auto"/>
        <w:rPr>
          <w:rFonts w:ascii="Times New Roman" w:eastAsia="Times New Roman" w:hAnsi="Times New Roman" w:cs="Times New Roman"/>
          <w:color w:val="393939"/>
          <w:sz w:val="24"/>
          <w:szCs w:val="24"/>
        </w:rPr>
      </w:pPr>
    </w:p>
    <w:p w:rsidR="00491C7E" w:rsidRDefault="00491C7E" w:rsidP="00491C7E">
      <w:pPr>
        <w:spacing w:after="300" w:line="480" w:lineRule="auto"/>
        <w:rPr>
          <w:rFonts w:ascii="Times New Roman" w:eastAsia="Times New Roman" w:hAnsi="Times New Roman" w:cs="Times New Roman"/>
          <w:color w:val="393939"/>
          <w:sz w:val="24"/>
          <w:szCs w:val="24"/>
        </w:rPr>
      </w:pPr>
    </w:p>
    <w:p w:rsidR="00491C7E" w:rsidRDefault="00491C7E" w:rsidP="00491C7E">
      <w:pPr>
        <w:spacing w:after="300" w:line="480" w:lineRule="auto"/>
        <w:rPr>
          <w:rFonts w:ascii="Times New Roman" w:eastAsia="Times New Roman" w:hAnsi="Times New Roman" w:cs="Times New Roman"/>
          <w:color w:val="393939"/>
          <w:sz w:val="24"/>
          <w:szCs w:val="24"/>
        </w:rPr>
      </w:pPr>
    </w:p>
    <w:p w:rsidR="00491C7E" w:rsidRDefault="00491C7E" w:rsidP="00491C7E">
      <w:pPr>
        <w:spacing w:after="300" w:line="480" w:lineRule="auto"/>
        <w:rPr>
          <w:rFonts w:ascii="Times New Roman" w:eastAsia="Times New Roman" w:hAnsi="Times New Roman" w:cs="Times New Roman"/>
          <w:color w:val="393939"/>
          <w:sz w:val="24"/>
          <w:szCs w:val="24"/>
        </w:rPr>
      </w:pPr>
    </w:p>
    <w:p w:rsidR="00491C7E" w:rsidRDefault="00491C7E" w:rsidP="00491C7E">
      <w:pPr>
        <w:spacing w:after="300" w:line="480" w:lineRule="auto"/>
        <w:rPr>
          <w:rFonts w:ascii="Times New Roman" w:eastAsia="Times New Roman" w:hAnsi="Times New Roman" w:cs="Times New Roman"/>
          <w:color w:val="393939"/>
          <w:sz w:val="24"/>
          <w:szCs w:val="24"/>
        </w:rPr>
      </w:pPr>
    </w:p>
    <w:p w:rsidR="00E17042" w:rsidRDefault="00E17042" w:rsidP="00491C7E">
      <w:pPr>
        <w:spacing w:after="300" w:line="480" w:lineRule="auto"/>
        <w:rPr>
          <w:rFonts w:ascii="Times New Roman" w:eastAsia="Times New Roman" w:hAnsi="Times New Roman" w:cs="Times New Roman"/>
          <w:color w:val="393939"/>
          <w:sz w:val="24"/>
          <w:szCs w:val="24"/>
        </w:rPr>
      </w:pPr>
    </w:p>
    <w:p w:rsidR="00E17042" w:rsidRDefault="00E17042" w:rsidP="00491C7E">
      <w:pPr>
        <w:spacing w:after="300" w:line="480" w:lineRule="auto"/>
        <w:rPr>
          <w:rFonts w:ascii="Times New Roman" w:eastAsia="Times New Roman" w:hAnsi="Times New Roman" w:cs="Times New Roman"/>
          <w:color w:val="393939"/>
          <w:sz w:val="24"/>
          <w:szCs w:val="24"/>
        </w:rPr>
      </w:pPr>
    </w:p>
    <w:p w:rsidR="00491C7E" w:rsidRPr="00491C7E" w:rsidRDefault="00CD374B" w:rsidP="00491C7E">
      <w:pPr>
        <w:spacing w:after="300" w:line="480" w:lineRule="auto"/>
        <w:jc w:val="center"/>
        <w:rPr>
          <w:rFonts w:ascii="Times New Roman" w:eastAsia="Times New Roman" w:hAnsi="Times New Roman" w:cs="Times New Roman"/>
          <w:b/>
          <w:color w:val="393939"/>
          <w:sz w:val="24"/>
          <w:szCs w:val="24"/>
        </w:rPr>
      </w:pPr>
      <w:r w:rsidRPr="00491C7E">
        <w:rPr>
          <w:rFonts w:ascii="Times New Roman" w:eastAsia="Times New Roman" w:hAnsi="Times New Roman" w:cs="Times New Roman"/>
          <w:b/>
          <w:color w:val="393939"/>
          <w:sz w:val="24"/>
          <w:szCs w:val="24"/>
        </w:rPr>
        <w:lastRenderedPageBreak/>
        <w:t>Work Cited</w:t>
      </w:r>
    </w:p>
    <w:p w:rsidR="00491C7E" w:rsidRPr="00491C7E" w:rsidRDefault="00C8351B" w:rsidP="00491C7E">
      <w:pPr>
        <w:pStyle w:val="Bibliography"/>
        <w:rPr>
          <w:rFonts w:ascii="Times New Roman" w:hAnsi="Times New Roman" w:cs="Times New Roman"/>
          <w:sz w:val="24"/>
        </w:rPr>
      </w:pPr>
      <w:r w:rsidRPr="00C8351B">
        <w:rPr>
          <w:rFonts w:eastAsia="Times New Roman"/>
          <w:color w:val="393939"/>
        </w:rPr>
        <w:fldChar w:fldCharType="begin"/>
      </w:r>
      <w:r w:rsidR="00CD374B">
        <w:rPr>
          <w:rFonts w:eastAsia="Times New Roman"/>
          <w:color w:val="393939"/>
        </w:rPr>
        <w:instrText xml:space="preserve"> ADDIN ZOTERO_BIBL {"uncited":[],"omitted":[],"custom":[]} CSL_BIBLIOGRAPHY </w:instrText>
      </w:r>
      <w:r w:rsidRPr="00C8351B">
        <w:rPr>
          <w:rFonts w:eastAsia="Times New Roman"/>
          <w:color w:val="393939"/>
        </w:rPr>
        <w:fldChar w:fldCharType="separate"/>
      </w:r>
      <w:r w:rsidR="00CD374B" w:rsidRPr="00491C7E">
        <w:rPr>
          <w:rFonts w:ascii="Times New Roman" w:hAnsi="Times New Roman" w:cs="Times New Roman"/>
          <w:i/>
          <w:iCs/>
          <w:sz w:val="24"/>
        </w:rPr>
        <w:t>Billions</w:t>
      </w:r>
      <w:r w:rsidR="00CD374B" w:rsidRPr="00491C7E">
        <w:rPr>
          <w:rFonts w:ascii="Times New Roman" w:hAnsi="Times New Roman" w:cs="Times New Roman"/>
          <w:sz w:val="24"/>
        </w:rPr>
        <w:t xml:space="preserve">. </w:t>
      </w:r>
      <w:r w:rsidR="00CD374B" w:rsidRPr="00491C7E">
        <w:rPr>
          <w:rFonts w:ascii="Times New Roman" w:hAnsi="Times New Roman" w:cs="Times New Roman"/>
          <w:i/>
          <w:iCs/>
          <w:sz w:val="24"/>
        </w:rPr>
        <w:t>tvtropes.org</w:t>
      </w:r>
      <w:r w:rsidR="00CD374B" w:rsidRPr="00491C7E">
        <w:rPr>
          <w:rFonts w:ascii="Times New Roman" w:hAnsi="Times New Roman" w:cs="Times New Roman"/>
          <w:sz w:val="24"/>
        </w:rPr>
        <w:t>, https://tvtropes.org/pmwiki/pmwiki.php/Series/Billions. Accessed 17 Oct. 2019.</w:t>
      </w:r>
    </w:p>
    <w:p w:rsidR="00491C7E" w:rsidRPr="00491C7E" w:rsidRDefault="00CD374B" w:rsidP="00491C7E">
      <w:pPr>
        <w:pStyle w:val="Bibliography"/>
        <w:rPr>
          <w:rFonts w:ascii="Times New Roman" w:hAnsi="Times New Roman" w:cs="Times New Roman"/>
          <w:sz w:val="24"/>
        </w:rPr>
      </w:pPr>
      <w:r w:rsidRPr="00491C7E">
        <w:rPr>
          <w:rFonts w:ascii="Times New Roman" w:hAnsi="Times New Roman" w:cs="Times New Roman"/>
          <w:sz w:val="24"/>
        </w:rPr>
        <w:t xml:space="preserve">Bromberg, Eli W. “Incest, Exogamy, and Jewishness on Roseanne.” </w:t>
      </w:r>
      <w:r w:rsidRPr="00491C7E">
        <w:rPr>
          <w:rFonts w:ascii="Times New Roman" w:hAnsi="Times New Roman" w:cs="Times New Roman"/>
          <w:i/>
          <w:iCs/>
          <w:sz w:val="24"/>
        </w:rPr>
        <w:t>Shofar</w:t>
      </w:r>
      <w:r w:rsidRPr="00491C7E">
        <w:rPr>
          <w:rFonts w:ascii="Times New Roman" w:hAnsi="Times New Roman" w:cs="Times New Roman"/>
          <w:sz w:val="24"/>
        </w:rPr>
        <w:t xml:space="preserve">, vol. 35, no. 1, 2016, pp. 1–28. </w:t>
      </w:r>
      <w:r w:rsidRPr="00491C7E">
        <w:rPr>
          <w:rFonts w:ascii="Times New Roman" w:hAnsi="Times New Roman" w:cs="Times New Roman"/>
          <w:i/>
          <w:iCs/>
          <w:sz w:val="24"/>
        </w:rPr>
        <w:t>JSTOR</w:t>
      </w:r>
      <w:r w:rsidRPr="00491C7E">
        <w:rPr>
          <w:rFonts w:ascii="Times New Roman" w:hAnsi="Times New Roman" w:cs="Times New Roman"/>
          <w:sz w:val="24"/>
        </w:rPr>
        <w:t>, doi:10.5703/shofar.35.1.0001.</w:t>
      </w:r>
    </w:p>
    <w:p w:rsidR="00491C7E" w:rsidRPr="00491C7E" w:rsidRDefault="00CD374B" w:rsidP="00491C7E">
      <w:pPr>
        <w:pStyle w:val="Bibliography"/>
        <w:rPr>
          <w:rFonts w:ascii="Times New Roman" w:hAnsi="Times New Roman" w:cs="Times New Roman"/>
          <w:sz w:val="24"/>
        </w:rPr>
      </w:pPr>
      <w:r w:rsidRPr="00491C7E">
        <w:rPr>
          <w:rFonts w:ascii="Times New Roman" w:hAnsi="Times New Roman" w:cs="Times New Roman"/>
          <w:i/>
          <w:iCs/>
          <w:sz w:val="24"/>
        </w:rPr>
        <w:t>Game of Thrones: HBO’s “A Song of Ice and Fire” TV Series</w:t>
      </w:r>
      <w:r w:rsidRPr="00491C7E">
        <w:rPr>
          <w:rFonts w:ascii="Times New Roman" w:hAnsi="Times New Roman" w:cs="Times New Roman"/>
          <w:sz w:val="24"/>
        </w:rPr>
        <w:t>. https://www.westeros.org/GoT/. Accessed 17 Oct. 2019.</w:t>
      </w:r>
    </w:p>
    <w:p w:rsidR="00491C7E" w:rsidRPr="00A742CF" w:rsidRDefault="00C8351B" w:rsidP="00491C7E">
      <w:pPr>
        <w:spacing w:after="300" w:line="480" w:lineRule="auto"/>
        <w:rPr>
          <w:rFonts w:ascii="Times New Roman" w:eastAsia="Times New Roman" w:hAnsi="Times New Roman" w:cs="Times New Roman"/>
          <w:color w:val="393939"/>
          <w:sz w:val="24"/>
          <w:szCs w:val="24"/>
        </w:rPr>
      </w:pPr>
      <w:r>
        <w:rPr>
          <w:rFonts w:ascii="Times New Roman" w:eastAsia="Times New Roman" w:hAnsi="Times New Roman" w:cs="Times New Roman"/>
          <w:color w:val="393939"/>
          <w:sz w:val="24"/>
          <w:szCs w:val="24"/>
        </w:rPr>
        <w:fldChar w:fldCharType="end"/>
      </w:r>
    </w:p>
    <w:p w:rsidR="00C74D28" w:rsidRDefault="00C74D28" w:rsidP="00793CFB">
      <w:pPr>
        <w:spacing w:after="0" w:line="480" w:lineRule="auto"/>
        <w:rPr>
          <w:rFonts w:ascii="Times New Roman" w:hAnsi="Times New Roman" w:cs="Times New Roman"/>
          <w:sz w:val="24"/>
          <w:szCs w:val="24"/>
        </w:rPr>
      </w:pPr>
    </w:p>
    <w:p w:rsidR="00A742CF" w:rsidRPr="00DB4122" w:rsidRDefault="00A742CF" w:rsidP="00793CFB">
      <w:pPr>
        <w:spacing w:after="0" w:line="480" w:lineRule="auto"/>
        <w:rPr>
          <w:rFonts w:ascii="Times New Roman" w:hAnsi="Times New Roman" w:cs="Times New Roman"/>
          <w:sz w:val="24"/>
          <w:szCs w:val="24"/>
        </w:rPr>
      </w:pPr>
    </w:p>
    <w:sectPr w:rsidR="00A742CF" w:rsidRPr="00DB4122"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329893" w15:done="0"/>
  <w15:commentEx w15:paraId="0014070A" w15:done="0"/>
  <w15:commentEx w15:paraId="1B5EB0A0" w15:done="0"/>
  <w15:commentEx w15:paraId="1AAAA120" w15:done="0"/>
  <w15:commentEx w15:paraId="1EF4162E" w15:done="0"/>
  <w15:commentEx w15:paraId="1503961D" w15:done="0"/>
  <w15:commentEx w15:paraId="45A2A13D" w15:done="0"/>
  <w15:commentEx w15:paraId="0B107EAD" w15:done="0"/>
  <w15:commentEx w15:paraId="12D85A5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B60" w:rsidRDefault="006F1B60">
      <w:pPr>
        <w:spacing w:after="0" w:line="240" w:lineRule="auto"/>
      </w:pPr>
      <w:r>
        <w:separator/>
      </w:r>
    </w:p>
  </w:endnote>
  <w:endnote w:type="continuationSeparator" w:id="1">
    <w:p w:rsidR="006F1B60" w:rsidRDefault="006F1B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B60" w:rsidRDefault="006F1B60">
      <w:pPr>
        <w:spacing w:after="0" w:line="240" w:lineRule="auto"/>
      </w:pPr>
      <w:r>
        <w:separator/>
      </w:r>
    </w:p>
  </w:footnote>
  <w:footnote w:type="continuationSeparator" w:id="1">
    <w:p w:rsidR="006F1B60" w:rsidRDefault="006F1B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851" w:rsidRPr="00267851" w:rsidRDefault="00CD374B"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C8351B"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C8351B" w:rsidRPr="00267851">
      <w:rPr>
        <w:rFonts w:ascii="Times New Roman" w:hAnsi="Times New Roman" w:cs="Times New Roman"/>
        <w:sz w:val="24"/>
        <w:szCs w:val="24"/>
      </w:rPr>
      <w:fldChar w:fldCharType="separate"/>
    </w:r>
    <w:r w:rsidR="00E17042">
      <w:rPr>
        <w:rFonts w:ascii="Times New Roman" w:hAnsi="Times New Roman" w:cs="Times New Roman"/>
        <w:noProof/>
        <w:sz w:val="24"/>
        <w:szCs w:val="24"/>
      </w:rPr>
      <w:t>5</w:t>
    </w:r>
    <w:r w:rsidR="00C8351B" w:rsidRPr="00267851">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8B3B75" w:rsidRDefault="00CD374B"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C8351B"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C8351B" w:rsidRPr="008B3B75">
          <w:rPr>
            <w:rFonts w:ascii="Times New Roman" w:hAnsi="Times New Roman" w:cs="Times New Roman"/>
            <w:sz w:val="24"/>
            <w:szCs w:val="24"/>
          </w:rPr>
          <w:fldChar w:fldCharType="separate"/>
        </w:r>
        <w:r w:rsidR="00E17042">
          <w:rPr>
            <w:rFonts w:ascii="Times New Roman" w:hAnsi="Times New Roman" w:cs="Times New Roman"/>
            <w:noProof/>
            <w:sz w:val="24"/>
            <w:szCs w:val="24"/>
          </w:rPr>
          <w:t>1</w:t>
        </w:r>
        <w:r w:rsidR="00C8351B" w:rsidRPr="008B3B75">
          <w:rPr>
            <w:rFonts w:ascii="Times New Roman" w:hAnsi="Times New Roman" w:cs="Times New Roman"/>
            <w:sz w:val="24"/>
            <w:szCs w:val="24"/>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13579"/>
    <w:multiLevelType w:val="hybridMultilevel"/>
    <w:tmpl w:val="4CF6F90A"/>
    <w:lvl w:ilvl="0" w:tplc="07CC6086">
      <w:start w:val="1"/>
      <w:numFmt w:val="bullet"/>
      <w:lvlText w:val=""/>
      <w:lvlJc w:val="left"/>
      <w:pPr>
        <w:ind w:left="720" w:hanging="360"/>
      </w:pPr>
      <w:rPr>
        <w:rFonts w:ascii="Wingdings" w:hAnsi="Wingdings" w:hint="default"/>
      </w:rPr>
    </w:lvl>
    <w:lvl w:ilvl="1" w:tplc="71FA09BA" w:tentative="1">
      <w:start w:val="1"/>
      <w:numFmt w:val="bullet"/>
      <w:lvlText w:val="o"/>
      <w:lvlJc w:val="left"/>
      <w:pPr>
        <w:ind w:left="1440" w:hanging="360"/>
      </w:pPr>
      <w:rPr>
        <w:rFonts w:ascii="Courier New" w:hAnsi="Courier New" w:cs="Courier New" w:hint="default"/>
      </w:rPr>
    </w:lvl>
    <w:lvl w:ilvl="2" w:tplc="60369310" w:tentative="1">
      <w:start w:val="1"/>
      <w:numFmt w:val="bullet"/>
      <w:lvlText w:val=""/>
      <w:lvlJc w:val="left"/>
      <w:pPr>
        <w:ind w:left="2160" w:hanging="360"/>
      </w:pPr>
      <w:rPr>
        <w:rFonts w:ascii="Wingdings" w:hAnsi="Wingdings" w:hint="default"/>
      </w:rPr>
    </w:lvl>
    <w:lvl w:ilvl="3" w:tplc="3120FBC2" w:tentative="1">
      <w:start w:val="1"/>
      <w:numFmt w:val="bullet"/>
      <w:lvlText w:val=""/>
      <w:lvlJc w:val="left"/>
      <w:pPr>
        <w:ind w:left="2880" w:hanging="360"/>
      </w:pPr>
      <w:rPr>
        <w:rFonts w:ascii="Symbol" w:hAnsi="Symbol" w:hint="default"/>
      </w:rPr>
    </w:lvl>
    <w:lvl w:ilvl="4" w:tplc="CB006630" w:tentative="1">
      <w:start w:val="1"/>
      <w:numFmt w:val="bullet"/>
      <w:lvlText w:val="o"/>
      <w:lvlJc w:val="left"/>
      <w:pPr>
        <w:ind w:left="3600" w:hanging="360"/>
      </w:pPr>
      <w:rPr>
        <w:rFonts w:ascii="Courier New" w:hAnsi="Courier New" w:cs="Courier New" w:hint="default"/>
      </w:rPr>
    </w:lvl>
    <w:lvl w:ilvl="5" w:tplc="E042E7C4" w:tentative="1">
      <w:start w:val="1"/>
      <w:numFmt w:val="bullet"/>
      <w:lvlText w:val=""/>
      <w:lvlJc w:val="left"/>
      <w:pPr>
        <w:ind w:left="4320" w:hanging="360"/>
      </w:pPr>
      <w:rPr>
        <w:rFonts w:ascii="Wingdings" w:hAnsi="Wingdings" w:hint="default"/>
      </w:rPr>
    </w:lvl>
    <w:lvl w:ilvl="6" w:tplc="00C0222A" w:tentative="1">
      <w:start w:val="1"/>
      <w:numFmt w:val="bullet"/>
      <w:lvlText w:val=""/>
      <w:lvlJc w:val="left"/>
      <w:pPr>
        <w:ind w:left="5040" w:hanging="360"/>
      </w:pPr>
      <w:rPr>
        <w:rFonts w:ascii="Symbol" w:hAnsi="Symbol" w:hint="default"/>
      </w:rPr>
    </w:lvl>
    <w:lvl w:ilvl="7" w:tplc="21588A00" w:tentative="1">
      <w:start w:val="1"/>
      <w:numFmt w:val="bullet"/>
      <w:lvlText w:val="o"/>
      <w:lvlJc w:val="left"/>
      <w:pPr>
        <w:ind w:left="5760" w:hanging="360"/>
      </w:pPr>
      <w:rPr>
        <w:rFonts w:ascii="Courier New" w:hAnsi="Courier New" w:cs="Courier New" w:hint="default"/>
      </w:rPr>
    </w:lvl>
    <w:lvl w:ilvl="8" w:tplc="8DF6C334" w:tentative="1">
      <w:start w:val="1"/>
      <w:numFmt w:val="bullet"/>
      <w:lvlText w:val=""/>
      <w:lvlJc w:val="left"/>
      <w:pPr>
        <w:ind w:left="6480" w:hanging="360"/>
      </w:pPr>
      <w:rPr>
        <w:rFonts w:ascii="Wingdings" w:hAnsi="Wingdings" w:hint="default"/>
      </w:rPr>
    </w:lvl>
  </w:abstractNum>
  <w:abstractNum w:abstractNumId="1">
    <w:nsid w:val="58A74BE9"/>
    <w:multiLevelType w:val="hybridMultilevel"/>
    <w:tmpl w:val="D904F37E"/>
    <w:lvl w:ilvl="0" w:tplc="8802285A">
      <w:start w:val="1"/>
      <w:numFmt w:val="bullet"/>
      <w:lvlText w:val=""/>
      <w:lvlJc w:val="left"/>
      <w:pPr>
        <w:ind w:left="720" w:hanging="360"/>
      </w:pPr>
      <w:rPr>
        <w:rFonts w:ascii="Wingdings" w:hAnsi="Wingdings" w:hint="default"/>
      </w:rPr>
    </w:lvl>
    <w:lvl w:ilvl="1" w:tplc="72302A0A" w:tentative="1">
      <w:start w:val="1"/>
      <w:numFmt w:val="bullet"/>
      <w:lvlText w:val="o"/>
      <w:lvlJc w:val="left"/>
      <w:pPr>
        <w:ind w:left="1440" w:hanging="360"/>
      </w:pPr>
      <w:rPr>
        <w:rFonts w:ascii="Courier New" w:hAnsi="Courier New" w:cs="Courier New" w:hint="default"/>
      </w:rPr>
    </w:lvl>
    <w:lvl w:ilvl="2" w:tplc="3FDC4412" w:tentative="1">
      <w:start w:val="1"/>
      <w:numFmt w:val="bullet"/>
      <w:lvlText w:val=""/>
      <w:lvlJc w:val="left"/>
      <w:pPr>
        <w:ind w:left="2160" w:hanging="360"/>
      </w:pPr>
      <w:rPr>
        <w:rFonts w:ascii="Wingdings" w:hAnsi="Wingdings" w:hint="default"/>
      </w:rPr>
    </w:lvl>
    <w:lvl w:ilvl="3" w:tplc="BF3631BC" w:tentative="1">
      <w:start w:val="1"/>
      <w:numFmt w:val="bullet"/>
      <w:lvlText w:val=""/>
      <w:lvlJc w:val="left"/>
      <w:pPr>
        <w:ind w:left="2880" w:hanging="360"/>
      </w:pPr>
      <w:rPr>
        <w:rFonts w:ascii="Symbol" w:hAnsi="Symbol" w:hint="default"/>
      </w:rPr>
    </w:lvl>
    <w:lvl w:ilvl="4" w:tplc="46E42EA6" w:tentative="1">
      <w:start w:val="1"/>
      <w:numFmt w:val="bullet"/>
      <w:lvlText w:val="o"/>
      <w:lvlJc w:val="left"/>
      <w:pPr>
        <w:ind w:left="3600" w:hanging="360"/>
      </w:pPr>
      <w:rPr>
        <w:rFonts w:ascii="Courier New" w:hAnsi="Courier New" w:cs="Courier New" w:hint="default"/>
      </w:rPr>
    </w:lvl>
    <w:lvl w:ilvl="5" w:tplc="E0DCEE88" w:tentative="1">
      <w:start w:val="1"/>
      <w:numFmt w:val="bullet"/>
      <w:lvlText w:val=""/>
      <w:lvlJc w:val="left"/>
      <w:pPr>
        <w:ind w:left="4320" w:hanging="360"/>
      </w:pPr>
      <w:rPr>
        <w:rFonts w:ascii="Wingdings" w:hAnsi="Wingdings" w:hint="default"/>
      </w:rPr>
    </w:lvl>
    <w:lvl w:ilvl="6" w:tplc="79C273E0" w:tentative="1">
      <w:start w:val="1"/>
      <w:numFmt w:val="bullet"/>
      <w:lvlText w:val=""/>
      <w:lvlJc w:val="left"/>
      <w:pPr>
        <w:ind w:left="5040" w:hanging="360"/>
      </w:pPr>
      <w:rPr>
        <w:rFonts w:ascii="Symbol" w:hAnsi="Symbol" w:hint="default"/>
      </w:rPr>
    </w:lvl>
    <w:lvl w:ilvl="7" w:tplc="EE68B7D2" w:tentative="1">
      <w:start w:val="1"/>
      <w:numFmt w:val="bullet"/>
      <w:lvlText w:val="o"/>
      <w:lvlJc w:val="left"/>
      <w:pPr>
        <w:ind w:left="5760" w:hanging="360"/>
      </w:pPr>
      <w:rPr>
        <w:rFonts w:ascii="Courier New" w:hAnsi="Courier New" w:cs="Courier New" w:hint="default"/>
      </w:rPr>
    </w:lvl>
    <w:lvl w:ilvl="8" w:tplc="69B257A4" w:tentative="1">
      <w:start w:val="1"/>
      <w:numFmt w:val="bullet"/>
      <w:lvlText w:val=""/>
      <w:lvlJc w:val="left"/>
      <w:pPr>
        <w:ind w:left="6480" w:hanging="360"/>
      </w:pPr>
      <w:rPr>
        <w:rFonts w:ascii="Wingdings" w:hAnsi="Wingdings" w:hint="default"/>
      </w:rPr>
    </w:lvl>
  </w:abstractNum>
  <w:abstractNum w:abstractNumId="2">
    <w:nsid w:val="6F112B2D"/>
    <w:multiLevelType w:val="hybridMultilevel"/>
    <w:tmpl w:val="2C0C1CC6"/>
    <w:lvl w:ilvl="0" w:tplc="7F0A23E0">
      <w:start w:val="1"/>
      <w:numFmt w:val="bullet"/>
      <w:lvlText w:val=""/>
      <w:lvlJc w:val="left"/>
      <w:pPr>
        <w:ind w:left="720" w:hanging="360"/>
      </w:pPr>
      <w:rPr>
        <w:rFonts w:ascii="Symbol" w:hAnsi="Symbol" w:hint="default"/>
      </w:rPr>
    </w:lvl>
    <w:lvl w:ilvl="1" w:tplc="8B8265C6" w:tentative="1">
      <w:start w:val="1"/>
      <w:numFmt w:val="bullet"/>
      <w:lvlText w:val="o"/>
      <w:lvlJc w:val="left"/>
      <w:pPr>
        <w:ind w:left="1440" w:hanging="360"/>
      </w:pPr>
      <w:rPr>
        <w:rFonts w:ascii="Courier New" w:hAnsi="Courier New" w:cs="Courier New" w:hint="default"/>
      </w:rPr>
    </w:lvl>
    <w:lvl w:ilvl="2" w:tplc="E586C66E" w:tentative="1">
      <w:start w:val="1"/>
      <w:numFmt w:val="bullet"/>
      <w:lvlText w:val=""/>
      <w:lvlJc w:val="left"/>
      <w:pPr>
        <w:ind w:left="2160" w:hanging="360"/>
      </w:pPr>
      <w:rPr>
        <w:rFonts w:ascii="Wingdings" w:hAnsi="Wingdings" w:hint="default"/>
      </w:rPr>
    </w:lvl>
    <w:lvl w:ilvl="3" w:tplc="14FA1EC8" w:tentative="1">
      <w:start w:val="1"/>
      <w:numFmt w:val="bullet"/>
      <w:lvlText w:val=""/>
      <w:lvlJc w:val="left"/>
      <w:pPr>
        <w:ind w:left="2880" w:hanging="360"/>
      </w:pPr>
      <w:rPr>
        <w:rFonts w:ascii="Symbol" w:hAnsi="Symbol" w:hint="default"/>
      </w:rPr>
    </w:lvl>
    <w:lvl w:ilvl="4" w:tplc="662C1A86" w:tentative="1">
      <w:start w:val="1"/>
      <w:numFmt w:val="bullet"/>
      <w:lvlText w:val="o"/>
      <w:lvlJc w:val="left"/>
      <w:pPr>
        <w:ind w:left="3600" w:hanging="360"/>
      </w:pPr>
      <w:rPr>
        <w:rFonts w:ascii="Courier New" w:hAnsi="Courier New" w:cs="Courier New" w:hint="default"/>
      </w:rPr>
    </w:lvl>
    <w:lvl w:ilvl="5" w:tplc="D87A5344" w:tentative="1">
      <w:start w:val="1"/>
      <w:numFmt w:val="bullet"/>
      <w:lvlText w:val=""/>
      <w:lvlJc w:val="left"/>
      <w:pPr>
        <w:ind w:left="4320" w:hanging="360"/>
      </w:pPr>
      <w:rPr>
        <w:rFonts w:ascii="Wingdings" w:hAnsi="Wingdings" w:hint="default"/>
      </w:rPr>
    </w:lvl>
    <w:lvl w:ilvl="6" w:tplc="AA40F874" w:tentative="1">
      <w:start w:val="1"/>
      <w:numFmt w:val="bullet"/>
      <w:lvlText w:val=""/>
      <w:lvlJc w:val="left"/>
      <w:pPr>
        <w:ind w:left="5040" w:hanging="360"/>
      </w:pPr>
      <w:rPr>
        <w:rFonts w:ascii="Symbol" w:hAnsi="Symbol" w:hint="default"/>
      </w:rPr>
    </w:lvl>
    <w:lvl w:ilvl="7" w:tplc="41F6084C" w:tentative="1">
      <w:start w:val="1"/>
      <w:numFmt w:val="bullet"/>
      <w:lvlText w:val="o"/>
      <w:lvlJc w:val="left"/>
      <w:pPr>
        <w:ind w:left="5760" w:hanging="360"/>
      </w:pPr>
      <w:rPr>
        <w:rFonts w:ascii="Courier New" w:hAnsi="Courier New" w:cs="Courier New" w:hint="default"/>
      </w:rPr>
    </w:lvl>
    <w:lvl w:ilvl="8" w:tplc="8B20CE56"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oofreader">
    <w15:presenceInfo w15:providerId="None" w15:userId="Proofread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DW3MLM0NDMzMQeyDJR0lIJTi4sz8/NACgxrARrZPEIsAAAA"/>
  </w:docVars>
  <w:rsids>
    <w:rsidRoot w:val="0008177B"/>
    <w:rsid w:val="00024ABE"/>
    <w:rsid w:val="00045F89"/>
    <w:rsid w:val="000521D1"/>
    <w:rsid w:val="00067B4C"/>
    <w:rsid w:val="0008177B"/>
    <w:rsid w:val="00086FDE"/>
    <w:rsid w:val="000924D7"/>
    <w:rsid w:val="000B30C1"/>
    <w:rsid w:val="00102F66"/>
    <w:rsid w:val="00141074"/>
    <w:rsid w:val="00187C02"/>
    <w:rsid w:val="001A7A77"/>
    <w:rsid w:val="001E705B"/>
    <w:rsid w:val="0023736C"/>
    <w:rsid w:val="00267851"/>
    <w:rsid w:val="00271F3A"/>
    <w:rsid w:val="002777E7"/>
    <w:rsid w:val="0029629E"/>
    <w:rsid w:val="002C01EB"/>
    <w:rsid w:val="003A4D2E"/>
    <w:rsid w:val="003C2B45"/>
    <w:rsid w:val="00462EAE"/>
    <w:rsid w:val="00471063"/>
    <w:rsid w:val="00473F69"/>
    <w:rsid w:val="00491C7E"/>
    <w:rsid w:val="004C229D"/>
    <w:rsid w:val="004D4892"/>
    <w:rsid w:val="00504D1A"/>
    <w:rsid w:val="00550EFD"/>
    <w:rsid w:val="00593FCD"/>
    <w:rsid w:val="005A1A77"/>
    <w:rsid w:val="005B734B"/>
    <w:rsid w:val="005C20F1"/>
    <w:rsid w:val="005C5628"/>
    <w:rsid w:val="006E38BE"/>
    <w:rsid w:val="006F1B60"/>
    <w:rsid w:val="006F225E"/>
    <w:rsid w:val="00746337"/>
    <w:rsid w:val="00765309"/>
    <w:rsid w:val="00793CFB"/>
    <w:rsid w:val="007A6E0E"/>
    <w:rsid w:val="007C1C60"/>
    <w:rsid w:val="00812A71"/>
    <w:rsid w:val="008203F6"/>
    <w:rsid w:val="00821817"/>
    <w:rsid w:val="00850693"/>
    <w:rsid w:val="00860767"/>
    <w:rsid w:val="0088390C"/>
    <w:rsid w:val="0089554F"/>
    <w:rsid w:val="008A6D60"/>
    <w:rsid w:val="008B3B75"/>
    <w:rsid w:val="008B4941"/>
    <w:rsid w:val="008C0E27"/>
    <w:rsid w:val="00923802"/>
    <w:rsid w:val="00941495"/>
    <w:rsid w:val="00977081"/>
    <w:rsid w:val="00997E30"/>
    <w:rsid w:val="009F5BB9"/>
    <w:rsid w:val="00A4374D"/>
    <w:rsid w:val="00A61F80"/>
    <w:rsid w:val="00A742CF"/>
    <w:rsid w:val="00B0585C"/>
    <w:rsid w:val="00B22BC7"/>
    <w:rsid w:val="00B325BA"/>
    <w:rsid w:val="00B405F9"/>
    <w:rsid w:val="00B73412"/>
    <w:rsid w:val="00BC6300"/>
    <w:rsid w:val="00C5356B"/>
    <w:rsid w:val="00C74D28"/>
    <w:rsid w:val="00C75C92"/>
    <w:rsid w:val="00C8278A"/>
    <w:rsid w:val="00C8351B"/>
    <w:rsid w:val="00C91686"/>
    <w:rsid w:val="00CA2688"/>
    <w:rsid w:val="00CD374B"/>
    <w:rsid w:val="00CF0A51"/>
    <w:rsid w:val="00D5076D"/>
    <w:rsid w:val="00D5779E"/>
    <w:rsid w:val="00D74986"/>
    <w:rsid w:val="00D923BB"/>
    <w:rsid w:val="00DB4122"/>
    <w:rsid w:val="00E06FF6"/>
    <w:rsid w:val="00E164BD"/>
    <w:rsid w:val="00E17042"/>
    <w:rsid w:val="00E359B2"/>
    <w:rsid w:val="00E63809"/>
    <w:rsid w:val="00E937F3"/>
    <w:rsid w:val="00EC4FB0"/>
    <w:rsid w:val="00EF1641"/>
    <w:rsid w:val="00F42017"/>
    <w:rsid w:val="00F55FC0"/>
    <w:rsid w:val="00F923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0521D1"/>
    <w:pPr>
      <w:ind w:left="720"/>
      <w:contextualSpacing/>
    </w:pPr>
  </w:style>
  <w:style w:type="paragraph" w:styleId="Bibliography">
    <w:name w:val="Bibliography"/>
    <w:basedOn w:val="Normal"/>
    <w:next w:val="Normal"/>
    <w:uiPriority w:val="37"/>
    <w:unhideWhenUsed/>
    <w:rsid w:val="00491C7E"/>
    <w:pPr>
      <w:spacing w:after="0" w:line="480" w:lineRule="auto"/>
      <w:ind w:left="720" w:hanging="720"/>
    </w:pPr>
  </w:style>
  <w:style w:type="character" w:styleId="CommentReference">
    <w:name w:val="annotation reference"/>
    <w:basedOn w:val="DefaultParagraphFont"/>
    <w:uiPriority w:val="99"/>
    <w:semiHidden/>
    <w:unhideWhenUsed/>
    <w:rsid w:val="00977081"/>
    <w:rPr>
      <w:sz w:val="16"/>
      <w:szCs w:val="16"/>
    </w:rPr>
  </w:style>
  <w:style w:type="paragraph" w:styleId="CommentText">
    <w:name w:val="annotation text"/>
    <w:basedOn w:val="Normal"/>
    <w:link w:val="CommentTextChar"/>
    <w:uiPriority w:val="99"/>
    <w:semiHidden/>
    <w:unhideWhenUsed/>
    <w:rsid w:val="00977081"/>
    <w:pPr>
      <w:spacing w:line="240" w:lineRule="auto"/>
    </w:pPr>
    <w:rPr>
      <w:sz w:val="20"/>
      <w:szCs w:val="20"/>
    </w:rPr>
  </w:style>
  <w:style w:type="character" w:customStyle="1" w:styleId="CommentTextChar">
    <w:name w:val="Comment Text Char"/>
    <w:basedOn w:val="DefaultParagraphFont"/>
    <w:link w:val="CommentText"/>
    <w:uiPriority w:val="99"/>
    <w:semiHidden/>
    <w:rsid w:val="00977081"/>
    <w:rPr>
      <w:sz w:val="20"/>
      <w:szCs w:val="20"/>
    </w:rPr>
  </w:style>
  <w:style w:type="paragraph" w:styleId="CommentSubject">
    <w:name w:val="annotation subject"/>
    <w:basedOn w:val="CommentText"/>
    <w:next w:val="CommentText"/>
    <w:link w:val="CommentSubjectChar"/>
    <w:uiPriority w:val="99"/>
    <w:semiHidden/>
    <w:unhideWhenUsed/>
    <w:rsid w:val="00977081"/>
    <w:rPr>
      <w:b/>
      <w:bCs/>
    </w:rPr>
  </w:style>
  <w:style w:type="character" w:customStyle="1" w:styleId="CommentSubjectChar">
    <w:name w:val="Comment Subject Char"/>
    <w:basedOn w:val="CommentTextChar"/>
    <w:link w:val="CommentSubject"/>
    <w:uiPriority w:val="99"/>
    <w:semiHidden/>
    <w:rsid w:val="00977081"/>
    <w:rPr>
      <w:b/>
      <w:bCs/>
      <w:sz w:val="20"/>
      <w:szCs w:val="20"/>
    </w:rPr>
  </w:style>
  <w:style w:type="paragraph" w:styleId="BalloonText">
    <w:name w:val="Balloon Text"/>
    <w:basedOn w:val="Normal"/>
    <w:link w:val="BalloonTextChar"/>
    <w:uiPriority w:val="99"/>
    <w:semiHidden/>
    <w:unhideWhenUsed/>
    <w:rsid w:val="009770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08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75324-B8DD-4234-ADE9-3B193C500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SH.NZ</cp:lastModifiedBy>
  <cp:revision>4</cp:revision>
  <dcterms:created xsi:type="dcterms:W3CDTF">2019-10-17T11:30:00Z</dcterms:created>
  <dcterms:modified xsi:type="dcterms:W3CDTF">2019-10-17T12:02:00Z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id="m3CFW6iW"/&gt;&lt;style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