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6E305B" w:rsidRPr="00E84142" w:rsidRDefault="00435784" w:rsidP="001E3A9E">
      <w:pPr>
        <w:jc w:val="center"/>
        <w:rPr>
          <w:rFonts w:ascii="Times New Roman" w:hAnsi="Times New Roman" w:cs="Times New Roman"/>
          <w:sz w:val="24"/>
          <w:szCs w:val="24"/>
        </w:rPr>
      </w:pPr>
      <w:r w:rsidRPr="00E84142">
        <w:rPr>
          <w:rFonts w:ascii="Times New Roman" w:hAnsi="Times New Roman" w:cs="Times New Roman"/>
          <w:sz w:val="24"/>
          <w:szCs w:val="24"/>
        </w:rPr>
        <w:t>SCM310 Discussion Board 4</w:t>
      </w:r>
    </w:p>
    <w:p w:rsidR="00435784" w:rsidRPr="00E84142" w:rsidRDefault="00435784" w:rsidP="001E3A9E">
      <w:pPr>
        <w:jc w:val="center"/>
        <w:rPr>
          <w:rFonts w:ascii="Times New Roman" w:hAnsi="Times New Roman" w:cs="Times New Roman"/>
          <w:sz w:val="24"/>
          <w:szCs w:val="24"/>
        </w:rPr>
      </w:pPr>
      <w:r w:rsidRPr="00E84142">
        <w:rPr>
          <w:rFonts w:ascii="Times New Roman" w:hAnsi="Times New Roman" w:cs="Times New Roman"/>
          <w:sz w:val="24"/>
          <w:szCs w:val="24"/>
        </w:rPr>
        <w:t>Student’s Name</w:t>
      </w:r>
    </w:p>
    <w:p w:rsidR="00435784" w:rsidRPr="00E84142" w:rsidRDefault="00435784" w:rsidP="001E3A9E">
      <w:pPr>
        <w:jc w:val="center"/>
        <w:rPr>
          <w:rFonts w:ascii="Times New Roman" w:hAnsi="Times New Roman" w:cs="Times New Roman"/>
          <w:sz w:val="24"/>
          <w:szCs w:val="24"/>
        </w:rPr>
      </w:pPr>
      <w:r w:rsidRPr="00E84142">
        <w:rPr>
          <w:rFonts w:ascii="Times New Roman" w:hAnsi="Times New Roman" w:cs="Times New Roman"/>
          <w:sz w:val="24"/>
          <w:szCs w:val="24"/>
        </w:rPr>
        <w:t>Institution</w:t>
      </w:r>
    </w:p>
    <w:p w:rsidR="00435784" w:rsidRPr="00E84142" w:rsidRDefault="00435784" w:rsidP="001E3A9E">
      <w:pPr>
        <w:jc w:val="center"/>
        <w:rPr>
          <w:rFonts w:ascii="Times New Roman" w:hAnsi="Times New Roman" w:cs="Times New Roman"/>
          <w:sz w:val="24"/>
          <w:szCs w:val="24"/>
        </w:rPr>
      </w:pPr>
      <w:r w:rsidRPr="00E84142">
        <w:rPr>
          <w:rFonts w:ascii="Times New Roman" w:hAnsi="Times New Roman" w:cs="Times New Roman"/>
          <w:sz w:val="24"/>
          <w:szCs w:val="24"/>
        </w:rPr>
        <w:t>Date</w:t>
      </w: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1E3A9E" w:rsidP="001E3A9E">
      <w:pPr>
        <w:jc w:val="center"/>
        <w:rPr>
          <w:rFonts w:ascii="Times New Roman" w:hAnsi="Times New Roman" w:cs="Times New Roman"/>
          <w:sz w:val="24"/>
          <w:szCs w:val="24"/>
        </w:rPr>
      </w:pPr>
    </w:p>
    <w:p w:rsidR="001E3A9E" w:rsidRPr="00E84142" w:rsidRDefault="00341304" w:rsidP="00E96013">
      <w:pPr>
        <w:spacing w:after="0" w:line="240" w:lineRule="auto"/>
        <w:jc w:val="center"/>
        <w:rPr>
          <w:rFonts w:ascii="Times New Roman" w:hAnsi="Times New Roman" w:cs="Times New Roman"/>
          <w:b/>
          <w:sz w:val="24"/>
          <w:szCs w:val="24"/>
        </w:rPr>
      </w:pPr>
      <w:r w:rsidRPr="00E84142">
        <w:rPr>
          <w:rFonts w:ascii="Times New Roman" w:hAnsi="Times New Roman" w:cs="Times New Roman"/>
          <w:b/>
          <w:sz w:val="24"/>
          <w:szCs w:val="24"/>
        </w:rPr>
        <w:lastRenderedPageBreak/>
        <w:t>Key</w:t>
      </w:r>
      <w:r w:rsidR="00C64A8D" w:rsidRPr="00E84142">
        <w:rPr>
          <w:rFonts w:ascii="Times New Roman" w:hAnsi="Times New Roman" w:cs="Times New Roman"/>
          <w:b/>
          <w:sz w:val="24"/>
          <w:szCs w:val="24"/>
        </w:rPr>
        <w:t xml:space="preserve"> performance indicators</w:t>
      </w:r>
    </w:p>
    <w:p w:rsidR="00341304" w:rsidRPr="00E84142" w:rsidRDefault="00EC144C" w:rsidP="00D12A01">
      <w:pPr>
        <w:pStyle w:val="ListParagraph"/>
        <w:numPr>
          <w:ilvl w:val="0"/>
          <w:numId w:val="2"/>
        </w:numPr>
        <w:spacing w:after="0" w:line="240" w:lineRule="auto"/>
        <w:jc w:val="both"/>
        <w:rPr>
          <w:rFonts w:ascii="Times New Roman" w:hAnsi="Times New Roman" w:cs="Times New Roman"/>
          <w:sz w:val="24"/>
          <w:szCs w:val="24"/>
        </w:rPr>
      </w:pPr>
      <w:r w:rsidRPr="00E84142">
        <w:rPr>
          <w:rFonts w:ascii="Times New Roman" w:hAnsi="Times New Roman" w:cs="Times New Roman"/>
          <w:sz w:val="24"/>
          <w:szCs w:val="24"/>
        </w:rPr>
        <w:t>The key performance indicator</w:t>
      </w:r>
      <w:r w:rsidR="00525C7A" w:rsidRPr="00E84142">
        <w:rPr>
          <w:rFonts w:ascii="Times New Roman" w:hAnsi="Times New Roman" w:cs="Times New Roman"/>
          <w:sz w:val="24"/>
          <w:szCs w:val="24"/>
        </w:rPr>
        <w:t>s</w:t>
      </w:r>
      <w:r w:rsidRPr="00E84142">
        <w:rPr>
          <w:rFonts w:ascii="Times New Roman" w:hAnsi="Times New Roman" w:cs="Times New Roman"/>
          <w:sz w:val="24"/>
          <w:szCs w:val="24"/>
        </w:rPr>
        <w:t xml:space="preserve"> which supply chain manager would check </w:t>
      </w:r>
      <w:r w:rsidR="00525C7A" w:rsidRPr="00E84142">
        <w:rPr>
          <w:rFonts w:ascii="Times New Roman" w:hAnsi="Times New Roman" w:cs="Times New Roman"/>
          <w:sz w:val="24"/>
          <w:szCs w:val="24"/>
        </w:rPr>
        <w:t>is</w:t>
      </w:r>
      <w:r w:rsidRPr="00E84142">
        <w:rPr>
          <w:rFonts w:ascii="Times New Roman" w:hAnsi="Times New Roman" w:cs="Times New Roman"/>
          <w:sz w:val="24"/>
          <w:szCs w:val="24"/>
        </w:rPr>
        <w:t xml:space="preserve"> several and in this case the </w:t>
      </w:r>
      <w:r w:rsidR="00B267EC" w:rsidRPr="00E84142">
        <w:rPr>
          <w:rFonts w:ascii="Times New Roman" w:hAnsi="Times New Roman" w:cs="Times New Roman"/>
          <w:sz w:val="24"/>
          <w:szCs w:val="24"/>
        </w:rPr>
        <w:t>performance</w:t>
      </w:r>
      <w:r w:rsidRPr="00E84142">
        <w:rPr>
          <w:rFonts w:ascii="Times New Roman" w:hAnsi="Times New Roman" w:cs="Times New Roman"/>
          <w:sz w:val="24"/>
          <w:szCs w:val="24"/>
        </w:rPr>
        <w:t xml:space="preserve"> </w:t>
      </w:r>
      <w:r w:rsidR="00525C7A" w:rsidRPr="00E84142">
        <w:rPr>
          <w:rFonts w:ascii="Times New Roman" w:hAnsi="Times New Roman" w:cs="Times New Roman"/>
          <w:sz w:val="24"/>
          <w:szCs w:val="24"/>
        </w:rPr>
        <w:t>indicators are</w:t>
      </w:r>
      <w:r w:rsidRPr="00E84142">
        <w:rPr>
          <w:rFonts w:ascii="Times New Roman" w:hAnsi="Times New Roman" w:cs="Times New Roman"/>
          <w:sz w:val="24"/>
          <w:szCs w:val="24"/>
        </w:rPr>
        <w:t>:</w:t>
      </w:r>
    </w:p>
    <w:p w:rsidR="00B267EC" w:rsidRPr="00E84142" w:rsidRDefault="00525C7A" w:rsidP="00E96013">
      <w:pPr>
        <w:pStyle w:val="ListParagraph"/>
        <w:numPr>
          <w:ilvl w:val="0"/>
          <w:numId w:val="1"/>
        </w:numPr>
        <w:spacing w:after="0" w:line="240" w:lineRule="auto"/>
        <w:jc w:val="both"/>
        <w:rPr>
          <w:rFonts w:ascii="Times New Roman" w:hAnsi="Times New Roman" w:cs="Times New Roman"/>
          <w:b/>
          <w:sz w:val="24"/>
          <w:szCs w:val="24"/>
        </w:rPr>
      </w:pPr>
      <w:r w:rsidRPr="00E84142">
        <w:rPr>
          <w:rFonts w:ascii="Times New Roman" w:hAnsi="Times New Roman" w:cs="Times New Roman"/>
          <w:b/>
          <w:sz w:val="24"/>
          <w:szCs w:val="24"/>
        </w:rPr>
        <w:t>Profit</w:t>
      </w:r>
    </w:p>
    <w:p w:rsidR="00525C7A" w:rsidRPr="00E84142" w:rsidRDefault="00525C7A" w:rsidP="00525C7A">
      <w:pPr>
        <w:pStyle w:val="ListParagraph"/>
        <w:spacing w:after="0" w:line="240" w:lineRule="auto"/>
        <w:jc w:val="both"/>
        <w:rPr>
          <w:rFonts w:ascii="Times New Roman" w:hAnsi="Times New Roman" w:cs="Times New Roman"/>
          <w:sz w:val="24"/>
          <w:szCs w:val="24"/>
        </w:rPr>
      </w:pPr>
      <w:r w:rsidRPr="00E84142">
        <w:rPr>
          <w:rFonts w:ascii="Times New Roman" w:hAnsi="Times New Roman" w:cs="Times New Roman"/>
          <w:sz w:val="24"/>
          <w:szCs w:val="24"/>
        </w:rPr>
        <w:t xml:space="preserve">The profit is obtained based on total sales minus the expenses incurred. The </w:t>
      </w:r>
      <w:r w:rsidR="008A7146" w:rsidRPr="00E84142">
        <w:rPr>
          <w:rFonts w:ascii="Times New Roman" w:hAnsi="Times New Roman" w:cs="Times New Roman"/>
          <w:sz w:val="24"/>
          <w:szCs w:val="24"/>
        </w:rPr>
        <w:t>details regarding sales are</w:t>
      </w:r>
      <w:r w:rsidRPr="00E84142">
        <w:rPr>
          <w:rFonts w:ascii="Times New Roman" w:hAnsi="Times New Roman" w:cs="Times New Roman"/>
          <w:sz w:val="24"/>
          <w:szCs w:val="24"/>
        </w:rPr>
        <w:t xml:space="preserve"> obtained from, the financial </w:t>
      </w:r>
      <w:r w:rsidR="00652FBC" w:rsidRPr="00E84142">
        <w:rPr>
          <w:rFonts w:ascii="Times New Roman" w:hAnsi="Times New Roman" w:cs="Times New Roman"/>
          <w:sz w:val="24"/>
          <w:szCs w:val="24"/>
        </w:rPr>
        <w:t>transaction and it is calculated by subtracting</w:t>
      </w:r>
      <w:r w:rsidR="00BA711C" w:rsidRPr="00E84142">
        <w:rPr>
          <w:rFonts w:ascii="Times New Roman" w:hAnsi="Times New Roman" w:cs="Times New Roman"/>
          <w:sz w:val="24"/>
          <w:szCs w:val="24"/>
        </w:rPr>
        <w:t xml:space="preserve"> expenses from sales </w:t>
      </w:r>
      <w:r w:rsidR="008A7146" w:rsidRPr="00E84142">
        <w:rPr>
          <w:rFonts w:ascii="Times New Roman" w:hAnsi="Times New Roman" w:cs="Times New Roman"/>
          <w:sz w:val="24"/>
          <w:szCs w:val="24"/>
        </w:rPr>
        <w:t>(Sales</w:t>
      </w:r>
      <w:r w:rsidR="00BA711C" w:rsidRPr="00E84142">
        <w:rPr>
          <w:rFonts w:ascii="Times New Roman" w:hAnsi="Times New Roman" w:cs="Times New Roman"/>
          <w:sz w:val="24"/>
          <w:szCs w:val="24"/>
        </w:rPr>
        <w:t xml:space="preserve"> – Expenses)</w:t>
      </w:r>
      <w:r w:rsidR="008A7146" w:rsidRPr="00E84142">
        <w:rPr>
          <w:rFonts w:ascii="Times New Roman" w:hAnsi="Times New Roman" w:cs="Times New Roman"/>
          <w:sz w:val="24"/>
          <w:szCs w:val="24"/>
        </w:rPr>
        <w:t>.</w:t>
      </w:r>
      <w:r w:rsidR="00E62461" w:rsidRPr="00E84142">
        <w:rPr>
          <w:rFonts w:ascii="Times New Roman" w:hAnsi="Times New Roman" w:cs="Times New Roman"/>
          <w:sz w:val="24"/>
          <w:szCs w:val="24"/>
        </w:rPr>
        <w:t xml:space="preserve"> </w:t>
      </w:r>
    </w:p>
    <w:p w:rsidR="00B267EC" w:rsidRPr="00E84142" w:rsidRDefault="00C505F9" w:rsidP="00E96013">
      <w:pPr>
        <w:pStyle w:val="ListParagraph"/>
        <w:numPr>
          <w:ilvl w:val="0"/>
          <w:numId w:val="1"/>
        </w:numPr>
        <w:spacing w:after="0" w:line="240" w:lineRule="auto"/>
        <w:jc w:val="both"/>
        <w:rPr>
          <w:rFonts w:ascii="Times New Roman" w:hAnsi="Times New Roman" w:cs="Times New Roman"/>
          <w:b/>
          <w:sz w:val="24"/>
          <w:szCs w:val="24"/>
        </w:rPr>
      </w:pPr>
      <w:r w:rsidRPr="00E84142">
        <w:rPr>
          <w:rFonts w:ascii="Times New Roman" w:hAnsi="Times New Roman" w:cs="Times New Roman"/>
          <w:b/>
          <w:sz w:val="24"/>
          <w:szCs w:val="24"/>
        </w:rPr>
        <w:t xml:space="preserve">Day sales </w:t>
      </w:r>
      <w:r w:rsidR="006C3A96" w:rsidRPr="00E84142">
        <w:rPr>
          <w:rFonts w:ascii="Times New Roman" w:hAnsi="Times New Roman" w:cs="Times New Roman"/>
          <w:b/>
          <w:sz w:val="24"/>
          <w:szCs w:val="24"/>
        </w:rPr>
        <w:t>Outstanding</w:t>
      </w:r>
      <w:r w:rsidR="00A32AE0" w:rsidRPr="00E84142">
        <w:rPr>
          <w:rFonts w:ascii="Times New Roman" w:hAnsi="Times New Roman" w:cs="Times New Roman"/>
          <w:b/>
          <w:sz w:val="24"/>
          <w:szCs w:val="24"/>
        </w:rPr>
        <w:t xml:space="preserve"> </w:t>
      </w:r>
      <w:r w:rsidR="006C3A96" w:rsidRPr="00E84142">
        <w:rPr>
          <w:rFonts w:ascii="Times New Roman" w:hAnsi="Times New Roman" w:cs="Times New Roman"/>
          <w:b/>
          <w:sz w:val="24"/>
          <w:szCs w:val="24"/>
        </w:rPr>
        <w:t xml:space="preserve"> </w:t>
      </w:r>
    </w:p>
    <w:p w:rsidR="008A7146" w:rsidRPr="00E84142" w:rsidRDefault="008A7146" w:rsidP="008A7146">
      <w:pPr>
        <w:pStyle w:val="ListParagraph"/>
        <w:spacing w:after="0" w:line="240" w:lineRule="auto"/>
        <w:jc w:val="both"/>
        <w:rPr>
          <w:rFonts w:ascii="Times New Roman" w:hAnsi="Times New Roman" w:cs="Times New Roman"/>
          <w:sz w:val="24"/>
          <w:szCs w:val="24"/>
        </w:rPr>
      </w:pPr>
      <w:r w:rsidRPr="00E84142">
        <w:rPr>
          <w:rFonts w:ascii="Times New Roman" w:hAnsi="Times New Roman" w:cs="Times New Roman"/>
          <w:sz w:val="24"/>
          <w:szCs w:val="24"/>
        </w:rPr>
        <w:t xml:space="preserve">It is obtained by dividing the account receivable by the </w:t>
      </w:r>
      <w:r w:rsidR="004861F3" w:rsidRPr="00E84142">
        <w:rPr>
          <w:rFonts w:ascii="Times New Roman" w:hAnsi="Times New Roman" w:cs="Times New Roman"/>
          <w:sz w:val="24"/>
          <w:szCs w:val="24"/>
        </w:rPr>
        <w:t xml:space="preserve">number of total credit sales. </w:t>
      </w:r>
      <w:r w:rsidR="0020541A" w:rsidRPr="00E84142">
        <w:rPr>
          <w:rFonts w:ascii="Times New Roman" w:hAnsi="Times New Roman" w:cs="Times New Roman"/>
          <w:sz w:val="24"/>
          <w:szCs w:val="24"/>
        </w:rPr>
        <w:t xml:space="preserve">However, the lower the number indicates that the organization is doing better in the market. </w:t>
      </w:r>
      <w:r w:rsidR="001971BB" w:rsidRPr="00E84142">
        <w:rPr>
          <w:rFonts w:ascii="Times New Roman" w:hAnsi="Times New Roman" w:cs="Times New Roman"/>
          <w:sz w:val="24"/>
          <w:szCs w:val="24"/>
        </w:rPr>
        <w:t xml:space="preserve">The information can be found from the sales record of the company. </w:t>
      </w:r>
    </w:p>
    <w:p w:rsidR="006C3A96" w:rsidRPr="00E84142" w:rsidRDefault="00E5042C" w:rsidP="00E96013">
      <w:pPr>
        <w:pStyle w:val="ListParagraph"/>
        <w:numPr>
          <w:ilvl w:val="0"/>
          <w:numId w:val="1"/>
        </w:numPr>
        <w:spacing w:after="0" w:line="240" w:lineRule="auto"/>
        <w:jc w:val="both"/>
        <w:rPr>
          <w:rFonts w:ascii="Times New Roman" w:hAnsi="Times New Roman" w:cs="Times New Roman"/>
          <w:sz w:val="24"/>
          <w:szCs w:val="24"/>
        </w:rPr>
      </w:pPr>
      <w:r w:rsidRPr="00E84142">
        <w:rPr>
          <w:rFonts w:ascii="Times New Roman" w:hAnsi="Times New Roman" w:cs="Times New Roman"/>
          <w:sz w:val="24"/>
          <w:szCs w:val="24"/>
        </w:rPr>
        <w:t xml:space="preserve">Sales by region </w:t>
      </w:r>
    </w:p>
    <w:p w:rsidR="005E3101" w:rsidRPr="00E84142" w:rsidRDefault="005E3101" w:rsidP="005E3101">
      <w:pPr>
        <w:pStyle w:val="ListParagraph"/>
        <w:spacing w:after="0" w:line="240" w:lineRule="auto"/>
        <w:jc w:val="both"/>
        <w:rPr>
          <w:rFonts w:ascii="Times New Roman" w:hAnsi="Times New Roman" w:cs="Times New Roman"/>
          <w:sz w:val="24"/>
          <w:szCs w:val="24"/>
        </w:rPr>
      </w:pPr>
      <w:r w:rsidRPr="00E84142">
        <w:rPr>
          <w:rFonts w:ascii="Times New Roman" w:hAnsi="Times New Roman" w:cs="Times New Roman"/>
          <w:sz w:val="24"/>
          <w:szCs w:val="24"/>
        </w:rPr>
        <w:t xml:space="preserve">The information by sales by region is obtained from sales records of every region. And the total </w:t>
      </w:r>
      <w:r w:rsidR="00D51039" w:rsidRPr="00E84142">
        <w:rPr>
          <w:rFonts w:ascii="Times New Roman" w:hAnsi="Times New Roman" w:cs="Times New Roman"/>
          <w:sz w:val="24"/>
          <w:szCs w:val="24"/>
        </w:rPr>
        <w:t>sale is</w:t>
      </w:r>
      <w:r w:rsidRPr="00E84142">
        <w:rPr>
          <w:rFonts w:ascii="Times New Roman" w:hAnsi="Times New Roman" w:cs="Times New Roman"/>
          <w:sz w:val="24"/>
          <w:szCs w:val="24"/>
        </w:rPr>
        <w:t xml:space="preserve"> determined based on </w:t>
      </w:r>
      <w:r w:rsidR="00D51039" w:rsidRPr="00E84142">
        <w:rPr>
          <w:rFonts w:ascii="Times New Roman" w:hAnsi="Times New Roman" w:cs="Times New Roman"/>
          <w:sz w:val="24"/>
          <w:szCs w:val="24"/>
        </w:rPr>
        <w:t xml:space="preserve">income or total revenue received in a given period. </w:t>
      </w:r>
    </w:p>
    <w:p w:rsidR="00E5042C" w:rsidRPr="00E84142" w:rsidRDefault="00D9474D" w:rsidP="00E96013">
      <w:pPr>
        <w:pStyle w:val="ListParagraph"/>
        <w:numPr>
          <w:ilvl w:val="0"/>
          <w:numId w:val="1"/>
        </w:numPr>
        <w:spacing w:after="0" w:line="240" w:lineRule="auto"/>
        <w:jc w:val="both"/>
        <w:rPr>
          <w:rFonts w:ascii="Times New Roman" w:hAnsi="Times New Roman" w:cs="Times New Roman"/>
          <w:b/>
          <w:sz w:val="24"/>
          <w:szCs w:val="24"/>
        </w:rPr>
      </w:pPr>
      <w:r w:rsidRPr="00E84142">
        <w:rPr>
          <w:rFonts w:ascii="Times New Roman" w:hAnsi="Times New Roman" w:cs="Times New Roman"/>
          <w:b/>
          <w:sz w:val="24"/>
          <w:szCs w:val="24"/>
        </w:rPr>
        <w:t>LOB Revenue Vs. Target</w:t>
      </w:r>
    </w:p>
    <w:p w:rsidR="00CA7E02" w:rsidRPr="00E84142" w:rsidRDefault="00CA7E02" w:rsidP="00CA7E02">
      <w:pPr>
        <w:pStyle w:val="ListParagraph"/>
        <w:spacing w:after="0" w:line="240" w:lineRule="auto"/>
        <w:jc w:val="both"/>
        <w:rPr>
          <w:rFonts w:ascii="Times New Roman" w:hAnsi="Times New Roman" w:cs="Times New Roman"/>
          <w:sz w:val="24"/>
          <w:szCs w:val="24"/>
        </w:rPr>
      </w:pPr>
      <w:r w:rsidRPr="00E84142">
        <w:rPr>
          <w:rFonts w:ascii="Times New Roman" w:hAnsi="Times New Roman" w:cs="Times New Roman"/>
          <w:sz w:val="24"/>
          <w:szCs w:val="24"/>
        </w:rPr>
        <w:t>It is a comparison between the actual revenue and the projected revenue of the company</w:t>
      </w:r>
      <w:r w:rsidR="00E544B8" w:rsidRPr="00E84142">
        <w:rPr>
          <w:rFonts w:ascii="Times New Roman" w:hAnsi="Times New Roman" w:cs="Times New Roman"/>
          <w:sz w:val="24"/>
          <w:szCs w:val="24"/>
        </w:rPr>
        <w:t>.</w:t>
      </w:r>
    </w:p>
    <w:p w:rsidR="00656E89" w:rsidRPr="00E84142" w:rsidRDefault="003D29CB" w:rsidP="00D12A01">
      <w:pPr>
        <w:pStyle w:val="ListParagraph"/>
        <w:numPr>
          <w:ilvl w:val="0"/>
          <w:numId w:val="2"/>
        </w:numPr>
        <w:rPr>
          <w:rFonts w:ascii="Times New Roman" w:hAnsi="Times New Roman" w:cs="Times New Roman"/>
          <w:b/>
          <w:sz w:val="24"/>
          <w:szCs w:val="24"/>
        </w:rPr>
      </w:pPr>
      <w:r w:rsidRPr="00E84142">
        <w:rPr>
          <w:rFonts w:ascii="Times New Roman" w:hAnsi="Times New Roman" w:cs="Times New Roman"/>
          <w:b/>
          <w:sz w:val="24"/>
          <w:szCs w:val="24"/>
        </w:rPr>
        <w:t xml:space="preserve">Reasons for choosing these indicators </w:t>
      </w:r>
    </w:p>
    <w:p w:rsidR="00D9474D" w:rsidRPr="00E84142" w:rsidRDefault="00656E89" w:rsidP="0045355B">
      <w:pPr>
        <w:pStyle w:val="ListParagraph"/>
        <w:numPr>
          <w:ilvl w:val="0"/>
          <w:numId w:val="1"/>
        </w:numPr>
        <w:rPr>
          <w:rFonts w:ascii="Times New Roman" w:hAnsi="Times New Roman" w:cs="Times New Roman"/>
          <w:sz w:val="24"/>
          <w:szCs w:val="24"/>
        </w:rPr>
      </w:pPr>
      <w:r w:rsidRPr="00E84142">
        <w:rPr>
          <w:rFonts w:ascii="Times New Roman" w:hAnsi="Times New Roman" w:cs="Times New Roman"/>
          <w:sz w:val="24"/>
          <w:szCs w:val="24"/>
        </w:rPr>
        <w:t>These indicators</w:t>
      </w:r>
      <w:r w:rsidR="009B0297" w:rsidRPr="00E84142">
        <w:rPr>
          <w:rFonts w:ascii="Times New Roman" w:hAnsi="Times New Roman" w:cs="Times New Roman"/>
          <w:sz w:val="24"/>
          <w:szCs w:val="24"/>
        </w:rPr>
        <w:t xml:space="preserve"> are chosen because they are efficient in determination of the result and can be faster and easier to calculate. </w:t>
      </w:r>
      <w:r w:rsidR="00DE700F" w:rsidRPr="00E84142">
        <w:rPr>
          <w:rFonts w:ascii="Times New Roman" w:hAnsi="Times New Roman" w:cs="Times New Roman"/>
          <w:sz w:val="24"/>
          <w:szCs w:val="24"/>
        </w:rPr>
        <w:t xml:space="preserve"> </w:t>
      </w:r>
    </w:p>
    <w:p w:rsidR="0045355B" w:rsidRPr="00E84142" w:rsidRDefault="00B34EC1" w:rsidP="0045355B">
      <w:pPr>
        <w:pStyle w:val="ListParagraph"/>
        <w:numPr>
          <w:ilvl w:val="0"/>
          <w:numId w:val="1"/>
        </w:numPr>
        <w:rPr>
          <w:rFonts w:ascii="Times New Roman" w:hAnsi="Times New Roman" w:cs="Times New Roman"/>
          <w:sz w:val="24"/>
          <w:szCs w:val="24"/>
        </w:rPr>
      </w:pPr>
      <w:r w:rsidRPr="00E84142">
        <w:rPr>
          <w:rFonts w:ascii="Times New Roman" w:hAnsi="Times New Roman" w:cs="Times New Roman"/>
          <w:sz w:val="24"/>
          <w:szCs w:val="24"/>
        </w:rPr>
        <w:t>Calculation can be faster and sho</w:t>
      </w:r>
      <w:r w:rsidR="00991E09" w:rsidRPr="00E84142">
        <w:rPr>
          <w:rFonts w:ascii="Times New Roman" w:hAnsi="Times New Roman" w:cs="Times New Roman"/>
          <w:sz w:val="24"/>
          <w:szCs w:val="24"/>
        </w:rPr>
        <w:t>w</w:t>
      </w:r>
      <w:r w:rsidRPr="00E84142">
        <w:rPr>
          <w:rFonts w:ascii="Times New Roman" w:hAnsi="Times New Roman" w:cs="Times New Roman"/>
          <w:sz w:val="24"/>
          <w:szCs w:val="24"/>
        </w:rPr>
        <w:t xml:space="preserve"> detailed performance. </w:t>
      </w:r>
      <w:r w:rsidR="0045355B" w:rsidRPr="00E84142">
        <w:rPr>
          <w:rFonts w:ascii="Times New Roman" w:hAnsi="Times New Roman" w:cs="Times New Roman"/>
          <w:sz w:val="24"/>
          <w:szCs w:val="24"/>
        </w:rPr>
        <w:t xml:space="preserve"> </w:t>
      </w:r>
    </w:p>
    <w:p w:rsidR="00991E09" w:rsidRPr="00E84142" w:rsidRDefault="00BE346F" w:rsidP="0045355B">
      <w:pPr>
        <w:pStyle w:val="ListParagraph"/>
        <w:numPr>
          <w:ilvl w:val="0"/>
          <w:numId w:val="1"/>
        </w:numPr>
        <w:rPr>
          <w:rFonts w:ascii="Times New Roman" w:hAnsi="Times New Roman" w:cs="Times New Roman"/>
          <w:sz w:val="24"/>
          <w:szCs w:val="24"/>
        </w:rPr>
      </w:pPr>
      <w:r w:rsidRPr="00E84142">
        <w:rPr>
          <w:rFonts w:ascii="Times New Roman" w:hAnsi="Times New Roman" w:cs="Times New Roman"/>
          <w:sz w:val="24"/>
          <w:szCs w:val="24"/>
        </w:rPr>
        <w:t xml:space="preserve">They can help in provide detailed score </w:t>
      </w:r>
      <w:r w:rsidR="008F4B97" w:rsidRPr="00E84142">
        <w:rPr>
          <w:rFonts w:ascii="Times New Roman" w:hAnsi="Times New Roman" w:cs="Times New Roman"/>
          <w:sz w:val="24"/>
          <w:szCs w:val="24"/>
        </w:rPr>
        <w:t>metrics</w:t>
      </w:r>
      <w:r w:rsidR="000B1422" w:rsidRPr="00E84142">
        <w:rPr>
          <w:rFonts w:ascii="Times New Roman" w:hAnsi="Times New Roman" w:cs="Times New Roman"/>
          <w:sz w:val="24"/>
          <w:szCs w:val="24"/>
        </w:rPr>
        <w:t xml:space="preserve">, which are essential for determination of the production of the organization. </w:t>
      </w:r>
    </w:p>
    <w:p w:rsidR="000C15CC" w:rsidRPr="00E84142" w:rsidRDefault="00290B77" w:rsidP="00DB5813">
      <w:pPr>
        <w:pStyle w:val="ListParagraph"/>
        <w:numPr>
          <w:ilvl w:val="0"/>
          <w:numId w:val="2"/>
        </w:numPr>
        <w:rPr>
          <w:rFonts w:ascii="Times New Roman" w:hAnsi="Times New Roman" w:cs="Times New Roman"/>
          <w:b/>
          <w:sz w:val="24"/>
          <w:szCs w:val="24"/>
        </w:rPr>
      </w:pPr>
      <w:r w:rsidRPr="00E84142">
        <w:rPr>
          <w:rFonts w:ascii="Times New Roman" w:hAnsi="Times New Roman" w:cs="Times New Roman"/>
          <w:b/>
          <w:sz w:val="24"/>
          <w:szCs w:val="24"/>
        </w:rPr>
        <w:t>SCM system would you look at for possible remedies</w:t>
      </w:r>
    </w:p>
    <w:p w:rsidR="00290B77" w:rsidRPr="00E84142" w:rsidRDefault="00DC59D3" w:rsidP="00DC59D3">
      <w:pPr>
        <w:pStyle w:val="ListParagraph"/>
        <w:numPr>
          <w:ilvl w:val="0"/>
          <w:numId w:val="3"/>
        </w:numPr>
        <w:rPr>
          <w:rFonts w:ascii="Times New Roman" w:hAnsi="Times New Roman" w:cs="Times New Roman"/>
          <w:sz w:val="24"/>
          <w:szCs w:val="24"/>
        </w:rPr>
      </w:pPr>
      <w:r w:rsidRPr="00E84142">
        <w:rPr>
          <w:rFonts w:ascii="Times New Roman" w:hAnsi="Times New Roman" w:cs="Times New Roman"/>
          <w:sz w:val="24"/>
          <w:szCs w:val="24"/>
        </w:rPr>
        <w:t>Logistic</w:t>
      </w:r>
      <w:r w:rsidR="00290B77" w:rsidRPr="00E84142">
        <w:rPr>
          <w:rFonts w:ascii="Times New Roman" w:hAnsi="Times New Roman" w:cs="Times New Roman"/>
          <w:sz w:val="24"/>
          <w:szCs w:val="24"/>
        </w:rPr>
        <w:t xml:space="preserve"> and warehouses to determine where the delay or the root cause of the problem. </w:t>
      </w:r>
    </w:p>
    <w:p w:rsidR="00D81BF2" w:rsidRPr="00E84142" w:rsidRDefault="00D81BF2" w:rsidP="00D81BF2">
      <w:pPr>
        <w:pStyle w:val="ListParagraph"/>
        <w:rPr>
          <w:rFonts w:ascii="Times New Roman" w:hAnsi="Times New Roman" w:cs="Times New Roman"/>
          <w:sz w:val="24"/>
          <w:szCs w:val="24"/>
        </w:rPr>
      </w:pPr>
    </w:p>
    <w:p w:rsidR="00DB5813" w:rsidRPr="00E84142" w:rsidRDefault="00492C1A" w:rsidP="00DB5813">
      <w:pPr>
        <w:pStyle w:val="ListParagraph"/>
        <w:numPr>
          <w:ilvl w:val="0"/>
          <w:numId w:val="2"/>
        </w:numPr>
        <w:rPr>
          <w:rFonts w:ascii="Times New Roman" w:hAnsi="Times New Roman" w:cs="Times New Roman"/>
          <w:b/>
          <w:sz w:val="24"/>
          <w:szCs w:val="24"/>
        </w:rPr>
      </w:pPr>
      <w:r w:rsidRPr="00E84142">
        <w:rPr>
          <w:rFonts w:ascii="Times New Roman" w:hAnsi="Times New Roman" w:cs="Times New Roman"/>
          <w:b/>
          <w:sz w:val="24"/>
          <w:szCs w:val="24"/>
        </w:rPr>
        <w:t xml:space="preserve">Describe what would happen is the capacity is 1100 and the </w:t>
      </w:r>
      <w:r w:rsidR="00DB5813" w:rsidRPr="00E84142">
        <w:rPr>
          <w:rFonts w:ascii="Times New Roman" w:hAnsi="Times New Roman" w:cs="Times New Roman"/>
          <w:b/>
          <w:sz w:val="24"/>
          <w:szCs w:val="24"/>
        </w:rPr>
        <w:t>projection</w:t>
      </w:r>
      <w:r w:rsidRPr="00E84142">
        <w:rPr>
          <w:rFonts w:ascii="Times New Roman" w:hAnsi="Times New Roman" w:cs="Times New Roman"/>
          <w:b/>
          <w:sz w:val="24"/>
          <w:szCs w:val="24"/>
        </w:rPr>
        <w:t xml:space="preserve"> is above. </w:t>
      </w:r>
    </w:p>
    <w:p w:rsidR="00D81BF2" w:rsidRPr="00E84142" w:rsidRDefault="005E6DE9" w:rsidP="00D81BF2">
      <w:pPr>
        <w:pStyle w:val="ListParagraph"/>
        <w:rPr>
          <w:rFonts w:ascii="Times New Roman" w:hAnsi="Times New Roman" w:cs="Times New Roman"/>
          <w:sz w:val="24"/>
          <w:szCs w:val="24"/>
        </w:rPr>
      </w:pPr>
      <w:r w:rsidRPr="00E84142">
        <w:rPr>
          <w:rFonts w:ascii="Times New Roman" w:hAnsi="Times New Roman" w:cs="Times New Roman"/>
          <w:sz w:val="24"/>
          <w:szCs w:val="24"/>
        </w:rPr>
        <w:t xml:space="preserve">The company would have to increase production when the projected supply increases. Although the capacity is less than the projection, the company would have to increase the working hours so that it can meet the demand in the market. It would also be important to improve logistic and also increase stock as well. In this case, he stock will have to change for the company to meet the demand. </w:t>
      </w:r>
    </w:p>
    <w:p w:rsidR="00DB5813" w:rsidRPr="00E84142" w:rsidRDefault="00DB5813" w:rsidP="00D81BF2">
      <w:pPr>
        <w:pStyle w:val="ListParagraph"/>
        <w:rPr>
          <w:rFonts w:ascii="Times New Roman" w:hAnsi="Times New Roman" w:cs="Times New Roman"/>
          <w:sz w:val="24"/>
          <w:szCs w:val="24"/>
        </w:rPr>
      </w:pPr>
    </w:p>
    <w:p w:rsidR="00C64A8D" w:rsidRPr="00E84142" w:rsidRDefault="00C64A8D" w:rsidP="001E3A9E">
      <w:pPr>
        <w:jc w:val="center"/>
        <w:rPr>
          <w:rFonts w:ascii="Times New Roman" w:hAnsi="Times New Roman" w:cs="Times New Roman"/>
          <w:sz w:val="24"/>
          <w:szCs w:val="24"/>
        </w:rPr>
      </w:pPr>
    </w:p>
    <w:p w:rsidR="00612B29" w:rsidRPr="00E84142" w:rsidRDefault="00612B29" w:rsidP="001E3A9E">
      <w:pPr>
        <w:jc w:val="center"/>
        <w:rPr>
          <w:rFonts w:ascii="Times New Roman" w:hAnsi="Times New Roman" w:cs="Times New Roman"/>
          <w:sz w:val="24"/>
          <w:szCs w:val="24"/>
        </w:rPr>
      </w:pPr>
    </w:p>
    <w:p w:rsidR="00612B29" w:rsidRPr="00E84142" w:rsidRDefault="00612B29" w:rsidP="001E3A9E">
      <w:pPr>
        <w:jc w:val="center"/>
        <w:rPr>
          <w:rFonts w:ascii="Times New Roman" w:hAnsi="Times New Roman" w:cs="Times New Roman"/>
          <w:sz w:val="24"/>
          <w:szCs w:val="24"/>
        </w:rPr>
      </w:pPr>
    </w:p>
    <w:p w:rsidR="00612B29" w:rsidRPr="00E84142" w:rsidRDefault="00612B29" w:rsidP="001E3A9E">
      <w:pPr>
        <w:jc w:val="center"/>
        <w:rPr>
          <w:rFonts w:ascii="Times New Roman" w:hAnsi="Times New Roman" w:cs="Times New Roman"/>
          <w:sz w:val="24"/>
          <w:szCs w:val="24"/>
        </w:rPr>
      </w:pPr>
    </w:p>
    <w:p w:rsidR="00612B29" w:rsidRDefault="00612B29" w:rsidP="001E3A9E">
      <w:pPr>
        <w:jc w:val="center"/>
        <w:rPr>
          <w:rFonts w:ascii="Times New Roman" w:hAnsi="Times New Roman" w:cs="Times New Roman"/>
          <w:sz w:val="24"/>
          <w:szCs w:val="24"/>
        </w:rPr>
      </w:pPr>
    </w:p>
    <w:p w:rsidR="004F0E6B" w:rsidRPr="00E84142" w:rsidRDefault="004F0E6B" w:rsidP="001E3A9E">
      <w:pPr>
        <w:jc w:val="center"/>
        <w:rPr>
          <w:rFonts w:ascii="Times New Roman" w:hAnsi="Times New Roman" w:cs="Times New Roman"/>
          <w:sz w:val="24"/>
          <w:szCs w:val="24"/>
        </w:rPr>
      </w:pPr>
    </w:p>
    <w:p w:rsidR="0043193E" w:rsidRPr="00E84142" w:rsidRDefault="0043193E" w:rsidP="0043193E">
      <w:pPr>
        <w:pStyle w:val="NormalWeb"/>
        <w:shd w:val="clear" w:color="auto" w:fill="FFFFFF"/>
        <w:spacing w:before="0" w:beforeAutospacing="0" w:after="240" w:afterAutospacing="0"/>
        <w:rPr>
          <w:rStyle w:val="Strong"/>
          <w:color w:val="222222"/>
        </w:rPr>
      </w:pPr>
      <w:r w:rsidRPr="00E84142">
        <w:rPr>
          <w:rStyle w:val="Strong"/>
          <w:color w:val="222222"/>
        </w:rPr>
        <w:lastRenderedPageBreak/>
        <w:t>Part 1 of Key Assignment</w:t>
      </w:r>
    </w:p>
    <w:p w:rsidR="00027C34" w:rsidRPr="00E84142" w:rsidRDefault="005F44CF" w:rsidP="00045799">
      <w:pPr>
        <w:pStyle w:val="NormalWeb"/>
        <w:numPr>
          <w:ilvl w:val="0"/>
          <w:numId w:val="4"/>
        </w:numPr>
        <w:shd w:val="clear" w:color="auto" w:fill="FFFFFF"/>
        <w:spacing w:before="0" w:beforeAutospacing="0" w:after="0" w:afterAutospacing="0"/>
        <w:rPr>
          <w:rFonts w:eastAsia="Times New Roman"/>
          <w:color w:val="222222"/>
        </w:rPr>
      </w:pPr>
      <w:r w:rsidRPr="00E84142">
        <w:rPr>
          <w:rFonts w:eastAsia="Times New Roman"/>
          <w:b/>
          <w:color w:val="222222"/>
        </w:rPr>
        <w:t>How would you determine the ideal warehouse location? What factors would go into your choice of locations? Describe at least 3 factors</w:t>
      </w:r>
      <w:r w:rsidR="00D74F09" w:rsidRPr="00E84142">
        <w:rPr>
          <w:rFonts w:eastAsia="Times New Roman"/>
          <w:color w:val="222222"/>
        </w:rPr>
        <w:t>.</w:t>
      </w:r>
    </w:p>
    <w:p w:rsidR="00D74F09" w:rsidRPr="00E84142" w:rsidRDefault="00D74F09" w:rsidP="00045799">
      <w:pPr>
        <w:pStyle w:val="NormalWeb"/>
        <w:shd w:val="clear" w:color="auto" w:fill="FFFFFF"/>
        <w:spacing w:before="0" w:beforeAutospacing="0" w:after="0" w:afterAutospacing="0"/>
        <w:ind w:left="720"/>
        <w:rPr>
          <w:rFonts w:eastAsia="Times New Roman"/>
          <w:color w:val="222222"/>
        </w:rPr>
      </w:pPr>
      <w:r w:rsidRPr="00E84142">
        <w:rPr>
          <w:rFonts w:eastAsia="Times New Roman"/>
          <w:color w:val="222222"/>
        </w:rPr>
        <w:t xml:space="preserve">The ideal where is determine based on its location to the consumer based and the logistic to reach customers. </w:t>
      </w:r>
      <w:r w:rsidR="00C64F3B" w:rsidRPr="00E84142">
        <w:rPr>
          <w:rFonts w:eastAsia="Times New Roman"/>
          <w:color w:val="222222"/>
        </w:rPr>
        <w:t xml:space="preserve">Therefore, the factors to consider when </w:t>
      </w:r>
      <w:r w:rsidR="006C071B" w:rsidRPr="00E84142">
        <w:rPr>
          <w:rFonts w:eastAsia="Times New Roman"/>
          <w:color w:val="222222"/>
        </w:rPr>
        <w:t>deciding</w:t>
      </w:r>
      <w:r w:rsidR="00C64F3B" w:rsidRPr="00E84142">
        <w:rPr>
          <w:rFonts w:eastAsia="Times New Roman"/>
          <w:color w:val="222222"/>
        </w:rPr>
        <w:t xml:space="preserve"> on th</w:t>
      </w:r>
      <w:r w:rsidR="00FF41BC" w:rsidRPr="00E84142">
        <w:rPr>
          <w:rFonts w:eastAsia="Times New Roman"/>
          <w:color w:val="222222"/>
        </w:rPr>
        <w:t xml:space="preserve">e location of the warehouse are proximity to the carrier services, workforce availability, longevity, desired consumer base, and storage requirement. </w:t>
      </w:r>
    </w:p>
    <w:p w:rsidR="00CA7E43" w:rsidRPr="00E84142" w:rsidRDefault="00CA7E43" w:rsidP="0066400B">
      <w:pPr>
        <w:pStyle w:val="NormalWeb"/>
        <w:numPr>
          <w:ilvl w:val="0"/>
          <w:numId w:val="3"/>
        </w:numPr>
        <w:shd w:val="clear" w:color="auto" w:fill="FFFFFF"/>
        <w:spacing w:before="0" w:beforeAutospacing="0" w:after="240" w:afterAutospacing="0"/>
        <w:rPr>
          <w:rFonts w:eastAsia="Times New Roman"/>
          <w:b/>
          <w:color w:val="222222"/>
        </w:rPr>
      </w:pPr>
      <w:r w:rsidRPr="00E84142">
        <w:rPr>
          <w:rFonts w:eastAsia="Times New Roman"/>
          <w:b/>
          <w:color w:val="222222"/>
        </w:rPr>
        <w:t>Proximity to Carrier Services</w:t>
      </w:r>
    </w:p>
    <w:p w:rsidR="0066400B" w:rsidRPr="00E84142" w:rsidRDefault="0066400B" w:rsidP="0066400B">
      <w:pPr>
        <w:pStyle w:val="NormalWeb"/>
        <w:shd w:val="clear" w:color="auto" w:fill="FFFFFF"/>
        <w:spacing w:before="0" w:beforeAutospacing="0" w:after="240" w:afterAutospacing="0"/>
        <w:ind w:left="720"/>
        <w:rPr>
          <w:rFonts w:eastAsia="Times New Roman"/>
          <w:color w:val="222222"/>
        </w:rPr>
      </w:pPr>
      <w:r w:rsidRPr="00E84142">
        <w:rPr>
          <w:rFonts w:eastAsia="Times New Roman"/>
          <w:color w:val="222222"/>
        </w:rPr>
        <w:t xml:space="preserve">Having a warehouse close the carrier services ensures that </w:t>
      </w:r>
      <w:r w:rsidR="00580FCF" w:rsidRPr="00E84142">
        <w:rPr>
          <w:rFonts w:eastAsia="Times New Roman"/>
          <w:color w:val="222222"/>
        </w:rPr>
        <w:t>delivery of products is</w:t>
      </w:r>
      <w:r w:rsidRPr="00E84142">
        <w:rPr>
          <w:rFonts w:eastAsia="Times New Roman"/>
          <w:color w:val="222222"/>
        </w:rPr>
        <w:t xml:space="preserve"> done faster and efficient to customers. The process of delivery become fas</w:t>
      </w:r>
      <w:r w:rsidR="00DD1300" w:rsidRPr="00E84142">
        <w:rPr>
          <w:rFonts w:eastAsia="Times New Roman"/>
          <w:color w:val="222222"/>
        </w:rPr>
        <w:t xml:space="preserve">ter and easier and this can improve the productivity of the company. </w:t>
      </w:r>
    </w:p>
    <w:p w:rsidR="00CA7E43" w:rsidRPr="00E84142" w:rsidRDefault="00CA7E43" w:rsidP="0066400B">
      <w:pPr>
        <w:pStyle w:val="NormalWeb"/>
        <w:numPr>
          <w:ilvl w:val="0"/>
          <w:numId w:val="3"/>
        </w:numPr>
        <w:shd w:val="clear" w:color="auto" w:fill="FFFFFF"/>
        <w:spacing w:before="0" w:beforeAutospacing="0" w:after="240" w:afterAutospacing="0"/>
        <w:rPr>
          <w:rFonts w:eastAsia="Times New Roman"/>
          <w:color w:val="222222"/>
        </w:rPr>
      </w:pPr>
      <w:r w:rsidRPr="00E84142">
        <w:rPr>
          <w:rFonts w:eastAsia="Times New Roman"/>
          <w:color w:val="222222"/>
        </w:rPr>
        <w:t>Storage Requirements</w:t>
      </w:r>
    </w:p>
    <w:p w:rsidR="00CA7E43" w:rsidRPr="00E84142" w:rsidRDefault="008D2124" w:rsidP="0066400B">
      <w:pPr>
        <w:pStyle w:val="NormalWeb"/>
        <w:numPr>
          <w:ilvl w:val="0"/>
          <w:numId w:val="3"/>
        </w:numPr>
        <w:shd w:val="clear" w:color="auto" w:fill="FFFFFF"/>
        <w:spacing w:before="0" w:beforeAutospacing="0" w:after="240" w:afterAutospacing="0"/>
        <w:rPr>
          <w:rFonts w:eastAsia="Times New Roman"/>
          <w:color w:val="222222"/>
        </w:rPr>
      </w:pPr>
      <w:r w:rsidRPr="00E84142">
        <w:rPr>
          <w:rFonts w:eastAsia="Times New Roman"/>
          <w:color w:val="222222"/>
        </w:rPr>
        <w:t>Workforce Availability</w:t>
      </w:r>
    </w:p>
    <w:p w:rsidR="008D2124" w:rsidRPr="00E84142" w:rsidRDefault="000A4765" w:rsidP="0066400B">
      <w:pPr>
        <w:pStyle w:val="NormalWeb"/>
        <w:numPr>
          <w:ilvl w:val="0"/>
          <w:numId w:val="3"/>
        </w:numPr>
        <w:shd w:val="clear" w:color="auto" w:fill="FFFFFF"/>
        <w:spacing w:before="0" w:beforeAutospacing="0" w:after="240" w:afterAutospacing="0"/>
        <w:rPr>
          <w:rFonts w:eastAsia="Times New Roman"/>
          <w:color w:val="222222"/>
        </w:rPr>
      </w:pPr>
      <w:r w:rsidRPr="00E84142">
        <w:rPr>
          <w:rFonts w:eastAsia="Times New Roman"/>
          <w:color w:val="222222"/>
        </w:rPr>
        <w:t>Longevity</w:t>
      </w:r>
    </w:p>
    <w:p w:rsidR="000A4765" w:rsidRPr="00E84142" w:rsidRDefault="0066400B" w:rsidP="0066400B">
      <w:pPr>
        <w:pStyle w:val="NormalWeb"/>
        <w:numPr>
          <w:ilvl w:val="0"/>
          <w:numId w:val="3"/>
        </w:numPr>
        <w:shd w:val="clear" w:color="auto" w:fill="FFFFFF"/>
        <w:spacing w:before="0" w:beforeAutospacing="0" w:after="240" w:afterAutospacing="0"/>
        <w:rPr>
          <w:rFonts w:eastAsia="Times New Roman"/>
          <w:color w:val="222222"/>
        </w:rPr>
      </w:pPr>
      <w:r w:rsidRPr="00E84142">
        <w:rPr>
          <w:rFonts w:eastAsia="Times New Roman"/>
          <w:color w:val="222222"/>
        </w:rPr>
        <w:t xml:space="preserve">Desired Consumer Base </w:t>
      </w:r>
    </w:p>
    <w:p w:rsidR="001E3A9E" w:rsidRPr="00E84142" w:rsidRDefault="00FF41BC" w:rsidP="00FF41BC">
      <w:pPr>
        <w:pStyle w:val="ListParagraph"/>
        <w:numPr>
          <w:ilvl w:val="0"/>
          <w:numId w:val="4"/>
        </w:numPr>
        <w:rPr>
          <w:rFonts w:ascii="Times New Roman" w:hAnsi="Times New Roman" w:cs="Times New Roman"/>
          <w:sz w:val="24"/>
          <w:szCs w:val="24"/>
        </w:rPr>
      </w:pPr>
      <w:r w:rsidRPr="00E84142">
        <w:rPr>
          <w:rFonts w:ascii="Times New Roman" w:eastAsia="Times New Roman" w:hAnsi="Times New Roman" w:cs="Times New Roman"/>
          <w:color w:val="222222"/>
          <w:sz w:val="24"/>
          <w:szCs w:val="24"/>
        </w:rPr>
        <w:t>Describe the pros and cons of setting up your own trucking fleet to take product from your factory to the new warehouse vs. using common carrier</w:t>
      </w:r>
      <w:r w:rsidR="00FD7170" w:rsidRPr="00E84142">
        <w:rPr>
          <w:rFonts w:ascii="Times New Roman" w:eastAsia="Times New Roman" w:hAnsi="Times New Roman" w:cs="Times New Roman"/>
          <w:color w:val="222222"/>
          <w:sz w:val="24"/>
          <w:szCs w:val="24"/>
        </w:rPr>
        <w:t>s</w:t>
      </w:r>
    </w:p>
    <w:p w:rsidR="00FD7170" w:rsidRPr="00E84142" w:rsidRDefault="00FD7170" w:rsidP="00714E1A">
      <w:pPr>
        <w:pStyle w:val="ListParagraph"/>
        <w:numPr>
          <w:ilvl w:val="0"/>
          <w:numId w:val="6"/>
        </w:numPr>
        <w:rPr>
          <w:rFonts w:ascii="Times New Roman" w:eastAsia="Times New Roman" w:hAnsi="Times New Roman" w:cs="Times New Roman"/>
          <w:color w:val="222222"/>
          <w:sz w:val="24"/>
          <w:szCs w:val="24"/>
        </w:rPr>
      </w:pPr>
      <w:r w:rsidRPr="00E84142">
        <w:rPr>
          <w:rFonts w:ascii="Times New Roman" w:eastAsia="Times New Roman" w:hAnsi="Times New Roman" w:cs="Times New Roman"/>
          <w:color w:val="222222"/>
          <w:sz w:val="24"/>
          <w:szCs w:val="24"/>
        </w:rPr>
        <w:t xml:space="preserve">Setting up company’s own fleet to take products to the factory and warehouse help a company to lower the cost of logistic. It makes the transportation of products to the warehouse faster </w:t>
      </w:r>
      <w:r w:rsidR="009E4B98" w:rsidRPr="00E84142">
        <w:rPr>
          <w:rFonts w:ascii="Times New Roman" w:eastAsia="Times New Roman" w:hAnsi="Times New Roman" w:cs="Times New Roman"/>
          <w:color w:val="222222"/>
          <w:sz w:val="24"/>
          <w:szCs w:val="24"/>
        </w:rPr>
        <w:t>and efficient</w:t>
      </w:r>
      <w:sdt>
        <w:sdtPr>
          <w:rPr>
            <w:rFonts w:ascii="Times New Roman" w:eastAsia="Times New Roman" w:hAnsi="Times New Roman" w:cs="Times New Roman"/>
            <w:color w:val="222222"/>
            <w:sz w:val="24"/>
            <w:szCs w:val="24"/>
          </w:rPr>
          <w:id w:val="22381198"/>
          <w:citation/>
        </w:sdtPr>
        <w:sdtContent>
          <w:r w:rsidR="00826D94">
            <w:rPr>
              <w:rFonts w:ascii="Times New Roman" w:eastAsia="Times New Roman" w:hAnsi="Times New Roman" w:cs="Times New Roman"/>
              <w:color w:val="222222"/>
              <w:sz w:val="24"/>
              <w:szCs w:val="24"/>
            </w:rPr>
            <w:fldChar w:fldCharType="begin"/>
          </w:r>
          <w:r w:rsidR="00826D94">
            <w:rPr>
              <w:rFonts w:ascii="Times New Roman" w:eastAsia="Times New Roman" w:hAnsi="Times New Roman" w:cs="Times New Roman"/>
              <w:color w:val="222222"/>
              <w:sz w:val="24"/>
              <w:szCs w:val="24"/>
            </w:rPr>
            <w:instrText xml:space="preserve"> CITATION Ian14 \l 1033 </w:instrText>
          </w:r>
          <w:r w:rsidR="00826D94">
            <w:rPr>
              <w:rFonts w:ascii="Times New Roman" w:eastAsia="Times New Roman" w:hAnsi="Times New Roman" w:cs="Times New Roman"/>
              <w:color w:val="222222"/>
              <w:sz w:val="24"/>
              <w:szCs w:val="24"/>
            </w:rPr>
            <w:fldChar w:fldCharType="separate"/>
          </w:r>
          <w:r w:rsidR="00826D94">
            <w:rPr>
              <w:rFonts w:ascii="Times New Roman" w:eastAsia="Times New Roman" w:hAnsi="Times New Roman" w:cs="Times New Roman"/>
              <w:noProof/>
              <w:color w:val="222222"/>
              <w:sz w:val="24"/>
              <w:szCs w:val="24"/>
            </w:rPr>
            <w:t xml:space="preserve"> </w:t>
          </w:r>
          <w:r w:rsidR="00826D94" w:rsidRPr="00826D94">
            <w:rPr>
              <w:rFonts w:ascii="Times New Roman" w:eastAsia="Times New Roman" w:hAnsi="Times New Roman" w:cs="Times New Roman"/>
              <w:noProof/>
              <w:color w:val="222222"/>
              <w:sz w:val="24"/>
              <w:szCs w:val="24"/>
            </w:rPr>
            <w:t>(Michael, 2014)</w:t>
          </w:r>
          <w:r w:rsidR="00826D94">
            <w:rPr>
              <w:rFonts w:ascii="Times New Roman" w:eastAsia="Times New Roman" w:hAnsi="Times New Roman" w:cs="Times New Roman"/>
              <w:color w:val="222222"/>
              <w:sz w:val="24"/>
              <w:szCs w:val="24"/>
            </w:rPr>
            <w:fldChar w:fldCharType="end"/>
          </w:r>
        </w:sdtContent>
      </w:sdt>
      <w:r w:rsidRPr="00E84142">
        <w:rPr>
          <w:rFonts w:ascii="Times New Roman" w:eastAsia="Times New Roman" w:hAnsi="Times New Roman" w:cs="Times New Roman"/>
          <w:color w:val="222222"/>
          <w:sz w:val="24"/>
          <w:szCs w:val="24"/>
        </w:rPr>
        <w:t xml:space="preserve">. </w:t>
      </w:r>
    </w:p>
    <w:p w:rsidR="00714E1A" w:rsidRPr="00E84142" w:rsidRDefault="00714E1A" w:rsidP="00E8414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84142">
        <w:rPr>
          <w:rFonts w:ascii="Times New Roman" w:eastAsia="Times New Roman" w:hAnsi="Times New Roman" w:cs="Times New Roman"/>
          <w:color w:val="222222"/>
          <w:sz w:val="24"/>
          <w:szCs w:val="24"/>
        </w:rPr>
        <w:t>Given the high dollar value of your inventory, how can you ensure accuracy of both purchased raw material inventory (in your factory) as well as of the finished product itself in your factory and at the new warehouse?</w:t>
      </w:r>
    </w:p>
    <w:p w:rsidR="00F609BF" w:rsidRPr="00E84142" w:rsidRDefault="00714E1A" w:rsidP="00714E1A">
      <w:pPr>
        <w:shd w:val="clear" w:color="auto" w:fill="FFFFFF"/>
        <w:spacing w:before="100" w:beforeAutospacing="1" w:after="100" w:afterAutospacing="1" w:line="240" w:lineRule="auto"/>
        <w:ind w:left="720"/>
        <w:rPr>
          <w:rFonts w:ascii="Times New Roman" w:eastAsia="Times New Roman" w:hAnsi="Times New Roman" w:cs="Times New Roman"/>
          <w:color w:val="222222"/>
          <w:sz w:val="24"/>
          <w:szCs w:val="24"/>
        </w:rPr>
      </w:pPr>
      <w:r w:rsidRPr="00E84142">
        <w:rPr>
          <w:rFonts w:ascii="Times New Roman" w:eastAsia="Times New Roman" w:hAnsi="Times New Roman" w:cs="Times New Roman"/>
          <w:color w:val="222222"/>
          <w:sz w:val="24"/>
          <w:szCs w:val="24"/>
        </w:rPr>
        <w:t xml:space="preserve">The accuracy of both purchase and inventory can be </w:t>
      </w:r>
      <w:r w:rsidR="0055120D" w:rsidRPr="00E84142">
        <w:rPr>
          <w:rFonts w:ascii="Times New Roman" w:eastAsia="Times New Roman" w:hAnsi="Times New Roman" w:cs="Times New Roman"/>
          <w:color w:val="222222"/>
          <w:sz w:val="24"/>
          <w:szCs w:val="24"/>
        </w:rPr>
        <w:t>maintained</w:t>
      </w:r>
      <w:r w:rsidRPr="00E84142">
        <w:rPr>
          <w:rFonts w:ascii="Times New Roman" w:eastAsia="Times New Roman" w:hAnsi="Times New Roman" w:cs="Times New Roman"/>
          <w:color w:val="222222"/>
          <w:sz w:val="24"/>
          <w:szCs w:val="24"/>
        </w:rPr>
        <w:t xml:space="preserve"> by </w:t>
      </w:r>
      <w:r w:rsidR="009F4EF4" w:rsidRPr="00E84142">
        <w:rPr>
          <w:rFonts w:ascii="Times New Roman" w:eastAsia="Times New Roman" w:hAnsi="Times New Roman" w:cs="Times New Roman"/>
          <w:color w:val="222222"/>
          <w:sz w:val="24"/>
          <w:szCs w:val="24"/>
        </w:rPr>
        <w:t xml:space="preserve">establishing inventory naming </w:t>
      </w:r>
      <w:r w:rsidR="001916D8" w:rsidRPr="00E84142">
        <w:rPr>
          <w:rFonts w:ascii="Times New Roman" w:eastAsia="Times New Roman" w:hAnsi="Times New Roman" w:cs="Times New Roman"/>
          <w:color w:val="222222"/>
          <w:sz w:val="24"/>
          <w:szCs w:val="24"/>
        </w:rPr>
        <w:t xml:space="preserve">and labeling practice and using cycle counting. </w:t>
      </w:r>
      <w:r w:rsidR="003609C7" w:rsidRPr="00E84142">
        <w:rPr>
          <w:rFonts w:ascii="Times New Roman" w:eastAsia="Times New Roman" w:hAnsi="Times New Roman" w:cs="Times New Roman"/>
          <w:color w:val="222222"/>
          <w:sz w:val="24"/>
          <w:szCs w:val="24"/>
        </w:rPr>
        <w:t xml:space="preserve">It could also be done by ensuring that </w:t>
      </w:r>
      <w:r w:rsidR="005B5D78" w:rsidRPr="00E84142">
        <w:rPr>
          <w:rFonts w:ascii="Times New Roman" w:eastAsia="Times New Roman" w:hAnsi="Times New Roman" w:cs="Times New Roman"/>
          <w:color w:val="222222"/>
          <w:sz w:val="24"/>
          <w:szCs w:val="24"/>
        </w:rPr>
        <w:t>access to inventory is limited and trucked</w:t>
      </w:r>
      <w:sdt>
        <w:sdtPr>
          <w:rPr>
            <w:rFonts w:ascii="Times New Roman" w:eastAsia="Times New Roman" w:hAnsi="Times New Roman" w:cs="Times New Roman"/>
            <w:color w:val="222222"/>
            <w:sz w:val="24"/>
            <w:szCs w:val="24"/>
          </w:rPr>
          <w:id w:val="22381197"/>
          <w:citation/>
        </w:sdtPr>
        <w:sdtContent>
          <w:r w:rsidR="000D5653">
            <w:rPr>
              <w:rFonts w:ascii="Times New Roman" w:eastAsia="Times New Roman" w:hAnsi="Times New Roman" w:cs="Times New Roman"/>
              <w:color w:val="222222"/>
              <w:sz w:val="24"/>
              <w:szCs w:val="24"/>
            </w:rPr>
            <w:fldChar w:fldCharType="begin"/>
          </w:r>
          <w:r w:rsidR="000D5653">
            <w:rPr>
              <w:rFonts w:ascii="Times New Roman" w:eastAsia="Times New Roman" w:hAnsi="Times New Roman" w:cs="Times New Roman"/>
              <w:color w:val="222222"/>
              <w:sz w:val="24"/>
              <w:szCs w:val="24"/>
            </w:rPr>
            <w:instrText xml:space="preserve"> CITATION Roh16 \l 1033 </w:instrText>
          </w:r>
          <w:r w:rsidR="000D5653">
            <w:rPr>
              <w:rFonts w:ascii="Times New Roman" w:eastAsia="Times New Roman" w:hAnsi="Times New Roman" w:cs="Times New Roman"/>
              <w:color w:val="222222"/>
              <w:sz w:val="24"/>
              <w:szCs w:val="24"/>
            </w:rPr>
            <w:fldChar w:fldCharType="separate"/>
          </w:r>
          <w:r w:rsidR="000D5653">
            <w:rPr>
              <w:rFonts w:ascii="Times New Roman" w:eastAsia="Times New Roman" w:hAnsi="Times New Roman" w:cs="Times New Roman"/>
              <w:noProof/>
              <w:color w:val="222222"/>
              <w:sz w:val="24"/>
              <w:szCs w:val="24"/>
            </w:rPr>
            <w:t xml:space="preserve"> </w:t>
          </w:r>
          <w:r w:rsidR="000D5653" w:rsidRPr="000D5653">
            <w:rPr>
              <w:rFonts w:ascii="Times New Roman" w:eastAsia="Times New Roman" w:hAnsi="Times New Roman" w:cs="Times New Roman"/>
              <w:noProof/>
              <w:color w:val="222222"/>
              <w:sz w:val="24"/>
              <w:szCs w:val="24"/>
            </w:rPr>
            <w:t>(Rohm &amp; Muir, 2016)</w:t>
          </w:r>
          <w:r w:rsidR="000D5653">
            <w:rPr>
              <w:rFonts w:ascii="Times New Roman" w:eastAsia="Times New Roman" w:hAnsi="Times New Roman" w:cs="Times New Roman"/>
              <w:color w:val="222222"/>
              <w:sz w:val="24"/>
              <w:szCs w:val="24"/>
            </w:rPr>
            <w:fldChar w:fldCharType="end"/>
          </w:r>
        </w:sdtContent>
      </w:sdt>
      <w:r w:rsidR="005B5D78" w:rsidRPr="00E84142">
        <w:rPr>
          <w:rFonts w:ascii="Times New Roman" w:eastAsia="Times New Roman" w:hAnsi="Times New Roman" w:cs="Times New Roman"/>
          <w:color w:val="222222"/>
          <w:sz w:val="24"/>
          <w:szCs w:val="24"/>
        </w:rPr>
        <w:t xml:space="preserve">. </w:t>
      </w:r>
    </w:p>
    <w:p w:rsidR="0043193E" w:rsidRDefault="0043193E" w:rsidP="0043193E">
      <w:pPr>
        <w:rPr>
          <w:rFonts w:ascii="Times New Roman" w:hAnsi="Times New Roman" w:cs="Times New Roman"/>
          <w:sz w:val="24"/>
          <w:szCs w:val="24"/>
        </w:rPr>
      </w:pPr>
    </w:p>
    <w:p w:rsidR="000A58D0" w:rsidRDefault="000A58D0" w:rsidP="0043193E">
      <w:pPr>
        <w:rPr>
          <w:rFonts w:ascii="Times New Roman" w:hAnsi="Times New Roman" w:cs="Times New Roman"/>
          <w:sz w:val="24"/>
          <w:szCs w:val="24"/>
        </w:rPr>
      </w:pPr>
    </w:p>
    <w:p w:rsidR="000A58D0" w:rsidRDefault="000A58D0" w:rsidP="0043193E">
      <w:pPr>
        <w:rPr>
          <w:rFonts w:ascii="Times New Roman" w:hAnsi="Times New Roman" w:cs="Times New Roman"/>
          <w:sz w:val="24"/>
          <w:szCs w:val="24"/>
        </w:rPr>
      </w:pPr>
    </w:p>
    <w:p w:rsidR="000A58D0" w:rsidRDefault="000A58D0" w:rsidP="0043193E">
      <w:pPr>
        <w:rPr>
          <w:rFonts w:ascii="Times New Roman" w:hAnsi="Times New Roman" w:cs="Times New Roman"/>
          <w:sz w:val="24"/>
          <w:szCs w:val="24"/>
        </w:rPr>
      </w:pPr>
    </w:p>
    <w:p w:rsidR="000A58D0" w:rsidRDefault="000A58D0" w:rsidP="0043193E">
      <w:pPr>
        <w:rPr>
          <w:rFonts w:ascii="Times New Roman" w:hAnsi="Times New Roman" w:cs="Times New Roman"/>
          <w:sz w:val="24"/>
          <w:szCs w:val="24"/>
        </w:rPr>
      </w:pPr>
    </w:p>
    <w:p w:rsidR="000A58D0" w:rsidRDefault="000A58D0" w:rsidP="0043193E">
      <w:pPr>
        <w:rPr>
          <w:rFonts w:ascii="Times New Roman" w:hAnsi="Times New Roman" w:cs="Times New Roman"/>
          <w:sz w:val="24"/>
          <w:szCs w:val="24"/>
        </w:rPr>
      </w:pPr>
    </w:p>
    <w:sdt>
      <w:sdtPr>
        <w:id w:val="22381199"/>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C3670F" w:rsidRDefault="00C3670F">
          <w:pPr>
            <w:pStyle w:val="Heading1"/>
          </w:pPr>
          <w:r>
            <w:t>References</w:t>
          </w:r>
        </w:p>
        <w:sdt>
          <w:sdtPr>
            <w:id w:val="111145805"/>
            <w:bibliography/>
          </w:sdtPr>
          <w:sdtContent>
            <w:p w:rsidR="00C3670F" w:rsidRDefault="00C3670F" w:rsidP="00C3670F">
              <w:pPr>
                <w:pStyle w:val="Bibliography"/>
                <w:rPr>
                  <w:noProof/>
                </w:rPr>
              </w:pPr>
              <w:r>
                <w:fldChar w:fldCharType="begin"/>
              </w:r>
              <w:r>
                <w:instrText xml:space="preserve"> BIBLIOGRAPHY </w:instrText>
              </w:r>
              <w:r>
                <w:fldChar w:fldCharType="separate"/>
              </w:r>
              <w:r>
                <w:rPr>
                  <w:noProof/>
                </w:rPr>
                <w:t xml:space="preserve">Michael, I. (2014). Factors to Consider when Choosing Warehouse Location. </w:t>
              </w:r>
              <w:r>
                <w:rPr>
                  <w:i/>
                  <w:iCs/>
                  <w:noProof/>
                </w:rPr>
                <w:t>Supply and Chain and Logistic Management</w:t>
              </w:r>
              <w:r>
                <w:rPr>
                  <w:noProof/>
                </w:rPr>
                <w:t xml:space="preserve"> , 2-14.</w:t>
              </w:r>
            </w:p>
            <w:p w:rsidR="00C3670F" w:rsidRDefault="00C3670F" w:rsidP="00C3670F">
              <w:pPr>
                <w:pStyle w:val="Bibliography"/>
                <w:rPr>
                  <w:noProof/>
                </w:rPr>
              </w:pPr>
              <w:r>
                <w:rPr>
                  <w:noProof/>
                </w:rPr>
                <w:t xml:space="preserve">Rohm, T., &amp; Muir, C. (2016). Improve Inventory Accuracy. </w:t>
              </w:r>
              <w:r>
                <w:rPr>
                  <w:i/>
                  <w:iCs/>
                  <w:noProof/>
                </w:rPr>
                <w:t>Journal of Supply Chain And management</w:t>
              </w:r>
              <w:r>
                <w:rPr>
                  <w:noProof/>
                </w:rPr>
                <w:t xml:space="preserve"> , 2-15.</w:t>
              </w:r>
            </w:p>
            <w:p w:rsidR="00C3670F" w:rsidRDefault="00C3670F" w:rsidP="00C3670F">
              <w:r>
                <w:fldChar w:fldCharType="end"/>
              </w:r>
            </w:p>
          </w:sdtContent>
        </w:sdt>
      </w:sdtContent>
    </w:sdt>
    <w:p w:rsidR="000A58D0" w:rsidRPr="00E84142" w:rsidRDefault="000A58D0" w:rsidP="0043193E">
      <w:pPr>
        <w:rPr>
          <w:rFonts w:ascii="Times New Roman" w:hAnsi="Times New Roman" w:cs="Times New Roman"/>
          <w:sz w:val="24"/>
          <w:szCs w:val="24"/>
        </w:rPr>
      </w:pPr>
    </w:p>
    <w:p w:rsidR="00435784" w:rsidRPr="00E84142" w:rsidRDefault="00435784">
      <w:pPr>
        <w:rPr>
          <w:rFonts w:ascii="Times New Roman" w:hAnsi="Times New Roman" w:cs="Times New Roman"/>
          <w:sz w:val="24"/>
          <w:szCs w:val="24"/>
        </w:rPr>
      </w:pPr>
    </w:p>
    <w:sectPr w:rsidR="00435784" w:rsidRPr="00E84142" w:rsidSect="006C40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F9" w:rsidRDefault="00BF2CF9" w:rsidP="006C4088">
      <w:pPr>
        <w:spacing w:after="0" w:line="240" w:lineRule="auto"/>
      </w:pPr>
      <w:r>
        <w:separator/>
      </w:r>
    </w:p>
  </w:endnote>
  <w:endnote w:type="continuationSeparator" w:id="1">
    <w:p w:rsidR="00BF2CF9" w:rsidRDefault="00BF2CF9" w:rsidP="006C4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F9" w:rsidRDefault="00BF2CF9" w:rsidP="006C4088">
      <w:pPr>
        <w:spacing w:after="0" w:line="240" w:lineRule="auto"/>
      </w:pPr>
      <w:r>
        <w:separator/>
      </w:r>
    </w:p>
  </w:footnote>
  <w:footnote w:type="continuationSeparator" w:id="1">
    <w:p w:rsidR="00BF2CF9" w:rsidRDefault="00BF2CF9" w:rsidP="006C4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88" w:rsidRDefault="006C4088">
    <w:pPr>
      <w:pStyle w:val="Header"/>
    </w:pPr>
    <w:r w:rsidRPr="006C4088">
      <w:t>SCM310 DISCUSSION BOARD 4</w:t>
    </w:r>
    <w:r>
      <w:ptab w:relativeTo="margin" w:alignment="right" w:leader="none"/>
    </w:r>
    <w:r>
      <w:fldChar w:fldCharType="begin"/>
    </w:r>
    <w:r>
      <w:instrText xml:space="preserve"> PAGE   \* MERGEFORMAT </w:instrText>
    </w:r>
    <w:r>
      <w:fldChar w:fldCharType="separate"/>
    </w:r>
    <w:r w:rsidR="00C3670F">
      <w:rPr>
        <w:noProof/>
      </w:rPr>
      <w:t>4</w:t>
    </w:r>
    <w:r>
      <w:fldChar w:fldCharType="end"/>
    </w:r>
  </w:p>
  <w:p w:rsidR="006C4088" w:rsidRDefault="006C4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88" w:rsidRDefault="006C4088">
    <w:pPr>
      <w:pStyle w:val="Header"/>
    </w:pPr>
    <w:r>
      <w:t xml:space="preserve">Running head: </w:t>
    </w:r>
    <w:r w:rsidRPr="006C4088">
      <w:t>SCM310 DISCUSSION BOARD 4</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306"/>
    <w:multiLevelType w:val="hybridMultilevel"/>
    <w:tmpl w:val="1FF6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7177C"/>
    <w:multiLevelType w:val="hybridMultilevel"/>
    <w:tmpl w:val="D4DA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E09C5"/>
    <w:multiLevelType w:val="hybridMultilevel"/>
    <w:tmpl w:val="A14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C12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6A17F7"/>
    <w:multiLevelType w:val="hybridMultilevel"/>
    <w:tmpl w:val="68FA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5768D"/>
    <w:multiLevelType w:val="hybridMultilevel"/>
    <w:tmpl w:val="ACCC8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5784"/>
    <w:rsid w:val="00027C34"/>
    <w:rsid w:val="00045799"/>
    <w:rsid w:val="00070CAC"/>
    <w:rsid w:val="000A4765"/>
    <w:rsid w:val="000A58D0"/>
    <w:rsid w:val="000B1422"/>
    <w:rsid w:val="000C15CC"/>
    <w:rsid w:val="000D5653"/>
    <w:rsid w:val="001916D8"/>
    <w:rsid w:val="001971BB"/>
    <w:rsid w:val="001E3A9E"/>
    <w:rsid w:val="0020541A"/>
    <w:rsid w:val="00290B77"/>
    <w:rsid w:val="00341304"/>
    <w:rsid w:val="003609C7"/>
    <w:rsid w:val="003D29CB"/>
    <w:rsid w:val="0043193E"/>
    <w:rsid w:val="00435784"/>
    <w:rsid w:val="0045355B"/>
    <w:rsid w:val="004861F3"/>
    <w:rsid w:val="00492C1A"/>
    <w:rsid w:val="00495B09"/>
    <w:rsid w:val="00495D08"/>
    <w:rsid w:val="004F0E6B"/>
    <w:rsid w:val="00525C7A"/>
    <w:rsid w:val="0055120D"/>
    <w:rsid w:val="00580FCF"/>
    <w:rsid w:val="005B5D78"/>
    <w:rsid w:val="005E3101"/>
    <w:rsid w:val="005E6DE9"/>
    <w:rsid w:val="005F44CF"/>
    <w:rsid w:val="00612B29"/>
    <w:rsid w:val="00652FBC"/>
    <w:rsid w:val="00656E89"/>
    <w:rsid w:val="0066400B"/>
    <w:rsid w:val="006C071B"/>
    <w:rsid w:val="006C3A96"/>
    <w:rsid w:val="006C4088"/>
    <w:rsid w:val="00714E1A"/>
    <w:rsid w:val="00826D94"/>
    <w:rsid w:val="008720B1"/>
    <w:rsid w:val="008A7146"/>
    <w:rsid w:val="008D2124"/>
    <w:rsid w:val="008F4B97"/>
    <w:rsid w:val="00982BA2"/>
    <w:rsid w:val="00991E09"/>
    <w:rsid w:val="009B0297"/>
    <w:rsid w:val="009E4B98"/>
    <w:rsid w:val="009F4EF4"/>
    <w:rsid w:val="00A133D1"/>
    <w:rsid w:val="00A32AE0"/>
    <w:rsid w:val="00B267EC"/>
    <w:rsid w:val="00B34EC1"/>
    <w:rsid w:val="00B84403"/>
    <w:rsid w:val="00BA711C"/>
    <w:rsid w:val="00BE346F"/>
    <w:rsid w:val="00BF2CF9"/>
    <w:rsid w:val="00C3670F"/>
    <w:rsid w:val="00C505F9"/>
    <w:rsid w:val="00C64A8D"/>
    <w:rsid w:val="00C64F3B"/>
    <w:rsid w:val="00CA7E02"/>
    <w:rsid w:val="00CA7E43"/>
    <w:rsid w:val="00D12A01"/>
    <w:rsid w:val="00D1735F"/>
    <w:rsid w:val="00D51039"/>
    <w:rsid w:val="00D74F09"/>
    <w:rsid w:val="00D81BF2"/>
    <w:rsid w:val="00D9474D"/>
    <w:rsid w:val="00DB5813"/>
    <w:rsid w:val="00DC59D3"/>
    <w:rsid w:val="00DD1300"/>
    <w:rsid w:val="00DE700F"/>
    <w:rsid w:val="00E5042C"/>
    <w:rsid w:val="00E544B8"/>
    <w:rsid w:val="00E62461"/>
    <w:rsid w:val="00E84142"/>
    <w:rsid w:val="00E96013"/>
    <w:rsid w:val="00EC144C"/>
    <w:rsid w:val="00F609BF"/>
    <w:rsid w:val="00FD7170"/>
    <w:rsid w:val="00FF4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70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88"/>
  </w:style>
  <w:style w:type="paragraph" w:styleId="Footer">
    <w:name w:val="footer"/>
    <w:basedOn w:val="Normal"/>
    <w:link w:val="FooterChar"/>
    <w:uiPriority w:val="99"/>
    <w:semiHidden/>
    <w:unhideWhenUsed/>
    <w:rsid w:val="006C40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4088"/>
  </w:style>
  <w:style w:type="paragraph" w:styleId="BalloonText">
    <w:name w:val="Balloon Text"/>
    <w:basedOn w:val="Normal"/>
    <w:link w:val="BalloonTextChar"/>
    <w:uiPriority w:val="99"/>
    <w:semiHidden/>
    <w:unhideWhenUsed/>
    <w:rsid w:val="006C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88"/>
    <w:rPr>
      <w:rFonts w:ascii="Tahoma" w:hAnsi="Tahoma" w:cs="Tahoma"/>
      <w:sz w:val="16"/>
      <w:szCs w:val="16"/>
    </w:rPr>
  </w:style>
  <w:style w:type="paragraph" w:styleId="ListParagraph">
    <w:name w:val="List Paragraph"/>
    <w:basedOn w:val="Normal"/>
    <w:uiPriority w:val="34"/>
    <w:qFormat/>
    <w:rsid w:val="00E96013"/>
    <w:pPr>
      <w:ind w:left="720"/>
      <w:contextualSpacing/>
    </w:pPr>
  </w:style>
  <w:style w:type="paragraph" w:styleId="NormalWeb">
    <w:name w:val="Normal (Web)"/>
    <w:basedOn w:val="Normal"/>
    <w:uiPriority w:val="99"/>
    <w:semiHidden/>
    <w:unhideWhenUsed/>
    <w:rsid w:val="0043193E"/>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3193E"/>
    <w:rPr>
      <w:b/>
      <w:bCs/>
    </w:rPr>
  </w:style>
  <w:style w:type="character" w:customStyle="1" w:styleId="Heading1Char">
    <w:name w:val="Heading 1 Char"/>
    <w:basedOn w:val="DefaultParagraphFont"/>
    <w:link w:val="Heading1"/>
    <w:uiPriority w:val="9"/>
    <w:rsid w:val="00C367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3670F"/>
  </w:style>
</w:styles>
</file>

<file path=word/webSettings.xml><?xml version="1.0" encoding="utf-8"?>
<w:webSettings xmlns:r="http://schemas.openxmlformats.org/officeDocument/2006/relationships" xmlns:w="http://schemas.openxmlformats.org/wordprocessingml/2006/main">
  <w:divs>
    <w:div w:id="15663978">
      <w:bodyDiv w:val="1"/>
      <w:marLeft w:val="0"/>
      <w:marRight w:val="0"/>
      <w:marTop w:val="0"/>
      <w:marBottom w:val="0"/>
      <w:divBdr>
        <w:top w:val="none" w:sz="0" w:space="0" w:color="auto"/>
        <w:left w:val="none" w:sz="0" w:space="0" w:color="auto"/>
        <w:bottom w:val="none" w:sz="0" w:space="0" w:color="auto"/>
        <w:right w:val="none" w:sz="0" w:space="0" w:color="auto"/>
      </w:divBdr>
    </w:div>
    <w:div w:id="619721393">
      <w:bodyDiv w:val="1"/>
      <w:marLeft w:val="0"/>
      <w:marRight w:val="0"/>
      <w:marTop w:val="0"/>
      <w:marBottom w:val="0"/>
      <w:divBdr>
        <w:top w:val="none" w:sz="0" w:space="0" w:color="auto"/>
        <w:left w:val="none" w:sz="0" w:space="0" w:color="auto"/>
        <w:bottom w:val="none" w:sz="0" w:space="0" w:color="auto"/>
        <w:right w:val="none" w:sz="0" w:space="0" w:color="auto"/>
      </w:divBdr>
    </w:div>
    <w:div w:id="1067612683">
      <w:bodyDiv w:val="1"/>
      <w:marLeft w:val="0"/>
      <w:marRight w:val="0"/>
      <w:marTop w:val="0"/>
      <w:marBottom w:val="0"/>
      <w:divBdr>
        <w:top w:val="none" w:sz="0" w:space="0" w:color="auto"/>
        <w:left w:val="none" w:sz="0" w:space="0" w:color="auto"/>
        <w:bottom w:val="none" w:sz="0" w:space="0" w:color="auto"/>
        <w:right w:val="none" w:sz="0" w:space="0" w:color="auto"/>
      </w:divBdr>
    </w:div>
    <w:div w:id="1676570684">
      <w:bodyDiv w:val="1"/>
      <w:marLeft w:val="0"/>
      <w:marRight w:val="0"/>
      <w:marTop w:val="0"/>
      <w:marBottom w:val="0"/>
      <w:divBdr>
        <w:top w:val="none" w:sz="0" w:space="0" w:color="auto"/>
        <w:left w:val="none" w:sz="0" w:space="0" w:color="auto"/>
        <w:bottom w:val="none" w:sz="0" w:space="0" w:color="auto"/>
        <w:right w:val="none" w:sz="0" w:space="0" w:color="auto"/>
      </w:divBdr>
    </w:div>
    <w:div w:id="20478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4C64"/>
    <w:rsid w:val="00B44C64"/>
    <w:rsid w:val="00C11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0E0AB85FC462ABCA9A5350F9A8690">
    <w:name w:val="8B80E0AB85FC462ABCA9A5350F9A8690"/>
    <w:rsid w:val="00B44C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Roh16</b:Tag>
    <b:SourceType>JournalArticle</b:SourceType>
    <b:Guid>{A4EAFE69-A5A9-4697-99F0-892005822F0F}</b:Guid>
    <b:LCID>0</b:LCID>
    <b:Author>
      <b:Author>
        <b:NameList>
          <b:Person>
            <b:Last>Rohm</b:Last>
            <b:First>Ted</b:First>
          </b:Person>
          <b:Person>
            <b:Last>Muir</b:Last>
            <b:First>Catherine</b:First>
          </b:Person>
        </b:NameList>
      </b:Author>
    </b:Author>
    <b:Title>Improve Inventory Accuracy</b:Title>
    <b:Year>2016</b:Year>
    <b:JournalName>Journal of Supply Chain And management</b:JournalName>
    <b:Pages>2-15</b:Pages>
    <b:RefOrder>2</b:RefOrder>
  </b:Source>
  <b:Source>
    <b:Tag>Ian14</b:Tag>
    <b:SourceType>JournalArticle</b:SourceType>
    <b:Guid>{008D13BF-5561-434E-AD51-F04A54B9CA8E}</b:Guid>
    <b:LCID>0</b:LCID>
    <b:Author>
      <b:Author>
        <b:NameList>
          <b:Person>
            <b:Last>Michael</b:Last>
            <b:First>Ian</b:First>
          </b:Person>
        </b:NameList>
      </b:Author>
    </b:Author>
    <b:Title>Factors to Consider when Choosing Warehouse Location</b:Title>
    <b:JournalName>Supply and Chain and Logistic Management</b:JournalName>
    <b:Year>2014</b:Year>
    <b:Pages>2-14</b:Pages>
    <b:RefOrder>1</b:RefOrder>
  </b:Source>
</b:Sources>
</file>

<file path=customXml/itemProps1.xml><?xml version="1.0" encoding="utf-8"?>
<ds:datastoreItem xmlns:ds="http://schemas.openxmlformats.org/officeDocument/2006/customXml" ds:itemID="{88579EF6-866B-4726-ADD5-DA36E76F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82</cp:revision>
  <dcterms:created xsi:type="dcterms:W3CDTF">2019-04-28T00:24:00Z</dcterms:created>
  <dcterms:modified xsi:type="dcterms:W3CDTF">2019-04-28T01:59:00Z</dcterms:modified>
</cp:coreProperties>
</file>