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D2" w:rsidRPr="003A601F" w:rsidRDefault="008455D2"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I am a kindergarten teacher at Westminster School.</w:t>
      </w:r>
    </w:p>
    <w:p w:rsidR="008455D2" w:rsidRPr="003A601F" w:rsidRDefault="008455D2"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I have been here for 3 years now.</w:t>
      </w:r>
    </w:p>
    <w:p w:rsidR="008455D2" w:rsidRPr="003A601F" w:rsidRDefault="008455D2"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The minimum requirements include a bachelors in education with a Montessori diploma.</w:t>
      </w:r>
    </w:p>
    <w:p w:rsidR="008455D2" w:rsidRPr="003A601F" w:rsidRDefault="008455D2"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Family and Community Engagement; Child Development and Learning; Learning Environments and Curriculum and Health, Safety, and Nutrition etc.</w:t>
      </w:r>
    </w:p>
    <w:p w:rsidR="00797FD1" w:rsidRPr="003A601F" w:rsidRDefault="00797FD1"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Each day involves round the clock child care and creation of a learning effective environment for each child. The daily cycle from 8am to 2pm is all about that.</w:t>
      </w:r>
    </w:p>
    <w:p w:rsidR="00797FD1" w:rsidRPr="003A601F" w:rsidRDefault="00797FD1"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 xml:space="preserve">None </w:t>
      </w:r>
    </w:p>
    <w:p w:rsidR="00797FD1" w:rsidRPr="003A601F" w:rsidRDefault="00797FD1"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Since most children are young, we invite their parents to attend every extracurricular activity like a sports event etc. to cheer up on their children.</w:t>
      </w:r>
    </w:p>
    <w:p w:rsidR="00797FD1" w:rsidRPr="003A601F" w:rsidRDefault="00797FD1"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I believe compassion is the most crucial trait for an instructor in this field. Dealing with young children requires immense patience and understanding which also need to be present in every educator.</w:t>
      </w:r>
    </w:p>
    <w:p w:rsidR="00797FD1" w:rsidRPr="003A601F" w:rsidRDefault="00797FD1"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The ability to inspire young minds to learn something new every day, guide and aspire them is what I love the most.</w:t>
      </w:r>
    </w:p>
    <w:p w:rsidR="00797FD1" w:rsidRPr="003A601F" w:rsidRDefault="00797FD1"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I wish I had known that the pay scales were not very high or the jobs security wasn’t very promising.</w:t>
      </w:r>
    </w:p>
    <w:p w:rsidR="00EB2002" w:rsidRPr="003A601F" w:rsidRDefault="00EB2002" w:rsidP="003A601F">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With the advent of technology, most of the learning curricula is now managed on devices instead of traditional learning tools where children learnt by actually observing.</w:t>
      </w:r>
    </w:p>
    <w:p w:rsidR="00DB2251" w:rsidRPr="003A601F" w:rsidRDefault="00EB2002" w:rsidP="008455D2">
      <w:pPr>
        <w:pStyle w:val="ListParagraph"/>
        <w:numPr>
          <w:ilvl w:val="0"/>
          <w:numId w:val="1"/>
        </w:numPr>
        <w:rPr>
          <w:rFonts w:ascii="Times New Roman" w:hAnsi="Times New Roman" w:cs="Times New Roman"/>
          <w:sz w:val="24"/>
          <w:szCs w:val="24"/>
        </w:rPr>
      </w:pPr>
      <w:r w:rsidRPr="003A601F">
        <w:rPr>
          <w:rFonts w:ascii="Times New Roman" w:hAnsi="Times New Roman" w:cs="Times New Roman"/>
          <w:sz w:val="24"/>
          <w:szCs w:val="24"/>
        </w:rPr>
        <w:t>None, it is really an adaptive field where you learn and grow along with the children.</w:t>
      </w:r>
    </w:p>
    <w:p w:rsidR="00EB2002" w:rsidRPr="008455D2" w:rsidRDefault="00EB2002" w:rsidP="008455D2">
      <w:pPr>
        <w:rPr>
          <w:rFonts w:ascii="Times New Roman" w:hAnsi="Times New Roman" w:cs="Times New Roman"/>
          <w:sz w:val="24"/>
          <w:szCs w:val="24"/>
        </w:rPr>
      </w:pPr>
      <w:r>
        <w:rPr>
          <w:rFonts w:ascii="Times New Roman" w:hAnsi="Times New Roman" w:cs="Times New Roman"/>
          <w:sz w:val="24"/>
          <w:szCs w:val="24"/>
        </w:rPr>
        <w:t>The interview experience was most definitely a unique one, I felt extremely excited to gain insight from a person who had hands on experience from working in the field himself. The interview experience reinforced my view of joining the field. Indeed it is rewarding to be a part of the career where I can contribute to the sheer development and upbringing of future generations</w:t>
      </w:r>
      <w:r w:rsidR="003A601F">
        <w:rPr>
          <w:rFonts w:ascii="Times New Roman" w:hAnsi="Times New Roman" w:cs="Times New Roman"/>
          <w:sz w:val="24"/>
          <w:szCs w:val="24"/>
        </w:rPr>
        <w:t xml:space="preserve"> of this country and play a role in building my</w:t>
      </w:r>
      <w:bookmarkStart w:id="0" w:name="_GoBack"/>
      <w:bookmarkEnd w:id="0"/>
      <w:r w:rsidR="003A601F">
        <w:rPr>
          <w:rFonts w:ascii="Times New Roman" w:hAnsi="Times New Roman" w:cs="Times New Roman"/>
          <w:sz w:val="24"/>
          <w:szCs w:val="24"/>
        </w:rPr>
        <w:t xml:space="preserve"> nation</w:t>
      </w:r>
      <w:r>
        <w:rPr>
          <w:rFonts w:ascii="Times New Roman" w:hAnsi="Times New Roman" w:cs="Times New Roman"/>
          <w:sz w:val="24"/>
          <w:szCs w:val="24"/>
        </w:rPr>
        <w:t>.</w:t>
      </w:r>
    </w:p>
    <w:p w:rsidR="00B117D2" w:rsidRPr="008455D2" w:rsidRDefault="00B117D2" w:rsidP="008455D2">
      <w:pPr>
        <w:rPr>
          <w:rFonts w:ascii="Times New Roman" w:hAnsi="Times New Roman" w:cs="Times New Roman"/>
          <w:sz w:val="24"/>
          <w:szCs w:val="24"/>
        </w:rPr>
      </w:pPr>
    </w:p>
    <w:sectPr w:rsidR="00B117D2" w:rsidRPr="0084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111C8"/>
    <w:multiLevelType w:val="hybridMultilevel"/>
    <w:tmpl w:val="95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27"/>
    <w:rsid w:val="003039F6"/>
    <w:rsid w:val="003A601F"/>
    <w:rsid w:val="00797FD1"/>
    <w:rsid w:val="008455D2"/>
    <w:rsid w:val="00A57727"/>
    <w:rsid w:val="00B117D2"/>
    <w:rsid w:val="00DB2251"/>
    <w:rsid w:val="00EB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93CA-61F7-44DB-ABF3-2D06DBD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3980">
      <w:bodyDiv w:val="1"/>
      <w:marLeft w:val="0"/>
      <w:marRight w:val="0"/>
      <w:marTop w:val="0"/>
      <w:marBottom w:val="0"/>
      <w:divBdr>
        <w:top w:val="none" w:sz="0" w:space="0" w:color="auto"/>
        <w:left w:val="none" w:sz="0" w:space="0" w:color="auto"/>
        <w:bottom w:val="none" w:sz="0" w:space="0" w:color="auto"/>
        <w:right w:val="none" w:sz="0" w:space="0" w:color="auto"/>
      </w:divBdr>
      <w:divsChild>
        <w:div w:id="201524485">
          <w:marLeft w:val="0"/>
          <w:marRight w:val="0"/>
          <w:marTop w:val="0"/>
          <w:marBottom w:val="0"/>
          <w:divBdr>
            <w:top w:val="none" w:sz="0" w:space="0" w:color="auto"/>
            <w:left w:val="none" w:sz="0" w:space="0" w:color="auto"/>
            <w:bottom w:val="none" w:sz="0" w:space="0" w:color="auto"/>
            <w:right w:val="none" w:sz="0" w:space="0" w:color="auto"/>
          </w:divBdr>
          <w:divsChild>
            <w:div w:id="569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4</cp:revision>
  <dcterms:created xsi:type="dcterms:W3CDTF">2019-02-11T21:03:00Z</dcterms:created>
  <dcterms:modified xsi:type="dcterms:W3CDTF">2019-02-11T21:38:00Z</dcterms:modified>
</cp:coreProperties>
</file>