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569BED90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36F59F34" w14:textId="77777777" w:rsidR="00E614DD" w:rsidRDefault="003F128E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07E96B54" w14:textId="77777777" w:rsidR="00E614DD" w:rsidRDefault="003F128E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20C73C66" w14:textId="77777777" w:rsidR="00E614DD" w:rsidRDefault="003F128E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5DBBDB55" w14:textId="0E6AC7C1" w:rsidR="008E4CA5" w:rsidRPr="008E4CA5" w:rsidRDefault="003F128E" w:rsidP="008E4CA5">
      <w:pPr>
        <w:pStyle w:val="Title"/>
      </w:pPr>
      <w:sdt>
        <w:sdtPr>
          <w:alias w:val="Title:"/>
          <w:tag w:val="Title:"/>
          <w:id w:val="193967114"/>
          <w:placeholder>
            <w:docPart w:val="5540D46721E74F1F87F3EF7B04FEBA42"/>
          </w:placeholder>
          <w:temporary/>
          <w:showingPlcHdr/>
          <w15:appearance w15:val="hidden"/>
        </w:sdtPr>
        <w:sdtEndPr/>
        <w:sdtContent>
          <w:r w:rsidR="00B13D1B">
            <w:t>Title</w:t>
          </w:r>
        </w:sdtContent>
      </w:sdt>
      <w:r w:rsidR="00691EC1">
        <w:t xml:space="preserve">: </w:t>
      </w:r>
      <w:r w:rsidR="00F05CB0">
        <w:t>Erik Erikson Biography</w:t>
      </w:r>
    </w:p>
    <w:p w14:paraId="5BCA6433" w14:textId="3374AEA4" w:rsidR="00BA1BAA" w:rsidRDefault="005964FF" w:rsidP="004F6D25">
      <w:bookmarkStart w:id="0" w:name="_GoBack"/>
      <w:r>
        <w:t>Erik Erikson was a German Psychologist</w:t>
      </w:r>
      <w:r w:rsidR="004B636F">
        <w:t>.</w:t>
      </w:r>
      <w:r w:rsidR="00D26758">
        <w:t xml:space="preserve"> Erikson was born in the year 1902. His mother belonged to a family of Jews from Denmark.</w:t>
      </w:r>
      <w:r w:rsidR="004B636F">
        <w:t xml:space="preserve"> </w:t>
      </w:r>
      <w:r w:rsidR="00844D41">
        <w:t xml:space="preserve">There is not much information on the actual father of Erikson as his mother left him while Erikson was not born. </w:t>
      </w:r>
      <w:r w:rsidR="00C457F0">
        <w:t xml:space="preserve">One of the major concerns of Erikson throughout his life was of development of identity which resulted in his work on the same subject. </w:t>
      </w:r>
      <w:r w:rsidR="004B636F">
        <w:t>Erikson initially was never interested in psychology. He was more interested in Latin, art</w:t>
      </w:r>
      <w:r w:rsidR="00375F16">
        <w:t>,</w:t>
      </w:r>
      <w:r w:rsidR="004B636F">
        <w:t xml:space="preserve"> and history. </w:t>
      </w:r>
      <w:r w:rsidR="00C457F0">
        <w:t xml:space="preserve">Erikson’s stepfather adopted him in the year 1911. </w:t>
      </w:r>
      <w:r w:rsidR="004B636F">
        <w:t>His stepfather wanted him to join medical s</w:t>
      </w:r>
      <w:r w:rsidR="000944EF">
        <w:t>chool</w:t>
      </w:r>
      <w:r w:rsidR="004B636F">
        <w:t xml:space="preserve"> but he refused to do so. At the age of 25, Erikson went to Vienna to teach art and there his sensitivity towards children was noticed by his companions</w:t>
      </w:r>
      <w:r w:rsidR="004F6D25">
        <w:t xml:space="preserve">. They </w:t>
      </w:r>
      <w:r w:rsidR="00B726D9">
        <w:t>pushed</w:t>
      </w:r>
      <w:r w:rsidR="004F6D25">
        <w:t xml:space="preserve"> him to </w:t>
      </w:r>
      <w:r w:rsidR="00B726D9">
        <w:t>educate himself in the field of</w:t>
      </w:r>
      <w:r w:rsidR="004F6D25">
        <w:t xml:space="preserve"> </w:t>
      </w:r>
      <w:r w:rsidR="00774006">
        <w:t>psychoanalysis</w:t>
      </w:r>
      <w:r w:rsidR="004F6D25">
        <w:t xml:space="preserve"> in Vienna</w:t>
      </w:r>
      <w:r w:rsidR="00B726D9">
        <w:t xml:space="preserve">. There, </w:t>
      </w:r>
      <w:r w:rsidR="004F6D25">
        <w:t xml:space="preserve">popular analysts would supervise his work. </w:t>
      </w:r>
    </w:p>
    <w:p w14:paraId="660930D1" w14:textId="04503983" w:rsidR="00ED3A61" w:rsidRDefault="00ED3A61" w:rsidP="00E66AF0">
      <w:r>
        <w:t xml:space="preserve">Erikson did his training in </w:t>
      </w:r>
      <w:r w:rsidR="00E66AF0">
        <w:t>psych</w:t>
      </w:r>
      <w:r w:rsidR="0003084A">
        <w:t>o</w:t>
      </w:r>
      <w:r w:rsidR="00E66AF0">
        <w:t>analysis</w:t>
      </w:r>
      <w:r>
        <w:t xml:space="preserve"> in the year 1933 which is the same year he shifted from Germany to the US and became</w:t>
      </w:r>
      <w:r w:rsidR="00B726D9">
        <w:t xml:space="preserve"> the only one </w:t>
      </w:r>
      <w:r>
        <w:t xml:space="preserve">psychoanalyst </w:t>
      </w:r>
      <w:r w:rsidR="00B726D9">
        <w:t xml:space="preserve">for the children </w:t>
      </w:r>
      <w:r>
        <w:t>in the city of Boston</w:t>
      </w:r>
      <w:r w:rsidR="00B726D9">
        <w:t xml:space="preserve"> at that time</w:t>
      </w:r>
      <w:r>
        <w:t>.</w:t>
      </w:r>
      <w:r w:rsidR="00E66AF0">
        <w:t xml:space="preserve"> </w:t>
      </w:r>
      <w:r>
        <w:t xml:space="preserve">While teaching at the medical school, Erikson also went to Harvard University in the year 1936. </w:t>
      </w:r>
      <w:r w:rsidR="00E66AF0">
        <w:t>He wrote a book called ‘Childhood and society’ in the year 1950 because he was familiar with the children of different areas and environment</w:t>
      </w:r>
      <w:r w:rsidR="00375F16">
        <w:t>s</w:t>
      </w:r>
      <w:r w:rsidR="00347F99">
        <w:t xml:space="preserve"> </w:t>
      </w:r>
      <w:r w:rsidR="00347F99">
        <w:fldChar w:fldCharType="begin"/>
      </w:r>
      <w:r w:rsidR="00347F99">
        <w:instrText xml:space="preserve"> ADDIN ZOTERO_ITEM CSL_CITATION {"citationID":"ermDkOiC","properties":{"formattedCitation":"(McLeod)","plainCitation":"(McLeod)","noteIndex":0},"citationItems":[{"id":141,"uris":["http://zotero.org/users/local/WKtM8IGm/items/ADR85TBM"],"uri":["http://zotero.org/users/local/WKtM8IGm/items/ADR85TBM"],"itemData":{"id":141,"type":"book","title":"Erik Erikson","author":[{"family":"McLeod","given":"Saul"}],"issued":{"date-parts":[["2013"]]}}}],"schema":"https://github.com/citation-style-language/schema/raw/master/csl-citation.json"} </w:instrText>
      </w:r>
      <w:r w:rsidR="00347F99">
        <w:fldChar w:fldCharType="separate"/>
      </w:r>
      <w:r w:rsidR="00347F99" w:rsidRPr="00347F99">
        <w:rPr>
          <w:rFonts w:ascii="Times New Roman" w:hAnsi="Times New Roman" w:cs="Times New Roman"/>
        </w:rPr>
        <w:t>(McLeod)</w:t>
      </w:r>
      <w:r w:rsidR="00347F99">
        <w:fldChar w:fldCharType="end"/>
      </w:r>
      <w:r w:rsidR="00E66AF0">
        <w:t>. From 1960 till his retirement, he taught human development at Harvard University.</w:t>
      </w:r>
    </w:p>
    <w:p w14:paraId="356571A2" w14:textId="65C81E72" w:rsidR="00811621" w:rsidRDefault="00811621" w:rsidP="004F6D25">
      <w:r>
        <w:t>Erikson was given an opportunity in 1973 to give a lecture</w:t>
      </w:r>
      <w:r w:rsidR="00375F16">
        <w:t xml:space="preserve"> in</w:t>
      </w:r>
      <w:r>
        <w:t xml:space="preserve"> Jefferson Lecture which is the highest humanities achievement award in the United States. He also won the Pulitzer Prize as </w:t>
      </w:r>
      <w:r>
        <w:lastRenderedPageBreak/>
        <w:t xml:space="preserve">well as the U.S National Book Award </w:t>
      </w:r>
      <w:r w:rsidR="00782098">
        <w:t xml:space="preserve">for </w:t>
      </w:r>
      <w:r>
        <w:t xml:space="preserve">his work in the field of </w:t>
      </w:r>
      <w:r w:rsidR="00ED3A61">
        <w:t>psychology</w:t>
      </w:r>
      <w:r>
        <w:t>.</w:t>
      </w:r>
      <w:r w:rsidR="00925F8E">
        <w:t xml:space="preserve"> Erik Erikson was the first</w:t>
      </w:r>
      <w:r w:rsidR="00375F16">
        <w:t>-</w:t>
      </w:r>
      <w:r w:rsidR="00925F8E">
        <w:t>ever person to invent the phrase “Identity crisis” which is still used to this day.</w:t>
      </w:r>
    </w:p>
    <w:p w14:paraId="2781DF76" w14:textId="4736BBCB" w:rsidR="00ED3A61" w:rsidRDefault="00ED3A61" w:rsidP="00ED3A61">
      <w:r>
        <w:t xml:space="preserve">Erikson is famous for his theory of psychosocial development. According to this theory, human life is divided into 8 stages of development that span over from infancy </w:t>
      </w:r>
      <w:r w:rsidR="00375F16">
        <w:t>unti</w:t>
      </w:r>
      <w:r>
        <w:t>l adulthood</w:t>
      </w:r>
      <w:r w:rsidR="00347F99">
        <w:t xml:space="preserve"> </w:t>
      </w:r>
      <w:r w:rsidR="00347F99">
        <w:fldChar w:fldCharType="begin"/>
      </w:r>
      <w:r w:rsidR="00347F99">
        <w:instrText xml:space="preserve"> ADDIN ZOTERO_ITEM CSL_CITATION {"citationID":"Gs356r0T","properties":{"formattedCitation":"(Douvan)","plainCitation":"(Douvan)","noteIndex":0},"citationItems":[{"id":148,"uris":["http://zotero.org/users/local/WKtM8IGm/items/34998V2H"],"uri":["http://zotero.org/users/local/WKtM8IGm/items/34998V2H"],"itemData":{"id":148,"type":"article-journal","title":"Erik Erikson: Critical times, critical theory","container-title":"Child psychiatry and human development","page":"15-21","volume":"28","issue":"1","author":[{"family":"Douvan","given":"Elizabeth"}],"issued":{"date-parts":[["1997"]]}}}],"schema":"https://github.com/citation-style-language/schema/raw/master/csl-citation.json"} </w:instrText>
      </w:r>
      <w:r w:rsidR="00347F99">
        <w:fldChar w:fldCharType="separate"/>
      </w:r>
      <w:r w:rsidR="00347F99" w:rsidRPr="00347F99">
        <w:rPr>
          <w:rFonts w:ascii="Times New Roman" w:hAnsi="Times New Roman" w:cs="Times New Roman"/>
        </w:rPr>
        <w:t>(Douvan)</w:t>
      </w:r>
      <w:r w:rsidR="00347F99">
        <w:fldChar w:fldCharType="end"/>
      </w:r>
      <w:r>
        <w:t xml:space="preserve">. </w:t>
      </w:r>
      <w:r w:rsidR="00375F16">
        <w:t>I</w:t>
      </w:r>
      <w:r>
        <w:t>n each of the stages there comes a crisis or</w:t>
      </w:r>
      <w:r w:rsidR="000136BF">
        <w:t xml:space="preserve"> a</w:t>
      </w:r>
      <w:r>
        <w:t xml:space="preserve"> task. These need to be resolved. In case of </w:t>
      </w:r>
      <w:r w:rsidR="00375F16">
        <w:t xml:space="preserve">a </w:t>
      </w:r>
      <w:r>
        <w:t xml:space="preserve">successful resolution of these, the person gets a sense of achievement and competence that leads to a healthy personality. If there is a failure in achieving the task, the feeling of being inadequate hovers over the person. </w:t>
      </w:r>
    </w:p>
    <w:p w14:paraId="4B12B3A0" w14:textId="77777777" w:rsidR="00ED3A61" w:rsidRDefault="00ED3A61" w:rsidP="004F6D25"/>
    <w:p w14:paraId="779C8D7E" w14:textId="747FF8B2" w:rsidR="00F12468" w:rsidRDefault="00F12468" w:rsidP="004F6D25">
      <w:r>
        <w:t>The eight stages that have been described by Erikson on different stages of a person’s life are</w:t>
      </w:r>
    </w:p>
    <w:p w14:paraId="6C74B56E" w14:textId="23C7610C" w:rsidR="00F12468" w:rsidRDefault="00F12468" w:rsidP="00F12468">
      <w:pPr>
        <w:pStyle w:val="ListParagraph"/>
        <w:numPr>
          <w:ilvl w:val="0"/>
          <w:numId w:val="23"/>
        </w:numPr>
      </w:pPr>
      <w:r>
        <w:t>The element of trust v</w:t>
      </w:r>
      <w:r w:rsidR="007B174F">
        <w:t>s</w:t>
      </w:r>
      <w:r>
        <w:t xml:space="preserve"> the element of mistrust at the infancy stage of the person</w:t>
      </w:r>
      <w:r w:rsidR="00646064">
        <w:t>.</w:t>
      </w:r>
    </w:p>
    <w:p w14:paraId="4C24FF6E" w14:textId="32E2CBBF" w:rsidR="00F12468" w:rsidRDefault="00F12468" w:rsidP="00F12468">
      <w:pPr>
        <w:pStyle w:val="ListParagraph"/>
        <w:numPr>
          <w:ilvl w:val="0"/>
          <w:numId w:val="23"/>
        </w:numPr>
      </w:pPr>
      <w:r>
        <w:t xml:space="preserve">Autonomy </w:t>
      </w:r>
      <w:r w:rsidR="007B174F">
        <w:t xml:space="preserve">at the early childhood </w:t>
      </w:r>
      <w:r>
        <w:t>vs doubt</w:t>
      </w:r>
      <w:r w:rsidR="00646064">
        <w:t>.</w:t>
      </w:r>
      <w:r>
        <w:t xml:space="preserve"> </w:t>
      </w:r>
    </w:p>
    <w:p w14:paraId="404B95FC" w14:textId="6334F140" w:rsidR="00F12468" w:rsidRDefault="007B174F" w:rsidP="00F12468">
      <w:pPr>
        <w:pStyle w:val="ListParagraph"/>
        <w:numPr>
          <w:ilvl w:val="0"/>
          <w:numId w:val="23"/>
        </w:numPr>
      </w:pPr>
      <w:r>
        <w:t>During</w:t>
      </w:r>
      <w:r w:rsidR="00F12468">
        <w:t xml:space="preserve"> the preschool years of the person</w:t>
      </w:r>
      <w:r>
        <w:t xml:space="preserve"> whether there is </w:t>
      </w:r>
      <w:r w:rsidR="00375F16">
        <w:t xml:space="preserve">an </w:t>
      </w:r>
      <w:r>
        <w:t>initiative or is there guilt.</w:t>
      </w:r>
    </w:p>
    <w:p w14:paraId="22C6C17C" w14:textId="60DACD71" w:rsidR="00F12468" w:rsidRDefault="00F12468" w:rsidP="00F12468">
      <w:pPr>
        <w:pStyle w:val="ListParagraph"/>
        <w:numPr>
          <w:ilvl w:val="0"/>
          <w:numId w:val="23"/>
        </w:numPr>
      </w:pPr>
      <w:r>
        <w:t xml:space="preserve">Industry </w:t>
      </w:r>
      <w:r w:rsidR="007B174F">
        <w:t>or</w:t>
      </w:r>
      <w:r>
        <w:t xml:space="preserve"> inferiority during the stage of school age.</w:t>
      </w:r>
    </w:p>
    <w:p w14:paraId="58C36A25" w14:textId="68628E66" w:rsidR="00F12468" w:rsidRDefault="00F12468" w:rsidP="00F12468">
      <w:pPr>
        <w:pStyle w:val="ListParagraph"/>
        <w:numPr>
          <w:ilvl w:val="0"/>
          <w:numId w:val="23"/>
        </w:numPr>
      </w:pPr>
      <w:r>
        <w:t>Role Confusion during the adolescent phase of the person</w:t>
      </w:r>
      <w:r w:rsidR="007B174F">
        <w:t xml:space="preserve"> or identity </w:t>
      </w:r>
    </w:p>
    <w:p w14:paraId="18916D25" w14:textId="01180BBB" w:rsidR="00F12468" w:rsidRDefault="00F12468" w:rsidP="00F12468">
      <w:pPr>
        <w:pStyle w:val="ListParagraph"/>
        <w:numPr>
          <w:ilvl w:val="0"/>
          <w:numId w:val="23"/>
        </w:numPr>
      </w:pPr>
      <w:r>
        <w:t>Isolation</w:t>
      </w:r>
      <w:r w:rsidR="007B174F">
        <w:t xml:space="preserve"> or </w:t>
      </w:r>
      <w:r>
        <w:t>intimacy at early adulthood</w:t>
      </w:r>
    </w:p>
    <w:p w14:paraId="6C7799C8" w14:textId="77777777" w:rsidR="00F12468" w:rsidRDefault="00F12468" w:rsidP="00F12468">
      <w:pPr>
        <w:pStyle w:val="ListParagraph"/>
        <w:numPr>
          <w:ilvl w:val="0"/>
          <w:numId w:val="23"/>
        </w:numPr>
      </w:pPr>
      <w:r>
        <w:t>Generativity vs stagnation in the middle age of the person</w:t>
      </w:r>
    </w:p>
    <w:p w14:paraId="3431A0F6" w14:textId="3E5F42F9" w:rsidR="00F12468" w:rsidRDefault="006A5225" w:rsidP="00F12468">
      <w:pPr>
        <w:pStyle w:val="ListParagraph"/>
        <w:numPr>
          <w:ilvl w:val="0"/>
          <w:numId w:val="23"/>
        </w:numPr>
      </w:pPr>
      <w:r>
        <w:t>In the old age is the</w:t>
      </w:r>
      <w:r w:rsidR="00C63D3F">
        <w:t>re</w:t>
      </w:r>
      <w:r>
        <w:t xml:space="preserve"> </w:t>
      </w:r>
      <w:r w:rsidR="00F12468">
        <w:t xml:space="preserve">Ego integrity </w:t>
      </w:r>
      <w:r>
        <w:t>or is their</w:t>
      </w:r>
      <w:r w:rsidR="00F12468">
        <w:t xml:space="preserve"> despair</w:t>
      </w:r>
      <w:r w:rsidR="00347F99">
        <w:t xml:space="preserve"> </w:t>
      </w:r>
      <w:r w:rsidR="00347F99">
        <w:fldChar w:fldCharType="begin"/>
      </w:r>
      <w:r w:rsidR="00347F99">
        <w:instrText xml:space="preserve"> ADDIN ZOTERO_ITEM CSL_CITATION {"citationID":"ny7LxHy2","properties":{"formattedCitation":"(Cherry)","plainCitation":"(Cherry)","noteIndex":0},"citationItems":[{"id":140,"uris":["http://zotero.org/users/local/WKtM8IGm/items/SCME39D7"],"uri":["http://zotero.org/users/local/WKtM8IGm/items/SCME39D7"],"itemData":{"id":140,"type":"article-journal","title":"Erik erikson's stages of psychosocial development","container-title":"Retrieved Juny","page":"2018","volume":"5","author":[{"family":"Cherry","given":"Kendra"}],"issued":{"date-parts":[["2018"]]}}}],"schema":"https://github.com/citation-style-language/schema/raw/master/csl-citation.json"} </w:instrText>
      </w:r>
      <w:r w:rsidR="00347F99">
        <w:fldChar w:fldCharType="separate"/>
      </w:r>
      <w:r w:rsidR="00347F99" w:rsidRPr="00347F99">
        <w:rPr>
          <w:rFonts w:ascii="Times New Roman" w:hAnsi="Times New Roman" w:cs="Times New Roman"/>
        </w:rPr>
        <w:t>(Cherry)</w:t>
      </w:r>
      <w:r w:rsidR="00347F99">
        <w:fldChar w:fldCharType="end"/>
      </w:r>
    </w:p>
    <w:p w14:paraId="1111D843" w14:textId="33900A8D" w:rsidR="00774006" w:rsidRDefault="00774006" w:rsidP="004F6D25">
      <w:r>
        <w:t xml:space="preserve">Erikson belonged to the category of </w:t>
      </w:r>
      <w:r w:rsidR="00AD2D31">
        <w:t>psychologists</w:t>
      </w:r>
      <w:r>
        <w:t xml:space="preserve"> known as developmental </w:t>
      </w:r>
      <w:r w:rsidR="00AD2D31">
        <w:t>psychologists</w:t>
      </w:r>
      <w:r>
        <w:t xml:space="preserve">. The main concern </w:t>
      </w:r>
      <w:r w:rsidR="00AD2D31">
        <w:t>o</w:t>
      </w:r>
      <w:r>
        <w:t xml:space="preserve">f such </w:t>
      </w:r>
      <w:r w:rsidR="00AD2D31">
        <w:t>psychologists</w:t>
      </w:r>
      <w:r>
        <w:t xml:space="preserve"> is to focus on the mental,</w:t>
      </w:r>
      <w:r w:rsidR="007B174F">
        <w:t xml:space="preserve"> </w:t>
      </w:r>
      <w:r>
        <w:t>social and physical processes that occur during the lifetime of a person</w:t>
      </w:r>
      <w:r w:rsidR="00996D77">
        <w:t xml:space="preserve"> and how such factors change over time. </w:t>
      </w:r>
      <w:r w:rsidR="009A7B0E">
        <w:t>Some of the factors that are covered in the three dime</w:t>
      </w:r>
      <w:r w:rsidR="00375F16">
        <w:t>ns</w:t>
      </w:r>
      <w:r w:rsidR="009A7B0E">
        <w:t>ions in</w:t>
      </w:r>
      <w:r w:rsidR="00375F16">
        <w:t>clu</w:t>
      </w:r>
      <w:r w:rsidR="009A7B0E">
        <w:t xml:space="preserve">de </w:t>
      </w:r>
      <w:r w:rsidR="00375F16">
        <w:t xml:space="preserve">the </w:t>
      </w:r>
      <w:r w:rsidR="009A7B0E">
        <w:t xml:space="preserve">development of </w:t>
      </w:r>
      <w:r w:rsidR="009A7B0E">
        <w:lastRenderedPageBreak/>
        <w:t xml:space="preserve">identity, emotions, personality </w:t>
      </w:r>
      <w:r w:rsidR="00DF5A62">
        <w:t xml:space="preserve">and motor skills. </w:t>
      </w:r>
      <w:r w:rsidR="00996D77">
        <w:t>Normally these psychologists focus on the infants and children but now the field has expanded to accommodate all the classes of people.</w:t>
      </w:r>
      <w:r w:rsidR="00B83D26">
        <w:t xml:space="preserve"> Such </w:t>
      </w:r>
      <w:r w:rsidR="00DF5A62">
        <w:t>psychologists</w:t>
      </w:r>
      <w:r w:rsidR="00B83D26">
        <w:t xml:space="preserve"> try to explain and study how and why the changes in humans occur over time</w:t>
      </w:r>
      <w:r w:rsidR="009A7B0E">
        <w:t>.</w:t>
      </w:r>
    </w:p>
    <w:p w14:paraId="44F9C769" w14:textId="12FE368B" w:rsidR="008E4CA5" w:rsidRDefault="008E4CA5" w:rsidP="008E4CA5">
      <w:pPr>
        <w:ind w:firstLine="0"/>
      </w:pPr>
      <w:r>
        <w:tab/>
        <w:t>Erikson’s works in the field of psych</w:t>
      </w:r>
      <w:r w:rsidR="00375F16">
        <w:t>o</w:t>
      </w:r>
      <w:r>
        <w:t xml:space="preserve">analysis and psychology remain of great value </w:t>
      </w:r>
      <w:r w:rsidR="0031451C">
        <w:t xml:space="preserve">even </w:t>
      </w:r>
      <w:r>
        <w:t>today. These works are utilized by the psychologists of today to better understand the impact of different factors on the life of humans from start till end.</w:t>
      </w:r>
    </w:p>
    <w:p w14:paraId="0627D0C2" w14:textId="40804924" w:rsidR="00925F8E" w:rsidRDefault="00925F8E">
      <w:pPr>
        <w:suppressAutoHyphens w:val="0"/>
      </w:pPr>
      <w:r>
        <w:br w:type="page"/>
      </w:r>
    </w:p>
    <w:bookmarkEnd w:id="0"/>
    <w:p w14:paraId="1482B96E" w14:textId="302FD667" w:rsidR="00925F8E" w:rsidRDefault="00925F8E" w:rsidP="00925F8E">
      <w:pPr>
        <w:ind w:firstLine="0"/>
      </w:pPr>
      <w:r>
        <w:lastRenderedPageBreak/>
        <w:t>Works Cited</w:t>
      </w:r>
    </w:p>
    <w:p w14:paraId="528AB2B8" w14:textId="77777777" w:rsidR="00925F8E" w:rsidRPr="00925F8E" w:rsidRDefault="00925F8E" w:rsidP="00925F8E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25F8E">
        <w:rPr>
          <w:rFonts w:ascii="Times New Roman" w:hAnsi="Times New Roman" w:cs="Times New Roman"/>
        </w:rPr>
        <w:t xml:space="preserve">Cherry, Kendra. “Erik Erikson’s Stages of Psychosocial Development.” </w:t>
      </w:r>
      <w:r w:rsidRPr="00925F8E">
        <w:rPr>
          <w:rFonts w:ascii="Times New Roman" w:hAnsi="Times New Roman" w:cs="Times New Roman"/>
          <w:i/>
          <w:iCs/>
        </w:rPr>
        <w:t>Retrieved Juny</w:t>
      </w:r>
      <w:r w:rsidRPr="00925F8E">
        <w:rPr>
          <w:rFonts w:ascii="Times New Roman" w:hAnsi="Times New Roman" w:cs="Times New Roman"/>
        </w:rPr>
        <w:t>, vol. 5, 2018, p. 2018.</w:t>
      </w:r>
    </w:p>
    <w:p w14:paraId="2DF71496" w14:textId="77777777" w:rsidR="00925F8E" w:rsidRPr="00925F8E" w:rsidRDefault="00925F8E" w:rsidP="00925F8E">
      <w:pPr>
        <w:pStyle w:val="Bibliography"/>
        <w:rPr>
          <w:rFonts w:ascii="Times New Roman" w:hAnsi="Times New Roman" w:cs="Times New Roman"/>
        </w:rPr>
      </w:pPr>
      <w:r w:rsidRPr="00925F8E">
        <w:rPr>
          <w:rFonts w:ascii="Times New Roman" w:hAnsi="Times New Roman" w:cs="Times New Roman"/>
        </w:rPr>
        <w:t xml:space="preserve">Douvan, Elizabeth. “Erik Erikson: Critical Times, Critical Theory.” </w:t>
      </w:r>
      <w:r w:rsidRPr="00925F8E">
        <w:rPr>
          <w:rFonts w:ascii="Times New Roman" w:hAnsi="Times New Roman" w:cs="Times New Roman"/>
          <w:i/>
          <w:iCs/>
        </w:rPr>
        <w:t>Child Psychiatry and Human Development</w:t>
      </w:r>
      <w:r w:rsidRPr="00925F8E">
        <w:rPr>
          <w:rFonts w:ascii="Times New Roman" w:hAnsi="Times New Roman" w:cs="Times New Roman"/>
        </w:rPr>
        <w:t>, vol. 28, no. 1, 1997, pp. 15–21.</w:t>
      </w:r>
    </w:p>
    <w:p w14:paraId="7ADD8CDD" w14:textId="77777777" w:rsidR="00925F8E" w:rsidRPr="00925F8E" w:rsidRDefault="00925F8E" w:rsidP="00925F8E">
      <w:pPr>
        <w:pStyle w:val="Bibliography"/>
        <w:rPr>
          <w:rFonts w:ascii="Times New Roman" w:hAnsi="Times New Roman" w:cs="Times New Roman"/>
        </w:rPr>
      </w:pPr>
      <w:r w:rsidRPr="00925F8E">
        <w:rPr>
          <w:rFonts w:ascii="Times New Roman" w:hAnsi="Times New Roman" w:cs="Times New Roman"/>
        </w:rPr>
        <w:t xml:space="preserve">McLeod, Saul. </w:t>
      </w:r>
      <w:r w:rsidRPr="00925F8E">
        <w:rPr>
          <w:rFonts w:ascii="Times New Roman" w:hAnsi="Times New Roman" w:cs="Times New Roman"/>
          <w:i/>
          <w:iCs/>
        </w:rPr>
        <w:t>Erik Erikson</w:t>
      </w:r>
      <w:r w:rsidRPr="00925F8E">
        <w:rPr>
          <w:rFonts w:ascii="Times New Roman" w:hAnsi="Times New Roman" w:cs="Times New Roman"/>
        </w:rPr>
        <w:t>. 2013.</w:t>
      </w:r>
    </w:p>
    <w:p w14:paraId="364103F6" w14:textId="4F9D9F6A" w:rsidR="00925F8E" w:rsidRPr="00BA1BAA" w:rsidRDefault="00925F8E" w:rsidP="00925F8E">
      <w:pPr>
        <w:ind w:firstLine="0"/>
      </w:pPr>
      <w:r>
        <w:fldChar w:fldCharType="end"/>
      </w:r>
    </w:p>
    <w:sectPr w:rsidR="00925F8E" w:rsidRPr="00BA1BA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F8CC8" w14:textId="77777777" w:rsidR="003F128E" w:rsidRDefault="003F128E">
      <w:pPr>
        <w:spacing w:line="240" w:lineRule="auto"/>
      </w:pPr>
      <w:r>
        <w:separator/>
      </w:r>
    </w:p>
  </w:endnote>
  <w:endnote w:type="continuationSeparator" w:id="0">
    <w:p w14:paraId="3970EB75" w14:textId="77777777" w:rsidR="003F128E" w:rsidRDefault="003F1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F8B80" w14:textId="77777777" w:rsidR="003F128E" w:rsidRDefault="003F128E">
      <w:pPr>
        <w:spacing w:line="240" w:lineRule="auto"/>
      </w:pPr>
      <w:r>
        <w:separator/>
      </w:r>
    </w:p>
  </w:footnote>
  <w:footnote w:type="continuationSeparator" w:id="0">
    <w:p w14:paraId="01832979" w14:textId="77777777" w:rsidR="003F128E" w:rsidRDefault="003F1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5877" w14:textId="77777777" w:rsidR="00E614DD" w:rsidRDefault="003F128E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A563" w14:textId="77777777" w:rsidR="00E614DD" w:rsidRDefault="003F128E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DC37A8F"/>
    <w:multiLevelType w:val="hybridMultilevel"/>
    <w:tmpl w:val="F2D2F0D2"/>
    <w:lvl w:ilvl="0" w:tplc="5052F1C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1B5787"/>
    <w:multiLevelType w:val="multilevel"/>
    <w:tmpl w:val="4572ABF8"/>
    <w:numStyleLink w:val="MLAOutline"/>
  </w:abstractNum>
  <w:abstractNum w:abstractNumId="20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9"/>
  </w:num>
  <w:num w:numId="14">
    <w:abstractNumId w:val="15"/>
  </w:num>
  <w:num w:numId="15">
    <w:abstractNumId w:val="21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22"/>
  </w:num>
  <w:num w:numId="21">
    <w:abstractNumId w:val="14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sTA0MTE3MDaxMDJW0lEKTi0uzszPAykwqgUAxn6oDywAAAA="/>
  </w:docVars>
  <w:rsids>
    <w:rsidRoot w:val="00F83220"/>
    <w:rsid w:val="000136BF"/>
    <w:rsid w:val="0003084A"/>
    <w:rsid w:val="00040CBB"/>
    <w:rsid w:val="000944EF"/>
    <w:rsid w:val="000B78C8"/>
    <w:rsid w:val="000E44BB"/>
    <w:rsid w:val="001463B2"/>
    <w:rsid w:val="001F62C0"/>
    <w:rsid w:val="00245E02"/>
    <w:rsid w:val="002C4CC5"/>
    <w:rsid w:val="0031451C"/>
    <w:rsid w:val="00347F99"/>
    <w:rsid w:val="00353B66"/>
    <w:rsid w:val="00364805"/>
    <w:rsid w:val="00375F16"/>
    <w:rsid w:val="003F128E"/>
    <w:rsid w:val="00456604"/>
    <w:rsid w:val="00457A73"/>
    <w:rsid w:val="004A2675"/>
    <w:rsid w:val="004B636F"/>
    <w:rsid w:val="004F6D25"/>
    <w:rsid w:val="004F7139"/>
    <w:rsid w:val="00551958"/>
    <w:rsid w:val="005525EB"/>
    <w:rsid w:val="0057093C"/>
    <w:rsid w:val="005964FF"/>
    <w:rsid w:val="00596906"/>
    <w:rsid w:val="00646064"/>
    <w:rsid w:val="00691EC1"/>
    <w:rsid w:val="006A5225"/>
    <w:rsid w:val="006C1B72"/>
    <w:rsid w:val="00774006"/>
    <w:rsid w:val="00782098"/>
    <w:rsid w:val="007B174F"/>
    <w:rsid w:val="007C53FB"/>
    <w:rsid w:val="00811621"/>
    <w:rsid w:val="0084355E"/>
    <w:rsid w:val="00844D41"/>
    <w:rsid w:val="008B7D18"/>
    <w:rsid w:val="008E4CA5"/>
    <w:rsid w:val="008F1F97"/>
    <w:rsid w:val="008F4052"/>
    <w:rsid w:val="00925F8E"/>
    <w:rsid w:val="00985A65"/>
    <w:rsid w:val="00996D77"/>
    <w:rsid w:val="009A7B0E"/>
    <w:rsid w:val="009D4EB3"/>
    <w:rsid w:val="00A06C02"/>
    <w:rsid w:val="00AD2D31"/>
    <w:rsid w:val="00AF2D20"/>
    <w:rsid w:val="00B13D1B"/>
    <w:rsid w:val="00B726D9"/>
    <w:rsid w:val="00B818DF"/>
    <w:rsid w:val="00B83D26"/>
    <w:rsid w:val="00BA1BAA"/>
    <w:rsid w:val="00C457F0"/>
    <w:rsid w:val="00C63D3F"/>
    <w:rsid w:val="00CD3FEE"/>
    <w:rsid w:val="00D05A7B"/>
    <w:rsid w:val="00D26758"/>
    <w:rsid w:val="00D52117"/>
    <w:rsid w:val="00DB0D39"/>
    <w:rsid w:val="00DF5A62"/>
    <w:rsid w:val="00E14005"/>
    <w:rsid w:val="00E614DD"/>
    <w:rsid w:val="00E627B4"/>
    <w:rsid w:val="00E66AF0"/>
    <w:rsid w:val="00ED3A61"/>
    <w:rsid w:val="00F05CB0"/>
    <w:rsid w:val="00F12468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3B5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F1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5540D46721E74F1F87F3EF7B04FE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AFF2-E4BD-4B55-9E97-0AC68C555DA5}"/>
      </w:docPartPr>
      <w:docPartBody>
        <w:p w:rsidR="000166A4" w:rsidRDefault="00006BD9">
          <w:pPr>
            <w:pStyle w:val="5540D46721E74F1F87F3EF7B04FEBA42"/>
          </w:pPr>
          <w:r>
            <w:t>Title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05425C"/>
    <w:rsid w:val="001E22AC"/>
    <w:rsid w:val="003729CB"/>
    <w:rsid w:val="003A0181"/>
    <w:rsid w:val="005A3EFE"/>
    <w:rsid w:val="00B13BF5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2020-01-30T10:47:00Z</dcterms:created>
  <dcterms:modified xsi:type="dcterms:W3CDTF">2020-01-30T10:47:00Z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id="YTTgvDtG"/&gt;&lt;style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