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B6087" w14:textId="77777777" w:rsidR="0008177B" w:rsidRPr="004E47E4" w:rsidRDefault="0008177B" w:rsidP="004E47E4">
      <w:pPr>
        <w:spacing w:after="0" w:line="480" w:lineRule="auto"/>
        <w:rPr>
          <w:rFonts w:ascii="Times New Roman" w:hAnsi="Times New Roman" w:cs="Times New Roman"/>
          <w:sz w:val="24"/>
          <w:szCs w:val="24"/>
        </w:rPr>
      </w:pPr>
    </w:p>
    <w:p w14:paraId="4F62F75B" w14:textId="77777777" w:rsidR="00267851" w:rsidRPr="004E47E4" w:rsidRDefault="00A1200A" w:rsidP="004E47E4">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Final</w:t>
      </w:r>
      <w:r w:rsidR="006F6FAC" w:rsidRPr="004E47E4">
        <w:rPr>
          <w:rFonts w:ascii="Times New Roman" w:hAnsi="Times New Roman" w:cs="Times New Roman"/>
          <w:sz w:val="24"/>
          <w:szCs w:val="24"/>
        </w:rPr>
        <w:t xml:space="preserve"> Exam</w:t>
      </w:r>
    </w:p>
    <w:p w14:paraId="22B82F82" w14:textId="77777777" w:rsidR="00E0256F" w:rsidRPr="00A1200A" w:rsidRDefault="006F6FAC" w:rsidP="004E47E4">
      <w:pPr>
        <w:spacing w:after="0" w:line="480" w:lineRule="auto"/>
        <w:rPr>
          <w:rFonts w:ascii="Times New Roman" w:hAnsi="Times New Roman" w:cs="Times New Roman"/>
          <w:b/>
          <w:sz w:val="24"/>
          <w:szCs w:val="24"/>
        </w:rPr>
      </w:pPr>
      <w:r w:rsidRPr="00A1200A">
        <w:rPr>
          <w:rFonts w:ascii="Times New Roman" w:hAnsi="Times New Roman" w:cs="Times New Roman"/>
          <w:b/>
          <w:sz w:val="24"/>
          <w:szCs w:val="24"/>
        </w:rPr>
        <w:t xml:space="preserve">The </w:t>
      </w:r>
      <w:r w:rsidR="00A1200A" w:rsidRPr="00A1200A">
        <w:rPr>
          <w:rFonts w:ascii="Times New Roman" w:hAnsi="Times New Roman" w:cs="Times New Roman"/>
          <w:b/>
          <w:sz w:val="24"/>
          <w:szCs w:val="24"/>
        </w:rPr>
        <w:t xml:space="preserve">final exam consists of </w:t>
      </w:r>
      <w:r w:rsidRPr="00A1200A">
        <w:rPr>
          <w:rFonts w:ascii="Times New Roman" w:hAnsi="Times New Roman" w:cs="Times New Roman"/>
          <w:b/>
          <w:sz w:val="24"/>
          <w:szCs w:val="24"/>
        </w:rPr>
        <w:t xml:space="preserve"> questions, including multiple choice and short essay questions. For the short essays, you must include a minimum of two substantial (5 sentences minimum) paragraphs in order to receive full credit. Students often lose points on the essay questions because they do not provide enough depth to their responses. Please highlight the answers to</w:t>
      </w:r>
      <w:r w:rsidR="00E0256F" w:rsidRPr="00A1200A">
        <w:rPr>
          <w:rFonts w:ascii="Times New Roman" w:hAnsi="Times New Roman" w:cs="Times New Roman"/>
          <w:b/>
          <w:sz w:val="24"/>
          <w:szCs w:val="24"/>
        </w:rPr>
        <w:t xml:space="preserve"> each multiple choice question</w:t>
      </w:r>
    </w:p>
    <w:p w14:paraId="0F0352B7" w14:textId="77777777" w:rsidR="00E0256F" w:rsidRDefault="00E0256F" w:rsidP="00E0256F">
      <w:pPr>
        <w:spacing w:after="0" w:line="480" w:lineRule="auto"/>
        <w:rPr>
          <w:rFonts w:ascii="Times New Roman" w:hAnsi="Times New Roman" w:cs="Times New Roman"/>
          <w:sz w:val="24"/>
          <w:szCs w:val="24"/>
        </w:rPr>
      </w:pPr>
      <w:r w:rsidRPr="002A707B">
        <w:rPr>
          <w:rFonts w:ascii="Times New Roman" w:hAnsi="Times New Roman" w:cs="Times New Roman"/>
          <w:color w:val="FF0000"/>
          <w:sz w:val="24"/>
          <w:szCs w:val="24"/>
        </w:rPr>
        <w:t>An agency director assesses how applicants would perform on tasks that are very specific to the position to which they are applying. Which of the following assessment tools would be most helpful</w:t>
      </w:r>
      <w:r>
        <w:rPr>
          <w:rFonts w:ascii="Times New Roman" w:hAnsi="Times New Roman" w:cs="Times New Roman"/>
          <w:sz w:val="24"/>
          <w:szCs w:val="24"/>
        </w:rPr>
        <w:t>?</w:t>
      </w:r>
    </w:p>
    <w:p w14:paraId="0D88EAB5" w14:textId="77777777" w:rsidR="00E0256F" w:rsidRPr="0018728C" w:rsidRDefault="00E0256F" w:rsidP="00E0256F">
      <w:pPr>
        <w:pStyle w:val="ListParagraph"/>
        <w:numPr>
          <w:ilvl w:val="0"/>
          <w:numId w:val="1"/>
        </w:numPr>
        <w:spacing w:after="0" w:line="480" w:lineRule="auto"/>
        <w:rPr>
          <w:rFonts w:ascii="Times New Roman" w:hAnsi="Times New Roman" w:cs="Times New Roman"/>
          <w:sz w:val="24"/>
          <w:szCs w:val="24"/>
        </w:rPr>
      </w:pPr>
      <w:r w:rsidRPr="0018728C">
        <w:rPr>
          <w:rFonts w:ascii="Times New Roman" w:hAnsi="Times New Roman" w:cs="Times New Roman"/>
          <w:sz w:val="24"/>
          <w:szCs w:val="24"/>
        </w:rPr>
        <w:t>Situational judgment test</w:t>
      </w:r>
    </w:p>
    <w:p w14:paraId="58A0EC62" w14:textId="77777777" w:rsidR="00E0256F" w:rsidRDefault="00E0256F" w:rsidP="00E0256F">
      <w:pPr>
        <w:pStyle w:val="ListParagraph"/>
        <w:numPr>
          <w:ilvl w:val="0"/>
          <w:numId w:val="1"/>
        </w:numPr>
        <w:spacing w:after="0" w:line="480" w:lineRule="auto"/>
        <w:rPr>
          <w:rFonts w:ascii="Times New Roman" w:hAnsi="Times New Roman" w:cs="Times New Roman"/>
          <w:sz w:val="24"/>
          <w:szCs w:val="24"/>
        </w:rPr>
      </w:pPr>
      <w:r w:rsidRPr="00E0256F">
        <w:rPr>
          <w:rFonts w:ascii="Times New Roman" w:hAnsi="Times New Roman" w:cs="Times New Roman"/>
          <w:sz w:val="24"/>
          <w:szCs w:val="24"/>
        </w:rPr>
        <w:t>Work sample test</w:t>
      </w:r>
    </w:p>
    <w:p w14:paraId="30994225" w14:textId="77777777" w:rsidR="00E0256F" w:rsidRPr="0018728C" w:rsidRDefault="00E0256F" w:rsidP="00E0256F">
      <w:pPr>
        <w:pStyle w:val="ListParagraph"/>
        <w:numPr>
          <w:ilvl w:val="0"/>
          <w:numId w:val="1"/>
        </w:numPr>
        <w:spacing w:after="0" w:line="480" w:lineRule="auto"/>
        <w:rPr>
          <w:rFonts w:ascii="Times New Roman" w:hAnsi="Times New Roman" w:cs="Times New Roman"/>
          <w:sz w:val="24"/>
          <w:szCs w:val="24"/>
          <w:highlight w:val="yellow"/>
        </w:rPr>
      </w:pPr>
      <w:r w:rsidRPr="0018728C">
        <w:rPr>
          <w:rFonts w:ascii="Times New Roman" w:hAnsi="Times New Roman" w:cs="Times New Roman"/>
          <w:sz w:val="24"/>
          <w:szCs w:val="24"/>
          <w:highlight w:val="yellow"/>
        </w:rPr>
        <w:t>Job Effectiveness Prediction System</w:t>
      </w:r>
    </w:p>
    <w:p w14:paraId="028B576B" w14:textId="77777777" w:rsidR="00E0256F" w:rsidRDefault="00E0256F" w:rsidP="00E0256F">
      <w:pPr>
        <w:pStyle w:val="ListParagraph"/>
        <w:numPr>
          <w:ilvl w:val="0"/>
          <w:numId w:val="1"/>
        </w:numPr>
        <w:spacing w:after="0" w:line="480" w:lineRule="auto"/>
        <w:rPr>
          <w:rFonts w:ascii="Times New Roman" w:hAnsi="Times New Roman" w:cs="Times New Roman"/>
          <w:sz w:val="24"/>
          <w:szCs w:val="24"/>
        </w:rPr>
      </w:pPr>
      <w:r w:rsidRPr="00E0256F">
        <w:rPr>
          <w:rFonts w:ascii="Times New Roman" w:hAnsi="Times New Roman" w:cs="Times New Roman"/>
          <w:sz w:val="24"/>
          <w:szCs w:val="24"/>
        </w:rPr>
        <w:t>Employee Reliability Inventory</w:t>
      </w:r>
    </w:p>
    <w:p w14:paraId="36A54C68" w14:textId="77777777" w:rsidR="002A707B" w:rsidRPr="002A707B" w:rsidRDefault="002A707B" w:rsidP="002A707B">
      <w:pPr>
        <w:spacing w:after="0" w:line="480" w:lineRule="auto"/>
        <w:rPr>
          <w:rFonts w:ascii="Times New Roman" w:hAnsi="Times New Roman" w:cs="Times New Roman"/>
          <w:color w:val="FF0000"/>
          <w:sz w:val="24"/>
          <w:szCs w:val="24"/>
        </w:rPr>
      </w:pPr>
      <w:r w:rsidRPr="002A707B">
        <w:rPr>
          <w:rFonts w:ascii="Times New Roman" w:hAnsi="Times New Roman" w:cs="Times New Roman"/>
          <w:color w:val="FF0000"/>
          <w:sz w:val="24"/>
          <w:szCs w:val="24"/>
        </w:rPr>
        <w:t>An example of a projective test is the:</w:t>
      </w:r>
    </w:p>
    <w:p w14:paraId="7E7115E2" w14:textId="77777777" w:rsidR="002A707B" w:rsidRDefault="002A707B" w:rsidP="002A707B">
      <w:pPr>
        <w:pStyle w:val="ListParagraph"/>
        <w:numPr>
          <w:ilvl w:val="0"/>
          <w:numId w:val="2"/>
        </w:numPr>
        <w:spacing w:after="0" w:line="480" w:lineRule="auto"/>
        <w:rPr>
          <w:rFonts w:ascii="Times New Roman" w:hAnsi="Times New Roman" w:cs="Times New Roman"/>
          <w:sz w:val="24"/>
          <w:szCs w:val="24"/>
        </w:rPr>
      </w:pPr>
      <w:r w:rsidRPr="002A707B">
        <w:rPr>
          <w:rFonts w:ascii="Times New Roman" w:hAnsi="Times New Roman" w:cs="Times New Roman"/>
          <w:sz w:val="24"/>
          <w:szCs w:val="24"/>
        </w:rPr>
        <w:t>Quality of Life Inventory</w:t>
      </w:r>
    </w:p>
    <w:p w14:paraId="536189B8" w14:textId="77777777" w:rsidR="002A707B" w:rsidRDefault="002A707B" w:rsidP="002A707B">
      <w:pPr>
        <w:pStyle w:val="ListParagraph"/>
        <w:numPr>
          <w:ilvl w:val="0"/>
          <w:numId w:val="2"/>
        </w:numPr>
        <w:spacing w:after="0" w:line="480" w:lineRule="auto"/>
        <w:rPr>
          <w:rFonts w:ascii="Times New Roman" w:hAnsi="Times New Roman" w:cs="Times New Roman"/>
          <w:sz w:val="24"/>
          <w:szCs w:val="24"/>
        </w:rPr>
      </w:pPr>
      <w:r w:rsidRPr="002A707B">
        <w:rPr>
          <w:rFonts w:ascii="Times New Roman" w:hAnsi="Times New Roman" w:cs="Times New Roman"/>
          <w:sz w:val="24"/>
          <w:szCs w:val="24"/>
        </w:rPr>
        <w:t>he Myers-Briggs Type Indicator</w:t>
      </w:r>
    </w:p>
    <w:p w14:paraId="5FED332E" w14:textId="77777777" w:rsidR="002A707B" w:rsidRDefault="002A707B" w:rsidP="002A707B">
      <w:pPr>
        <w:pStyle w:val="ListParagraph"/>
        <w:numPr>
          <w:ilvl w:val="0"/>
          <w:numId w:val="2"/>
        </w:numPr>
        <w:spacing w:after="0" w:line="480" w:lineRule="auto"/>
        <w:rPr>
          <w:rFonts w:ascii="Times New Roman" w:hAnsi="Times New Roman" w:cs="Times New Roman"/>
          <w:sz w:val="24"/>
          <w:szCs w:val="24"/>
        </w:rPr>
      </w:pPr>
      <w:r w:rsidRPr="002A707B">
        <w:rPr>
          <w:rFonts w:ascii="Times New Roman" w:hAnsi="Times New Roman" w:cs="Times New Roman"/>
          <w:sz w:val="24"/>
          <w:szCs w:val="24"/>
        </w:rPr>
        <w:t>The Minnesota Multiphasic Personality Inventory 2</w:t>
      </w:r>
    </w:p>
    <w:p w14:paraId="29D155A9" w14:textId="77777777" w:rsidR="002A707B" w:rsidRPr="000F29FB" w:rsidRDefault="002A707B" w:rsidP="002A707B">
      <w:pPr>
        <w:pStyle w:val="ListParagraph"/>
        <w:numPr>
          <w:ilvl w:val="0"/>
          <w:numId w:val="2"/>
        </w:numPr>
        <w:spacing w:after="0" w:line="480" w:lineRule="auto"/>
        <w:rPr>
          <w:rFonts w:ascii="Times New Roman" w:hAnsi="Times New Roman" w:cs="Times New Roman"/>
          <w:sz w:val="24"/>
          <w:szCs w:val="24"/>
          <w:highlight w:val="yellow"/>
        </w:rPr>
      </w:pPr>
      <w:r w:rsidRPr="000F29FB">
        <w:rPr>
          <w:rFonts w:ascii="Times New Roman" w:hAnsi="Times New Roman" w:cs="Times New Roman"/>
          <w:sz w:val="24"/>
          <w:szCs w:val="24"/>
          <w:highlight w:val="yellow"/>
        </w:rPr>
        <w:t>The Thematic Apperception Test</w:t>
      </w:r>
    </w:p>
    <w:p w14:paraId="5ED00816" w14:textId="77777777" w:rsidR="002A707B" w:rsidRDefault="002A707B" w:rsidP="002A707B">
      <w:pPr>
        <w:spacing w:after="0" w:line="480" w:lineRule="auto"/>
        <w:rPr>
          <w:rFonts w:ascii="Times New Roman" w:hAnsi="Times New Roman" w:cs="Times New Roman"/>
          <w:color w:val="FF0000"/>
          <w:sz w:val="24"/>
          <w:szCs w:val="24"/>
        </w:rPr>
      </w:pPr>
      <w:r w:rsidRPr="002A707B">
        <w:rPr>
          <w:rFonts w:ascii="Times New Roman" w:hAnsi="Times New Roman" w:cs="Times New Roman"/>
          <w:color w:val="FF0000"/>
          <w:sz w:val="24"/>
          <w:szCs w:val="24"/>
        </w:rPr>
        <w:t xml:space="preserve">The Minnesota Multiphasic Personality Inventory-2 (MMPI-2) is utilized to </w:t>
      </w:r>
      <w:r>
        <w:rPr>
          <w:rFonts w:ascii="Times New Roman" w:hAnsi="Times New Roman" w:cs="Times New Roman"/>
          <w:color w:val="FF0000"/>
          <w:sz w:val="24"/>
          <w:szCs w:val="24"/>
        </w:rPr>
        <w:t>assess:</w:t>
      </w:r>
    </w:p>
    <w:p w14:paraId="6DD33012" w14:textId="77777777" w:rsidR="002A707B" w:rsidRPr="002A707B" w:rsidRDefault="002A707B" w:rsidP="002A707B">
      <w:pPr>
        <w:pStyle w:val="ListParagraph"/>
        <w:numPr>
          <w:ilvl w:val="0"/>
          <w:numId w:val="4"/>
        </w:numPr>
        <w:spacing w:after="0" w:line="480" w:lineRule="auto"/>
        <w:rPr>
          <w:rFonts w:ascii="Times New Roman" w:hAnsi="Times New Roman" w:cs="Times New Roman"/>
          <w:color w:val="FF0000"/>
          <w:sz w:val="24"/>
          <w:szCs w:val="24"/>
        </w:rPr>
      </w:pPr>
      <w:r w:rsidRPr="002A707B">
        <w:rPr>
          <w:rFonts w:ascii="Times New Roman" w:hAnsi="Times New Roman" w:cs="Times New Roman"/>
          <w:sz w:val="24"/>
          <w:szCs w:val="24"/>
        </w:rPr>
        <w:t>Behavior problems exhibited by children</w:t>
      </w:r>
    </w:p>
    <w:p w14:paraId="59E81AF3" w14:textId="77777777" w:rsidR="002A707B" w:rsidRPr="000F29FB" w:rsidRDefault="002A707B" w:rsidP="002A707B">
      <w:pPr>
        <w:pStyle w:val="ListParagraph"/>
        <w:numPr>
          <w:ilvl w:val="0"/>
          <w:numId w:val="4"/>
        </w:numPr>
        <w:spacing w:after="0" w:line="480" w:lineRule="auto"/>
        <w:rPr>
          <w:rFonts w:ascii="Times New Roman" w:hAnsi="Times New Roman" w:cs="Times New Roman"/>
          <w:color w:val="FF0000"/>
          <w:sz w:val="24"/>
          <w:szCs w:val="24"/>
          <w:highlight w:val="yellow"/>
        </w:rPr>
      </w:pPr>
      <w:r w:rsidRPr="000F29FB">
        <w:rPr>
          <w:rFonts w:ascii="Times New Roman" w:hAnsi="Times New Roman" w:cs="Times New Roman"/>
          <w:sz w:val="24"/>
          <w:szCs w:val="24"/>
          <w:highlight w:val="yellow"/>
        </w:rPr>
        <w:t>Symptoms of psychopathology in adults</w:t>
      </w:r>
    </w:p>
    <w:p w14:paraId="385EB239" w14:textId="77777777" w:rsidR="002A707B" w:rsidRPr="002A707B" w:rsidRDefault="002A707B" w:rsidP="002A707B">
      <w:pPr>
        <w:pStyle w:val="ListParagraph"/>
        <w:numPr>
          <w:ilvl w:val="0"/>
          <w:numId w:val="4"/>
        </w:numPr>
        <w:spacing w:after="0" w:line="480" w:lineRule="auto"/>
        <w:rPr>
          <w:rFonts w:ascii="Times New Roman" w:hAnsi="Times New Roman" w:cs="Times New Roman"/>
          <w:color w:val="FF0000"/>
          <w:sz w:val="24"/>
          <w:szCs w:val="24"/>
        </w:rPr>
      </w:pPr>
      <w:r w:rsidRPr="002A707B">
        <w:rPr>
          <w:rFonts w:ascii="Times New Roman" w:hAnsi="Times New Roman" w:cs="Times New Roman"/>
          <w:sz w:val="24"/>
          <w:szCs w:val="24"/>
        </w:rPr>
        <w:t>An individual's unconscious thoughts</w:t>
      </w:r>
    </w:p>
    <w:p w14:paraId="23E7F54C" w14:textId="77777777" w:rsidR="002A707B" w:rsidRPr="00E855A0" w:rsidRDefault="002A707B" w:rsidP="002A707B">
      <w:pPr>
        <w:pStyle w:val="ListParagraph"/>
        <w:numPr>
          <w:ilvl w:val="0"/>
          <w:numId w:val="4"/>
        </w:numPr>
        <w:spacing w:after="0" w:line="480" w:lineRule="auto"/>
        <w:rPr>
          <w:rFonts w:ascii="Times New Roman" w:hAnsi="Times New Roman" w:cs="Times New Roman"/>
          <w:color w:val="FF0000"/>
          <w:sz w:val="24"/>
          <w:szCs w:val="24"/>
        </w:rPr>
      </w:pPr>
      <w:r w:rsidRPr="002A707B">
        <w:rPr>
          <w:rFonts w:ascii="Times New Roman" w:hAnsi="Times New Roman" w:cs="Times New Roman"/>
          <w:sz w:val="24"/>
          <w:szCs w:val="24"/>
        </w:rPr>
        <w:lastRenderedPageBreak/>
        <w:t>Personality in the non-clinical population</w:t>
      </w:r>
    </w:p>
    <w:p w14:paraId="14BA2E1E" w14:textId="77777777" w:rsidR="00E855A0" w:rsidRDefault="00E855A0" w:rsidP="00E855A0">
      <w:pPr>
        <w:spacing w:after="0" w:line="480" w:lineRule="auto"/>
        <w:rPr>
          <w:rFonts w:ascii="Times New Roman" w:hAnsi="Times New Roman" w:cs="Times New Roman"/>
          <w:color w:val="FF0000"/>
          <w:sz w:val="24"/>
          <w:szCs w:val="24"/>
        </w:rPr>
      </w:pPr>
      <w:r w:rsidRPr="00E855A0">
        <w:rPr>
          <w:rFonts w:ascii="Times New Roman" w:hAnsi="Times New Roman" w:cs="Times New Roman"/>
          <w:color w:val="FF0000"/>
          <w:sz w:val="24"/>
          <w:szCs w:val="24"/>
        </w:rPr>
        <w:t>William is asked by his therapist to create a story about a black and white image on a card. What technique/tes</w:t>
      </w:r>
      <w:r>
        <w:rPr>
          <w:rFonts w:ascii="Times New Roman" w:hAnsi="Times New Roman" w:cs="Times New Roman"/>
          <w:color w:val="FF0000"/>
          <w:sz w:val="24"/>
          <w:szCs w:val="24"/>
        </w:rPr>
        <w:t xml:space="preserve">t is his therapist utilizing?  </w:t>
      </w:r>
    </w:p>
    <w:p w14:paraId="4587EFA4" w14:textId="77777777" w:rsidR="00E855A0" w:rsidRPr="00E855A0" w:rsidRDefault="00E855A0" w:rsidP="00E855A0">
      <w:pPr>
        <w:pStyle w:val="ListParagraph"/>
        <w:numPr>
          <w:ilvl w:val="0"/>
          <w:numId w:val="8"/>
        </w:numPr>
        <w:spacing w:after="0" w:line="480" w:lineRule="auto"/>
        <w:rPr>
          <w:rFonts w:ascii="Times New Roman" w:hAnsi="Times New Roman" w:cs="Times New Roman"/>
          <w:color w:val="FF0000"/>
          <w:sz w:val="24"/>
          <w:szCs w:val="24"/>
        </w:rPr>
      </w:pPr>
      <w:r w:rsidRPr="00E855A0">
        <w:rPr>
          <w:rFonts w:ascii="Times New Roman" w:hAnsi="Times New Roman" w:cs="Times New Roman"/>
          <w:sz w:val="24"/>
          <w:szCs w:val="24"/>
        </w:rPr>
        <w:t>The Thematic Apperception Test</w:t>
      </w:r>
    </w:p>
    <w:p w14:paraId="0B015001" w14:textId="77777777" w:rsidR="00E855A0" w:rsidRPr="00E855A0" w:rsidRDefault="00E855A0" w:rsidP="00E855A0">
      <w:pPr>
        <w:pStyle w:val="ListParagraph"/>
        <w:numPr>
          <w:ilvl w:val="0"/>
          <w:numId w:val="8"/>
        </w:numPr>
        <w:spacing w:after="0" w:line="480" w:lineRule="auto"/>
        <w:rPr>
          <w:rFonts w:ascii="Times New Roman" w:hAnsi="Times New Roman" w:cs="Times New Roman"/>
          <w:color w:val="FF0000"/>
          <w:sz w:val="24"/>
          <w:szCs w:val="24"/>
        </w:rPr>
      </w:pPr>
      <w:r w:rsidRPr="00E855A0">
        <w:rPr>
          <w:rFonts w:ascii="Times New Roman" w:hAnsi="Times New Roman" w:cs="Times New Roman"/>
          <w:sz w:val="24"/>
          <w:szCs w:val="24"/>
        </w:rPr>
        <w:t>The Rorschach Inkblot Test</w:t>
      </w:r>
    </w:p>
    <w:p w14:paraId="4C66FFA5" w14:textId="77777777" w:rsidR="00E855A0" w:rsidRPr="00E855A0" w:rsidRDefault="00E855A0" w:rsidP="00E855A0">
      <w:pPr>
        <w:pStyle w:val="ListParagraph"/>
        <w:numPr>
          <w:ilvl w:val="0"/>
          <w:numId w:val="8"/>
        </w:numPr>
        <w:spacing w:after="0" w:line="480" w:lineRule="auto"/>
        <w:rPr>
          <w:rFonts w:ascii="Times New Roman" w:hAnsi="Times New Roman" w:cs="Times New Roman"/>
          <w:color w:val="FF0000"/>
          <w:sz w:val="24"/>
          <w:szCs w:val="24"/>
        </w:rPr>
      </w:pPr>
      <w:r w:rsidRPr="00E855A0">
        <w:rPr>
          <w:rFonts w:ascii="Times New Roman" w:hAnsi="Times New Roman" w:cs="Times New Roman"/>
          <w:sz w:val="24"/>
          <w:szCs w:val="24"/>
        </w:rPr>
        <w:t>The Sentence Completion Technique</w:t>
      </w:r>
    </w:p>
    <w:p w14:paraId="266A2925" w14:textId="77777777" w:rsidR="00E855A0" w:rsidRPr="000F29FB" w:rsidRDefault="00E855A0" w:rsidP="00E855A0">
      <w:pPr>
        <w:pStyle w:val="ListParagraph"/>
        <w:numPr>
          <w:ilvl w:val="0"/>
          <w:numId w:val="8"/>
        </w:numPr>
        <w:spacing w:after="0" w:line="480" w:lineRule="auto"/>
        <w:rPr>
          <w:rFonts w:ascii="Times New Roman" w:hAnsi="Times New Roman" w:cs="Times New Roman"/>
          <w:color w:val="FF0000"/>
          <w:sz w:val="24"/>
          <w:szCs w:val="24"/>
          <w:highlight w:val="yellow"/>
        </w:rPr>
      </w:pPr>
      <w:r w:rsidRPr="000F29FB">
        <w:rPr>
          <w:rFonts w:ascii="Times New Roman" w:hAnsi="Times New Roman" w:cs="Times New Roman"/>
          <w:sz w:val="24"/>
          <w:szCs w:val="24"/>
          <w:highlight w:val="yellow"/>
        </w:rPr>
        <w:t>The House-Tree-Person Technique</w:t>
      </w:r>
    </w:p>
    <w:p w14:paraId="51B93FDD" w14:textId="77777777" w:rsidR="00E855A0" w:rsidRPr="00E855A0" w:rsidRDefault="00E855A0" w:rsidP="00E855A0">
      <w:pPr>
        <w:spacing w:after="0" w:line="480" w:lineRule="auto"/>
        <w:rPr>
          <w:rFonts w:ascii="Times New Roman" w:hAnsi="Times New Roman" w:cs="Times New Roman"/>
          <w:color w:val="FF0000"/>
          <w:sz w:val="24"/>
          <w:szCs w:val="24"/>
        </w:rPr>
      </w:pPr>
      <w:r w:rsidRPr="00E855A0">
        <w:rPr>
          <w:rFonts w:ascii="Times New Roman" w:hAnsi="Times New Roman" w:cs="Times New Roman"/>
          <w:color w:val="FF0000"/>
          <w:sz w:val="24"/>
          <w:szCs w:val="24"/>
        </w:rPr>
        <w:t>Susan was recently diagnosed with one of the Cluster A Personality Disorders. Which of the following is her diagnosis?</w:t>
      </w:r>
    </w:p>
    <w:p w14:paraId="4AD3EFCE" w14:textId="77777777" w:rsidR="00E855A0" w:rsidRDefault="00E855A0" w:rsidP="00E855A0">
      <w:pPr>
        <w:pStyle w:val="ListParagraph"/>
        <w:numPr>
          <w:ilvl w:val="0"/>
          <w:numId w:val="10"/>
        </w:numPr>
        <w:spacing w:after="0" w:line="480" w:lineRule="auto"/>
        <w:rPr>
          <w:rFonts w:ascii="Times New Roman" w:hAnsi="Times New Roman" w:cs="Times New Roman"/>
          <w:sz w:val="24"/>
          <w:szCs w:val="24"/>
        </w:rPr>
      </w:pPr>
      <w:r w:rsidRPr="00E855A0">
        <w:rPr>
          <w:rFonts w:ascii="Times New Roman" w:hAnsi="Times New Roman" w:cs="Times New Roman"/>
          <w:sz w:val="24"/>
          <w:szCs w:val="24"/>
        </w:rPr>
        <w:t>Avoidant Personality Disorder</w:t>
      </w:r>
    </w:p>
    <w:p w14:paraId="3FA3889A" w14:textId="77777777" w:rsidR="00E855A0" w:rsidRDefault="00E855A0" w:rsidP="00E855A0">
      <w:pPr>
        <w:pStyle w:val="ListParagraph"/>
        <w:numPr>
          <w:ilvl w:val="0"/>
          <w:numId w:val="10"/>
        </w:numPr>
        <w:spacing w:after="0" w:line="480" w:lineRule="auto"/>
        <w:rPr>
          <w:rFonts w:ascii="Times New Roman" w:hAnsi="Times New Roman" w:cs="Times New Roman"/>
          <w:sz w:val="24"/>
          <w:szCs w:val="24"/>
        </w:rPr>
      </w:pPr>
      <w:r w:rsidRPr="00E855A0">
        <w:rPr>
          <w:rFonts w:ascii="Times New Roman" w:hAnsi="Times New Roman" w:cs="Times New Roman"/>
          <w:sz w:val="24"/>
          <w:szCs w:val="24"/>
        </w:rPr>
        <w:t>Borderline Personality Disorder</w:t>
      </w:r>
    </w:p>
    <w:p w14:paraId="7FBC62D1" w14:textId="77777777" w:rsidR="00E855A0" w:rsidRDefault="00E855A0" w:rsidP="00E855A0">
      <w:pPr>
        <w:pStyle w:val="ListParagraph"/>
        <w:numPr>
          <w:ilvl w:val="0"/>
          <w:numId w:val="10"/>
        </w:numPr>
        <w:spacing w:after="0" w:line="480" w:lineRule="auto"/>
        <w:rPr>
          <w:rFonts w:ascii="Times New Roman" w:hAnsi="Times New Roman" w:cs="Times New Roman"/>
          <w:sz w:val="24"/>
          <w:szCs w:val="24"/>
        </w:rPr>
      </w:pPr>
      <w:r w:rsidRPr="00E855A0">
        <w:rPr>
          <w:rFonts w:ascii="Times New Roman" w:hAnsi="Times New Roman" w:cs="Times New Roman"/>
          <w:sz w:val="24"/>
          <w:szCs w:val="24"/>
        </w:rPr>
        <w:t>Antisocial Personality Disorder</w:t>
      </w:r>
    </w:p>
    <w:p w14:paraId="7927FB2F" w14:textId="77777777" w:rsidR="00E855A0" w:rsidRPr="00544DA2" w:rsidRDefault="00E855A0" w:rsidP="00E855A0">
      <w:pPr>
        <w:pStyle w:val="ListParagraph"/>
        <w:numPr>
          <w:ilvl w:val="0"/>
          <w:numId w:val="10"/>
        </w:numPr>
        <w:spacing w:after="0" w:line="480" w:lineRule="auto"/>
        <w:rPr>
          <w:rFonts w:ascii="Times New Roman" w:hAnsi="Times New Roman" w:cs="Times New Roman"/>
          <w:sz w:val="24"/>
          <w:szCs w:val="24"/>
          <w:highlight w:val="yellow"/>
        </w:rPr>
      </w:pPr>
      <w:r w:rsidRPr="00544DA2">
        <w:rPr>
          <w:rFonts w:ascii="Times New Roman" w:hAnsi="Times New Roman" w:cs="Times New Roman"/>
          <w:sz w:val="24"/>
          <w:szCs w:val="24"/>
          <w:highlight w:val="yellow"/>
        </w:rPr>
        <w:t>Paranoid Personality Disorder</w:t>
      </w:r>
    </w:p>
    <w:p w14:paraId="0DDC45AB" w14:textId="77777777" w:rsidR="00E855A0" w:rsidRPr="00E855A0" w:rsidRDefault="00E855A0" w:rsidP="00E855A0">
      <w:pPr>
        <w:spacing w:after="0" w:line="480" w:lineRule="auto"/>
        <w:rPr>
          <w:rFonts w:ascii="Times New Roman" w:hAnsi="Times New Roman" w:cs="Times New Roman"/>
          <w:color w:val="FF0000"/>
          <w:sz w:val="24"/>
          <w:szCs w:val="24"/>
        </w:rPr>
      </w:pPr>
      <w:r w:rsidRPr="00E855A0">
        <w:rPr>
          <w:rFonts w:ascii="Times New Roman" w:hAnsi="Times New Roman" w:cs="Times New Roman"/>
          <w:color w:val="FF0000"/>
          <w:sz w:val="24"/>
          <w:szCs w:val="24"/>
        </w:rPr>
        <w:t>Assessing giftedness in a student involves identifying ability in all of the following areas except:</w:t>
      </w:r>
    </w:p>
    <w:p w14:paraId="566973E2" w14:textId="77777777" w:rsidR="00E855A0" w:rsidRPr="00536941" w:rsidRDefault="00E855A0" w:rsidP="00E855A0">
      <w:pPr>
        <w:pStyle w:val="ListParagraph"/>
        <w:numPr>
          <w:ilvl w:val="0"/>
          <w:numId w:val="11"/>
        </w:numPr>
        <w:spacing w:after="0" w:line="480" w:lineRule="auto"/>
        <w:rPr>
          <w:rFonts w:ascii="Times New Roman" w:hAnsi="Times New Roman" w:cs="Times New Roman"/>
          <w:sz w:val="24"/>
          <w:szCs w:val="24"/>
          <w:highlight w:val="yellow"/>
        </w:rPr>
      </w:pPr>
      <w:r w:rsidRPr="00536941">
        <w:rPr>
          <w:rFonts w:ascii="Times New Roman" w:hAnsi="Times New Roman" w:cs="Times New Roman"/>
          <w:sz w:val="24"/>
          <w:szCs w:val="24"/>
          <w:highlight w:val="yellow"/>
        </w:rPr>
        <w:t>Vocational Ability</w:t>
      </w:r>
    </w:p>
    <w:p w14:paraId="268F78E0" w14:textId="77777777" w:rsidR="00E855A0" w:rsidRDefault="00E855A0" w:rsidP="00E855A0">
      <w:pPr>
        <w:pStyle w:val="ListParagraph"/>
        <w:numPr>
          <w:ilvl w:val="0"/>
          <w:numId w:val="11"/>
        </w:numPr>
        <w:spacing w:after="0" w:line="480" w:lineRule="auto"/>
        <w:rPr>
          <w:rFonts w:ascii="Times New Roman" w:hAnsi="Times New Roman" w:cs="Times New Roman"/>
          <w:sz w:val="24"/>
          <w:szCs w:val="24"/>
        </w:rPr>
      </w:pPr>
      <w:r w:rsidRPr="00E855A0">
        <w:rPr>
          <w:rFonts w:ascii="Times New Roman" w:hAnsi="Times New Roman" w:cs="Times New Roman"/>
          <w:sz w:val="24"/>
          <w:szCs w:val="24"/>
        </w:rPr>
        <w:t>Cognitive Ability</w:t>
      </w:r>
    </w:p>
    <w:p w14:paraId="691CDFB2" w14:textId="77777777" w:rsidR="00E855A0" w:rsidRDefault="00E855A0" w:rsidP="00E855A0">
      <w:pPr>
        <w:pStyle w:val="ListParagraph"/>
        <w:numPr>
          <w:ilvl w:val="0"/>
          <w:numId w:val="11"/>
        </w:numPr>
        <w:spacing w:after="0" w:line="480" w:lineRule="auto"/>
        <w:rPr>
          <w:rFonts w:ascii="Times New Roman" w:hAnsi="Times New Roman" w:cs="Times New Roman"/>
          <w:sz w:val="24"/>
          <w:szCs w:val="24"/>
        </w:rPr>
      </w:pPr>
      <w:r w:rsidRPr="00E855A0">
        <w:rPr>
          <w:rFonts w:ascii="Times New Roman" w:hAnsi="Times New Roman" w:cs="Times New Roman"/>
          <w:sz w:val="24"/>
          <w:szCs w:val="24"/>
        </w:rPr>
        <w:t>Academic Ability</w:t>
      </w:r>
    </w:p>
    <w:p w14:paraId="13BEA3F5" w14:textId="77777777" w:rsidR="00E855A0" w:rsidRDefault="00E855A0" w:rsidP="00E855A0">
      <w:pPr>
        <w:pStyle w:val="ListParagraph"/>
        <w:numPr>
          <w:ilvl w:val="0"/>
          <w:numId w:val="11"/>
        </w:numPr>
        <w:spacing w:after="0" w:line="480" w:lineRule="auto"/>
        <w:rPr>
          <w:rFonts w:ascii="Times New Roman" w:hAnsi="Times New Roman" w:cs="Times New Roman"/>
          <w:sz w:val="24"/>
          <w:szCs w:val="24"/>
        </w:rPr>
      </w:pPr>
      <w:r w:rsidRPr="00E855A0">
        <w:rPr>
          <w:rFonts w:ascii="Times New Roman" w:hAnsi="Times New Roman" w:cs="Times New Roman"/>
          <w:sz w:val="24"/>
          <w:szCs w:val="24"/>
        </w:rPr>
        <w:t>Creative Thinking Ability</w:t>
      </w:r>
    </w:p>
    <w:p w14:paraId="13A49DE3" w14:textId="77777777" w:rsidR="00E855A0" w:rsidRPr="00E855A0" w:rsidRDefault="00E855A0" w:rsidP="00E855A0">
      <w:pPr>
        <w:spacing w:after="0" w:line="480" w:lineRule="auto"/>
        <w:rPr>
          <w:rFonts w:ascii="Times New Roman" w:hAnsi="Times New Roman" w:cs="Times New Roman"/>
          <w:sz w:val="24"/>
          <w:szCs w:val="24"/>
        </w:rPr>
      </w:pPr>
    </w:p>
    <w:p w14:paraId="2D49C391" w14:textId="77777777" w:rsidR="000F29FB" w:rsidRDefault="000F29FB" w:rsidP="002A707B">
      <w:pPr>
        <w:pStyle w:val="NormalWeb"/>
        <w:shd w:val="clear" w:color="auto" w:fill="FFFFFF"/>
        <w:spacing w:before="180" w:beforeAutospacing="0" w:after="180" w:afterAutospacing="0"/>
        <w:rPr>
          <w:b/>
          <w:color w:val="FF0000"/>
        </w:rPr>
      </w:pPr>
    </w:p>
    <w:p w14:paraId="01E04AB3" w14:textId="77777777" w:rsidR="000F29FB" w:rsidRDefault="000F29FB" w:rsidP="002A707B">
      <w:pPr>
        <w:pStyle w:val="NormalWeb"/>
        <w:shd w:val="clear" w:color="auto" w:fill="FFFFFF"/>
        <w:spacing w:before="180" w:beforeAutospacing="0" w:after="180" w:afterAutospacing="0"/>
        <w:rPr>
          <w:b/>
          <w:color w:val="FF0000"/>
        </w:rPr>
      </w:pPr>
    </w:p>
    <w:p w14:paraId="149E7146" w14:textId="77777777" w:rsidR="000F29FB" w:rsidRDefault="000F29FB" w:rsidP="002A707B">
      <w:pPr>
        <w:pStyle w:val="NormalWeb"/>
        <w:shd w:val="clear" w:color="auto" w:fill="FFFFFF"/>
        <w:spacing w:before="180" w:beforeAutospacing="0" w:after="180" w:afterAutospacing="0"/>
        <w:rPr>
          <w:b/>
          <w:color w:val="FF0000"/>
        </w:rPr>
      </w:pPr>
    </w:p>
    <w:p w14:paraId="1D6C3F69" w14:textId="77777777" w:rsidR="000F29FB" w:rsidRDefault="000F29FB" w:rsidP="002A707B">
      <w:pPr>
        <w:pStyle w:val="NormalWeb"/>
        <w:shd w:val="clear" w:color="auto" w:fill="FFFFFF"/>
        <w:spacing w:before="180" w:beforeAutospacing="0" w:after="180" w:afterAutospacing="0"/>
        <w:rPr>
          <w:b/>
          <w:color w:val="FF0000"/>
        </w:rPr>
      </w:pPr>
    </w:p>
    <w:p w14:paraId="5CC9535E" w14:textId="77777777" w:rsidR="002A707B" w:rsidRPr="00E855A0" w:rsidRDefault="002A707B" w:rsidP="002A707B">
      <w:pPr>
        <w:pStyle w:val="NormalWeb"/>
        <w:shd w:val="clear" w:color="auto" w:fill="FFFFFF"/>
        <w:spacing w:before="180" w:beforeAutospacing="0" w:after="180" w:afterAutospacing="0"/>
        <w:rPr>
          <w:rFonts w:ascii="Helvetica" w:hAnsi="Helvetica" w:cs="Helvetica"/>
          <w:b/>
          <w:color w:val="FF0000"/>
        </w:rPr>
      </w:pPr>
      <w:r w:rsidRPr="00E855A0">
        <w:rPr>
          <w:b/>
          <w:color w:val="FF0000"/>
        </w:rPr>
        <w:lastRenderedPageBreak/>
        <w:t>Essay question</w:t>
      </w:r>
      <w:r w:rsidR="00E855A0">
        <w:rPr>
          <w:b/>
          <w:color w:val="FF0000"/>
        </w:rPr>
        <w:t>:</w:t>
      </w:r>
      <w:r w:rsidRPr="00E855A0">
        <w:rPr>
          <w:rFonts w:ascii="Helvetica" w:hAnsi="Helvetica" w:cs="Helvetica"/>
          <w:b/>
          <w:color w:val="FF0000"/>
        </w:rPr>
        <w:t xml:space="preserve"> Provide a minimum of two substantial paragraphs per question in order to receive full credit. </w:t>
      </w:r>
    </w:p>
    <w:p w14:paraId="32902E24" w14:textId="77777777" w:rsidR="002A707B" w:rsidRDefault="002A707B" w:rsidP="002A707B">
      <w:pPr>
        <w:spacing w:after="0" w:line="480" w:lineRule="auto"/>
        <w:rPr>
          <w:rFonts w:ascii="Times New Roman" w:hAnsi="Times New Roman" w:cs="Times New Roman"/>
          <w:color w:val="FF0000"/>
          <w:sz w:val="24"/>
          <w:szCs w:val="24"/>
        </w:rPr>
      </w:pPr>
      <w:r>
        <w:rPr>
          <w:rFonts w:ascii="Times New Roman" w:hAnsi="Times New Roman" w:cs="Times New Roman"/>
          <w:color w:val="FF0000"/>
          <w:sz w:val="24"/>
          <w:szCs w:val="24"/>
        </w:rPr>
        <w:t>:</w:t>
      </w:r>
    </w:p>
    <w:p w14:paraId="6046F19E" w14:textId="77777777" w:rsidR="00661EC4" w:rsidRPr="00661EC4" w:rsidRDefault="002A707B" w:rsidP="00820C16">
      <w:pPr>
        <w:pStyle w:val="NormalWeb"/>
        <w:numPr>
          <w:ilvl w:val="0"/>
          <w:numId w:val="5"/>
        </w:numPr>
        <w:shd w:val="clear" w:color="auto" w:fill="FFFFFF"/>
        <w:spacing w:before="180" w:beforeAutospacing="0" w:after="180" w:afterAutospacing="0" w:line="480" w:lineRule="auto"/>
        <w:rPr>
          <w:color w:val="333333"/>
        </w:rPr>
      </w:pPr>
      <w:r w:rsidRPr="00661EC4">
        <w:rPr>
          <w:b/>
          <w:color w:val="333333"/>
        </w:rPr>
        <w:t>Describe at least two “Problem Areas” of communicating assessment results, and discuss methods examiners can use to address them.</w:t>
      </w:r>
      <w:r w:rsidR="00661EC4" w:rsidRPr="00661EC4">
        <w:rPr>
          <w:b/>
          <w:color w:val="333333"/>
        </w:rPr>
        <w:t xml:space="preserve"> </w:t>
      </w:r>
    </w:p>
    <w:p w14:paraId="1CB032BC" w14:textId="24F007E0" w:rsidR="00E112DF" w:rsidRPr="007944AF" w:rsidRDefault="00E112DF" w:rsidP="00E112DF">
      <w:pPr>
        <w:pStyle w:val="ListParagraph"/>
        <w:spacing w:after="0" w:line="480" w:lineRule="auto"/>
        <w:ind w:firstLine="720"/>
        <w:rPr>
          <w:rFonts w:ascii="Times New Roman" w:eastAsia="Times New Roman" w:hAnsi="Times New Roman" w:cs="Times New Roman"/>
          <w:sz w:val="24"/>
          <w:szCs w:val="24"/>
        </w:rPr>
      </w:pPr>
      <w:r w:rsidRPr="007944AF">
        <w:rPr>
          <w:rFonts w:ascii="Times New Roman" w:eastAsia="Times New Roman" w:hAnsi="Times New Roman" w:cs="Times New Roman"/>
          <w:sz w:val="24"/>
          <w:szCs w:val="24"/>
        </w:rPr>
        <w:t>Communicating the assessment result is always hard because of several reaso</w:t>
      </w:r>
      <w:r w:rsidR="005D05D0">
        <w:rPr>
          <w:rFonts w:ascii="Times New Roman" w:eastAsia="Times New Roman" w:hAnsi="Times New Roman" w:cs="Times New Roman"/>
          <w:sz w:val="24"/>
          <w:szCs w:val="24"/>
        </w:rPr>
        <w:t>ns that include bad grades, improper</w:t>
      </w:r>
      <w:r w:rsidRPr="007944AF">
        <w:rPr>
          <w:rFonts w:ascii="Times New Roman" w:eastAsia="Times New Roman" w:hAnsi="Times New Roman" w:cs="Times New Roman"/>
          <w:sz w:val="24"/>
          <w:szCs w:val="24"/>
        </w:rPr>
        <w:t xml:space="preserve"> planning, and </w:t>
      </w:r>
      <w:r w:rsidR="002C3D11">
        <w:rPr>
          <w:rFonts w:ascii="Times New Roman" w:eastAsia="Times New Roman" w:hAnsi="Times New Roman" w:cs="Times New Roman"/>
          <w:sz w:val="24"/>
          <w:szCs w:val="24"/>
        </w:rPr>
        <w:t>sterotypical</w:t>
      </w:r>
      <w:r w:rsidRPr="007944AF">
        <w:rPr>
          <w:rFonts w:ascii="Times New Roman" w:eastAsia="Times New Roman" w:hAnsi="Times New Roman" w:cs="Times New Roman"/>
          <w:sz w:val="24"/>
          <w:szCs w:val="24"/>
        </w:rPr>
        <w:t xml:space="preserve"> assessment culture. To communicate the information effectively it is important to analyze </w:t>
      </w:r>
      <w:r w:rsidR="002C3D11">
        <w:rPr>
          <w:rFonts w:ascii="Times New Roman" w:eastAsia="Times New Roman" w:hAnsi="Times New Roman" w:cs="Times New Roman"/>
          <w:sz w:val="24"/>
          <w:szCs w:val="24"/>
        </w:rPr>
        <w:t>the context, create objectives by considering</w:t>
      </w:r>
      <w:r w:rsidRPr="007944AF">
        <w:rPr>
          <w:rFonts w:ascii="Times New Roman" w:eastAsia="Times New Roman" w:hAnsi="Times New Roman" w:cs="Times New Roman"/>
          <w:sz w:val="24"/>
          <w:szCs w:val="24"/>
        </w:rPr>
        <w:t xml:space="preserve"> the</w:t>
      </w:r>
      <w:r w:rsidR="002C3D11">
        <w:rPr>
          <w:rFonts w:ascii="Times New Roman" w:eastAsia="Times New Roman" w:hAnsi="Times New Roman" w:cs="Times New Roman"/>
          <w:sz w:val="24"/>
          <w:szCs w:val="24"/>
        </w:rPr>
        <w:t xml:space="preserve"> type of </w:t>
      </w:r>
      <w:r w:rsidRPr="007944AF">
        <w:rPr>
          <w:rFonts w:ascii="Times New Roman" w:eastAsia="Times New Roman" w:hAnsi="Times New Roman" w:cs="Times New Roman"/>
          <w:sz w:val="24"/>
          <w:szCs w:val="24"/>
        </w:rPr>
        <w:t xml:space="preserve"> a</w:t>
      </w:r>
      <w:r w:rsidR="002C3D11">
        <w:rPr>
          <w:rFonts w:ascii="Times New Roman" w:eastAsia="Times New Roman" w:hAnsi="Times New Roman" w:cs="Times New Roman"/>
          <w:sz w:val="24"/>
          <w:szCs w:val="24"/>
        </w:rPr>
        <w:t xml:space="preserve">udience and focus more on the style of message delivery. </w:t>
      </w:r>
      <w:r w:rsidR="002C3D11" w:rsidRPr="007944AF">
        <w:rPr>
          <w:rFonts w:ascii="Times New Roman" w:eastAsia="Times New Roman" w:hAnsi="Times New Roman" w:cs="Times New Roman"/>
          <w:sz w:val="24"/>
          <w:szCs w:val="24"/>
        </w:rPr>
        <w:t xml:space="preserve"> </w:t>
      </w:r>
    </w:p>
    <w:p w14:paraId="2E972533" w14:textId="5CE96922" w:rsidR="00E112DF" w:rsidRPr="007944AF" w:rsidRDefault="00E112DF" w:rsidP="00E112DF">
      <w:pPr>
        <w:pStyle w:val="ListParagraph"/>
        <w:spacing w:after="0" w:line="480" w:lineRule="auto"/>
        <w:ind w:firstLine="720"/>
        <w:rPr>
          <w:rFonts w:ascii="Times New Roman" w:eastAsia="Times New Roman" w:hAnsi="Times New Roman" w:cs="Times New Roman"/>
          <w:sz w:val="24"/>
          <w:szCs w:val="24"/>
        </w:rPr>
      </w:pPr>
      <w:r w:rsidRPr="007944AF">
        <w:rPr>
          <w:rFonts w:ascii="Times New Roman" w:eastAsia="Times New Roman" w:hAnsi="Times New Roman" w:cs="Times New Roman"/>
          <w:sz w:val="24"/>
          <w:szCs w:val="24"/>
        </w:rPr>
        <w:t>Some of the methods that help teachers in the communication of assessment results are to use a portfolio that contains the informatio</w:t>
      </w:r>
      <w:r w:rsidR="002472DF">
        <w:rPr>
          <w:rFonts w:ascii="Times New Roman" w:eastAsia="Times New Roman" w:hAnsi="Times New Roman" w:cs="Times New Roman"/>
          <w:sz w:val="24"/>
          <w:szCs w:val="24"/>
        </w:rPr>
        <w:t xml:space="preserve">n about the target achievement, </w:t>
      </w:r>
      <w:r w:rsidR="00900137">
        <w:rPr>
          <w:rFonts w:ascii="Times New Roman" w:eastAsia="Times New Roman" w:hAnsi="Times New Roman" w:cs="Times New Roman"/>
          <w:sz w:val="24"/>
          <w:szCs w:val="24"/>
        </w:rPr>
        <w:t>pr</w:t>
      </w:r>
      <w:bookmarkStart w:id="0" w:name="_GoBack"/>
      <w:bookmarkEnd w:id="0"/>
      <w:r w:rsidR="00900137">
        <w:rPr>
          <w:rFonts w:ascii="Times New Roman" w:eastAsia="Times New Roman" w:hAnsi="Times New Roman" w:cs="Times New Roman"/>
          <w:sz w:val="24"/>
          <w:szCs w:val="24"/>
        </w:rPr>
        <w:t xml:space="preserve">omoting </w:t>
      </w:r>
      <w:r w:rsidRPr="007944AF">
        <w:rPr>
          <w:rFonts w:ascii="Times New Roman" w:eastAsia="Times New Roman" w:hAnsi="Times New Roman" w:cs="Times New Roman"/>
          <w:sz w:val="24"/>
          <w:szCs w:val="24"/>
        </w:rPr>
        <w:t>discussion with the students and listening to their perspective. The other method is a conference that is a discussion between teachers and parents or teachers and students, etc (Brookhart, 1999).</w:t>
      </w:r>
    </w:p>
    <w:p w14:paraId="777AD344" w14:textId="77777777" w:rsidR="002A707B" w:rsidRPr="00E112DF" w:rsidRDefault="002A707B" w:rsidP="00E112DF">
      <w:pPr>
        <w:pStyle w:val="ListParagraph"/>
        <w:numPr>
          <w:ilvl w:val="0"/>
          <w:numId w:val="5"/>
        </w:numPr>
        <w:spacing w:after="0" w:line="480" w:lineRule="auto"/>
        <w:rPr>
          <w:rFonts w:ascii="Times New Roman" w:hAnsi="Times New Roman" w:cs="Times New Roman"/>
          <w:b/>
          <w:sz w:val="24"/>
          <w:szCs w:val="24"/>
        </w:rPr>
      </w:pPr>
      <w:r w:rsidRPr="00E112DF">
        <w:rPr>
          <w:rFonts w:ascii="Times New Roman" w:hAnsi="Times New Roman" w:cs="Times New Roman"/>
          <w:b/>
          <w:sz w:val="24"/>
          <w:szCs w:val="24"/>
        </w:rPr>
        <w:t>Johnny has been assessed and has now qualified as a student with a learning disability. Mrs. Brown has to administer standardized tests to her class including Johnny. According to the text, what test taking modifications might Johnny require? Explain the advantages and disadvantages to test modifications.</w:t>
      </w:r>
    </w:p>
    <w:p w14:paraId="3E07CB51" w14:textId="77777777" w:rsidR="00592674" w:rsidRDefault="00592674" w:rsidP="00592674">
      <w:pPr>
        <w:spacing w:after="0" w:line="480" w:lineRule="auto"/>
        <w:ind w:left="720" w:firstLine="720"/>
        <w:rPr>
          <w:rFonts w:ascii="Times New Roman" w:hAnsi="Times New Roman" w:cs="Times New Roman"/>
          <w:sz w:val="24"/>
          <w:szCs w:val="24"/>
        </w:rPr>
      </w:pPr>
      <w:r w:rsidRPr="00592674">
        <w:rPr>
          <w:rFonts w:ascii="Times New Roman" w:hAnsi="Times New Roman" w:cs="Times New Roman"/>
          <w:sz w:val="24"/>
          <w:szCs w:val="24"/>
        </w:rPr>
        <w:t xml:space="preserve">Learning disability should not be confused with any physical disability like speaking </w:t>
      </w:r>
      <w:r>
        <w:rPr>
          <w:rFonts w:ascii="Times New Roman" w:hAnsi="Times New Roman" w:cs="Times New Roman"/>
          <w:sz w:val="24"/>
          <w:szCs w:val="24"/>
        </w:rPr>
        <w:t xml:space="preserve"> </w:t>
      </w:r>
      <w:r w:rsidRPr="00592674">
        <w:rPr>
          <w:rFonts w:ascii="Times New Roman" w:hAnsi="Times New Roman" w:cs="Times New Roman"/>
          <w:sz w:val="24"/>
          <w:szCs w:val="24"/>
        </w:rPr>
        <w:t xml:space="preserve">and listening issue. Learning disabilities include dyslexia, dysgraphia, and dyscalculia. </w:t>
      </w:r>
    </w:p>
    <w:p w14:paraId="4C0FC6C1" w14:textId="77ACF37A" w:rsidR="001A52E1" w:rsidRPr="00592674" w:rsidRDefault="00592674" w:rsidP="00C54CDC">
      <w:pPr>
        <w:spacing w:after="0" w:line="480" w:lineRule="auto"/>
        <w:ind w:left="720" w:firstLine="720"/>
        <w:rPr>
          <w:rFonts w:ascii="Times New Roman" w:hAnsi="Times New Roman" w:cs="Times New Roman"/>
          <w:sz w:val="24"/>
          <w:szCs w:val="24"/>
        </w:rPr>
      </w:pPr>
      <w:r w:rsidRPr="00592674">
        <w:rPr>
          <w:rFonts w:ascii="Times New Roman" w:hAnsi="Times New Roman" w:cs="Times New Roman"/>
          <w:sz w:val="24"/>
          <w:szCs w:val="24"/>
        </w:rPr>
        <w:t xml:space="preserve">In the given scenario Johnny can be given extra time during the assessment or reducing the difficulty level of reading, or allowing answers to be given orally rather than </w:t>
      </w:r>
      <w:r w:rsidRPr="00592674">
        <w:rPr>
          <w:rFonts w:ascii="Times New Roman" w:hAnsi="Times New Roman" w:cs="Times New Roman"/>
          <w:sz w:val="24"/>
          <w:szCs w:val="24"/>
        </w:rPr>
        <w:lastRenderedPageBreak/>
        <w:t xml:space="preserve">in written form. As Johnny has difficulty in reading the assessment so the </w:t>
      </w:r>
      <w:r w:rsidR="005D05D0">
        <w:rPr>
          <w:rFonts w:ascii="Times New Roman" w:hAnsi="Times New Roman" w:cs="Times New Roman"/>
          <w:sz w:val="24"/>
          <w:szCs w:val="24"/>
        </w:rPr>
        <w:t xml:space="preserve">teacher should read the </w:t>
      </w:r>
      <w:r w:rsidRPr="00592674">
        <w:rPr>
          <w:rFonts w:ascii="Times New Roman" w:hAnsi="Times New Roman" w:cs="Times New Roman"/>
          <w:sz w:val="24"/>
          <w:szCs w:val="24"/>
        </w:rPr>
        <w:t xml:space="preserve">assessment </w:t>
      </w:r>
      <w:r w:rsidR="005D05D0">
        <w:rPr>
          <w:rFonts w:ascii="Times New Roman" w:hAnsi="Times New Roman" w:cs="Times New Roman"/>
          <w:sz w:val="24"/>
          <w:szCs w:val="24"/>
        </w:rPr>
        <w:t>for him and also explain it to him</w:t>
      </w:r>
      <w:r w:rsidRPr="00592674">
        <w:rPr>
          <w:rFonts w:ascii="Times New Roman" w:hAnsi="Times New Roman" w:cs="Times New Roman"/>
          <w:sz w:val="24"/>
          <w:szCs w:val="24"/>
        </w:rPr>
        <w:t>. These accommodations help Johnny to cope up with other students. These methods will also help him to boost his confidence and he may also not feel alone or left behind.</w:t>
      </w:r>
    </w:p>
    <w:p w14:paraId="1448BC46" w14:textId="77777777" w:rsidR="002A707B" w:rsidRPr="001A52E1" w:rsidRDefault="002A707B" w:rsidP="002A707B">
      <w:pPr>
        <w:pStyle w:val="ListParagraph"/>
        <w:numPr>
          <w:ilvl w:val="0"/>
          <w:numId w:val="5"/>
        </w:numPr>
        <w:spacing w:after="0" w:line="480" w:lineRule="auto"/>
        <w:rPr>
          <w:rFonts w:ascii="Times New Roman" w:hAnsi="Times New Roman" w:cs="Times New Roman"/>
          <w:b/>
          <w:sz w:val="24"/>
          <w:szCs w:val="24"/>
        </w:rPr>
      </w:pPr>
      <w:r w:rsidRPr="001A52E1">
        <w:rPr>
          <w:rFonts w:ascii="Times New Roman" w:hAnsi="Times New Roman" w:cs="Times New Roman"/>
          <w:b/>
          <w:sz w:val="24"/>
          <w:szCs w:val="24"/>
        </w:rPr>
        <w:t>Sheen is a kindergarten student who has been having difficulties with voice control and social conversational functioning. He is very shy and rarely participates in class. Sheen’s mother made the decision to have him assessed for speech disorders. During the assessment Sheen had extreme difficulty completing any of the tasks. What are some “good practices” the examiner should demonstrate while interacting with Sheen? Why?</w:t>
      </w:r>
    </w:p>
    <w:p w14:paraId="456B7AF5" w14:textId="77777777" w:rsidR="00134947" w:rsidRDefault="00134947" w:rsidP="00C54CDC">
      <w:pPr>
        <w:spacing w:after="0" w:line="480" w:lineRule="auto"/>
        <w:ind w:firstLine="720"/>
        <w:rPr>
          <w:rFonts w:ascii="Times New Roman" w:hAnsi="Times New Roman" w:cs="Times New Roman"/>
          <w:sz w:val="24"/>
          <w:szCs w:val="24"/>
        </w:rPr>
      </w:pPr>
      <w:r w:rsidRPr="00134947">
        <w:rPr>
          <w:rFonts w:ascii="Times New Roman" w:hAnsi="Times New Roman" w:cs="Times New Roman"/>
          <w:sz w:val="24"/>
          <w:szCs w:val="24"/>
        </w:rPr>
        <w:t>Children with disabilities often feel shy to express themselves and are very</w:t>
      </w:r>
    </w:p>
    <w:p w14:paraId="4758E551" w14:textId="5F3C2503" w:rsidR="00134947" w:rsidRDefault="00134947" w:rsidP="005E26A5">
      <w:pPr>
        <w:spacing w:after="0" w:line="480" w:lineRule="auto"/>
        <w:ind w:left="360"/>
        <w:rPr>
          <w:rFonts w:ascii="Times New Roman" w:hAnsi="Times New Roman" w:cs="Times New Roman"/>
          <w:sz w:val="24"/>
          <w:szCs w:val="24"/>
        </w:rPr>
      </w:pPr>
      <w:r w:rsidRPr="00134947">
        <w:rPr>
          <w:rFonts w:ascii="Times New Roman" w:hAnsi="Times New Roman" w:cs="Times New Roman"/>
          <w:sz w:val="24"/>
          <w:szCs w:val="24"/>
        </w:rPr>
        <w:t>sensitive. The fi</w:t>
      </w:r>
      <w:r w:rsidR="00770C55">
        <w:rPr>
          <w:rFonts w:ascii="Times New Roman" w:hAnsi="Times New Roman" w:cs="Times New Roman"/>
          <w:sz w:val="24"/>
          <w:szCs w:val="24"/>
        </w:rPr>
        <w:t>r</w:t>
      </w:r>
      <w:r w:rsidRPr="00134947">
        <w:rPr>
          <w:rFonts w:ascii="Times New Roman" w:hAnsi="Times New Roman" w:cs="Times New Roman"/>
          <w:sz w:val="24"/>
          <w:szCs w:val="24"/>
        </w:rPr>
        <w:t>st thing that the examiner</w:t>
      </w:r>
      <w:r>
        <w:rPr>
          <w:rFonts w:ascii="Times New Roman" w:hAnsi="Times New Roman" w:cs="Times New Roman"/>
          <w:sz w:val="24"/>
          <w:szCs w:val="24"/>
        </w:rPr>
        <w:t xml:space="preserve"> </w:t>
      </w:r>
      <w:r w:rsidR="001A52E1">
        <w:rPr>
          <w:rFonts w:ascii="Times New Roman" w:hAnsi="Times New Roman" w:cs="Times New Roman"/>
          <w:sz w:val="24"/>
          <w:szCs w:val="24"/>
        </w:rPr>
        <w:t>should do i</w:t>
      </w:r>
      <w:r w:rsidR="00D46109">
        <w:rPr>
          <w:rFonts w:ascii="Times New Roman" w:hAnsi="Times New Roman" w:cs="Times New Roman"/>
          <w:sz w:val="24"/>
          <w:szCs w:val="24"/>
        </w:rPr>
        <w:t xml:space="preserve">s to involve Sheen in </w:t>
      </w:r>
      <w:r w:rsidR="005D05D0">
        <w:rPr>
          <w:rFonts w:ascii="Times New Roman" w:hAnsi="Times New Roman" w:cs="Times New Roman"/>
          <w:sz w:val="24"/>
          <w:szCs w:val="24"/>
        </w:rPr>
        <w:t>different</w:t>
      </w:r>
      <w:r w:rsidR="005E26A5">
        <w:rPr>
          <w:rFonts w:ascii="Times New Roman" w:hAnsi="Times New Roman" w:cs="Times New Roman"/>
          <w:sz w:val="24"/>
          <w:szCs w:val="24"/>
        </w:rPr>
        <w:t xml:space="preserve">  </w:t>
      </w:r>
      <w:r w:rsidR="00D46109">
        <w:rPr>
          <w:rFonts w:ascii="Times New Roman" w:hAnsi="Times New Roman" w:cs="Times New Roman"/>
          <w:sz w:val="24"/>
          <w:szCs w:val="24"/>
        </w:rPr>
        <w:t xml:space="preserve">activities </w:t>
      </w:r>
      <w:r w:rsidR="00DB79D7">
        <w:rPr>
          <w:rFonts w:ascii="Times New Roman" w:hAnsi="Times New Roman" w:cs="Times New Roman"/>
          <w:sz w:val="24"/>
          <w:szCs w:val="24"/>
        </w:rPr>
        <w:t xml:space="preserve">that interests him. </w:t>
      </w:r>
      <w:r w:rsidR="005E26A5">
        <w:rPr>
          <w:rFonts w:ascii="Times New Roman" w:hAnsi="Times New Roman" w:cs="Times New Roman"/>
          <w:sz w:val="24"/>
          <w:szCs w:val="24"/>
        </w:rPr>
        <w:t xml:space="preserve">Another approach to interact with </w:t>
      </w:r>
      <w:r w:rsidR="005D05D0">
        <w:rPr>
          <w:rFonts w:ascii="Times New Roman" w:hAnsi="Times New Roman" w:cs="Times New Roman"/>
          <w:sz w:val="24"/>
          <w:szCs w:val="24"/>
        </w:rPr>
        <w:t>Sheen</w:t>
      </w:r>
      <w:r w:rsidR="005E26A5">
        <w:rPr>
          <w:rFonts w:ascii="Times New Roman" w:hAnsi="Times New Roman" w:cs="Times New Roman"/>
          <w:sz w:val="24"/>
          <w:szCs w:val="24"/>
        </w:rPr>
        <w:t xml:space="preserve"> is by </w:t>
      </w:r>
      <w:r w:rsidR="005D05D0">
        <w:rPr>
          <w:rFonts w:ascii="Times New Roman" w:hAnsi="Times New Roman" w:cs="Times New Roman"/>
          <w:sz w:val="24"/>
          <w:szCs w:val="24"/>
        </w:rPr>
        <w:t xml:space="preserve">using the </w:t>
      </w:r>
      <w:r w:rsidR="005E26A5">
        <w:rPr>
          <w:rFonts w:ascii="Times New Roman" w:hAnsi="Times New Roman" w:cs="Times New Roman"/>
          <w:sz w:val="24"/>
          <w:szCs w:val="24"/>
        </w:rPr>
        <w:t xml:space="preserve">story telling </w:t>
      </w:r>
      <w:r w:rsidR="005D05D0">
        <w:rPr>
          <w:rFonts w:ascii="Times New Roman" w:hAnsi="Times New Roman" w:cs="Times New Roman"/>
          <w:sz w:val="24"/>
          <w:szCs w:val="24"/>
        </w:rPr>
        <w:t xml:space="preserve">method </w:t>
      </w:r>
      <w:r w:rsidR="005E26A5">
        <w:rPr>
          <w:rFonts w:ascii="Times New Roman" w:hAnsi="Times New Roman" w:cs="Times New Roman"/>
          <w:sz w:val="24"/>
          <w:szCs w:val="24"/>
        </w:rPr>
        <w:t xml:space="preserve">or </w:t>
      </w:r>
      <w:r w:rsidR="005D05D0">
        <w:rPr>
          <w:rFonts w:ascii="Times New Roman" w:hAnsi="Times New Roman" w:cs="Times New Roman"/>
          <w:sz w:val="24"/>
          <w:szCs w:val="24"/>
        </w:rPr>
        <w:t xml:space="preserve">by </w:t>
      </w:r>
      <w:r w:rsidR="005E26A5">
        <w:rPr>
          <w:rFonts w:ascii="Times New Roman" w:hAnsi="Times New Roman" w:cs="Times New Roman"/>
          <w:sz w:val="24"/>
          <w:szCs w:val="24"/>
        </w:rPr>
        <w:t xml:space="preserve">utilizing different art techniques like drawing, painting or coloring, etc. </w:t>
      </w:r>
      <w:r w:rsidR="0080604B">
        <w:rPr>
          <w:rFonts w:ascii="Times New Roman" w:hAnsi="Times New Roman" w:cs="Times New Roman"/>
          <w:sz w:val="24"/>
          <w:szCs w:val="24"/>
        </w:rPr>
        <w:t>T</w:t>
      </w:r>
      <w:r w:rsidR="0050070C">
        <w:rPr>
          <w:rFonts w:ascii="Times New Roman" w:hAnsi="Times New Roman" w:cs="Times New Roman"/>
          <w:sz w:val="24"/>
          <w:szCs w:val="24"/>
        </w:rPr>
        <w:t>his will help She</w:t>
      </w:r>
      <w:r w:rsidR="0080604B">
        <w:rPr>
          <w:rFonts w:ascii="Times New Roman" w:hAnsi="Times New Roman" w:cs="Times New Roman"/>
          <w:sz w:val="24"/>
          <w:szCs w:val="24"/>
        </w:rPr>
        <w:t>en in interacting and trusting the therapist</w:t>
      </w:r>
      <w:r w:rsidR="0050070C">
        <w:rPr>
          <w:rFonts w:ascii="Times New Roman" w:hAnsi="Times New Roman" w:cs="Times New Roman"/>
          <w:sz w:val="24"/>
          <w:szCs w:val="24"/>
        </w:rPr>
        <w:t xml:space="preserve">. </w:t>
      </w:r>
    </w:p>
    <w:p w14:paraId="386225E0" w14:textId="77777777" w:rsidR="002A707B" w:rsidRPr="00544DA2" w:rsidRDefault="00544DA2" w:rsidP="00544DA2">
      <w:pPr>
        <w:spacing w:after="0" w:line="480" w:lineRule="auto"/>
        <w:ind w:left="360"/>
        <w:rPr>
          <w:rFonts w:ascii="Times New Roman" w:hAnsi="Times New Roman" w:cs="Times New Roman"/>
          <w:sz w:val="24"/>
          <w:szCs w:val="24"/>
        </w:rPr>
      </w:pPr>
      <w:r>
        <w:rPr>
          <w:rFonts w:ascii="Times New Roman" w:hAnsi="Times New Roman" w:cs="Times New Roman"/>
          <w:sz w:val="24"/>
          <w:szCs w:val="24"/>
        </w:rPr>
        <w:tab/>
      </w:r>
      <w:r w:rsidR="006708D7">
        <w:rPr>
          <w:rFonts w:ascii="Times New Roman" w:hAnsi="Times New Roman" w:cs="Times New Roman"/>
          <w:sz w:val="24"/>
          <w:szCs w:val="24"/>
        </w:rPr>
        <w:t xml:space="preserve"> </w:t>
      </w:r>
    </w:p>
    <w:p w14:paraId="2853C6DC" w14:textId="77777777" w:rsidR="002A707B" w:rsidRPr="006708D7" w:rsidRDefault="002A707B" w:rsidP="002A707B">
      <w:pPr>
        <w:pStyle w:val="ListParagraph"/>
        <w:numPr>
          <w:ilvl w:val="0"/>
          <w:numId w:val="5"/>
        </w:numPr>
        <w:spacing w:after="0" w:line="480" w:lineRule="auto"/>
        <w:rPr>
          <w:rFonts w:ascii="Times New Roman" w:hAnsi="Times New Roman" w:cs="Times New Roman"/>
          <w:b/>
          <w:sz w:val="24"/>
          <w:szCs w:val="24"/>
        </w:rPr>
      </w:pPr>
      <w:r w:rsidRPr="006708D7">
        <w:rPr>
          <w:rFonts w:ascii="Times New Roman" w:hAnsi="Times New Roman" w:cs="Times New Roman"/>
          <w:b/>
          <w:sz w:val="24"/>
          <w:szCs w:val="24"/>
        </w:rPr>
        <w:t>Compare and contrast the ability-achievement discrepancy model and the Responsiveness to Intervention approach to identifying specific learning disabilities.</w:t>
      </w:r>
    </w:p>
    <w:p w14:paraId="3100C083" w14:textId="31BF1979" w:rsidR="00C54CDC" w:rsidRPr="00C54CDC" w:rsidRDefault="00C54CDC" w:rsidP="00C54CDC">
      <w:pPr>
        <w:spacing w:after="0" w:line="480" w:lineRule="auto"/>
        <w:ind w:left="360" w:firstLine="360"/>
        <w:rPr>
          <w:rFonts w:ascii="Times New Roman" w:hAnsi="Times New Roman" w:cs="Times New Roman"/>
          <w:sz w:val="24"/>
          <w:szCs w:val="24"/>
        </w:rPr>
      </w:pPr>
      <w:r>
        <w:rPr>
          <w:rFonts w:ascii="Times New Roman" w:hAnsi="Times New Roman" w:cs="Times New Roman"/>
          <w:sz w:val="24"/>
          <w:szCs w:val="24"/>
        </w:rPr>
        <w:t>T</w:t>
      </w:r>
      <w:r w:rsidRPr="00C54CDC">
        <w:rPr>
          <w:rFonts w:ascii="Times New Roman" w:hAnsi="Times New Roman" w:cs="Times New Roman"/>
          <w:sz w:val="24"/>
          <w:szCs w:val="24"/>
        </w:rPr>
        <w:t>he discrepancy model determines the discrepancy that exists between student’s scores in general intelligence test and academic achievements. This model helps in determining the learning disabilities in students (Fletcher &amp; Shaywitz, 1998). O</w:t>
      </w:r>
      <w:r w:rsidR="00770C55">
        <w:rPr>
          <w:rFonts w:ascii="Times New Roman" w:hAnsi="Times New Roman" w:cs="Times New Roman"/>
          <w:sz w:val="24"/>
          <w:szCs w:val="24"/>
        </w:rPr>
        <w:t>n the other hand, r</w:t>
      </w:r>
      <w:r w:rsidRPr="00C54CDC">
        <w:rPr>
          <w:rFonts w:ascii="Times New Roman" w:hAnsi="Times New Roman" w:cs="Times New Roman"/>
          <w:sz w:val="24"/>
          <w:szCs w:val="24"/>
        </w:rPr>
        <w:t xml:space="preserve">esponse to intervention model is widely used by educators to help the students who face difficulties in the lesson . This approach does not limit to children with learning disabilities but can also be </w:t>
      </w:r>
      <w:r w:rsidRPr="00C54CDC">
        <w:rPr>
          <w:rFonts w:ascii="Times New Roman" w:hAnsi="Times New Roman" w:cs="Times New Roman"/>
          <w:sz w:val="24"/>
          <w:szCs w:val="24"/>
        </w:rPr>
        <w:lastRenderedPageBreak/>
        <w:t xml:space="preserve">used for the children that have some hard time in grasping lesson than other children of their age. </w:t>
      </w:r>
    </w:p>
    <w:p w14:paraId="04E62C39" w14:textId="0E753909" w:rsidR="002A707B" w:rsidRPr="002A707B" w:rsidRDefault="00C54CDC" w:rsidP="00C54CDC">
      <w:pPr>
        <w:spacing w:after="0" w:line="480" w:lineRule="auto"/>
        <w:ind w:left="360"/>
        <w:rPr>
          <w:rFonts w:ascii="Times New Roman" w:hAnsi="Times New Roman" w:cs="Times New Roman"/>
          <w:sz w:val="24"/>
          <w:szCs w:val="24"/>
        </w:rPr>
      </w:pPr>
      <w:r w:rsidRPr="00C54CDC">
        <w:rPr>
          <w:rFonts w:ascii="Times New Roman" w:hAnsi="Times New Roman" w:cs="Times New Roman"/>
          <w:sz w:val="24"/>
          <w:szCs w:val="24"/>
        </w:rPr>
        <w:t>           The discrepan</w:t>
      </w:r>
      <w:r w:rsidR="00770C55">
        <w:rPr>
          <w:rFonts w:ascii="Times New Roman" w:hAnsi="Times New Roman" w:cs="Times New Roman"/>
          <w:sz w:val="24"/>
          <w:szCs w:val="24"/>
        </w:rPr>
        <w:t xml:space="preserve">cy model is more focused on determining the disability in </w:t>
      </w:r>
      <w:r w:rsidRPr="00C54CDC">
        <w:rPr>
          <w:rFonts w:ascii="Times New Roman" w:hAnsi="Times New Roman" w:cs="Times New Roman"/>
          <w:sz w:val="24"/>
          <w:szCs w:val="24"/>
        </w:rPr>
        <w:t xml:space="preserve">children while the responsive approach is more of a broader approach that not only helps children with disabilities but the children with other learning issues </w:t>
      </w:r>
      <w:r w:rsidR="00770C55">
        <w:rPr>
          <w:rFonts w:ascii="Times New Roman" w:hAnsi="Times New Roman" w:cs="Times New Roman"/>
          <w:sz w:val="24"/>
          <w:szCs w:val="24"/>
        </w:rPr>
        <w:t>as well as</w:t>
      </w:r>
      <w:r w:rsidRPr="00C54CDC">
        <w:rPr>
          <w:rFonts w:ascii="Times New Roman" w:hAnsi="Times New Roman" w:cs="Times New Roman"/>
          <w:sz w:val="24"/>
          <w:szCs w:val="24"/>
        </w:rPr>
        <w:t xml:space="preserve"> behavior issues (Fuchs &amp; Zumeta, 2008).</w:t>
      </w:r>
    </w:p>
    <w:p w14:paraId="0D3B36E4" w14:textId="77777777" w:rsidR="002A707B" w:rsidRDefault="002A707B">
      <w:pPr>
        <w:spacing w:after="0" w:line="480" w:lineRule="auto"/>
        <w:rPr>
          <w:rFonts w:ascii="Times New Roman" w:hAnsi="Times New Roman" w:cs="Times New Roman"/>
          <w:sz w:val="24"/>
          <w:szCs w:val="24"/>
        </w:rPr>
      </w:pPr>
    </w:p>
    <w:p w14:paraId="33B57470" w14:textId="77777777" w:rsidR="00155BA1" w:rsidRDefault="00155BA1">
      <w:pPr>
        <w:spacing w:after="0" w:line="480" w:lineRule="auto"/>
        <w:rPr>
          <w:rFonts w:ascii="Times New Roman" w:hAnsi="Times New Roman" w:cs="Times New Roman"/>
          <w:sz w:val="24"/>
          <w:szCs w:val="24"/>
        </w:rPr>
      </w:pPr>
    </w:p>
    <w:p w14:paraId="5340BB96" w14:textId="77777777" w:rsidR="00155BA1" w:rsidRDefault="00155BA1">
      <w:pPr>
        <w:spacing w:after="0" w:line="480" w:lineRule="auto"/>
        <w:rPr>
          <w:rFonts w:ascii="Times New Roman" w:hAnsi="Times New Roman" w:cs="Times New Roman"/>
          <w:sz w:val="24"/>
          <w:szCs w:val="24"/>
        </w:rPr>
      </w:pPr>
    </w:p>
    <w:p w14:paraId="75694D98" w14:textId="77777777" w:rsidR="00155BA1" w:rsidRDefault="00155BA1">
      <w:pPr>
        <w:spacing w:after="0" w:line="480" w:lineRule="auto"/>
        <w:rPr>
          <w:rFonts w:ascii="Times New Roman" w:hAnsi="Times New Roman" w:cs="Times New Roman"/>
          <w:sz w:val="24"/>
          <w:szCs w:val="24"/>
        </w:rPr>
      </w:pPr>
    </w:p>
    <w:p w14:paraId="63D2B3D5" w14:textId="77777777" w:rsidR="00155BA1" w:rsidRDefault="00155BA1">
      <w:pPr>
        <w:spacing w:after="0" w:line="480" w:lineRule="auto"/>
        <w:rPr>
          <w:rFonts w:ascii="Times New Roman" w:hAnsi="Times New Roman" w:cs="Times New Roman"/>
          <w:sz w:val="24"/>
          <w:szCs w:val="24"/>
        </w:rPr>
      </w:pPr>
    </w:p>
    <w:p w14:paraId="2549D6B6" w14:textId="77777777" w:rsidR="00155BA1" w:rsidRDefault="00155BA1">
      <w:pPr>
        <w:spacing w:after="0" w:line="480" w:lineRule="auto"/>
        <w:rPr>
          <w:rFonts w:ascii="Times New Roman" w:hAnsi="Times New Roman" w:cs="Times New Roman"/>
          <w:sz w:val="24"/>
          <w:szCs w:val="24"/>
        </w:rPr>
      </w:pPr>
    </w:p>
    <w:p w14:paraId="1CBEBFEA" w14:textId="77777777" w:rsidR="00155BA1" w:rsidRDefault="00155BA1">
      <w:pPr>
        <w:spacing w:after="0" w:line="480" w:lineRule="auto"/>
        <w:rPr>
          <w:rFonts w:ascii="Times New Roman" w:hAnsi="Times New Roman" w:cs="Times New Roman"/>
          <w:sz w:val="24"/>
          <w:szCs w:val="24"/>
        </w:rPr>
      </w:pPr>
    </w:p>
    <w:p w14:paraId="5CD52589" w14:textId="77777777" w:rsidR="00155BA1" w:rsidRDefault="00155BA1">
      <w:pPr>
        <w:spacing w:after="0" w:line="480" w:lineRule="auto"/>
        <w:rPr>
          <w:rFonts w:ascii="Times New Roman" w:hAnsi="Times New Roman" w:cs="Times New Roman"/>
          <w:sz w:val="24"/>
          <w:szCs w:val="24"/>
        </w:rPr>
      </w:pPr>
    </w:p>
    <w:p w14:paraId="780DD514" w14:textId="77777777" w:rsidR="00155BA1" w:rsidRDefault="00155BA1">
      <w:pPr>
        <w:spacing w:after="0" w:line="480" w:lineRule="auto"/>
        <w:rPr>
          <w:rFonts w:ascii="Times New Roman" w:hAnsi="Times New Roman" w:cs="Times New Roman"/>
          <w:sz w:val="24"/>
          <w:szCs w:val="24"/>
        </w:rPr>
      </w:pPr>
    </w:p>
    <w:p w14:paraId="45B45813" w14:textId="77777777" w:rsidR="00155BA1" w:rsidRDefault="00155BA1">
      <w:pPr>
        <w:spacing w:after="0" w:line="480" w:lineRule="auto"/>
        <w:rPr>
          <w:rFonts w:ascii="Times New Roman" w:hAnsi="Times New Roman" w:cs="Times New Roman"/>
          <w:sz w:val="24"/>
          <w:szCs w:val="24"/>
        </w:rPr>
      </w:pPr>
    </w:p>
    <w:p w14:paraId="32A3BBD3" w14:textId="77777777" w:rsidR="00155BA1" w:rsidRDefault="00155BA1">
      <w:pPr>
        <w:spacing w:after="0" w:line="480" w:lineRule="auto"/>
        <w:rPr>
          <w:rFonts w:ascii="Times New Roman" w:hAnsi="Times New Roman" w:cs="Times New Roman"/>
          <w:sz w:val="24"/>
          <w:szCs w:val="24"/>
        </w:rPr>
      </w:pPr>
    </w:p>
    <w:p w14:paraId="4E696F35" w14:textId="77777777" w:rsidR="00155BA1" w:rsidRDefault="00155BA1">
      <w:pPr>
        <w:spacing w:after="0" w:line="480" w:lineRule="auto"/>
        <w:rPr>
          <w:rFonts w:ascii="Times New Roman" w:hAnsi="Times New Roman" w:cs="Times New Roman"/>
          <w:sz w:val="24"/>
          <w:szCs w:val="24"/>
        </w:rPr>
      </w:pPr>
    </w:p>
    <w:p w14:paraId="3DDC3120" w14:textId="77777777" w:rsidR="00155BA1" w:rsidRDefault="00155BA1">
      <w:pPr>
        <w:spacing w:after="0" w:line="480" w:lineRule="auto"/>
        <w:rPr>
          <w:rFonts w:ascii="Times New Roman" w:hAnsi="Times New Roman" w:cs="Times New Roman"/>
          <w:sz w:val="24"/>
          <w:szCs w:val="24"/>
        </w:rPr>
      </w:pPr>
    </w:p>
    <w:p w14:paraId="43556F8B" w14:textId="77777777" w:rsidR="00155BA1" w:rsidRDefault="00155BA1">
      <w:pPr>
        <w:spacing w:after="0" w:line="480" w:lineRule="auto"/>
        <w:rPr>
          <w:rFonts w:ascii="Times New Roman" w:hAnsi="Times New Roman" w:cs="Times New Roman"/>
          <w:sz w:val="24"/>
          <w:szCs w:val="24"/>
        </w:rPr>
      </w:pPr>
    </w:p>
    <w:p w14:paraId="3FA4F5F2" w14:textId="77777777" w:rsidR="00155BA1" w:rsidRDefault="00155BA1">
      <w:pPr>
        <w:spacing w:after="0" w:line="480" w:lineRule="auto"/>
        <w:rPr>
          <w:rFonts w:ascii="Times New Roman" w:hAnsi="Times New Roman" w:cs="Times New Roman"/>
          <w:sz w:val="24"/>
          <w:szCs w:val="24"/>
        </w:rPr>
      </w:pPr>
    </w:p>
    <w:p w14:paraId="367C2593" w14:textId="77777777" w:rsidR="00155BA1" w:rsidRDefault="00155BA1">
      <w:pPr>
        <w:spacing w:after="0" w:line="480" w:lineRule="auto"/>
        <w:rPr>
          <w:rFonts w:ascii="Times New Roman" w:hAnsi="Times New Roman" w:cs="Times New Roman"/>
          <w:sz w:val="24"/>
          <w:szCs w:val="24"/>
        </w:rPr>
      </w:pPr>
    </w:p>
    <w:p w14:paraId="53BA3804" w14:textId="77777777" w:rsidR="00155BA1" w:rsidRDefault="00155BA1">
      <w:pPr>
        <w:spacing w:after="0" w:line="480" w:lineRule="auto"/>
        <w:rPr>
          <w:rFonts w:ascii="Times New Roman" w:hAnsi="Times New Roman" w:cs="Times New Roman"/>
          <w:sz w:val="24"/>
          <w:szCs w:val="24"/>
        </w:rPr>
      </w:pPr>
    </w:p>
    <w:p w14:paraId="2A03D376" w14:textId="77777777" w:rsidR="00155BA1" w:rsidRDefault="00155BA1" w:rsidP="00155BA1">
      <w:pPr>
        <w:spacing w:after="0" w:line="480" w:lineRule="auto"/>
        <w:jc w:val="center"/>
        <w:rPr>
          <w:rFonts w:ascii="Times New Roman" w:hAnsi="Times New Roman" w:cs="Times New Roman"/>
          <w:b/>
          <w:sz w:val="24"/>
          <w:szCs w:val="24"/>
        </w:rPr>
      </w:pPr>
      <w:r w:rsidRPr="00155BA1">
        <w:rPr>
          <w:rFonts w:ascii="Times New Roman" w:hAnsi="Times New Roman" w:cs="Times New Roman"/>
          <w:b/>
          <w:sz w:val="24"/>
          <w:szCs w:val="24"/>
        </w:rPr>
        <w:lastRenderedPageBreak/>
        <w:t>References</w:t>
      </w:r>
    </w:p>
    <w:p w14:paraId="6FD41FD2" w14:textId="77777777" w:rsidR="00155BA1" w:rsidRDefault="00155BA1" w:rsidP="00BE0C6D">
      <w:pPr>
        <w:spacing w:after="0" w:line="480" w:lineRule="auto"/>
        <w:ind w:left="720" w:hanging="720"/>
        <w:rPr>
          <w:rFonts w:ascii="Times New Roman" w:hAnsi="Times New Roman" w:cs="Times New Roman"/>
          <w:sz w:val="24"/>
          <w:szCs w:val="24"/>
        </w:rPr>
      </w:pPr>
      <w:r w:rsidRPr="00155BA1">
        <w:rPr>
          <w:rFonts w:ascii="Times New Roman" w:hAnsi="Times New Roman" w:cs="Times New Roman"/>
          <w:sz w:val="24"/>
          <w:szCs w:val="24"/>
        </w:rPr>
        <w:t>Brookhart, S. M. (1999). Teaching about communicating assessment results and grading. </w:t>
      </w:r>
      <w:r w:rsidRPr="00155BA1">
        <w:rPr>
          <w:rFonts w:ascii="Times New Roman" w:hAnsi="Times New Roman" w:cs="Times New Roman"/>
          <w:i/>
          <w:iCs/>
          <w:sz w:val="24"/>
          <w:szCs w:val="24"/>
        </w:rPr>
        <w:t>Educational Measurement: Issues and Practice</w:t>
      </w:r>
      <w:r w:rsidRPr="00155BA1">
        <w:rPr>
          <w:rFonts w:ascii="Times New Roman" w:hAnsi="Times New Roman" w:cs="Times New Roman"/>
          <w:sz w:val="24"/>
          <w:szCs w:val="24"/>
        </w:rPr>
        <w:t>, </w:t>
      </w:r>
      <w:r w:rsidRPr="00155BA1">
        <w:rPr>
          <w:rFonts w:ascii="Times New Roman" w:hAnsi="Times New Roman" w:cs="Times New Roman"/>
          <w:i/>
          <w:iCs/>
          <w:sz w:val="24"/>
          <w:szCs w:val="24"/>
        </w:rPr>
        <w:t>18</w:t>
      </w:r>
      <w:r w:rsidRPr="00155BA1">
        <w:rPr>
          <w:rFonts w:ascii="Times New Roman" w:hAnsi="Times New Roman" w:cs="Times New Roman"/>
          <w:sz w:val="24"/>
          <w:szCs w:val="24"/>
        </w:rPr>
        <w:t>(1), 5-13.</w:t>
      </w:r>
    </w:p>
    <w:p w14:paraId="37D59FD8" w14:textId="77777777" w:rsidR="00CE31D8" w:rsidRDefault="00CE31D8" w:rsidP="00BE0C6D">
      <w:pPr>
        <w:spacing w:after="0" w:line="480" w:lineRule="auto"/>
        <w:ind w:left="720" w:hanging="720"/>
        <w:rPr>
          <w:rFonts w:ascii="Times New Roman" w:hAnsi="Times New Roman" w:cs="Times New Roman"/>
          <w:sz w:val="24"/>
          <w:szCs w:val="24"/>
        </w:rPr>
      </w:pPr>
      <w:r w:rsidRPr="00CE31D8">
        <w:rPr>
          <w:rFonts w:ascii="Times New Roman" w:hAnsi="Times New Roman" w:cs="Times New Roman"/>
          <w:sz w:val="24"/>
          <w:szCs w:val="24"/>
        </w:rPr>
        <w:t>Fletcher, J. M., Francis, D. J., Shaywitz, S. E., Lyon, G. R., Foorman, B. R., Stuebing, K. K., &amp; Shaywitz, B. A. (1998). Intelligent testing and the discrepancy model for children with learning disabilities. </w:t>
      </w:r>
      <w:r w:rsidRPr="00CE31D8">
        <w:rPr>
          <w:rFonts w:ascii="Times New Roman" w:hAnsi="Times New Roman" w:cs="Times New Roman"/>
          <w:i/>
          <w:iCs/>
          <w:sz w:val="24"/>
          <w:szCs w:val="24"/>
        </w:rPr>
        <w:t>Learning Disabilities Research &amp; Practice</w:t>
      </w:r>
      <w:r w:rsidRPr="00CE31D8">
        <w:rPr>
          <w:rFonts w:ascii="Times New Roman" w:hAnsi="Times New Roman" w:cs="Times New Roman"/>
          <w:sz w:val="24"/>
          <w:szCs w:val="24"/>
        </w:rPr>
        <w:t>.</w:t>
      </w:r>
    </w:p>
    <w:p w14:paraId="1961F252" w14:textId="77777777" w:rsidR="00CE31D8" w:rsidRDefault="00CE31D8" w:rsidP="00BE0C6D">
      <w:pPr>
        <w:spacing w:after="0" w:line="480" w:lineRule="auto"/>
        <w:ind w:left="720" w:hanging="720"/>
        <w:rPr>
          <w:rFonts w:ascii="Times New Roman" w:hAnsi="Times New Roman" w:cs="Times New Roman"/>
          <w:sz w:val="24"/>
          <w:szCs w:val="24"/>
        </w:rPr>
      </w:pPr>
      <w:r w:rsidRPr="00CE31D8">
        <w:rPr>
          <w:rFonts w:ascii="Times New Roman" w:hAnsi="Times New Roman" w:cs="Times New Roman"/>
          <w:sz w:val="24"/>
          <w:szCs w:val="24"/>
        </w:rPr>
        <w:t>Fuchs, L. S., Fuchs, D., &amp; Zumeta, R. O. (2008). Response to intervention. </w:t>
      </w:r>
      <w:r w:rsidRPr="00CE31D8">
        <w:rPr>
          <w:rFonts w:ascii="Times New Roman" w:hAnsi="Times New Roman" w:cs="Times New Roman"/>
          <w:i/>
          <w:iCs/>
          <w:sz w:val="24"/>
          <w:szCs w:val="24"/>
        </w:rPr>
        <w:t>Educating Individuals with Disabilities: IDEIA 2004 and Beyond</w:t>
      </w:r>
      <w:r w:rsidRPr="00CE31D8">
        <w:rPr>
          <w:rFonts w:ascii="Times New Roman" w:hAnsi="Times New Roman" w:cs="Times New Roman"/>
          <w:sz w:val="24"/>
          <w:szCs w:val="24"/>
        </w:rPr>
        <w:t>, </w:t>
      </w:r>
      <w:r w:rsidRPr="00CE31D8">
        <w:rPr>
          <w:rFonts w:ascii="Times New Roman" w:hAnsi="Times New Roman" w:cs="Times New Roman"/>
          <w:i/>
          <w:iCs/>
          <w:sz w:val="24"/>
          <w:szCs w:val="24"/>
        </w:rPr>
        <w:t>115</w:t>
      </w:r>
      <w:r w:rsidRPr="00CE31D8">
        <w:rPr>
          <w:rFonts w:ascii="Times New Roman" w:hAnsi="Times New Roman" w:cs="Times New Roman"/>
          <w:sz w:val="24"/>
          <w:szCs w:val="24"/>
        </w:rPr>
        <w:t>.</w:t>
      </w:r>
    </w:p>
    <w:p w14:paraId="5D99E6E4" w14:textId="77777777" w:rsidR="00CE31D8" w:rsidRDefault="00CE31D8" w:rsidP="00BE0C6D">
      <w:pPr>
        <w:spacing w:after="0" w:line="480" w:lineRule="auto"/>
        <w:ind w:left="720" w:hanging="720"/>
        <w:rPr>
          <w:rFonts w:ascii="Times New Roman" w:hAnsi="Times New Roman" w:cs="Times New Roman"/>
          <w:sz w:val="24"/>
          <w:szCs w:val="24"/>
        </w:rPr>
      </w:pPr>
    </w:p>
    <w:p w14:paraId="743B8E05" w14:textId="77777777" w:rsidR="00CE31D8" w:rsidRDefault="00CE31D8" w:rsidP="00155BA1">
      <w:pPr>
        <w:spacing w:after="0" w:line="480" w:lineRule="auto"/>
        <w:rPr>
          <w:rFonts w:ascii="Times New Roman" w:hAnsi="Times New Roman" w:cs="Times New Roman"/>
          <w:sz w:val="24"/>
          <w:szCs w:val="24"/>
        </w:rPr>
      </w:pPr>
    </w:p>
    <w:sectPr w:rsidR="00CE31D8" w:rsidSect="00C74D28">
      <w:headerReference w:type="default" r:id="rId7"/>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34279" w16cid:durableId="20F678CA"/>
  <w16cid:commentId w16cid:paraId="5F21A167" w16cid:durableId="20F678B9"/>
  <w16cid:commentId w16cid:paraId="478FC6FD" w16cid:durableId="20F6799B"/>
  <w16cid:commentId w16cid:paraId="1A98B791" w16cid:durableId="20F679DE"/>
  <w16cid:commentId w16cid:paraId="09C7DED9" w16cid:durableId="20F67A02"/>
  <w16cid:commentId w16cid:paraId="5AA94775" w16cid:durableId="20F67A1D"/>
  <w16cid:commentId w16cid:paraId="068A8C0B" w16cid:durableId="20F67A45"/>
  <w16cid:commentId w16cid:paraId="52A5A521" w16cid:durableId="20F67A75"/>
  <w16cid:commentId w16cid:paraId="53F557EB" w16cid:durableId="20F67AB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519276" w14:textId="77777777" w:rsidR="00820ADF" w:rsidRDefault="00820ADF">
      <w:pPr>
        <w:spacing w:after="0" w:line="240" w:lineRule="auto"/>
      </w:pPr>
      <w:r>
        <w:separator/>
      </w:r>
    </w:p>
  </w:endnote>
  <w:endnote w:type="continuationSeparator" w:id="0">
    <w:p w14:paraId="4AE6CDBC" w14:textId="77777777" w:rsidR="00820ADF" w:rsidRDefault="0082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F01735" w14:textId="77777777" w:rsidR="00820ADF" w:rsidRDefault="00820ADF">
      <w:pPr>
        <w:spacing w:after="0" w:line="240" w:lineRule="auto"/>
      </w:pPr>
      <w:r>
        <w:separator/>
      </w:r>
    </w:p>
  </w:footnote>
  <w:footnote w:type="continuationSeparator" w:id="0">
    <w:p w14:paraId="6B26BBF4" w14:textId="77777777" w:rsidR="00820ADF" w:rsidRDefault="0082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A7F4B1" w14:textId="77777777" w:rsidR="00E855A0" w:rsidRPr="001A02CC" w:rsidRDefault="00E855A0"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PSYCHOLOGY</w:t>
    </w:r>
    <w:r w:rsidRPr="001A02CC">
      <w:rPr>
        <w:rFonts w:ascii="Times New Roman" w:hAnsi="Times New Roman" w:cs="Times New Roman"/>
        <w:sz w:val="24"/>
        <w:szCs w:val="24"/>
      </w:rPr>
      <w:tab/>
    </w:r>
    <w:r w:rsidRPr="001A02CC">
      <w:rPr>
        <w:rFonts w:ascii="Times New Roman" w:hAnsi="Times New Roman" w:cs="Times New Roman"/>
        <w:sz w:val="24"/>
        <w:szCs w:val="24"/>
      </w:rPr>
      <w:tab/>
    </w:r>
    <w:r w:rsidRPr="001A02CC">
      <w:rPr>
        <w:rFonts w:ascii="Times New Roman" w:hAnsi="Times New Roman" w:cs="Times New Roman"/>
        <w:sz w:val="24"/>
        <w:szCs w:val="24"/>
      </w:rPr>
      <w:fldChar w:fldCharType="begin"/>
    </w:r>
    <w:r w:rsidRPr="001A02CC">
      <w:rPr>
        <w:rFonts w:ascii="Times New Roman" w:hAnsi="Times New Roman" w:cs="Times New Roman"/>
        <w:sz w:val="24"/>
        <w:szCs w:val="24"/>
      </w:rPr>
      <w:instrText xml:space="preserve"> PAGE   \* MERGEFORMAT </w:instrText>
    </w:r>
    <w:r w:rsidRPr="001A02CC">
      <w:rPr>
        <w:rFonts w:ascii="Times New Roman" w:hAnsi="Times New Roman" w:cs="Times New Roman"/>
        <w:sz w:val="24"/>
        <w:szCs w:val="24"/>
      </w:rPr>
      <w:fldChar w:fldCharType="separate"/>
    </w:r>
    <w:r w:rsidR="002330E8">
      <w:rPr>
        <w:rFonts w:ascii="Times New Roman" w:hAnsi="Times New Roman" w:cs="Times New Roman"/>
        <w:noProof/>
        <w:sz w:val="24"/>
        <w:szCs w:val="24"/>
      </w:rPr>
      <w:t>1</w:t>
    </w:r>
    <w:r w:rsidRPr="001A02CC">
      <w:rPr>
        <w:rFonts w:ascii="Times New Roman" w:hAnsi="Times New Roman" w:cs="Times New Roman"/>
        <w:sz w:val="24"/>
        <w:szCs w:val="24"/>
      </w:rPr>
      <w:fldChar w:fldCharType="end"/>
    </w:r>
  </w:p>
  <w:p w14:paraId="69633597" w14:textId="77777777" w:rsidR="00E855A0" w:rsidRPr="001A02CC" w:rsidRDefault="00E855A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E3E10"/>
    <w:multiLevelType w:val="hybridMultilevel"/>
    <w:tmpl w:val="3B4C5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86942"/>
    <w:multiLevelType w:val="hybridMultilevel"/>
    <w:tmpl w:val="58EE02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9675B"/>
    <w:multiLevelType w:val="hybridMultilevel"/>
    <w:tmpl w:val="A2704770"/>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A23BB"/>
    <w:multiLevelType w:val="hybridMultilevel"/>
    <w:tmpl w:val="F98861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95137"/>
    <w:multiLevelType w:val="hybridMultilevel"/>
    <w:tmpl w:val="DF5A3D0A"/>
    <w:lvl w:ilvl="0" w:tplc="313C4CE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530EE"/>
    <w:multiLevelType w:val="hybridMultilevel"/>
    <w:tmpl w:val="6C14D4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EB5234"/>
    <w:multiLevelType w:val="hybridMultilevel"/>
    <w:tmpl w:val="F9D62EA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CA0C2C"/>
    <w:multiLevelType w:val="hybridMultilevel"/>
    <w:tmpl w:val="25220F9A"/>
    <w:lvl w:ilvl="0" w:tplc="FCEC8490">
      <w:start w:val="1"/>
      <w:numFmt w:val="lowerLetter"/>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ABB51FA"/>
    <w:multiLevelType w:val="hybridMultilevel"/>
    <w:tmpl w:val="1DDAA068"/>
    <w:lvl w:ilvl="0" w:tplc="745EC49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15:restartNumberingAfterBreak="0">
    <w:nsid w:val="3AE47581"/>
    <w:multiLevelType w:val="hybridMultilevel"/>
    <w:tmpl w:val="239C5C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AB13265"/>
    <w:multiLevelType w:val="hybridMultilevel"/>
    <w:tmpl w:val="0456C52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F36C03"/>
    <w:multiLevelType w:val="hybridMultilevel"/>
    <w:tmpl w:val="89420D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1A3B41"/>
    <w:multiLevelType w:val="hybridMultilevel"/>
    <w:tmpl w:val="C120A35E"/>
    <w:lvl w:ilvl="0" w:tplc="D256A74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A40CE0"/>
    <w:multiLevelType w:val="hybridMultilevel"/>
    <w:tmpl w:val="34CE1E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78A40846"/>
    <w:multiLevelType w:val="hybridMultilevel"/>
    <w:tmpl w:val="3CF4C3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1"/>
  </w:num>
  <w:num w:numId="4">
    <w:abstractNumId w:val="2"/>
  </w:num>
  <w:num w:numId="5">
    <w:abstractNumId w:val="12"/>
  </w:num>
  <w:num w:numId="6">
    <w:abstractNumId w:val="9"/>
  </w:num>
  <w:num w:numId="7">
    <w:abstractNumId w:val="8"/>
  </w:num>
  <w:num w:numId="8">
    <w:abstractNumId w:val="6"/>
  </w:num>
  <w:num w:numId="9">
    <w:abstractNumId w:val="7"/>
  </w:num>
  <w:num w:numId="10">
    <w:abstractNumId w:val="1"/>
  </w:num>
  <w:num w:numId="11">
    <w:abstractNumId w:val="14"/>
  </w:num>
  <w:num w:numId="12">
    <w:abstractNumId w:val="13"/>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20CD"/>
    <w:rsid w:val="0008177B"/>
    <w:rsid w:val="000F29FB"/>
    <w:rsid w:val="00127FF4"/>
    <w:rsid w:val="00130A33"/>
    <w:rsid w:val="00133D8F"/>
    <w:rsid w:val="00134947"/>
    <w:rsid w:val="00141074"/>
    <w:rsid w:val="00155BA1"/>
    <w:rsid w:val="0018728C"/>
    <w:rsid w:val="00187C02"/>
    <w:rsid w:val="001A02CC"/>
    <w:rsid w:val="001A52E1"/>
    <w:rsid w:val="0023270F"/>
    <w:rsid w:val="002330E8"/>
    <w:rsid w:val="002472DF"/>
    <w:rsid w:val="00267851"/>
    <w:rsid w:val="002777E7"/>
    <w:rsid w:val="002A707B"/>
    <w:rsid w:val="002C3D11"/>
    <w:rsid w:val="002D4968"/>
    <w:rsid w:val="002E1365"/>
    <w:rsid w:val="0034125C"/>
    <w:rsid w:val="003676D4"/>
    <w:rsid w:val="003A04AF"/>
    <w:rsid w:val="003B25C4"/>
    <w:rsid w:val="00422965"/>
    <w:rsid w:val="00447743"/>
    <w:rsid w:val="00471063"/>
    <w:rsid w:val="004A07E8"/>
    <w:rsid w:val="004D6074"/>
    <w:rsid w:val="004E47E4"/>
    <w:rsid w:val="0050070C"/>
    <w:rsid w:val="00536941"/>
    <w:rsid w:val="00544DA2"/>
    <w:rsid w:val="00550EFD"/>
    <w:rsid w:val="00592674"/>
    <w:rsid w:val="005C20F1"/>
    <w:rsid w:val="005D05D0"/>
    <w:rsid w:val="005E26A5"/>
    <w:rsid w:val="00661EC4"/>
    <w:rsid w:val="006708D7"/>
    <w:rsid w:val="006B59C0"/>
    <w:rsid w:val="006C3E57"/>
    <w:rsid w:val="006F6FAC"/>
    <w:rsid w:val="00757656"/>
    <w:rsid w:val="00770C55"/>
    <w:rsid w:val="00781F0D"/>
    <w:rsid w:val="007944AF"/>
    <w:rsid w:val="007B5624"/>
    <w:rsid w:val="007E4892"/>
    <w:rsid w:val="0080604B"/>
    <w:rsid w:val="00820ADF"/>
    <w:rsid w:val="00877CA7"/>
    <w:rsid w:val="00880B55"/>
    <w:rsid w:val="00900137"/>
    <w:rsid w:val="00932B89"/>
    <w:rsid w:val="009B1723"/>
    <w:rsid w:val="00A106AF"/>
    <w:rsid w:val="00A1200A"/>
    <w:rsid w:val="00A4374D"/>
    <w:rsid w:val="00A6448F"/>
    <w:rsid w:val="00AC5A34"/>
    <w:rsid w:val="00AD407D"/>
    <w:rsid w:val="00B23018"/>
    <w:rsid w:val="00B405F9"/>
    <w:rsid w:val="00B4451C"/>
    <w:rsid w:val="00B73412"/>
    <w:rsid w:val="00B97452"/>
    <w:rsid w:val="00BE0C6D"/>
    <w:rsid w:val="00BF1672"/>
    <w:rsid w:val="00C5356B"/>
    <w:rsid w:val="00C54CDC"/>
    <w:rsid w:val="00C74D28"/>
    <w:rsid w:val="00C75C92"/>
    <w:rsid w:val="00CA2688"/>
    <w:rsid w:val="00CD13C9"/>
    <w:rsid w:val="00CE31D8"/>
    <w:rsid w:val="00CF0A51"/>
    <w:rsid w:val="00D46109"/>
    <w:rsid w:val="00D5076D"/>
    <w:rsid w:val="00D95087"/>
    <w:rsid w:val="00DB79D7"/>
    <w:rsid w:val="00E0256F"/>
    <w:rsid w:val="00E112DF"/>
    <w:rsid w:val="00E855A0"/>
    <w:rsid w:val="00E86820"/>
    <w:rsid w:val="00EF1641"/>
    <w:rsid w:val="00F2112A"/>
    <w:rsid w:val="00F37822"/>
    <w:rsid w:val="00F4409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CBBD5"/>
  <w15:docId w15:val="{0893BC30-3EE1-4C5F-8834-126D18E0F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E0256F"/>
    <w:pPr>
      <w:ind w:left="720"/>
      <w:contextualSpacing/>
    </w:pPr>
  </w:style>
  <w:style w:type="paragraph" w:styleId="NormalWeb">
    <w:name w:val="Normal (Web)"/>
    <w:basedOn w:val="Normal"/>
    <w:uiPriority w:val="99"/>
    <w:semiHidden/>
    <w:unhideWhenUsed/>
    <w:rsid w:val="002A707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C5A34"/>
    <w:rPr>
      <w:color w:val="0000FF" w:themeColor="hyperlink"/>
      <w:u w:val="single"/>
    </w:rPr>
  </w:style>
  <w:style w:type="character" w:styleId="CommentReference">
    <w:name w:val="annotation reference"/>
    <w:basedOn w:val="DefaultParagraphFont"/>
    <w:uiPriority w:val="99"/>
    <w:semiHidden/>
    <w:unhideWhenUsed/>
    <w:rsid w:val="007944AF"/>
    <w:rPr>
      <w:sz w:val="16"/>
      <w:szCs w:val="16"/>
    </w:rPr>
  </w:style>
  <w:style w:type="paragraph" w:styleId="CommentText">
    <w:name w:val="annotation text"/>
    <w:basedOn w:val="Normal"/>
    <w:link w:val="CommentTextChar"/>
    <w:uiPriority w:val="99"/>
    <w:semiHidden/>
    <w:unhideWhenUsed/>
    <w:rsid w:val="007944AF"/>
    <w:pPr>
      <w:spacing w:line="240" w:lineRule="auto"/>
    </w:pPr>
    <w:rPr>
      <w:sz w:val="20"/>
      <w:szCs w:val="20"/>
    </w:rPr>
  </w:style>
  <w:style w:type="character" w:customStyle="1" w:styleId="CommentTextChar">
    <w:name w:val="Comment Text Char"/>
    <w:basedOn w:val="DefaultParagraphFont"/>
    <w:link w:val="CommentText"/>
    <w:uiPriority w:val="99"/>
    <w:semiHidden/>
    <w:rsid w:val="007944AF"/>
    <w:rPr>
      <w:sz w:val="20"/>
      <w:szCs w:val="20"/>
    </w:rPr>
  </w:style>
  <w:style w:type="paragraph" w:styleId="CommentSubject">
    <w:name w:val="annotation subject"/>
    <w:basedOn w:val="CommentText"/>
    <w:next w:val="CommentText"/>
    <w:link w:val="CommentSubjectChar"/>
    <w:uiPriority w:val="99"/>
    <w:semiHidden/>
    <w:unhideWhenUsed/>
    <w:rsid w:val="007944AF"/>
    <w:rPr>
      <w:b/>
      <w:bCs/>
    </w:rPr>
  </w:style>
  <w:style w:type="character" w:customStyle="1" w:styleId="CommentSubjectChar">
    <w:name w:val="Comment Subject Char"/>
    <w:basedOn w:val="CommentTextChar"/>
    <w:link w:val="CommentSubject"/>
    <w:uiPriority w:val="99"/>
    <w:semiHidden/>
    <w:rsid w:val="007944AF"/>
    <w:rPr>
      <w:b/>
      <w:bCs/>
      <w:sz w:val="20"/>
      <w:szCs w:val="20"/>
    </w:rPr>
  </w:style>
  <w:style w:type="paragraph" w:styleId="BalloonText">
    <w:name w:val="Balloon Text"/>
    <w:basedOn w:val="Normal"/>
    <w:link w:val="BalloonTextChar"/>
    <w:uiPriority w:val="99"/>
    <w:semiHidden/>
    <w:unhideWhenUsed/>
    <w:rsid w:val="007944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819352">
      <w:bodyDiv w:val="1"/>
      <w:marLeft w:val="0"/>
      <w:marRight w:val="0"/>
      <w:marTop w:val="0"/>
      <w:marBottom w:val="0"/>
      <w:divBdr>
        <w:top w:val="none" w:sz="0" w:space="0" w:color="auto"/>
        <w:left w:val="none" w:sz="0" w:space="0" w:color="auto"/>
        <w:bottom w:val="none" w:sz="0" w:space="0" w:color="auto"/>
        <w:right w:val="none" w:sz="0" w:space="0" w:color="auto"/>
      </w:divBdr>
    </w:div>
    <w:div w:id="1303459786">
      <w:bodyDiv w:val="1"/>
      <w:marLeft w:val="0"/>
      <w:marRight w:val="0"/>
      <w:marTop w:val="0"/>
      <w:marBottom w:val="0"/>
      <w:divBdr>
        <w:top w:val="none" w:sz="0" w:space="0" w:color="auto"/>
        <w:left w:val="none" w:sz="0" w:space="0" w:color="auto"/>
        <w:bottom w:val="none" w:sz="0" w:space="0" w:color="auto"/>
        <w:right w:val="none" w:sz="0" w:space="0" w:color="auto"/>
      </w:divBdr>
    </w:div>
    <w:div w:id="1701322771">
      <w:bodyDiv w:val="1"/>
      <w:marLeft w:val="0"/>
      <w:marRight w:val="0"/>
      <w:marTop w:val="0"/>
      <w:marBottom w:val="0"/>
      <w:divBdr>
        <w:top w:val="none" w:sz="0" w:space="0" w:color="auto"/>
        <w:left w:val="none" w:sz="0" w:space="0" w:color="auto"/>
        <w:bottom w:val="none" w:sz="0" w:space="0" w:color="auto"/>
        <w:right w:val="none" w:sz="0" w:space="0" w:color="auto"/>
      </w:divBdr>
      <w:divsChild>
        <w:div w:id="118108681">
          <w:marLeft w:val="0"/>
          <w:marRight w:val="0"/>
          <w:marTop w:val="360"/>
          <w:marBottom w:val="360"/>
          <w:divBdr>
            <w:top w:val="none" w:sz="0" w:space="0" w:color="auto"/>
            <w:left w:val="none" w:sz="0" w:space="0" w:color="auto"/>
            <w:bottom w:val="none" w:sz="0" w:space="0" w:color="auto"/>
            <w:right w:val="none" w:sz="0" w:space="0" w:color="auto"/>
          </w:divBdr>
        </w:div>
        <w:div w:id="891119789">
          <w:marLeft w:val="0"/>
          <w:marRight w:val="0"/>
          <w:marTop w:val="0"/>
          <w:marBottom w:val="0"/>
          <w:divBdr>
            <w:top w:val="none" w:sz="0" w:space="0" w:color="auto"/>
            <w:left w:val="none" w:sz="0" w:space="0" w:color="auto"/>
            <w:bottom w:val="none" w:sz="0" w:space="0" w:color="auto"/>
            <w:right w:val="none" w:sz="0" w:space="0" w:color="auto"/>
          </w:divBdr>
          <w:divsChild>
            <w:div w:id="2108230189">
              <w:marLeft w:val="0"/>
              <w:marRight w:val="0"/>
              <w:marTop w:val="0"/>
              <w:marBottom w:val="0"/>
              <w:divBdr>
                <w:top w:val="single" w:sz="6" w:space="4" w:color="DDDDDD"/>
                <w:left w:val="none" w:sz="0" w:space="0" w:color="auto"/>
                <w:bottom w:val="none" w:sz="0" w:space="0" w:color="auto"/>
                <w:right w:val="none" w:sz="0" w:space="0" w:color="auto"/>
              </w:divBdr>
              <w:divsChild>
                <w:div w:id="350685448">
                  <w:marLeft w:val="0"/>
                  <w:marRight w:val="0"/>
                  <w:marTop w:val="0"/>
                  <w:marBottom w:val="0"/>
                  <w:divBdr>
                    <w:top w:val="none" w:sz="0" w:space="0" w:color="auto"/>
                    <w:left w:val="none" w:sz="0" w:space="0" w:color="auto"/>
                    <w:bottom w:val="none" w:sz="0" w:space="0" w:color="auto"/>
                    <w:right w:val="none" w:sz="0" w:space="0" w:color="auto"/>
                  </w:divBdr>
                </w:div>
              </w:divsChild>
            </w:div>
            <w:div w:id="782845840">
              <w:marLeft w:val="0"/>
              <w:marRight w:val="0"/>
              <w:marTop w:val="0"/>
              <w:marBottom w:val="0"/>
              <w:divBdr>
                <w:top w:val="single" w:sz="6" w:space="4" w:color="DDDDDD"/>
                <w:left w:val="none" w:sz="0" w:space="0" w:color="auto"/>
                <w:bottom w:val="none" w:sz="0" w:space="0" w:color="auto"/>
                <w:right w:val="none" w:sz="0" w:space="0" w:color="auto"/>
              </w:divBdr>
              <w:divsChild>
                <w:div w:id="1559895727">
                  <w:marLeft w:val="0"/>
                  <w:marRight w:val="0"/>
                  <w:marTop w:val="0"/>
                  <w:marBottom w:val="0"/>
                  <w:divBdr>
                    <w:top w:val="none" w:sz="0" w:space="0" w:color="auto"/>
                    <w:left w:val="none" w:sz="0" w:space="0" w:color="auto"/>
                    <w:bottom w:val="none" w:sz="0" w:space="0" w:color="auto"/>
                    <w:right w:val="none" w:sz="0" w:space="0" w:color="auto"/>
                  </w:divBdr>
                </w:div>
              </w:divsChild>
            </w:div>
            <w:div w:id="2006207554">
              <w:marLeft w:val="0"/>
              <w:marRight w:val="0"/>
              <w:marTop w:val="0"/>
              <w:marBottom w:val="0"/>
              <w:divBdr>
                <w:top w:val="single" w:sz="6" w:space="4" w:color="DDDDDD"/>
                <w:left w:val="none" w:sz="0" w:space="0" w:color="auto"/>
                <w:bottom w:val="none" w:sz="0" w:space="0" w:color="auto"/>
                <w:right w:val="none" w:sz="0" w:space="0" w:color="auto"/>
              </w:divBdr>
              <w:divsChild>
                <w:div w:id="2057048565">
                  <w:marLeft w:val="0"/>
                  <w:marRight w:val="0"/>
                  <w:marTop w:val="0"/>
                  <w:marBottom w:val="0"/>
                  <w:divBdr>
                    <w:top w:val="none" w:sz="0" w:space="0" w:color="auto"/>
                    <w:left w:val="none" w:sz="0" w:space="0" w:color="auto"/>
                    <w:bottom w:val="none" w:sz="0" w:space="0" w:color="auto"/>
                    <w:right w:val="none" w:sz="0" w:space="0" w:color="auto"/>
                  </w:divBdr>
                </w:div>
              </w:divsChild>
            </w:div>
            <w:div w:id="259023864">
              <w:marLeft w:val="0"/>
              <w:marRight w:val="0"/>
              <w:marTop w:val="0"/>
              <w:marBottom w:val="0"/>
              <w:divBdr>
                <w:top w:val="single" w:sz="6" w:space="4" w:color="DDDDDD"/>
                <w:left w:val="none" w:sz="0" w:space="0" w:color="auto"/>
                <w:bottom w:val="none" w:sz="0" w:space="0" w:color="auto"/>
                <w:right w:val="none" w:sz="0" w:space="0" w:color="auto"/>
              </w:divBdr>
              <w:divsChild>
                <w:div w:id="71646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67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6189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2</cp:revision>
  <dcterms:created xsi:type="dcterms:W3CDTF">2019-08-08T05:55:00Z</dcterms:created>
  <dcterms:modified xsi:type="dcterms:W3CDTF">2019-08-08T05:55:00Z</dcterms:modified>
</cp:coreProperties>
</file>