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4D56" w14:textId="77777777" w:rsidR="0008177B" w:rsidRPr="009A62B6" w:rsidRDefault="0008177B" w:rsidP="00550EFD">
      <w:pPr>
        <w:spacing w:after="0" w:line="480" w:lineRule="auto"/>
        <w:rPr>
          <w:rFonts w:ascii="Times New Roman" w:hAnsi="Times New Roman" w:cs="Times New Roman"/>
          <w:sz w:val="24"/>
          <w:szCs w:val="24"/>
        </w:rPr>
      </w:pPr>
    </w:p>
    <w:p w14:paraId="2B35C359" w14:textId="77777777" w:rsidR="0008177B" w:rsidRPr="009A62B6" w:rsidRDefault="0008177B" w:rsidP="00550EFD">
      <w:pPr>
        <w:spacing w:after="0" w:line="480" w:lineRule="auto"/>
        <w:rPr>
          <w:rFonts w:ascii="Times New Roman" w:hAnsi="Times New Roman" w:cs="Times New Roman"/>
          <w:sz w:val="24"/>
          <w:szCs w:val="24"/>
        </w:rPr>
      </w:pPr>
    </w:p>
    <w:p w14:paraId="4893E9E0" w14:textId="77777777" w:rsidR="0008177B" w:rsidRPr="009A62B6" w:rsidRDefault="0008177B" w:rsidP="00550EFD">
      <w:pPr>
        <w:spacing w:after="0" w:line="480" w:lineRule="auto"/>
        <w:rPr>
          <w:rFonts w:ascii="Times New Roman" w:hAnsi="Times New Roman" w:cs="Times New Roman"/>
          <w:sz w:val="24"/>
          <w:szCs w:val="24"/>
        </w:rPr>
      </w:pPr>
    </w:p>
    <w:p w14:paraId="6D800738" w14:textId="77777777" w:rsidR="0008177B" w:rsidRPr="009A62B6" w:rsidRDefault="0008177B" w:rsidP="00550EFD">
      <w:pPr>
        <w:spacing w:after="0" w:line="480" w:lineRule="auto"/>
        <w:rPr>
          <w:rFonts w:ascii="Times New Roman" w:hAnsi="Times New Roman" w:cs="Times New Roman"/>
          <w:sz w:val="24"/>
          <w:szCs w:val="24"/>
        </w:rPr>
      </w:pPr>
    </w:p>
    <w:p w14:paraId="63A1EF2B" w14:textId="77777777" w:rsidR="0008177B" w:rsidRPr="009A62B6" w:rsidRDefault="0008177B" w:rsidP="00550EFD">
      <w:pPr>
        <w:spacing w:after="0" w:line="480" w:lineRule="auto"/>
        <w:rPr>
          <w:rFonts w:ascii="Times New Roman" w:hAnsi="Times New Roman" w:cs="Times New Roman"/>
          <w:sz w:val="24"/>
          <w:szCs w:val="24"/>
        </w:rPr>
      </w:pPr>
    </w:p>
    <w:p w14:paraId="56614054" w14:textId="77777777" w:rsidR="0008177B" w:rsidRPr="009A62B6" w:rsidRDefault="0008177B" w:rsidP="00550EFD">
      <w:pPr>
        <w:spacing w:after="0" w:line="480" w:lineRule="auto"/>
        <w:rPr>
          <w:rFonts w:ascii="Times New Roman" w:hAnsi="Times New Roman" w:cs="Times New Roman"/>
          <w:sz w:val="24"/>
          <w:szCs w:val="24"/>
        </w:rPr>
      </w:pPr>
    </w:p>
    <w:p w14:paraId="6BEDAC15" w14:textId="77777777" w:rsidR="0008177B" w:rsidRPr="009A62B6" w:rsidRDefault="00D14F2D" w:rsidP="00550EFD">
      <w:pPr>
        <w:spacing w:after="0" w:line="480" w:lineRule="auto"/>
        <w:jc w:val="center"/>
        <w:rPr>
          <w:rFonts w:ascii="Times New Roman" w:hAnsi="Times New Roman" w:cs="Times New Roman"/>
          <w:sz w:val="24"/>
          <w:szCs w:val="24"/>
        </w:rPr>
      </w:pPr>
      <w:r w:rsidRPr="009A62B6">
        <w:rPr>
          <w:rFonts w:ascii="Times New Roman" w:hAnsi="Times New Roman" w:cs="Times New Roman"/>
          <w:sz w:val="24"/>
          <w:szCs w:val="24"/>
        </w:rPr>
        <w:t>Bronchoscopy</w:t>
      </w:r>
    </w:p>
    <w:p w14:paraId="17EF8C1B" w14:textId="77777777" w:rsidR="0008177B" w:rsidRPr="009A62B6" w:rsidRDefault="00D14F2D" w:rsidP="00550EFD">
      <w:pPr>
        <w:spacing w:after="0" w:line="480" w:lineRule="auto"/>
        <w:jc w:val="center"/>
        <w:rPr>
          <w:rFonts w:ascii="Times New Roman" w:hAnsi="Times New Roman" w:cs="Times New Roman"/>
          <w:sz w:val="24"/>
          <w:szCs w:val="24"/>
        </w:rPr>
      </w:pPr>
      <w:r w:rsidRPr="009A62B6">
        <w:rPr>
          <w:rFonts w:ascii="Times New Roman" w:hAnsi="Times New Roman" w:cs="Times New Roman"/>
          <w:sz w:val="24"/>
          <w:szCs w:val="24"/>
        </w:rPr>
        <w:t xml:space="preserve">[Name of the </w:t>
      </w:r>
      <w:r w:rsidR="00A4374D" w:rsidRPr="009A62B6">
        <w:rPr>
          <w:rFonts w:ascii="Times New Roman" w:hAnsi="Times New Roman" w:cs="Times New Roman"/>
          <w:sz w:val="24"/>
          <w:szCs w:val="24"/>
        </w:rPr>
        <w:t>Writer</w:t>
      </w:r>
      <w:r w:rsidRPr="009A62B6">
        <w:rPr>
          <w:rFonts w:ascii="Times New Roman" w:hAnsi="Times New Roman" w:cs="Times New Roman"/>
          <w:sz w:val="24"/>
          <w:szCs w:val="24"/>
        </w:rPr>
        <w:t>]</w:t>
      </w:r>
    </w:p>
    <w:p w14:paraId="5BDE9FA1" w14:textId="77777777" w:rsidR="0008177B" w:rsidRPr="009A62B6" w:rsidRDefault="00D14F2D" w:rsidP="00550EFD">
      <w:pPr>
        <w:spacing w:after="0" w:line="480" w:lineRule="auto"/>
        <w:jc w:val="center"/>
        <w:rPr>
          <w:rFonts w:ascii="Times New Roman" w:hAnsi="Times New Roman" w:cs="Times New Roman"/>
          <w:sz w:val="24"/>
          <w:szCs w:val="24"/>
        </w:rPr>
      </w:pPr>
      <w:r w:rsidRPr="009A62B6">
        <w:rPr>
          <w:rFonts w:ascii="Times New Roman" w:hAnsi="Times New Roman" w:cs="Times New Roman"/>
          <w:sz w:val="24"/>
          <w:szCs w:val="24"/>
        </w:rPr>
        <w:t xml:space="preserve">[Name of the </w:t>
      </w:r>
      <w:r w:rsidR="00A4374D" w:rsidRPr="009A62B6">
        <w:rPr>
          <w:rFonts w:ascii="Times New Roman" w:hAnsi="Times New Roman" w:cs="Times New Roman"/>
          <w:sz w:val="24"/>
          <w:szCs w:val="24"/>
        </w:rPr>
        <w:t>Institution</w:t>
      </w:r>
      <w:r w:rsidRPr="009A62B6">
        <w:rPr>
          <w:rFonts w:ascii="Times New Roman" w:hAnsi="Times New Roman" w:cs="Times New Roman"/>
          <w:sz w:val="24"/>
          <w:szCs w:val="24"/>
        </w:rPr>
        <w:t>]</w:t>
      </w:r>
    </w:p>
    <w:p w14:paraId="069EC9B2" w14:textId="77777777" w:rsidR="00A106AF" w:rsidRPr="009A62B6" w:rsidRDefault="00A106AF" w:rsidP="00550EFD">
      <w:pPr>
        <w:spacing w:after="0" w:line="480" w:lineRule="auto"/>
        <w:jc w:val="center"/>
        <w:rPr>
          <w:rFonts w:ascii="Times New Roman" w:hAnsi="Times New Roman" w:cs="Times New Roman"/>
          <w:sz w:val="24"/>
          <w:szCs w:val="24"/>
        </w:rPr>
      </w:pPr>
    </w:p>
    <w:p w14:paraId="14AC5BDA" w14:textId="77777777" w:rsidR="00A106AF" w:rsidRPr="009A62B6" w:rsidRDefault="00A106AF" w:rsidP="00550EFD">
      <w:pPr>
        <w:spacing w:after="0" w:line="480" w:lineRule="auto"/>
        <w:jc w:val="center"/>
        <w:rPr>
          <w:rFonts w:ascii="Times New Roman" w:hAnsi="Times New Roman" w:cs="Times New Roman"/>
          <w:sz w:val="24"/>
          <w:szCs w:val="24"/>
        </w:rPr>
        <w:sectPr w:rsidR="00A106AF" w:rsidRPr="009A62B6" w:rsidSect="00C74D28">
          <w:headerReference w:type="default" r:id="rId6"/>
          <w:pgSz w:w="12240" w:h="15840"/>
          <w:pgMar w:top="1440" w:right="1440" w:bottom="1440" w:left="1440" w:header="720" w:footer="720" w:gutter="0"/>
          <w:cols w:space="720"/>
          <w:docGrid w:linePitch="360"/>
        </w:sectPr>
      </w:pPr>
    </w:p>
    <w:p w14:paraId="334C77CA" w14:textId="77777777" w:rsidR="00770FBF" w:rsidRPr="009A62B6" w:rsidRDefault="00D14F2D" w:rsidP="00770FBF">
      <w:pPr>
        <w:spacing w:after="0" w:line="480" w:lineRule="auto"/>
        <w:jc w:val="center"/>
        <w:rPr>
          <w:rFonts w:ascii="Times New Roman" w:hAnsi="Times New Roman" w:cs="Times New Roman"/>
          <w:sz w:val="24"/>
          <w:szCs w:val="24"/>
        </w:rPr>
      </w:pPr>
      <w:r w:rsidRPr="009A62B6">
        <w:rPr>
          <w:rFonts w:ascii="Times New Roman" w:hAnsi="Times New Roman" w:cs="Times New Roman"/>
          <w:sz w:val="24"/>
          <w:szCs w:val="24"/>
        </w:rPr>
        <w:lastRenderedPageBreak/>
        <w:t>Bronchoscopy</w:t>
      </w:r>
    </w:p>
    <w:p w14:paraId="179C3FB3" w14:textId="77777777" w:rsidR="00267851" w:rsidRPr="009A62B6" w:rsidRDefault="00D14F2D" w:rsidP="00C33639">
      <w:pPr>
        <w:spacing w:after="0" w:line="480" w:lineRule="auto"/>
        <w:rPr>
          <w:rFonts w:ascii="Times New Roman" w:hAnsi="Times New Roman" w:cs="Times New Roman"/>
          <w:sz w:val="24"/>
          <w:szCs w:val="24"/>
        </w:rPr>
      </w:pPr>
      <w:r w:rsidRPr="009A62B6">
        <w:rPr>
          <w:rFonts w:ascii="Times New Roman" w:hAnsi="Times New Roman" w:cs="Times New Roman"/>
          <w:sz w:val="24"/>
          <w:szCs w:val="24"/>
        </w:rPr>
        <w:tab/>
      </w:r>
      <w:r w:rsidR="000A27C0" w:rsidRPr="009A62B6">
        <w:rPr>
          <w:rFonts w:ascii="Times New Roman" w:hAnsi="Times New Roman" w:cs="Times New Roman"/>
          <w:sz w:val="24"/>
          <w:szCs w:val="24"/>
        </w:rPr>
        <w:t xml:space="preserve">Bronchoscopy is a procedure that allows the examination of the interior of the lungs and its pathways. </w:t>
      </w:r>
      <w:r w:rsidR="004558EE" w:rsidRPr="009A62B6">
        <w:rPr>
          <w:rFonts w:ascii="Times New Roman" w:hAnsi="Times New Roman" w:cs="Times New Roman"/>
          <w:sz w:val="24"/>
          <w:szCs w:val="24"/>
        </w:rPr>
        <w:t xml:space="preserve">It is notable to mention that bronchoscopy is used to detect certain lung problems that make it difficult for an individual to breath properly. </w:t>
      </w:r>
      <w:r w:rsidR="008A5BF6" w:rsidRPr="009A62B6">
        <w:rPr>
          <w:rFonts w:ascii="Times New Roman" w:hAnsi="Times New Roman" w:cs="Times New Roman"/>
          <w:sz w:val="24"/>
          <w:szCs w:val="24"/>
        </w:rPr>
        <w:t xml:space="preserve">It can also be used to detect and investigate infection, bleeding and tumors. </w:t>
      </w:r>
      <w:r w:rsidR="00D03C99" w:rsidRPr="009A62B6">
        <w:rPr>
          <w:rFonts w:ascii="Times New Roman" w:hAnsi="Times New Roman" w:cs="Times New Roman"/>
          <w:sz w:val="24"/>
          <w:szCs w:val="24"/>
        </w:rPr>
        <w:t xml:space="preserve">For that particular purposes, doctors use an instrument called bronchoscope that is made up of fiber optic material. The bronchoscope has been inserted </w:t>
      </w:r>
      <w:r w:rsidR="00AB49F2" w:rsidRPr="009A62B6">
        <w:rPr>
          <w:rFonts w:ascii="Times New Roman" w:hAnsi="Times New Roman" w:cs="Times New Roman"/>
          <w:sz w:val="24"/>
          <w:szCs w:val="24"/>
        </w:rPr>
        <w:t>up to the lungs through the nose or mouth</w:t>
      </w:r>
      <w:r w:rsidR="002E6232">
        <w:rPr>
          <w:rFonts w:ascii="Times New Roman" w:hAnsi="Times New Roman" w:cs="Times New Roman"/>
          <w:sz w:val="24"/>
          <w:szCs w:val="24"/>
        </w:rPr>
        <w:t xml:space="preserve"> (</w:t>
      </w:r>
      <w:r w:rsidR="002E6232" w:rsidRPr="005F5961">
        <w:rPr>
          <w:rFonts w:ascii="Times New Roman" w:hAnsi="Times New Roman" w:cs="Times New Roman"/>
          <w:sz w:val="24"/>
          <w:szCs w:val="24"/>
          <w:shd w:val="clear" w:color="auto" w:fill="FFFFFF"/>
        </w:rPr>
        <w:t xml:space="preserve">Mahmoud &amp; </w:t>
      </w:r>
      <w:proofErr w:type="spellStart"/>
      <w:r w:rsidR="002E6232" w:rsidRPr="005F5961">
        <w:rPr>
          <w:rFonts w:ascii="Times New Roman" w:hAnsi="Times New Roman" w:cs="Times New Roman"/>
          <w:sz w:val="24"/>
          <w:szCs w:val="24"/>
          <w:shd w:val="clear" w:color="auto" w:fill="FFFFFF"/>
        </w:rPr>
        <w:t>Kalanjeri</w:t>
      </w:r>
      <w:proofErr w:type="spellEnd"/>
      <w:r w:rsidR="002E6232" w:rsidRPr="005F5961">
        <w:rPr>
          <w:rFonts w:ascii="Times New Roman" w:hAnsi="Times New Roman" w:cs="Times New Roman"/>
          <w:sz w:val="24"/>
          <w:szCs w:val="24"/>
          <w:shd w:val="clear" w:color="auto" w:fill="FFFFFF"/>
        </w:rPr>
        <w:t>,</w:t>
      </w:r>
      <w:r w:rsidR="002E6232">
        <w:rPr>
          <w:rFonts w:ascii="Times New Roman" w:hAnsi="Times New Roman" w:cs="Times New Roman"/>
          <w:sz w:val="24"/>
          <w:szCs w:val="24"/>
          <w:shd w:val="clear" w:color="auto" w:fill="FFFFFF"/>
        </w:rPr>
        <w:t xml:space="preserve"> 2019</w:t>
      </w:r>
      <w:r w:rsidR="002E6232">
        <w:rPr>
          <w:rFonts w:ascii="Times New Roman" w:hAnsi="Times New Roman" w:cs="Times New Roman"/>
          <w:sz w:val="24"/>
          <w:szCs w:val="24"/>
        </w:rPr>
        <w:t>)</w:t>
      </w:r>
      <w:r w:rsidR="00AB49F2" w:rsidRPr="009A62B6">
        <w:rPr>
          <w:rFonts w:ascii="Times New Roman" w:hAnsi="Times New Roman" w:cs="Times New Roman"/>
          <w:sz w:val="24"/>
          <w:szCs w:val="24"/>
        </w:rPr>
        <w:t xml:space="preserve">. </w:t>
      </w:r>
      <w:r w:rsidR="00BA7B53" w:rsidRPr="009A62B6">
        <w:rPr>
          <w:rFonts w:ascii="Times New Roman" w:hAnsi="Times New Roman" w:cs="Times New Roman"/>
          <w:sz w:val="24"/>
          <w:szCs w:val="24"/>
        </w:rPr>
        <w:t>The device contains a light source and camera that helps healthcare practitioners to properly examine the entire lungs and its pathways.</w:t>
      </w:r>
    </w:p>
    <w:p w14:paraId="60447C29" w14:textId="77777777" w:rsidR="009A62B6" w:rsidRPr="009A62B6" w:rsidRDefault="00D14F2D" w:rsidP="009A62B6">
      <w:pPr>
        <w:spacing w:after="0" w:line="480" w:lineRule="auto"/>
        <w:jc w:val="center"/>
        <w:rPr>
          <w:rFonts w:ascii="Times New Roman" w:hAnsi="Times New Roman" w:cs="Times New Roman"/>
          <w:sz w:val="24"/>
          <w:szCs w:val="24"/>
        </w:rPr>
      </w:pPr>
      <w:r w:rsidRPr="009A62B6">
        <w:rPr>
          <w:rFonts w:ascii="Times New Roman" w:hAnsi="Times New Roman" w:cs="Times New Roman"/>
          <w:noProof/>
          <w:sz w:val="24"/>
          <w:szCs w:val="24"/>
        </w:rPr>
        <w:drawing>
          <wp:inline distT="0" distB="0" distL="0" distR="0" wp14:anchorId="11DA55F1" wp14:editId="001FBBEC">
            <wp:extent cx="252412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4125" cy="2628900"/>
                    </a:xfrm>
                    <a:prstGeom prst="rect">
                      <a:avLst/>
                    </a:prstGeom>
                  </pic:spPr>
                </pic:pic>
              </a:graphicData>
            </a:graphic>
          </wp:inline>
        </w:drawing>
      </w:r>
    </w:p>
    <w:p w14:paraId="3E5C0B55" w14:textId="77777777" w:rsidR="009A62B6" w:rsidRPr="009A62B6" w:rsidRDefault="00D14F2D" w:rsidP="009A62B6">
      <w:pPr>
        <w:spacing w:after="0" w:line="480" w:lineRule="auto"/>
        <w:jc w:val="center"/>
        <w:rPr>
          <w:rFonts w:ascii="Times New Roman" w:hAnsi="Times New Roman" w:cs="Times New Roman"/>
          <w:sz w:val="20"/>
          <w:szCs w:val="20"/>
        </w:rPr>
      </w:pPr>
      <w:r w:rsidRPr="009A62B6">
        <w:rPr>
          <w:rFonts w:ascii="Times New Roman" w:hAnsi="Times New Roman" w:cs="Times New Roman"/>
          <w:sz w:val="20"/>
          <w:szCs w:val="20"/>
        </w:rPr>
        <w:t xml:space="preserve">Source: </w:t>
      </w:r>
      <w:hyperlink r:id="rId8" w:history="1">
        <w:r w:rsidRPr="009A62B6">
          <w:rPr>
            <w:rStyle w:val="Hyperlink"/>
            <w:rFonts w:ascii="Times New Roman" w:hAnsi="Times New Roman" w:cs="Times New Roman"/>
            <w:color w:val="auto"/>
            <w:sz w:val="20"/>
            <w:szCs w:val="20"/>
          </w:rPr>
          <w:t>https://www.heritagevalley.org/media/W1siZiIsIjIwMTgvMDEvMzEvM2l1dWs5MmNvYl9IVk1HX1B1bG1</w:t>
        </w:r>
        <w:r w:rsidRPr="009A62B6">
          <w:rPr>
            <w:rStyle w:val="Hyperlink"/>
            <w:rFonts w:ascii="Times New Roman" w:hAnsi="Times New Roman" w:cs="Times New Roman"/>
            <w:color w:val="auto"/>
            <w:sz w:val="20"/>
            <w:szCs w:val="20"/>
          </w:rPr>
          <w:t>vbm9sb2d5YnJvbmNvc2NvcHkucGRmIl1d/HVMG_Pulmonologybroncoscopy.pdf</w:t>
        </w:r>
      </w:hyperlink>
    </w:p>
    <w:p w14:paraId="6C2B9EEF" w14:textId="77777777" w:rsidR="00006D51" w:rsidRPr="009A62B6" w:rsidRDefault="00D14F2D" w:rsidP="00C33639">
      <w:pPr>
        <w:spacing w:after="0" w:line="480" w:lineRule="auto"/>
        <w:rPr>
          <w:rFonts w:ascii="Times New Roman" w:hAnsi="Times New Roman" w:cs="Times New Roman"/>
          <w:sz w:val="24"/>
          <w:szCs w:val="24"/>
        </w:rPr>
      </w:pPr>
      <w:r w:rsidRPr="009A62B6">
        <w:rPr>
          <w:rFonts w:ascii="Times New Roman" w:hAnsi="Times New Roman" w:cs="Times New Roman"/>
          <w:sz w:val="24"/>
          <w:szCs w:val="24"/>
        </w:rPr>
        <w:tab/>
      </w:r>
      <w:r w:rsidR="00292CD5" w:rsidRPr="009A62B6">
        <w:rPr>
          <w:rFonts w:ascii="Times New Roman" w:hAnsi="Times New Roman" w:cs="Times New Roman"/>
          <w:sz w:val="24"/>
          <w:szCs w:val="24"/>
        </w:rPr>
        <w:t xml:space="preserve">Before the process of bronchoscopy, a local anesthetic spray is used around the throat and nose of an individual. Healthcare practitioners provide with a sedative to help a patient </w:t>
      </w:r>
      <w:r w:rsidR="009B687C" w:rsidRPr="009A62B6">
        <w:rPr>
          <w:rFonts w:ascii="Times New Roman" w:hAnsi="Times New Roman" w:cs="Times New Roman"/>
          <w:sz w:val="24"/>
          <w:szCs w:val="24"/>
        </w:rPr>
        <w:t xml:space="preserve">to relax. </w:t>
      </w:r>
      <w:r w:rsidR="00924514" w:rsidRPr="009A62B6">
        <w:rPr>
          <w:rFonts w:ascii="Times New Roman" w:hAnsi="Times New Roman" w:cs="Times New Roman"/>
          <w:sz w:val="24"/>
          <w:szCs w:val="24"/>
        </w:rPr>
        <w:t xml:space="preserve">It is notable to mention that general anesthesia is usually not required during </w:t>
      </w:r>
      <w:r w:rsidR="00BA2F7B" w:rsidRPr="009A62B6">
        <w:rPr>
          <w:rFonts w:ascii="Times New Roman" w:hAnsi="Times New Roman" w:cs="Times New Roman"/>
          <w:sz w:val="24"/>
          <w:szCs w:val="24"/>
        </w:rPr>
        <w:t>bronchoscopy</w:t>
      </w:r>
      <w:r w:rsidR="00924514" w:rsidRPr="009A62B6">
        <w:rPr>
          <w:rFonts w:ascii="Times New Roman" w:hAnsi="Times New Roman" w:cs="Times New Roman"/>
          <w:sz w:val="24"/>
          <w:szCs w:val="24"/>
        </w:rPr>
        <w:t xml:space="preserve">. </w:t>
      </w:r>
      <w:r w:rsidR="00E83636" w:rsidRPr="009A62B6">
        <w:rPr>
          <w:rFonts w:ascii="Times New Roman" w:hAnsi="Times New Roman" w:cs="Times New Roman"/>
          <w:sz w:val="24"/>
          <w:szCs w:val="24"/>
        </w:rPr>
        <w:t xml:space="preserve">After implementing anesthetic spray to nose and throat, the bronchoscope is inserted into the </w:t>
      </w:r>
      <w:r w:rsidR="00E83636" w:rsidRPr="009A62B6">
        <w:rPr>
          <w:rFonts w:ascii="Times New Roman" w:hAnsi="Times New Roman" w:cs="Times New Roman"/>
          <w:sz w:val="24"/>
          <w:szCs w:val="24"/>
        </w:rPr>
        <w:lastRenderedPageBreak/>
        <w:t>nose</w:t>
      </w:r>
      <w:r w:rsidR="00334E5E">
        <w:rPr>
          <w:rFonts w:ascii="Times New Roman" w:hAnsi="Times New Roman" w:cs="Times New Roman"/>
          <w:sz w:val="24"/>
          <w:szCs w:val="24"/>
        </w:rPr>
        <w:t xml:space="preserve"> (</w:t>
      </w:r>
      <w:proofErr w:type="spellStart"/>
      <w:r w:rsidR="00334E5E" w:rsidRPr="005F5961">
        <w:rPr>
          <w:rFonts w:ascii="Times New Roman" w:hAnsi="Times New Roman" w:cs="Times New Roman"/>
          <w:sz w:val="24"/>
          <w:szCs w:val="24"/>
          <w:shd w:val="clear" w:color="auto" w:fill="FFFFFF"/>
        </w:rPr>
        <w:t>Kabadayi</w:t>
      </w:r>
      <w:proofErr w:type="spellEnd"/>
      <w:r w:rsidR="00334E5E" w:rsidRPr="005F5961">
        <w:rPr>
          <w:rFonts w:ascii="Times New Roman" w:hAnsi="Times New Roman" w:cs="Times New Roman"/>
          <w:sz w:val="24"/>
          <w:szCs w:val="24"/>
          <w:shd w:val="clear" w:color="auto" w:fill="FFFFFF"/>
        </w:rPr>
        <w:t xml:space="preserve"> &amp; Bellamy,</w:t>
      </w:r>
      <w:r w:rsidR="00334E5E">
        <w:rPr>
          <w:rFonts w:ascii="Times New Roman" w:hAnsi="Times New Roman" w:cs="Times New Roman"/>
          <w:sz w:val="24"/>
          <w:szCs w:val="24"/>
          <w:shd w:val="clear" w:color="auto" w:fill="FFFFFF"/>
        </w:rPr>
        <w:t xml:space="preserve"> 2016</w:t>
      </w:r>
      <w:r w:rsidR="00334E5E">
        <w:rPr>
          <w:rFonts w:ascii="Times New Roman" w:hAnsi="Times New Roman" w:cs="Times New Roman"/>
          <w:sz w:val="24"/>
          <w:szCs w:val="24"/>
        </w:rPr>
        <w:t>)</w:t>
      </w:r>
      <w:r w:rsidR="00E83636" w:rsidRPr="009A62B6">
        <w:rPr>
          <w:rFonts w:ascii="Times New Roman" w:hAnsi="Times New Roman" w:cs="Times New Roman"/>
          <w:sz w:val="24"/>
          <w:szCs w:val="24"/>
        </w:rPr>
        <w:t xml:space="preserve">. That instrument is inserted up to the airways (bronchi) of lungs. </w:t>
      </w:r>
      <w:r w:rsidR="00733313" w:rsidRPr="009A62B6">
        <w:rPr>
          <w:rFonts w:ascii="Times New Roman" w:hAnsi="Times New Roman" w:cs="Times New Roman"/>
          <w:sz w:val="24"/>
          <w:szCs w:val="24"/>
        </w:rPr>
        <w:t xml:space="preserve">The instrument contains brushes in order to collect tissue samples from airways of the lungs. </w:t>
      </w:r>
      <w:r w:rsidR="008F1045" w:rsidRPr="009A62B6">
        <w:rPr>
          <w:rFonts w:ascii="Times New Roman" w:hAnsi="Times New Roman" w:cs="Times New Roman"/>
          <w:sz w:val="24"/>
          <w:szCs w:val="24"/>
        </w:rPr>
        <w:t>It is essential to take tissue samples from the lungs</w:t>
      </w:r>
      <w:r w:rsidR="008F504B" w:rsidRPr="009A62B6">
        <w:rPr>
          <w:rFonts w:ascii="Times New Roman" w:hAnsi="Times New Roman" w:cs="Times New Roman"/>
          <w:sz w:val="24"/>
          <w:szCs w:val="24"/>
        </w:rPr>
        <w:t xml:space="preserve"> to identify the condition of the lungs. </w:t>
      </w:r>
      <w:r w:rsidR="002643DF" w:rsidRPr="009A62B6">
        <w:rPr>
          <w:rFonts w:ascii="Times New Roman" w:hAnsi="Times New Roman" w:cs="Times New Roman"/>
          <w:sz w:val="24"/>
          <w:szCs w:val="24"/>
        </w:rPr>
        <w:t xml:space="preserve">It is noteworthy to mention that samples from inside the air sacs are highly beneficial to effectively examine the condition of lungs. For this particular purpose, healthcare practitioners </w:t>
      </w:r>
      <w:r w:rsidR="00BF784A" w:rsidRPr="009A62B6">
        <w:rPr>
          <w:rFonts w:ascii="Times New Roman" w:hAnsi="Times New Roman" w:cs="Times New Roman"/>
          <w:sz w:val="24"/>
          <w:szCs w:val="24"/>
        </w:rPr>
        <w:t>wash</w:t>
      </w:r>
      <w:r w:rsidR="002643DF" w:rsidRPr="009A62B6">
        <w:rPr>
          <w:rFonts w:ascii="Times New Roman" w:hAnsi="Times New Roman" w:cs="Times New Roman"/>
          <w:sz w:val="24"/>
          <w:szCs w:val="24"/>
        </w:rPr>
        <w:t xml:space="preserve"> the lung with the help of saline during that procedure. </w:t>
      </w:r>
      <w:r w:rsidR="00E61CEA" w:rsidRPr="009A62B6">
        <w:rPr>
          <w:rFonts w:ascii="Times New Roman" w:hAnsi="Times New Roman" w:cs="Times New Roman"/>
          <w:sz w:val="24"/>
          <w:szCs w:val="24"/>
        </w:rPr>
        <w:t>The bronchial washing process is used to collect cells that are washed off from the airways' surface</w:t>
      </w:r>
      <w:r w:rsidR="002E6232">
        <w:rPr>
          <w:rFonts w:ascii="Times New Roman" w:hAnsi="Times New Roman" w:cs="Times New Roman"/>
          <w:sz w:val="24"/>
          <w:szCs w:val="24"/>
        </w:rPr>
        <w:t xml:space="preserve"> (</w:t>
      </w:r>
      <w:r w:rsidR="002E6232" w:rsidRPr="005F5961">
        <w:rPr>
          <w:rFonts w:ascii="Times New Roman" w:hAnsi="Times New Roman" w:cs="Times New Roman"/>
          <w:sz w:val="24"/>
          <w:szCs w:val="24"/>
          <w:shd w:val="clear" w:color="auto" w:fill="FFFFFF"/>
        </w:rPr>
        <w:t xml:space="preserve">Mahmoud &amp; </w:t>
      </w:r>
      <w:proofErr w:type="spellStart"/>
      <w:r w:rsidR="002E6232" w:rsidRPr="005F5961">
        <w:rPr>
          <w:rFonts w:ascii="Times New Roman" w:hAnsi="Times New Roman" w:cs="Times New Roman"/>
          <w:sz w:val="24"/>
          <w:szCs w:val="24"/>
          <w:shd w:val="clear" w:color="auto" w:fill="FFFFFF"/>
        </w:rPr>
        <w:t>Kalanjeri</w:t>
      </w:r>
      <w:proofErr w:type="spellEnd"/>
      <w:r w:rsidR="002E6232" w:rsidRPr="005F5961">
        <w:rPr>
          <w:rFonts w:ascii="Times New Roman" w:hAnsi="Times New Roman" w:cs="Times New Roman"/>
          <w:sz w:val="24"/>
          <w:szCs w:val="24"/>
          <w:shd w:val="clear" w:color="auto" w:fill="FFFFFF"/>
        </w:rPr>
        <w:t>,</w:t>
      </w:r>
      <w:r w:rsidR="002E6232">
        <w:rPr>
          <w:rFonts w:ascii="Times New Roman" w:hAnsi="Times New Roman" w:cs="Times New Roman"/>
          <w:sz w:val="24"/>
          <w:szCs w:val="24"/>
          <w:shd w:val="clear" w:color="auto" w:fill="FFFFFF"/>
        </w:rPr>
        <w:t xml:space="preserve"> 2019</w:t>
      </w:r>
      <w:r w:rsidR="002E6232">
        <w:rPr>
          <w:rFonts w:ascii="Times New Roman" w:hAnsi="Times New Roman" w:cs="Times New Roman"/>
          <w:sz w:val="24"/>
          <w:szCs w:val="24"/>
        </w:rPr>
        <w:t>)</w:t>
      </w:r>
      <w:r w:rsidR="00E61CEA" w:rsidRPr="009A62B6">
        <w:rPr>
          <w:rFonts w:ascii="Times New Roman" w:hAnsi="Times New Roman" w:cs="Times New Roman"/>
          <w:sz w:val="24"/>
          <w:szCs w:val="24"/>
        </w:rPr>
        <w:t xml:space="preserve">. These cells are then examined under a microscope to investigate the lung. </w:t>
      </w:r>
      <w:r w:rsidR="00BF784A" w:rsidRPr="009A62B6">
        <w:rPr>
          <w:rFonts w:ascii="Times New Roman" w:hAnsi="Times New Roman" w:cs="Times New Roman"/>
          <w:sz w:val="24"/>
          <w:szCs w:val="24"/>
        </w:rPr>
        <w:t xml:space="preserve">In order to avoid any complications during the procedure, the patient is connected to a heart monitor. </w:t>
      </w:r>
      <w:r w:rsidR="00DF1408" w:rsidRPr="009A62B6">
        <w:rPr>
          <w:rFonts w:ascii="Times New Roman" w:hAnsi="Times New Roman" w:cs="Times New Roman"/>
          <w:sz w:val="24"/>
          <w:szCs w:val="24"/>
        </w:rPr>
        <w:t>Required time for the completion of bronchoscopy varies on the basis of health complication</w:t>
      </w:r>
      <w:r w:rsidR="000D3788">
        <w:rPr>
          <w:rFonts w:ascii="Times New Roman" w:hAnsi="Times New Roman" w:cs="Times New Roman"/>
          <w:sz w:val="24"/>
          <w:szCs w:val="24"/>
        </w:rPr>
        <w:t xml:space="preserve"> (</w:t>
      </w:r>
      <w:proofErr w:type="spellStart"/>
      <w:r w:rsidR="000D3788" w:rsidRPr="005F5961">
        <w:rPr>
          <w:rFonts w:ascii="Times New Roman" w:hAnsi="Times New Roman" w:cs="Times New Roman"/>
          <w:sz w:val="24"/>
          <w:szCs w:val="24"/>
          <w:shd w:val="clear" w:color="auto" w:fill="FFFFFF"/>
        </w:rPr>
        <w:t>Kabadayi</w:t>
      </w:r>
      <w:proofErr w:type="spellEnd"/>
      <w:r w:rsidR="000D3788" w:rsidRPr="005F5961">
        <w:rPr>
          <w:rFonts w:ascii="Times New Roman" w:hAnsi="Times New Roman" w:cs="Times New Roman"/>
          <w:sz w:val="24"/>
          <w:szCs w:val="24"/>
          <w:shd w:val="clear" w:color="auto" w:fill="FFFFFF"/>
        </w:rPr>
        <w:t xml:space="preserve"> &amp; Bellamy,</w:t>
      </w:r>
      <w:r w:rsidR="000D3788">
        <w:rPr>
          <w:rFonts w:ascii="Times New Roman" w:hAnsi="Times New Roman" w:cs="Times New Roman"/>
          <w:sz w:val="24"/>
          <w:szCs w:val="24"/>
          <w:shd w:val="clear" w:color="auto" w:fill="FFFFFF"/>
        </w:rPr>
        <w:t xml:space="preserve"> 2016</w:t>
      </w:r>
      <w:r w:rsidR="000D3788">
        <w:rPr>
          <w:rFonts w:ascii="Times New Roman" w:hAnsi="Times New Roman" w:cs="Times New Roman"/>
          <w:sz w:val="24"/>
          <w:szCs w:val="24"/>
        </w:rPr>
        <w:t>)</w:t>
      </w:r>
      <w:r w:rsidR="00DF1408" w:rsidRPr="009A62B6">
        <w:rPr>
          <w:rFonts w:ascii="Times New Roman" w:hAnsi="Times New Roman" w:cs="Times New Roman"/>
          <w:sz w:val="24"/>
          <w:szCs w:val="24"/>
        </w:rPr>
        <w:t xml:space="preserve">. </w:t>
      </w:r>
      <w:r w:rsidR="003D4A21" w:rsidRPr="009A62B6">
        <w:rPr>
          <w:rFonts w:ascii="Times New Roman" w:hAnsi="Times New Roman" w:cs="Times New Roman"/>
          <w:sz w:val="24"/>
          <w:szCs w:val="24"/>
        </w:rPr>
        <w:t xml:space="preserve">However, in general, half an hour is required to complete the entire procedure. </w:t>
      </w:r>
    </w:p>
    <w:p w14:paraId="607D159B" w14:textId="77777777" w:rsidR="009A62B6" w:rsidRPr="009A62B6" w:rsidRDefault="00D14F2D" w:rsidP="009A62B6">
      <w:pPr>
        <w:spacing w:after="0" w:line="480" w:lineRule="auto"/>
        <w:jc w:val="center"/>
        <w:rPr>
          <w:rFonts w:ascii="Times New Roman" w:hAnsi="Times New Roman" w:cs="Times New Roman"/>
          <w:sz w:val="24"/>
          <w:szCs w:val="24"/>
        </w:rPr>
      </w:pPr>
      <w:r w:rsidRPr="009A62B6">
        <w:rPr>
          <w:rFonts w:ascii="Times New Roman" w:hAnsi="Times New Roman" w:cs="Times New Roman"/>
          <w:noProof/>
          <w:sz w:val="24"/>
          <w:szCs w:val="24"/>
        </w:rPr>
        <w:drawing>
          <wp:inline distT="0" distB="0" distL="0" distR="0" wp14:anchorId="5C78F724" wp14:editId="27AE18F1">
            <wp:extent cx="1952625" cy="2343150"/>
            <wp:effectExtent l="0" t="0" r="9525" b="0"/>
            <wp:docPr id="3" name="Picture 3" descr="Flexible Fiber Optic Bronch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93713" name="Picture 1" descr="Flexible Fiber Optic Bronchoscopy"/>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2625" cy="2343150"/>
                    </a:xfrm>
                    <a:prstGeom prst="rect">
                      <a:avLst/>
                    </a:prstGeom>
                    <a:noFill/>
                    <a:ln>
                      <a:noFill/>
                    </a:ln>
                  </pic:spPr>
                </pic:pic>
              </a:graphicData>
            </a:graphic>
          </wp:inline>
        </w:drawing>
      </w:r>
    </w:p>
    <w:p w14:paraId="39B2D2F8" w14:textId="77777777" w:rsidR="009A62B6" w:rsidRPr="009A62B6" w:rsidRDefault="00D14F2D" w:rsidP="009A62B6">
      <w:pPr>
        <w:spacing w:after="0" w:line="480" w:lineRule="auto"/>
        <w:jc w:val="center"/>
        <w:rPr>
          <w:rFonts w:ascii="Times New Roman" w:hAnsi="Times New Roman" w:cs="Times New Roman"/>
          <w:sz w:val="20"/>
          <w:szCs w:val="20"/>
        </w:rPr>
      </w:pPr>
      <w:r w:rsidRPr="009A62B6">
        <w:rPr>
          <w:rFonts w:ascii="Times New Roman" w:hAnsi="Times New Roman" w:cs="Times New Roman"/>
          <w:sz w:val="20"/>
          <w:szCs w:val="20"/>
        </w:rPr>
        <w:t xml:space="preserve">Source: </w:t>
      </w:r>
      <w:hyperlink r:id="rId10" w:history="1">
        <w:r w:rsidRPr="009A62B6">
          <w:rPr>
            <w:rStyle w:val="Hyperlink"/>
            <w:rFonts w:ascii="Times New Roman" w:hAnsi="Times New Roman" w:cs="Times New Roman"/>
            <w:color w:val="auto"/>
            <w:sz w:val="20"/>
            <w:szCs w:val="20"/>
          </w:rPr>
          <w:t>https://www.indiamart.com/proddetail/flexible-fiber-optic-bronchoscopy-7112280648.html</w:t>
        </w:r>
      </w:hyperlink>
    </w:p>
    <w:p w14:paraId="1C545102" w14:textId="77777777" w:rsidR="00C74D28" w:rsidRPr="009A62B6" w:rsidRDefault="00D14F2D" w:rsidP="00C3649E">
      <w:pPr>
        <w:spacing w:after="0" w:line="480" w:lineRule="auto"/>
        <w:rPr>
          <w:rFonts w:ascii="Times New Roman" w:hAnsi="Times New Roman" w:cs="Times New Roman"/>
          <w:sz w:val="24"/>
          <w:szCs w:val="24"/>
        </w:rPr>
      </w:pPr>
      <w:r w:rsidRPr="009A62B6">
        <w:rPr>
          <w:rFonts w:ascii="Times New Roman" w:hAnsi="Times New Roman" w:cs="Times New Roman"/>
          <w:sz w:val="24"/>
          <w:szCs w:val="24"/>
        </w:rPr>
        <w:tab/>
      </w:r>
      <w:r w:rsidR="00E30A2C" w:rsidRPr="009A62B6">
        <w:rPr>
          <w:rFonts w:ascii="Times New Roman" w:hAnsi="Times New Roman" w:cs="Times New Roman"/>
          <w:sz w:val="24"/>
          <w:szCs w:val="24"/>
        </w:rPr>
        <w:t xml:space="preserve">Patients with acute hypoxemic respiratory </w:t>
      </w:r>
      <w:r w:rsidR="000E7F68" w:rsidRPr="009A62B6">
        <w:rPr>
          <w:rFonts w:ascii="Times New Roman" w:hAnsi="Times New Roman" w:cs="Times New Roman"/>
          <w:sz w:val="24"/>
          <w:szCs w:val="24"/>
        </w:rPr>
        <w:t xml:space="preserve">require intubation post-procedure. Hence, it is required to operate these patients in secure settings to safely secure the airways. </w:t>
      </w:r>
      <w:r w:rsidR="00C3649E" w:rsidRPr="009A62B6">
        <w:rPr>
          <w:rFonts w:ascii="Times New Roman" w:hAnsi="Times New Roman" w:cs="Times New Roman"/>
          <w:sz w:val="24"/>
          <w:szCs w:val="24"/>
        </w:rPr>
        <w:t>Patients on non-invasive ventilation</w:t>
      </w:r>
      <w:r w:rsidR="000376A8" w:rsidRPr="009A62B6">
        <w:rPr>
          <w:rFonts w:ascii="Times New Roman" w:hAnsi="Times New Roman" w:cs="Times New Roman"/>
          <w:sz w:val="24"/>
          <w:szCs w:val="24"/>
        </w:rPr>
        <w:t xml:space="preserve"> </w:t>
      </w:r>
      <w:r w:rsidR="009F09C8" w:rsidRPr="009A62B6">
        <w:rPr>
          <w:rFonts w:ascii="Times New Roman" w:hAnsi="Times New Roman" w:cs="Times New Roman"/>
          <w:sz w:val="24"/>
          <w:szCs w:val="24"/>
        </w:rPr>
        <w:t xml:space="preserve">(NIV) </w:t>
      </w:r>
      <w:r w:rsidR="000376A8" w:rsidRPr="009A62B6">
        <w:rPr>
          <w:rFonts w:ascii="Times New Roman" w:hAnsi="Times New Roman" w:cs="Times New Roman"/>
          <w:sz w:val="24"/>
          <w:szCs w:val="24"/>
        </w:rPr>
        <w:t xml:space="preserve">require special consideration during the procedure of bronchoscopy. In order to </w:t>
      </w:r>
      <w:r w:rsidR="009F09C8" w:rsidRPr="009A62B6">
        <w:rPr>
          <w:rFonts w:ascii="Times New Roman" w:hAnsi="Times New Roman" w:cs="Times New Roman"/>
          <w:sz w:val="24"/>
          <w:szCs w:val="24"/>
        </w:rPr>
        <w:t xml:space="preserve">facilitate an effective bronchoscopy in patients </w:t>
      </w:r>
      <w:r w:rsidR="00B230AF" w:rsidRPr="009A62B6">
        <w:rPr>
          <w:rFonts w:ascii="Times New Roman" w:hAnsi="Times New Roman" w:cs="Times New Roman"/>
          <w:sz w:val="24"/>
          <w:szCs w:val="24"/>
        </w:rPr>
        <w:t>o</w:t>
      </w:r>
      <w:r w:rsidR="009F09C8" w:rsidRPr="009A62B6">
        <w:rPr>
          <w:rFonts w:ascii="Times New Roman" w:hAnsi="Times New Roman" w:cs="Times New Roman"/>
          <w:sz w:val="24"/>
          <w:szCs w:val="24"/>
        </w:rPr>
        <w:t xml:space="preserve">n NIV, a nasal mask or high flow </w:t>
      </w:r>
      <w:r w:rsidR="009F09C8" w:rsidRPr="009A62B6">
        <w:rPr>
          <w:rFonts w:ascii="Times New Roman" w:hAnsi="Times New Roman" w:cs="Times New Roman"/>
          <w:sz w:val="24"/>
          <w:szCs w:val="24"/>
        </w:rPr>
        <w:lastRenderedPageBreak/>
        <w:t>oxygen can be used to properly regulate the entire procedure without any complication</w:t>
      </w:r>
      <w:r w:rsidR="000D3788">
        <w:rPr>
          <w:rFonts w:ascii="Times New Roman" w:hAnsi="Times New Roman" w:cs="Times New Roman"/>
          <w:sz w:val="24"/>
          <w:szCs w:val="24"/>
        </w:rPr>
        <w:t xml:space="preserve"> (</w:t>
      </w:r>
      <w:proofErr w:type="spellStart"/>
      <w:r w:rsidR="000D3788" w:rsidRPr="005F5961">
        <w:rPr>
          <w:rFonts w:ascii="Times New Roman" w:hAnsi="Times New Roman" w:cs="Times New Roman"/>
          <w:sz w:val="24"/>
          <w:szCs w:val="24"/>
          <w:shd w:val="clear" w:color="auto" w:fill="FFFFFF"/>
        </w:rPr>
        <w:t>Kabadayi</w:t>
      </w:r>
      <w:proofErr w:type="spellEnd"/>
      <w:r w:rsidR="000D3788" w:rsidRPr="005F5961">
        <w:rPr>
          <w:rFonts w:ascii="Times New Roman" w:hAnsi="Times New Roman" w:cs="Times New Roman"/>
          <w:sz w:val="24"/>
          <w:szCs w:val="24"/>
          <w:shd w:val="clear" w:color="auto" w:fill="FFFFFF"/>
        </w:rPr>
        <w:t xml:space="preserve"> &amp; Bellamy,</w:t>
      </w:r>
      <w:r w:rsidR="000D3788">
        <w:rPr>
          <w:rFonts w:ascii="Times New Roman" w:hAnsi="Times New Roman" w:cs="Times New Roman"/>
          <w:sz w:val="24"/>
          <w:szCs w:val="24"/>
          <w:shd w:val="clear" w:color="auto" w:fill="FFFFFF"/>
        </w:rPr>
        <w:t xml:space="preserve"> 2016</w:t>
      </w:r>
      <w:r w:rsidR="000D3788">
        <w:rPr>
          <w:rFonts w:ascii="Times New Roman" w:hAnsi="Times New Roman" w:cs="Times New Roman"/>
          <w:sz w:val="24"/>
          <w:szCs w:val="24"/>
        </w:rPr>
        <w:t>)</w:t>
      </w:r>
      <w:r w:rsidR="009F09C8" w:rsidRPr="009A62B6">
        <w:rPr>
          <w:rFonts w:ascii="Times New Roman" w:hAnsi="Times New Roman" w:cs="Times New Roman"/>
          <w:sz w:val="24"/>
          <w:szCs w:val="24"/>
        </w:rPr>
        <w:t xml:space="preserve">. </w:t>
      </w:r>
      <w:r w:rsidR="00F04250" w:rsidRPr="009A62B6">
        <w:rPr>
          <w:rFonts w:ascii="Times New Roman" w:hAnsi="Times New Roman" w:cs="Times New Roman"/>
          <w:sz w:val="24"/>
          <w:szCs w:val="24"/>
        </w:rPr>
        <w:t xml:space="preserve">T-adopter can also be attached to the facemask </w:t>
      </w:r>
      <w:r w:rsidR="00B230AF" w:rsidRPr="009A62B6">
        <w:rPr>
          <w:rFonts w:ascii="Times New Roman" w:hAnsi="Times New Roman" w:cs="Times New Roman"/>
          <w:sz w:val="24"/>
          <w:szCs w:val="24"/>
        </w:rPr>
        <w:t xml:space="preserve">in order </w:t>
      </w:r>
      <w:r w:rsidR="00F04250" w:rsidRPr="009A62B6">
        <w:rPr>
          <w:rFonts w:ascii="Times New Roman" w:hAnsi="Times New Roman" w:cs="Times New Roman"/>
          <w:sz w:val="24"/>
          <w:szCs w:val="24"/>
        </w:rPr>
        <w:t>to insert the instrument for bronchoscopy</w:t>
      </w:r>
      <w:r w:rsidR="00B230AF" w:rsidRPr="009A62B6">
        <w:rPr>
          <w:rFonts w:ascii="Times New Roman" w:hAnsi="Times New Roman" w:cs="Times New Roman"/>
          <w:sz w:val="24"/>
          <w:szCs w:val="24"/>
        </w:rPr>
        <w:t xml:space="preserve"> for a patient on NIV.  </w:t>
      </w:r>
    </w:p>
    <w:p w14:paraId="69B47631" w14:textId="77777777" w:rsidR="009A62B6" w:rsidRPr="009A62B6" w:rsidRDefault="00D14F2D" w:rsidP="009A62B6">
      <w:pPr>
        <w:spacing w:after="0" w:line="480" w:lineRule="auto"/>
        <w:jc w:val="center"/>
        <w:rPr>
          <w:rFonts w:ascii="Times New Roman" w:hAnsi="Times New Roman" w:cs="Times New Roman"/>
          <w:sz w:val="24"/>
          <w:szCs w:val="24"/>
        </w:rPr>
      </w:pPr>
      <w:r w:rsidRPr="009A62B6">
        <w:rPr>
          <w:rFonts w:ascii="Times New Roman" w:hAnsi="Times New Roman" w:cs="Times New Roman"/>
          <w:noProof/>
          <w:sz w:val="24"/>
          <w:szCs w:val="24"/>
        </w:rPr>
        <w:drawing>
          <wp:inline distT="0" distB="0" distL="0" distR="0" wp14:anchorId="5CFF96E3" wp14:editId="544C6B4A">
            <wp:extent cx="4177976" cy="2781300"/>
            <wp:effectExtent l="0" t="0" r="0" b="0"/>
            <wp:docPr id="4" name="Picture 4" descr="Image result for Bronchoscop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930113" name="Picture 3" descr="Image result for Bronchoscopy graphic"/>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84846" cy="2785873"/>
                    </a:xfrm>
                    <a:prstGeom prst="rect">
                      <a:avLst/>
                    </a:prstGeom>
                    <a:noFill/>
                    <a:ln>
                      <a:noFill/>
                    </a:ln>
                  </pic:spPr>
                </pic:pic>
              </a:graphicData>
            </a:graphic>
          </wp:inline>
        </w:drawing>
      </w:r>
    </w:p>
    <w:p w14:paraId="4B27260B" w14:textId="77777777" w:rsidR="009A62B6" w:rsidRPr="009A62B6" w:rsidRDefault="00D14F2D" w:rsidP="009A62B6">
      <w:pPr>
        <w:spacing w:after="0" w:line="480" w:lineRule="auto"/>
        <w:jc w:val="center"/>
        <w:rPr>
          <w:rFonts w:ascii="Times New Roman" w:hAnsi="Times New Roman" w:cs="Times New Roman"/>
          <w:sz w:val="20"/>
          <w:szCs w:val="20"/>
        </w:rPr>
      </w:pPr>
      <w:r w:rsidRPr="009A62B6">
        <w:rPr>
          <w:rFonts w:ascii="Times New Roman" w:hAnsi="Times New Roman" w:cs="Times New Roman"/>
          <w:sz w:val="20"/>
          <w:szCs w:val="20"/>
        </w:rPr>
        <w:t>Image: Vector illustration of a bronchoscopy of lungs</w:t>
      </w:r>
    </w:p>
    <w:p w14:paraId="37EB5195" w14:textId="77777777" w:rsidR="00D66B83" w:rsidRPr="009A62B6" w:rsidRDefault="00D14F2D" w:rsidP="00C3649E">
      <w:pPr>
        <w:spacing w:after="0" w:line="480" w:lineRule="auto"/>
        <w:rPr>
          <w:rFonts w:ascii="Times New Roman" w:hAnsi="Times New Roman" w:cs="Times New Roman"/>
          <w:sz w:val="24"/>
          <w:szCs w:val="24"/>
        </w:rPr>
      </w:pPr>
      <w:r w:rsidRPr="009A62B6">
        <w:rPr>
          <w:rFonts w:ascii="Times New Roman" w:hAnsi="Times New Roman" w:cs="Times New Roman"/>
          <w:sz w:val="24"/>
          <w:szCs w:val="24"/>
        </w:rPr>
        <w:t xml:space="preserve"> It is necessary to adhere to some necessary practical techniques during the p</w:t>
      </w:r>
      <w:r w:rsidRPr="009A62B6">
        <w:rPr>
          <w:rFonts w:ascii="Times New Roman" w:hAnsi="Times New Roman" w:cs="Times New Roman"/>
          <w:sz w:val="24"/>
          <w:szCs w:val="24"/>
        </w:rPr>
        <w:t>rocedure of bronchoscopy. Healthcare practitioners should ensure that bronchoscope's light source, scope focus and white balance are properly adjusted before inserting the instrument through the nose</w:t>
      </w:r>
      <w:r w:rsidR="000D3788">
        <w:rPr>
          <w:rFonts w:ascii="Times New Roman" w:hAnsi="Times New Roman" w:cs="Times New Roman"/>
          <w:sz w:val="24"/>
          <w:szCs w:val="24"/>
        </w:rPr>
        <w:t xml:space="preserve"> (</w:t>
      </w:r>
      <w:proofErr w:type="spellStart"/>
      <w:r w:rsidR="000D3788" w:rsidRPr="005F5961">
        <w:rPr>
          <w:rFonts w:ascii="Times New Roman" w:hAnsi="Times New Roman" w:cs="Times New Roman"/>
          <w:sz w:val="24"/>
          <w:szCs w:val="24"/>
          <w:shd w:val="clear" w:color="auto" w:fill="FFFFFF"/>
        </w:rPr>
        <w:t>Kabadayi</w:t>
      </w:r>
      <w:proofErr w:type="spellEnd"/>
      <w:r w:rsidR="000D3788" w:rsidRPr="005F5961">
        <w:rPr>
          <w:rFonts w:ascii="Times New Roman" w:hAnsi="Times New Roman" w:cs="Times New Roman"/>
          <w:sz w:val="24"/>
          <w:szCs w:val="24"/>
          <w:shd w:val="clear" w:color="auto" w:fill="FFFFFF"/>
        </w:rPr>
        <w:t xml:space="preserve"> &amp; Bellamy,</w:t>
      </w:r>
      <w:r w:rsidR="000D3788">
        <w:rPr>
          <w:rFonts w:ascii="Times New Roman" w:hAnsi="Times New Roman" w:cs="Times New Roman"/>
          <w:sz w:val="24"/>
          <w:szCs w:val="24"/>
          <w:shd w:val="clear" w:color="auto" w:fill="FFFFFF"/>
        </w:rPr>
        <w:t xml:space="preserve"> 2016</w:t>
      </w:r>
      <w:r w:rsidR="000D3788">
        <w:rPr>
          <w:rFonts w:ascii="Times New Roman" w:hAnsi="Times New Roman" w:cs="Times New Roman"/>
          <w:sz w:val="24"/>
          <w:szCs w:val="24"/>
        </w:rPr>
        <w:t>)</w:t>
      </w:r>
      <w:r w:rsidRPr="009A62B6">
        <w:rPr>
          <w:rFonts w:ascii="Times New Roman" w:hAnsi="Times New Roman" w:cs="Times New Roman"/>
          <w:sz w:val="24"/>
          <w:szCs w:val="24"/>
        </w:rPr>
        <w:t xml:space="preserve">. </w:t>
      </w:r>
      <w:r w:rsidR="00E93E2B" w:rsidRPr="009A62B6">
        <w:rPr>
          <w:rFonts w:ascii="Times New Roman" w:hAnsi="Times New Roman" w:cs="Times New Roman"/>
          <w:sz w:val="24"/>
          <w:szCs w:val="24"/>
        </w:rPr>
        <w:t xml:space="preserve">Proper orientation of bronchoscope is highly necessary to conduct an adequate examination. </w:t>
      </w:r>
      <w:r w:rsidR="002E11B0" w:rsidRPr="009A62B6">
        <w:rPr>
          <w:rFonts w:ascii="Times New Roman" w:hAnsi="Times New Roman" w:cs="Times New Roman"/>
          <w:sz w:val="24"/>
          <w:szCs w:val="24"/>
        </w:rPr>
        <w:t xml:space="preserve">Therefore, it is essential to keep the instrument in the center of the lumen to ensure the effectiveness of this procedure. </w:t>
      </w:r>
    </w:p>
    <w:p w14:paraId="59A595F2" w14:textId="77777777" w:rsidR="009A62B6" w:rsidRPr="009A62B6" w:rsidRDefault="00D14F2D" w:rsidP="009A62B6">
      <w:pPr>
        <w:spacing w:after="0" w:line="480" w:lineRule="auto"/>
        <w:jc w:val="center"/>
        <w:rPr>
          <w:rFonts w:ascii="Times New Roman" w:hAnsi="Times New Roman" w:cs="Times New Roman"/>
          <w:sz w:val="24"/>
          <w:szCs w:val="24"/>
        </w:rPr>
      </w:pPr>
      <w:r w:rsidRPr="009A62B6">
        <w:rPr>
          <w:rFonts w:ascii="Times New Roman" w:hAnsi="Times New Roman" w:cs="Times New Roman"/>
          <w:noProof/>
          <w:sz w:val="24"/>
          <w:szCs w:val="24"/>
        </w:rPr>
        <w:lastRenderedPageBreak/>
        <w:drawing>
          <wp:inline distT="0" distB="0" distL="0" distR="0" wp14:anchorId="12BCD425" wp14:editId="7123563F">
            <wp:extent cx="2590800" cy="2876550"/>
            <wp:effectExtent l="0" t="0" r="0" b="0"/>
            <wp:docPr id="1142304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9724" name=""/>
                    <pic:cNvPicPr/>
                  </pic:nvPicPr>
                  <pic:blipFill>
                    <a:blip r:embed="rId12"/>
                    <a:stretch>
                      <a:fillRect/>
                    </a:stretch>
                  </pic:blipFill>
                  <pic:spPr>
                    <a:xfrm>
                      <a:off x="0" y="0"/>
                      <a:ext cx="2590800" cy="2876550"/>
                    </a:xfrm>
                    <a:prstGeom prst="rect">
                      <a:avLst/>
                    </a:prstGeom>
                  </pic:spPr>
                </pic:pic>
              </a:graphicData>
            </a:graphic>
          </wp:inline>
        </w:drawing>
      </w:r>
    </w:p>
    <w:p w14:paraId="4076566E" w14:textId="77777777" w:rsidR="009A62B6" w:rsidRPr="009A62B6" w:rsidRDefault="00D14F2D" w:rsidP="009A62B6">
      <w:pPr>
        <w:spacing w:after="0" w:line="480" w:lineRule="auto"/>
        <w:jc w:val="center"/>
        <w:rPr>
          <w:rFonts w:ascii="Times New Roman" w:hAnsi="Times New Roman" w:cs="Times New Roman"/>
          <w:sz w:val="20"/>
          <w:szCs w:val="20"/>
        </w:rPr>
      </w:pPr>
      <w:r w:rsidRPr="009A62B6">
        <w:rPr>
          <w:rFonts w:ascii="Times New Roman" w:hAnsi="Times New Roman" w:cs="Times New Roman"/>
          <w:sz w:val="20"/>
          <w:szCs w:val="20"/>
        </w:rPr>
        <w:t xml:space="preserve">Source: </w:t>
      </w:r>
      <w:hyperlink r:id="rId13" w:history="1">
        <w:r w:rsidRPr="009A62B6">
          <w:rPr>
            <w:rStyle w:val="Hyperlink"/>
            <w:rFonts w:ascii="Times New Roman" w:hAnsi="Times New Roman" w:cs="Times New Roman"/>
            <w:color w:val="auto"/>
            <w:sz w:val="20"/>
            <w:szCs w:val="20"/>
          </w:rPr>
          <w:t>https://stanfordhealthcare.org/medical-tests/b/bronchoscopy/procedures.html</w:t>
        </w:r>
      </w:hyperlink>
    </w:p>
    <w:p w14:paraId="16DE9AEC" w14:textId="77777777" w:rsidR="00DA2D49" w:rsidRDefault="00D14F2D" w:rsidP="00C3649E">
      <w:pPr>
        <w:spacing w:after="0" w:line="480" w:lineRule="auto"/>
        <w:rPr>
          <w:rFonts w:ascii="Times New Roman" w:hAnsi="Times New Roman" w:cs="Times New Roman"/>
          <w:sz w:val="24"/>
          <w:szCs w:val="24"/>
        </w:rPr>
      </w:pPr>
      <w:r w:rsidRPr="009A62B6">
        <w:rPr>
          <w:rFonts w:ascii="Times New Roman" w:hAnsi="Times New Roman" w:cs="Times New Roman"/>
          <w:sz w:val="24"/>
          <w:szCs w:val="24"/>
        </w:rPr>
        <w:tab/>
      </w:r>
      <w:r w:rsidR="00AD7A99" w:rsidRPr="009A62B6">
        <w:rPr>
          <w:rFonts w:ascii="Times New Roman" w:hAnsi="Times New Roman" w:cs="Times New Roman"/>
          <w:sz w:val="24"/>
          <w:szCs w:val="24"/>
        </w:rPr>
        <w:t>Incidences of complications are low in bronchoscopy that indicates its effectiveness. Average mortality rate regarding the use of bronchoscopy is as low as 0.01 percent, however, in some cases, it show</w:t>
      </w:r>
      <w:r w:rsidR="00604AFC" w:rsidRPr="009A62B6">
        <w:rPr>
          <w:rFonts w:ascii="Times New Roman" w:hAnsi="Times New Roman" w:cs="Times New Roman"/>
          <w:sz w:val="24"/>
          <w:szCs w:val="24"/>
        </w:rPr>
        <w:t>s</w:t>
      </w:r>
      <w:r w:rsidR="00AD7A99" w:rsidRPr="009A62B6">
        <w:rPr>
          <w:rFonts w:ascii="Times New Roman" w:hAnsi="Times New Roman" w:cs="Times New Roman"/>
          <w:sz w:val="24"/>
          <w:szCs w:val="24"/>
        </w:rPr>
        <w:t xml:space="preserve"> 0.08-2 percent</w:t>
      </w:r>
      <w:r w:rsidR="00604AFC" w:rsidRPr="009A62B6">
        <w:rPr>
          <w:rFonts w:ascii="Times New Roman" w:hAnsi="Times New Roman" w:cs="Times New Roman"/>
          <w:sz w:val="24"/>
          <w:szCs w:val="24"/>
        </w:rPr>
        <w:t xml:space="preserve"> mortality rate. </w:t>
      </w:r>
      <w:r w:rsidR="000C6C37" w:rsidRPr="009A62B6">
        <w:rPr>
          <w:rFonts w:ascii="Times New Roman" w:hAnsi="Times New Roman" w:cs="Times New Roman"/>
          <w:sz w:val="24"/>
          <w:szCs w:val="24"/>
        </w:rPr>
        <w:t>Common complications related to the use of bronchoscope include trouble breathing, infection, bleeding,</w:t>
      </w:r>
      <w:r w:rsidR="002330C0" w:rsidRPr="009A62B6">
        <w:rPr>
          <w:rFonts w:ascii="Times New Roman" w:hAnsi="Times New Roman" w:cs="Times New Roman"/>
          <w:sz w:val="24"/>
          <w:szCs w:val="24"/>
        </w:rPr>
        <w:t xml:space="preserve"> lung damage, inflammation of lung tissue, narrowing of bronchi or trachea,</w:t>
      </w:r>
      <w:r w:rsidR="000C6C37" w:rsidRPr="009A62B6">
        <w:rPr>
          <w:rFonts w:ascii="Times New Roman" w:hAnsi="Times New Roman" w:cs="Times New Roman"/>
          <w:sz w:val="24"/>
          <w:szCs w:val="24"/>
        </w:rPr>
        <w:t xml:space="preserve"> and low blood oxygen level</w:t>
      </w:r>
      <w:r w:rsidR="005F5961">
        <w:rPr>
          <w:rFonts w:ascii="Times New Roman" w:hAnsi="Times New Roman" w:cs="Times New Roman"/>
          <w:sz w:val="24"/>
          <w:szCs w:val="24"/>
        </w:rPr>
        <w:t xml:space="preserve"> (</w:t>
      </w:r>
      <w:r w:rsidR="005F5961" w:rsidRPr="005F5961">
        <w:rPr>
          <w:rFonts w:ascii="Times New Roman" w:hAnsi="Times New Roman" w:cs="Times New Roman"/>
          <w:sz w:val="24"/>
          <w:szCs w:val="24"/>
          <w:shd w:val="clear" w:color="auto" w:fill="FFFFFF"/>
        </w:rPr>
        <w:t>Chen &amp; Bai,</w:t>
      </w:r>
      <w:r w:rsidR="005F5961">
        <w:rPr>
          <w:rFonts w:ascii="Times New Roman" w:hAnsi="Times New Roman" w:cs="Times New Roman"/>
          <w:sz w:val="24"/>
          <w:szCs w:val="24"/>
          <w:shd w:val="clear" w:color="auto" w:fill="FFFFFF"/>
        </w:rPr>
        <w:t xml:space="preserve"> 2019</w:t>
      </w:r>
      <w:r w:rsidR="005F5961">
        <w:rPr>
          <w:rFonts w:ascii="Times New Roman" w:hAnsi="Times New Roman" w:cs="Times New Roman"/>
          <w:sz w:val="24"/>
          <w:szCs w:val="24"/>
        </w:rPr>
        <w:t>)</w:t>
      </w:r>
      <w:r w:rsidR="000C6C37" w:rsidRPr="009A62B6">
        <w:rPr>
          <w:rFonts w:ascii="Times New Roman" w:hAnsi="Times New Roman" w:cs="Times New Roman"/>
          <w:sz w:val="24"/>
          <w:szCs w:val="24"/>
        </w:rPr>
        <w:t xml:space="preserve">. </w:t>
      </w:r>
      <w:r w:rsidR="001551F8" w:rsidRPr="009A62B6">
        <w:rPr>
          <w:rFonts w:ascii="Times New Roman" w:hAnsi="Times New Roman" w:cs="Times New Roman"/>
          <w:sz w:val="24"/>
          <w:szCs w:val="24"/>
        </w:rPr>
        <w:t xml:space="preserve">During the procedure of bronchoscopy, there is a chance of lung collapse that is referred to as pneumothorax. </w:t>
      </w:r>
      <w:r w:rsidR="00F77167" w:rsidRPr="009A62B6">
        <w:rPr>
          <w:rFonts w:ascii="Times New Roman" w:hAnsi="Times New Roman" w:cs="Times New Roman"/>
          <w:sz w:val="24"/>
          <w:szCs w:val="24"/>
        </w:rPr>
        <w:t>Using a rigid bronchoscope rather than flexible bronchoscope can result in pneumothorax</w:t>
      </w:r>
      <w:r w:rsidR="005F5961">
        <w:rPr>
          <w:rFonts w:ascii="Times New Roman" w:hAnsi="Times New Roman" w:cs="Times New Roman"/>
          <w:sz w:val="24"/>
          <w:szCs w:val="24"/>
        </w:rPr>
        <w:t xml:space="preserve"> (</w:t>
      </w:r>
      <w:r w:rsidR="005F5961" w:rsidRPr="005F5961">
        <w:rPr>
          <w:rFonts w:ascii="Times New Roman" w:hAnsi="Times New Roman" w:cs="Times New Roman"/>
          <w:sz w:val="24"/>
          <w:szCs w:val="24"/>
          <w:shd w:val="clear" w:color="auto" w:fill="FFFFFF"/>
        </w:rPr>
        <w:t>Chen &amp; Bai,</w:t>
      </w:r>
      <w:r w:rsidR="005F5961">
        <w:rPr>
          <w:rFonts w:ascii="Times New Roman" w:hAnsi="Times New Roman" w:cs="Times New Roman"/>
          <w:sz w:val="24"/>
          <w:szCs w:val="24"/>
          <w:shd w:val="clear" w:color="auto" w:fill="FFFFFF"/>
        </w:rPr>
        <w:t xml:space="preserve"> 2019</w:t>
      </w:r>
      <w:r w:rsidR="005F5961">
        <w:rPr>
          <w:rFonts w:ascii="Times New Roman" w:hAnsi="Times New Roman" w:cs="Times New Roman"/>
          <w:sz w:val="24"/>
          <w:szCs w:val="24"/>
        </w:rPr>
        <w:t>)</w:t>
      </w:r>
      <w:r w:rsidR="00F77167" w:rsidRPr="009A62B6">
        <w:rPr>
          <w:rFonts w:ascii="Times New Roman" w:hAnsi="Times New Roman" w:cs="Times New Roman"/>
          <w:sz w:val="24"/>
          <w:szCs w:val="24"/>
        </w:rPr>
        <w:t xml:space="preserve">. </w:t>
      </w:r>
    </w:p>
    <w:p w14:paraId="74EA04DB" w14:textId="77777777" w:rsidR="00DA2D49" w:rsidRDefault="00D14F2D">
      <w:pPr>
        <w:rPr>
          <w:rFonts w:ascii="Times New Roman" w:hAnsi="Times New Roman" w:cs="Times New Roman"/>
          <w:sz w:val="24"/>
          <w:szCs w:val="24"/>
        </w:rPr>
      </w:pPr>
      <w:r>
        <w:rPr>
          <w:rFonts w:ascii="Times New Roman" w:hAnsi="Times New Roman" w:cs="Times New Roman"/>
          <w:sz w:val="24"/>
          <w:szCs w:val="24"/>
        </w:rPr>
        <w:br w:type="page"/>
      </w:r>
    </w:p>
    <w:p w14:paraId="50C93D71" w14:textId="77777777" w:rsidR="00972C30" w:rsidRDefault="00D14F2D" w:rsidP="00DA2D4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4A367A48" w14:textId="77777777" w:rsidR="00756CED" w:rsidRPr="005F5961" w:rsidRDefault="00756CED" w:rsidP="00B058A3">
      <w:pPr>
        <w:spacing w:after="0" w:line="480" w:lineRule="auto"/>
        <w:ind w:left="720" w:hanging="720"/>
        <w:rPr>
          <w:rFonts w:ascii="Times New Roman" w:hAnsi="Times New Roman" w:cs="Times New Roman"/>
          <w:sz w:val="32"/>
          <w:szCs w:val="32"/>
        </w:rPr>
      </w:pPr>
      <w:r w:rsidRPr="005F5961">
        <w:rPr>
          <w:rFonts w:ascii="Times New Roman" w:hAnsi="Times New Roman" w:cs="Times New Roman"/>
          <w:sz w:val="24"/>
          <w:szCs w:val="24"/>
          <w:shd w:val="clear" w:color="auto" w:fill="FFFFFF"/>
        </w:rPr>
        <w:t>Chen, K., &amp; Bai, C. (2019). Occupational adverse effects and protective factors in bronchoscopy. </w:t>
      </w:r>
      <w:r w:rsidRPr="005F5961">
        <w:rPr>
          <w:rFonts w:ascii="Times New Roman" w:hAnsi="Times New Roman" w:cs="Times New Roman"/>
          <w:i/>
          <w:iCs/>
          <w:sz w:val="24"/>
          <w:szCs w:val="24"/>
          <w:shd w:val="clear" w:color="auto" w:fill="FFFFFF"/>
        </w:rPr>
        <w:t>Journal of thoracic disease</w:t>
      </w:r>
      <w:r w:rsidRPr="005F5961">
        <w:rPr>
          <w:rFonts w:ascii="Times New Roman" w:hAnsi="Times New Roman" w:cs="Times New Roman"/>
          <w:sz w:val="24"/>
          <w:szCs w:val="24"/>
          <w:shd w:val="clear" w:color="auto" w:fill="FFFFFF"/>
        </w:rPr>
        <w:t>, </w:t>
      </w:r>
      <w:r w:rsidRPr="005F5961">
        <w:rPr>
          <w:rFonts w:ascii="Times New Roman" w:hAnsi="Times New Roman" w:cs="Times New Roman"/>
          <w:i/>
          <w:iCs/>
          <w:sz w:val="24"/>
          <w:szCs w:val="24"/>
          <w:shd w:val="clear" w:color="auto" w:fill="FFFFFF"/>
        </w:rPr>
        <w:t>11</w:t>
      </w:r>
      <w:r w:rsidRPr="005F5961">
        <w:rPr>
          <w:rFonts w:ascii="Times New Roman" w:hAnsi="Times New Roman" w:cs="Times New Roman"/>
          <w:sz w:val="24"/>
          <w:szCs w:val="24"/>
          <w:shd w:val="clear" w:color="auto" w:fill="FFFFFF"/>
        </w:rPr>
        <w:t>(4), 1651.</w:t>
      </w:r>
    </w:p>
    <w:p w14:paraId="26FDEF1B" w14:textId="77777777" w:rsidR="00756CED" w:rsidRPr="005F5961" w:rsidRDefault="00756CED" w:rsidP="00B058A3">
      <w:pPr>
        <w:spacing w:after="0" w:line="480" w:lineRule="auto"/>
        <w:ind w:left="720" w:hanging="720"/>
        <w:rPr>
          <w:rFonts w:ascii="Times New Roman" w:hAnsi="Times New Roman" w:cs="Times New Roman"/>
          <w:sz w:val="24"/>
          <w:szCs w:val="24"/>
          <w:shd w:val="clear" w:color="auto" w:fill="FFFFFF"/>
        </w:rPr>
      </w:pPr>
      <w:proofErr w:type="spellStart"/>
      <w:r w:rsidRPr="005F5961">
        <w:rPr>
          <w:rFonts w:ascii="Times New Roman" w:hAnsi="Times New Roman" w:cs="Times New Roman"/>
          <w:sz w:val="24"/>
          <w:szCs w:val="24"/>
          <w:shd w:val="clear" w:color="auto" w:fill="FFFFFF"/>
        </w:rPr>
        <w:t>Kabadayi</w:t>
      </w:r>
      <w:proofErr w:type="spellEnd"/>
      <w:r w:rsidRPr="005F5961">
        <w:rPr>
          <w:rFonts w:ascii="Times New Roman" w:hAnsi="Times New Roman" w:cs="Times New Roman"/>
          <w:sz w:val="24"/>
          <w:szCs w:val="24"/>
          <w:shd w:val="clear" w:color="auto" w:fill="FFFFFF"/>
        </w:rPr>
        <w:t>, S., &amp; Bellamy, M. C. (2016). Bronchoscopy in critical care. </w:t>
      </w:r>
      <w:proofErr w:type="spellStart"/>
      <w:r w:rsidRPr="005F5961">
        <w:rPr>
          <w:rFonts w:ascii="Times New Roman" w:hAnsi="Times New Roman" w:cs="Times New Roman"/>
          <w:i/>
          <w:iCs/>
          <w:sz w:val="24"/>
          <w:szCs w:val="24"/>
          <w:shd w:val="clear" w:color="auto" w:fill="FFFFFF"/>
        </w:rPr>
        <w:t>Bja</w:t>
      </w:r>
      <w:proofErr w:type="spellEnd"/>
      <w:r w:rsidRPr="005F5961">
        <w:rPr>
          <w:rFonts w:ascii="Times New Roman" w:hAnsi="Times New Roman" w:cs="Times New Roman"/>
          <w:i/>
          <w:iCs/>
          <w:sz w:val="24"/>
          <w:szCs w:val="24"/>
          <w:shd w:val="clear" w:color="auto" w:fill="FFFFFF"/>
        </w:rPr>
        <w:t xml:space="preserve"> Education</w:t>
      </w:r>
      <w:r w:rsidRPr="005F5961">
        <w:rPr>
          <w:rFonts w:ascii="Times New Roman" w:hAnsi="Times New Roman" w:cs="Times New Roman"/>
          <w:sz w:val="24"/>
          <w:szCs w:val="24"/>
          <w:shd w:val="clear" w:color="auto" w:fill="FFFFFF"/>
        </w:rPr>
        <w:t>, </w:t>
      </w:r>
      <w:r w:rsidRPr="005F5961">
        <w:rPr>
          <w:rFonts w:ascii="Times New Roman" w:hAnsi="Times New Roman" w:cs="Times New Roman"/>
          <w:i/>
          <w:iCs/>
          <w:sz w:val="24"/>
          <w:szCs w:val="24"/>
          <w:shd w:val="clear" w:color="auto" w:fill="FFFFFF"/>
        </w:rPr>
        <w:t>17</w:t>
      </w:r>
      <w:r w:rsidRPr="005F5961">
        <w:rPr>
          <w:rFonts w:ascii="Times New Roman" w:hAnsi="Times New Roman" w:cs="Times New Roman"/>
          <w:sz w:val="24"/>
          <w:szCs w:val="24"/>
          <w:shd w:val="clear" w:color="auto" w:fill="FFFFFF"/>
        </w:rPr>
        <w:t>(2), 48-56.</w:t>
      </w:r>
    </w:p>
    <w:p w14:paraId="76CA9534" w14:textId="77777777" w:rsidR="00756CED" w:rsidRPr="005F5961" w:rsidRDefault="00756CED" w:rsidP="00B058A3">
      <w:pPr>
        <w:spacing w:after="0" w:line="480" w:lineRule="auto"/>
        <w:ind w:left="720" w:hanging="720"/>
        <w:rPr>
          <w:rFonts w:ascii="Times New Roman" w:hAnsi="Times New Roman" w:cs="Times New Roman"/>
          <w:sz w:val="24"/>
          <w:szCs w:val="24"/>
          <w:shd w:val="clear" w:color="auto" w:fill="FFFFFF"/>
        </w:rPr>
      </w:pPr>
      <w:r w:rsidRPr="005F5961">
        <w:rPr>
          <w:rFonts w:ascii="Times New Roman" w:hAnsi="Times New Roman" w:cs="Times New Roman"/>
          <w:sz w:val="24"/>
          <w:szCs w:val="24"/>
          <w:shd w:val="clear" w:color="auto" w:fill="FFFFFF"/>
        </w:rPr>
        <w:t xml:space="preserve">Mahmoud, N., &amp; </w:t>
      </w:r>
      <w:proofErr w:type="spellStart"/>
      <w:r w:rsidRPr="005F5961">
        <w:rPr>
          <w:rFonts w:ascii="Times New Roman" w:hAnsi="Times New Roman" w:cs="Times New Roman"/>
          <w:sz w:val="24"/>
          <w:szCs w:val="24"/>
          <w:shd w:val="clear" w:color="auto" w:fill="FFFFFF"/>
        </w:rPr>
        <w:t>Kalanjeri</w:t>
      </w:r>
      <w:proofErr w:type="spellEnd"/>
      <w:r w:rsidRPr="005F5961">
        <w:rPr>
          <w:rFonts w:ascii="Times New Roman" w:hAnsi="Times New Roman" w:cs="Times New Roman"/>
          <w:sz w:val="24"/>
          <w:szCs w:val="24"/>
          <w:shd w:val="clear" w:color="auto" w:fill="FFFFFF"/>
        </w:rPr>
        <w:t>, S. (2019). Bronchoscopy. In </w:t>
      </w:r>
      <w:proofErr w:type="spellStart"/>
      <w:r w:rsidRPr="005F5961">
        <w:rPr>
          <w:rFonts w:ascii="Times New Roman" w:hAnsi="Times New Roman" w:cs="Times New Roman"/>
          <w:i/>
          <w:iCs/>
          <w:sz w:val="24"/>
          <w:szCs w:val="24"/>
          <w:shd w:val="clear" w:color="auto" w:fill="FFFFFF"/>
        </w:rPr>
        <w:t>StatPearls</w:t>
      </w:r>
      <w:proofErr w:type="spellEnd"/>
      <w:r w:rsidRPr="005F5961">
        <w:rPr>
          <w:rFonts w:ascii="Times New Roman" w:hAnsi="Times New Roman" w:cs="Times New Roman"/>
          <w:i/>
          <w:iCs/>
          <w:sz w:val="24"/>
          <w:szCs w:val="24"/>
          <w:shd w:val="clear" w:color="auto" w:fill="FFFFFF"/>
        </w:rPr>
        <w:t xml:space="preserve"> [Internet]</w:t>
      </w:r>
      <w:r w:rsidRPr="005F5961">
        <w:rPr>
          <w:rFonts w:ascii="Times New Roman" w:hAnsi="Times New Roman" w:cs="Times New Roman"/>
          <w:sz w:val="24"/>
          <w:szCs w:val="24"/>
          <w:shd w:val="clear" w:color="auto" w:fill="FFFFFF"/>
        </w:rPr>
        <w:t xml:space="preserve">. </w:t>
      </w:r>
      <w:proofErr w:type="spellStart"/>
      <w:r w:rsidRPr="005F5961">
        <w:rPr>
          <w:rFonts w:ascii="Times New Roman" w:hAnsi="Times New Roman" w:cs="Times New Roman"/>
          <w:sz w:val="24"/>
          <w:szCs w:val="24"/>
          <w:shd w:val="clear" w:color="auto" w:fill="FFFFFF"/>
        </w:rPr>
        <w:t>StatPearls</w:t>
      </w:r>
      <w:proofErr w:type="spellEnd"/>
      <w:r w:rsidRPr="005F5961">
        <w:rPr>
          <w:rFonts w:ascii="Times New Roman" w:hAnsi="Times New Roman" w:cs="Times New Roman"/>
          <w:sz w:val="24"/>
          <w:szCs w:val="24"/>
          <w:shd w:val="clear" w:color="auto" w:fill="FFFFFF"/>
        </w:rPr>
        <w:t xml:space="preserve"> Publishing.</w:t>
      </w:r>
      <w:bookmarkStart w:id="0" w:name="_GoBack"/>
      <w:bookmarkEnd w:id="0"/>
    </w:p>
    <w:sectPr w:rsidR="00756CED" w:rsidRPr="005F5961"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8292" w14:textId="77777777" w:rsidR="00D14F2D" w:rsidRDefault="00D14F2D">
      <w:pPr>
        <w:spacing w:after="0" w:line="240" w:lineRule="auto"/>
      </w:pPr>
      <w:r>
        <w:separator/>
      </w:r>
    </w:p>
  </w:endnote>
  <w:endnote w:type="continuationSeparator" w:id="0">
    <w:p w14:paraId="6DDDEC00" w14:textId="77777777" w:rsidR="00D14F2D" w:rsidRDefault="00D1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4F4E" w14:textId="77777777" w:rsidR="00D14F2D" w:rsidRDefault="00D14F2D">
      <w:pPr>
        <w:spacing w:after="0" w:line="240" w:lineRule="auto"/>
      </w:pPr>
      <w:r>
        <w:separator/>
      </w:r>
    </w:p>
  </w:footnote>
  <w:footnote w:type="continuationSeparator" w:id="0">
    <w:p w14:paraId="7851EDC8" w14:textId="77777777" w:rsidR="00D14F2D" w:rsidRDefault="00D14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3C1A" w14:textId="77777777" w:rsidR="00A106AF" w:rsidRPr="001A02CC" w:rsidRDefault="00D14F2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70FBF">
      <w:rPr>
        <w:rFonts w:ascii="Times New Roman" w:hAnsi="Times New Roman" w:cs="Times New Roman"/>
        <w:sz w:val="24"/>
        <w:szCs w:val="24"/>
      </w:rPr>
      <w:t>BIOLOGY AND LIFESCIENCES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03C989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6EBA" w14:textId="77777777" w:rsidR="00A106AF" w:rsidRPr="001A02CC" w:rsidRDefault="00D14F2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BIOLOGY AND LIFESCIENCES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1867C01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zI3NzI2sDC0tDRQ0lEKTi0uzszPAykwrQUAR+GBciwAAAA="/>
  </w:docVars>
  <w:rsids>
    <w:rsidRoot w:val="0008177B"/>
    <w:rsid w:val="00006D51"/>
    <w:rsid w:val="00021394"/>
    <w:rsid w:val="00024ABE"/>
    <w:rsid w:val="000376A8"/>
    <w:rsid w:val="0008177B"/>
    <w:rsid w:val="000A27C0"/>
    <w:rsid w:val="000C6C37"/>
    <w:rsid w:val="000D3788"/>
    <w:rsid w:val="000E7F68"/>
    <w:rsid w:val="00120BFF"/>
    <w:rsid w:val="00130A33"/>
    <w:rsid w:val="00141074"/>
    <w:rsid w:val="001551F8"/>
    <w:rsid w:val="00187C02"/>
    <w:rsid w:val="001A02CC"/>
    <w:rsid w:val="001A3B2B"/>
    <w:rsid w:val="002330C0"/>
    <w:rsid w:val="002643DF"/>
    <w:rsid w:val="00267851"/>
    <w:rsid w:val="002777E7"/>
    <w:rsid w:val="00292CD5"/>
    <w:rsid w:val="0029589A"/>
    <w:rsid w:val="002D4968"/>
    <w:rsid w:val="002E11B0"/>
    <w:rsid w:val="002E6232"/>
    <w:rsid w:val="00334E5E"/>
    <w:rsid w:val="0034125C"/>
    <w:rsid w:val="00372D58"/>
    <w:rsid w:val="003D4A21"/>
    <w:rsid w:val="004554CB"/>
    <w:rsid w:val="004558EE"/>
    <w:rsid w:val="00471063"/>
    <w:rsid w:val="004760DF"/>
    <w:rsid w:val="004A07E8"/>
    <w:rsid w:val="004A6A54"/>
    <w:rsid w:val="004D6074"/>
    <w:rsid w:val="00550EFD"/>
    <w:rsid w:val="005C20F1"/>
    <w:rsid w:val="005F5961"/>
    <w:rsid w:val="00604AFC"/>
    <w:rsid w:val="006475B6"/>
    <w:rsid w:val="00733313"/>
    <w:rsid w:val="00756CED"/>
    <w:rsid w:val="00770FBF"/>
    <w:rsid w:val="00802846"/>
    <w:rsid w:val="00877CA7"/>
    <w:rsid w:val="008A5BF6"/>
    <w:rsid w:val="008F1045"/>
    <w:rsid w:val="008F504B"/>
    <w:rsid w:val="00924514"/>
    <w:rsid w:val="00972C30"/>
    <w:rsid w:val="009A5417"/>
    <w:rsid w:val="009A62B6"/>
    <w:rsid w:val="009B687C"/>
    <w:rsid w:val="009F09C8"/>
    <w:rsid w:val="00A106AF"/>
    <w:rsid w:val="00A4374D"/>
    <w:rsid w:val="00AB49F2"/>
    <w:rsid w:val="00AD7A99"/>
    <w:rsid w:val="00B058A3"/>
    <w:rsid w:val="00B230AF"/>
    <w:rsid w:val="00B405F9"/>
    <w:rsid w:val="00B54AD4"/>
    <w:rsid w:val="00B73412"/>
    <w:rsid w:val="00BA2F7B"/>
    <w:rsid w:val="00BA7B53"/>
    <w:rsid w:val="00BF784A"/>
    <w:rsid w:val="00C33639"/>
    <w:rsid w:val="00C3649E"/>
    <w:rsid w:val="00C5356B"/>
    <w:rsid w:val="00C74D28"/>
    <w:rsid w:val="00C75C92"/>
    <w:rsid w:val="00CA2688"/>
    <w:rsid w:val="00CF0A51"/>
    <w:rsid w:val="00D03C99"/>
    <w:rsid w:val="00D14F2D"/>
    <w:rsid w:val="00D1745C"/>
    <w:rsid w:val="00D475BB"/>
    <w:rsid w:val="00D5076D"/>
    <w:rsid w:val="00D66B83"/>
    <w:rsid w:val="00D95087"/>
    <w:rsid w:val="00DA2D49"/>
    <w:rsid w:val="00DF1408"/>
    <w:rsid w:val="00E30A2C"/>
    <w:rsid w:val="00E61CEA"/>
    <w:rsid w:val="00E83636"/>
    <w:rsid w:val="00E91A5E"/>
    <w:rsid w:val="00E93E2B"/>
    <w:rsid w:val="00EF1641"/>
    <w:rsid w:val="00F04250"/>
    <w:rsid w:val="00F1012E"/>
    <w:rsid w:val="00F12C09"/>
    <w:rsid w:val="00F7716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E1E"/>
  <w15:docId w15:val="{CFFAD175-7F56-4F3B-AA99-4C6A2C0A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9A6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valley.org/media/W1siZiIsIjIwMTgvMDEvMzEvM2l1dWs5MmNvYl9IVk1HX1B1bG1vbm9sb2d5YnJvbmNvc2NvcHkucGRmIl1d/HVMG_Pulmonologybroncoscopy.pdf" TargetMode="External"/><Relationship Id="rId13" Type="http://schemas.openxmlformats.org/officeDocument/2006/relationships/hyperlink" Target="https://stanfordhealthcare.org/medical-tests/b/bronchoscopy/procedures.html"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diamart.com/proddetail/flexible-fiber-optic-bronchoscopy-7112280648.htm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SAEED</dc:creator>
  <cp:lastModifiedBy>AAMIR SAEED</cp:lastModifiedBy>
  <cp:revision>3</cp:revision>
  <dcterms:created xsi:type="dcterms:W3CDTF">2019-10-08T02:43:00Z</dcterms:created>
  <dcterms:modified xsi:type="dcterms:W3CDTF">2019-10-08T02:44:00Z</dcterms:modified>
</cp:coreProperties>
</file>