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953972" w:rsidRDefault="00645508" w:rsidP="007C1C60">
      <w:pPr>
        <w:spacing w:after="0" w:line="480" w:lineRule="auto"/>
        <w:rPr>
          <w:rFonts w:ascii="Times New Roman" w:hAnsi="Times New Roman" w:cs="Times New Roman"/>
          <w:sz w:val="24"/>
          <w:szCs w:val="24"/>
        </w:rPr>
      </w:pPr>
      <w:r w:rsidRPr="00953972">
        <w:rPr>
          <w:rFonts w:ascii="Times New Roman" w:hAnsi="Times New Roman" w:cs="Times New Roman"/>
          <w:sz w:val="24"/>
          <w:szCs w:val="24"/>
        </w:rPr>
        <w:t>[Name of the Writer]</w:t>
      </w:r>
    </w:p>
    <w:p w:rsidR="00923802" w:rsidRPr="00953972" w:rsidRDefault="00645508" w:rsidP="007C1C60">
      <w:pPr>
        <w:spacing w:after="0" w:line="480" w:lineRule="auto"/>
        <w:rPr>
          <w:rFonts w:ascii="Times New Roman" w:hAnsi="Times New Roman" w:cs="Times New Roman"/>
          <w:sz w:val="24"/>
          <w:szCs w:val="24"/>
        </w:rPr>
      </w:pPr>
      <w:r w:rsidRPr="00953972">
        <w:rPr>
          <w:rFonts w:ascii="Times New Roman" w:hAnsi="Times New Roman" w:cs="Times New Roman"/>
          <w:sz w:val="24"/>
          <w:szCs w:val="24"/>
        </w:rPr>
        <w:t>[Name of Instructor]</w:t>
      </w:r>
    </w:p>
    <w:p w:rsidR="00923802" w:rsidRPr="00953972" w:rsidRDefault="00645508" w:rsidP="007C1C60">
      <w:pPr>
        <w:spacing w:after="0" w:line="480" w:lineRule="auto"/>
        <w:rPr>
          <w:rFonts w:ascii="Times New Roman" w:hAnsi="Times New Roman" w:cs="Times New Roman"/>
          <w:sz w:val="24"/>
          <w:szCs w:val="24"/>
        </w:rPr>
      </w:pPr>
      <w:r w:rsidRPr="00953972">
        <w:rPr>
          <w:rFonts w:ascii="Times New Roman" w:hAnsi="Times New Roman" w:cs="Times New Roman"/>
          <w:sz w:val="24"/>
          <w:szCs w:val="24"/>
        </w:rPr>
        <w:t>[Subject]</w:t>
      </w:r>
    </w:p>
    <w:p w:rsidR="00923802" w:rsidRPr="00953972" w:rsidRDefault="00645508" w:rsidP="007C1C60">
      <w:pPr>
        <w:spacing w:after="0" w:line="480" w:lineRule="auto"/>
        <w:rPr>
          <w:rFonts w:ascii="Times New Roman" w:hAnsi="Times New Roman" w:cs="Times New Roman"/>
          <w:sz w:val="24"/>
          <w:szCs w:val="24"/>
        </w:rPr>
      </w:pPr>
      <w:r w:rsidRPr="00953972">
        <w:rPr>
          <w:rFonts w:ascii="Times New Roman" w:hAnsi="Times New Roman" w:cs="Times New Roman"/>
          <w:sz w:val="24"/>
          <w:szCs w:val="24"/>
        </w:rPr>
        <w:t>[Date]</w:t>
      </w:r>
    </w:p>
    <w:p w:rsidR="00923802" w:rsidRPr="00953972" w:rsidRDefault="00923802" w:rsidP="007C1C60">
      <w:pPr>
        <w:spacing w:after="0" w:line="480" w:lineRule="auto"/>
        <w:rPr>
          <w:rFonts w:ascii="Times New Roman" w:hAnsi="Times New Roman" w:cs="Times New Roman"/>
          <w:sz w:val="24"/>
          <w:szCs w:val="24"/>
        </w:rPr>
      </w:pPr>
    </w:p>
    <w:p w:rsidR="00267851" w:rsidRPr="00953972" w:rsidRDefault="00645508" w:rsidP="007C1C60">
      <w:pPr>
        <w:spacing w:after="0" w:line="480" w:lineRule="auto"/>
        <w:jc w:val="center"/>
        <w:rPr>
          <w:rFonts w:ascii="Times New Roman" w:hAnsi="Times New Roman" w:cs="Times New Roman"/>
          <w:b/>
          <w:sz w:val="24"/>
          <w:szCs w:val="24"/>
        </w:rPr>
      </w:pPr>
      <w:r w:rsidRPr="00953972">
        <w:rPr>
          <w:rFonts w:ascii="Times New Roman" w:hAnsi="Times New Roman" w:cs="Times New Roman"/>
          <w:b/>
          <w:sz w:val="24"/>
          <w:szCs w:val="24"/>
        </w:rPr>
        <w:t xml:space="preserve">Why is Venezuela in crisis with the United States? </w:t>
      </w:r>
    </w:p>
    <w:p w:rsidR="00953972" w:rsidRPr="00953972" w:rsidRDefault="00645508" w:rsidP="0095397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rPr>
        <w:t>After the death of Hugo Chavez’s Death, the stability of Venezuela got worsened, taking into account that the relations with the United States remained tumultuous.</w:t>
      </w:r>
      <w:r w:rsidR="007C0879" w:rsidRPr="00953972">
        <w:rPr>
          <w:rFonts w:ascii="Times New Roman" w:hAnsi="Times New Roman" w:cs="Times New Roman"/>
          <w:sz w:val="24"/>
          <w:szCs w:val="24"/>
        </w:rPr>
        <w:t xml:space="preserve"> There are certain factors that paved the way for the analysis of current situation of Venezuela in terms of relationship with America.</w:t>
      </w:r>
      <w:r w:rsidR="004A42A3" w:rsidRPr="00953972">
        <w:rPr>
          <w:rFonts w:ascii="Times New Roman" w:hAnsi="Times New Roman" w:cs="Times New Roman"/>
          <w:sz w:val="24"/>
          <w:szCs w:val="24"/>
        </w:rPr>
        <w:t xml:space="preserve"> It is important to note that the America and Venezuela relations are actually a continuation of the policy of Barak Obama, taking into account the financial embargo and the call for the military coup that is highly disdainful for the norms of a civilized nation and international law.</w:t>
      </w:r>
      <w:r w:rsidR="00494117" w:rsidRPr="00953972">
        <w:rPr>
          <w:rFonts w:ascii="Times New Roman" w:hAnsi="Times New Roman" w:cs="Times New Roman"/>
          <w:sz w:val="24"/>
          <w:szCs w:val="24"/>
        </w:rPr>
        <w:t xml:space="preserve"> Under Obama's presidency, the government of the United Sta</w:t>
      </w:r>
      <w:r w:rsidR="00953972" w:rsidRPr="00953972">
        <w:rPr>
          <w:rFonts w:ascii="Times New Roman" w:hAnsi="Times New Roman" w:cs="Times New Roman"/>
          <w:sz w:val="24"/>
          <w:szCs w:val="24"/>
        </w:rPr>
        <w:t>t</w:t>
      </w:r>
      <w:r w:rsidR="00494117" w:rsidRPr="00953972">
        <w:rPr>
          <w:rFonts w:ascii="Times New Roman" w:hAnsi="Times New Roman" w:cs="Times New Roman"/>
          <w:sz w:val="24"/>
          <w:szCs w:val="24"/>
        </w:rPr>
        <w:t>es continued funding of the political parties in Venezuela and it lobbed regional government. It is s</w:t>
      </w:r>
      <w:r w:rsidR="00953972" w:rsidRPr="00953972">
        <w:rPr>
          <w:rFonts w:ascii="Times New Roman" w:hAnsi="Times New Roman" w:cs="Times New Roman"/>
          <w:sz w:val="24"/>
          <w:szCs w:val="24"/>
        </w:rPr>
        <w:t>ignificant</w:t>
      </w:r>
      <w:r w:rsidR="00494117" w:rsidRPr="00953972">
        <w:rPr>
          <w:rFonts w:ascii="Times New Roman" w:hAnsi="Times New Roman" w:cs="Times New Roman"/>
          <w:sz w:val="24"/>
          <w:szCs w:val="24"/>
        </w:rPr>
        <w:t xml:space="preserve"> to note that Trump’s sanction that was built on the nation of Obama section regime considered Venezuela is a major threat to “national security”.</w:t>
      </w:r>
      <w:r w:rsidR="009F0B27" w:rsidRPr="00953972">
        <w:rPr>
          <w:rFonts w:ascii="Times New Roman" w:hAnsi="Times New Roman" w:cs="Times New Roman"/>
          <w:sz w:val="24"/>
          <w:szCs w:val="24"/>
        </w:rPr>
        <w:t xml:space="preserve"> </w:t>
      </w:r>
      <w:r w:rsidR="00730DF1" w:rsidRPr="00953972">
        <w:rPr>
          <w:rFonts w:ascii="Times New Roman" w:hAnsi="Times New Roman" w:cs="Times New Roman"/>
          <w:sz w:val="24"/>
          <w:szCs w:val="24"/>
          <w:shd w:val="clear" w:color="auto" w:fill="FFFFFF"/>
        </w:rPr>
        <w:t>(Fuentes, et, al. 2019).</w:t>
      </w:r>
      <w:r w:rsidR="00953972" w:rsidRPr="00953972">
        <w:rPr>
          <w:rFonts w:ascii="Times New Roman" w:hAnsi="Times New Roman" w:cs="Times New Roman"/>
          <w:sz w:val="24"/>
          <w:szCs w:val="24"/>
          <w:shd w:val="clear" w:color="auto" w:fill="FFFFFF"/>
        </w:rPr>
        <w:t xml:space="preserve"> </w:t>
      </w:r>
    </w:p>
    <w:p w:rsidR="00DB17D9" w:rsidRPr="00953972" w:rsidRDefault="009F0B27" w:rsidP="00953972">
      <w:pPr>
        <w:spacing w:after="0" w:line="480" w:lineRule="auto"/>
        <w:ind w:firstLine="720"/>
        <w:jc w:val="both"/>
        <w:rPr>
          <w:rFonts w:ascii="Times New Roman" w:hAnsi="Times New Roman" w:cs="Times New Roman"/>
          <w:sz w:val="24"/>
          <w:szCs w:val="24"/>
        </w:rPr>
      </w:pPr>
      <w:r w:rsidRPr="00953972">
        <w:rPr>
          <w:rFonts w:ascii="Times New Roman" w:hAnsi="Times New Roman" w:cs="Times New Roman"/>
          <w:sz w:val="24"/>
          <w:szCs w:val="24"/>
        </w:rPr>
        <w:t>During the time when Obama initiated the stance of nor</w:t>
      </w:r>
      <w:r w:rsidR="00953972" w:rsidRPr="00953972">
        <w:rPr>
          <w:rFonts w:ascii="Times New Roman" w:hAnsi="Times New Roman" w:cs="Times New Roman"/>
          <w:sz w:val="24"/>
          <w:szCs w:val="24"/>
        </w:rPr>
        <w:t xml:space="preserve">malizing relationship with Cuba, it </w:t>
      </w:r>
      <w:r w:rsidRPr="00953972">
        <w:rPr>
          <w:rFonts w:ascii="Times New Roman" w:hAnsi="Times New Roman" w:cs="Times New Roman"/>
          <w:sz w:val="24"/>
          <w:szCs w:val="24"/>
        </w:rPr>
        <w:t>highlights the targeting of assets of different officials and individuals that are associated with the Maduro government.</w:t>
      </w:r>
      <w:r w:rsidR="00EE5678" w:rsidRPr="00953972">
        <w:rPr>
          <w:rFonts w:ascii="Times New Roman" w:hAnsi="Times New Roman" w:cs="Times New Roman"/>
          <w:sz w:val="24"/>
          <w:szCs w:val="24"/>
        </w:rPr>
        <w:t xml:space="preserve"> In accordance with the United States government, adhering to the notion of Obama, Venezuela was continuously funded and censured in multilateral organizations such as the Organization of the American States.</w:t>
      </w:r>
      <w:r w:rsidR="00C20670" w:rsidRPr="00953972">
        <w:rPr>
          <w:rFonts w:ascii="Times New Roman" w:hAnsi="Times New Roman" w:cs="Times New Roman"/>
          <w:sz w:val="24"/>
          <w:szCs w:val="24"/>
        </w:rPr>
        <w:t xml:space="preserve"> It is significant to note that “Regime change" is the underlying stance in Venezuela, asserting that it has formulated more overt, dangerous and aggressive direction under the rule of Donald Trump.</w:t>
      </w:r>
      <w:r w:rsidR="00466266" w:rsidRPr="00953972">
        <w:rPr>
          <w:rFonts w:ascii="Times New Roman" w:hAnsi="Times New Roman" w:cs="Times New Roman"/>
          <w:sz w:val="24"/>
          <w:szCs w:val="24"/>
        </w:rPr>
        <w:t xml:space="preserve"> </w:t>
      </w:r>
      <w:r w:rsidR="00730DF1" w:rsidRPr="00953972">
        <w:rPr>
          <w:rFonts w:ascii="Times New Roman" w:hAnsi="Times New Roman" w:cs="Times New Roman"/>
          <w:sz w:val="24"/>
          <w:szCs w:val="24"/>
          <w:shd w:val="clear" w:color="auto" w:fill="FFFFFF"/>
        </w:rPr>
        <w:t xml:space="preserve">(Osorio, et, al. 2019). </w:t>
      </w:r>
      <w:r w:rsidR="00466266" w:rsidRPr="00953972">
        <w:rPr>
          <w:rFonts w:ascii="Times New Roman" w:hAnsi="Times New Roman" w:cs="Times New Roman"/>
          <w:sz w:val="24"/>
          <w:szCs w:val="24"/>
        </w:rPr>
        <w:t xml:space="preserve">Although there is no </w:t>
      </w:r>
      <w:r w:rsidR="00466266" w:rsidRPr="00953972">
        <w:rPr>
          <w:rFonts w:ascii="Times New Roman" w:hAnsi="Times New Roman" w:cs="Times New Roman"/>
          <w:sz w:val="24"/>
          <w:szCs w:val="24"/>
        </w:rPr>
        <w:lastRenderedPageBreak/>
        <w:t xml:space="preserve">apparent criticism of the government of the United States effort to topple the government of Venezuelan government, still there </w:t>
      </w:r>
      <w:r w:rsidR="00953972" w:rsidRPr="00953972">
        <w:rPr>
          <w:rFonts w:ascii="Times New Roman" w:hAnsi="Times New Roman" w:cs="Times New Roman"/>
          <w:sz w:val="24"/>
          <w:szCs w:val="24"/>
        </w:rPr>
        <w:t>are</w:t>
      </w:r>
      <w:r w:rsidR="00466266" w:rsidRPr="00953972">
        <w:rPr>
          <w:rFonts w:ascii="Times New Roman" w:hAnsi="Times New Roman" w:cs="Times New Roman"/>
          <w:sz w:val="24"/>
          <w:szCs w:val="24"/>
        </w:rPr>
        <w:t xml:space="preserve"> a large proportion of legislatures who are in opposition to the embargo against Cuba.</w:t>
      </w:r>
      <w:r w:rsidR="00D45E51" w:rsidRPr="00953972">
        <w:rPr>
          <w:rFonts w:ascii="Times New Roman" w:hAnsi="Times New Roman" w:cs="Times New Roman"/>
          <w:sz w:val="24"/>
          <w:szCs w:val="24"/>
        </w:rPr>
        <w:t xml:space="preserve"> It is significant to note that “small number of progressive </w:t>
      </w:r>
      <w:r w:rsidR="003F3232" w:rsidRPr="00953972">
        <w:rPr>
          <w:rFonts w:ascii="Times New Roman" w:hAnsi="Times New Roman" w:cs="Times New Roman"/>
          <w:sz w:val="24"/>
          <w:szCs w:val="24"/>
        </w:rPr>
        <w:t>Democrats</w:t>
      </w:r>
      <w:r w:rsidR="00D45E51" w:rsidRPr="00953972">
        <w:rPr>
          <w:rFonts w:ascii="Times New Roman" w:hAnsi="Times New Roman" w:cs="Times New Roman"/>
          <w:sz w:val="24"/>
          <w:szCs w:val="24"/>
        </w:rPr>
        <w:t>” have opposed the sanctions that are made against Venezuela.</w:t>
      </w:r>
      <w:r w:rsidR="002A4846" w:rsidRPr="00953972">
        <w:rPr>
          <w:rFonts w:ascii="Times New Roman" w:hAnsi="Times New Roman" w:cs="Times New Roman"/>
          <w:sz w:val="24"/>
          <w:szCs w:val="24"/>
        </w:rPr>
        <w:t xml:space="preserve"> </w:t>
      </w:r>
      <w:r w:rsidR="00730DF1" w:rsidRPr="00953972">
        <w:rPr>
          <w:rFonts w:ascii="Times New Roman" w:hAnsi="Times New Roman" w:cs="Times New Roman"/>
          <w:sz w:val="24"/>
          <w:szCs w:val="24"/>
          <w:shd w:val="clear" w:color="auto" w:fill="FFFFFF"/>
        </w:rPr>
        <w:t>(Fuentes, et, al. 2019).</w:t>
      </w:r>
      <w:r w:rsidR="002A4846" w:rsidRPr="00953972">
        <w:rPr>
          <w:rFonts w:ascii="Times New Roman" w:hAnsi="Times New Roman" w:cs="Times New Roman"/>
          <w:sz w:val="24"/>
          <w:szCs w:val="24"/>
        </w:rPr>
        <w:t xml:space="preserve"> </w:t>
      </w:r>
      <w:r w:rsidR="00656288" w:rsidRPr="00953972">
        <w:rPr>
          <w:rFonts w:ascii="Times New Roman" w:hAnsi="Times New Roman" w:cs="Times New Roman"/>
          <w:sz w:val="24"/>
          <w:szCs w:val="24"/>
        </w:rPr>
        <w:t>A large</w:t>
      </w:r>
      <w:r w:rsidR="002A4846" w:rsidRPr="00953972">
        <w:rPr>
          <w:rFonts w:ascii="Times New Roman" w:hAnsi="Times New Roman" w:cs="Times New Roman"/>
          <w:sz w:val="24"/>
          <w:szCs w:val="24"/>
        </w:rPr>
        <w:t xml:space="preserve"> number of media and political establishments believe that Trump own policy agenda </w:t>
      </w:r>
      <w:r w:rsidR="00953972" w:rsidRPr="00953972">
        <w:rPr>
          <w:rFonts w:ascii="Times New Roman" w:hAnsi="Times New Roman" w:cs="Times New Roman"/>
          <w:sz w:val="24"/>
          <w:szCs w:val="24"/>
        </w:rPr>
        <w:t>for Venezuela</w:t>
      </w:r>
      <w:r w:rsidR="008424A6" w:rsidRPr="00953972">
        <w:rPr>
          <w:rFonts w:ascii="Times New Roman" w:hAnsi="Times New Roman" w:cs="Times New Roman"/>
          <w:sz w:val="24"/>
          <w:szCs w:val="24"/>
        </w:rPr>
        <w:t>.</w:t>
      </w:r>
    </w:p>
    <w:p w:rsidR="008F2DA0" w:rsidRPr="00953972" w:rsidRDefault="00645508" w:rsidP="0095397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rPr>
        <w:t>It would not be wrong to say that, "Economy" is the underlying stance of this conflict.</w:t>
      </w:r>
      <w:r w:rsidR="003E1652" w:rsidRPr="00953972">
        <w:rPr>
          <w:rFonts w:ascii="Times New Roman" w:hAnsi="Times New Roman" w:cs="Times New Roman"/>
          <w:sz w:val="24"/>
          <w:szCs w:val="24"/>
        </w:rPr>
        <w:t xml:space="preserve"> An exegetical analysis of the national security and the present time analysi</w:t>
      </w:r>
      <w:r w:rsidR="00953972" w:rsidRPr="00953972">
        <w:rPr>
          <w:rFonts w:ascii="Times New Roman" w:hAnsi="Times New Roman" w:cs="Times New Roman"/>
          <w:sz w:val="24"/>
          <w:szCs w:val="24"/>
        </w:rPr>
        <w:t>s of the Venezuelan revolution i</w:t>
      </w:r>
      <w:r w:rsidR="003E1652" w:rsidRPr="00953972">
        <w:rPr>
          <w:rFonts w:ascii="Times New Roman" w:hAnsi="Times New Roman" w:cs="Times New Roman"/>
          <w:sz w:val="24"/>
          <w:szCs w:val="24"/>
        </w:rPr>
        <w:t>s exposed as a barebone attitude toward the politics of Chavez.</w:t>
      </w:r>
      <w:r w:rsidR="00636337" w:rsidRPr="00953972">
        <w:rPr>
          <w:rFonts w:ascii="Times New Roman" w:hAnsi="Times New Roman" w:cs="Times New Roman"/>
          <w:sz w:val="24"/>
          <w:szCs w:val="24"/>
        </w:rPr>
        <w:t xml:space="preserve"> The economist perspective asserts that in Venezuela, "it is all about social assistance” and the socialist part is “entirely discursive”.</w:t>
      </w:r>
      <w:r w:rsidR="009D78D6" w:rsidRPr="00953972">
        <w:rPr>
          <w:rFonts w:ascii="Times New Roman" w:hAnsi="Times New Roman" w:cs="Times New Roman"/>
          <w:sz w:val="24"/>
          <w:szCs w:val="24"/>
        </w:rPr>
        <w:t xml:space="preserve"> </w:t>
      </w:r>
      <w:r w:rsidRPr="00953972">
        <w:rPr>
          <w:rFonts w:ascii="Times New Roman" w:hAnsi="Times New Roman" w:cs="Times New Roman"/>
          <w:sz w:val="24"/>
          <w:szCs w:val="24"/>
          <w:shd w:val="clear" w:color="auto" w:fill="FFFFFF"/>
        </w:rPr>
        <w:t xml:space="preserve">(Osorio, et, al. 2019). </w:t>
      </w:r>
      <w:r w:rsidR="009D78D6" w:rsidRPr="00953972">
        <w:rPr>
          <w:rFonts w:ascii="Times New Roman" w:hAnsi="Times New Roman" w:cs="Times New Roman"/>
          <w:sz w:val="24"/>
          <w:szCs w:val="24"/>
        </w:rPr>
        <w:t>The reductionist and fatalist attitude towards historical events and the past negotiations reflects brutal reality, asserting that the political actors are themselves allowing political activities to follow the path of least resistance, taking into account that it is treated as one of the major factors of economic determinism.</w:t>
      </w:r>
      <w:r w:rsidR="008F2DA0" w:rsidRPr="00953972">
        <w:rPr>
          <w:rFonts w:ascii="Times New Roman" w:hAnsi="Times New Roman" w:cs="Times New Roman"/>
          <w:sz w:val="24"/>
          <w:szCs w:val="24"/>
        </w:rPr>
        <w:t xml:space="preserve"> </w:t>
      </w:r>
      <w:r w:rsidRPr="00953972">
        <w:rPr>
          <w:rFonts w:ascii="Times New Roman" w:hAnsi="Times New Roman" w:cs="Times New Roman"/>
          <w:sz w:val="24"/>
          <w:szCs w:val="24"/>
          <w:shd w:val="clear" w:color="auto" w:fill="FFFFFF"/>
        </w:rPr>
        <w:t>(Galbraith, et, al. 2018</w:t>
      </w:r>
      <w:r w:rsidR="00656288">
        <w:rPr>
          <w:rFonts w:ascii="Times New Roman" w:hAnsi="Times New Roman" w:cs="Times New Roman"/>
          <w:sz w:val="24"/>
          <w:szCs w:val="24"/>
          <w:shd w:val="clear" w:color="auto" w:fill="FFFFFF"/>
        </w:rPr>
        <w:t>, pp.</w:t>
      </w:r>
      <w:r w:rsidR="00656288" w:rsidRPr="00656288">
        <w:rPr>
          <w:rFonts w:ascii="Times New Roman" w:hAnsi="Times New Roman" w:cs="Times New Roman"/>
          <w:sz w:val="24"/>
          <w:szCs w:val="24"/>
          <w:shd w:val="clear" w:color="auto" w:fill="FFFFFF"/>
        </w:rPr>
        <w:t xml:space="preserve"> </w:t>
      </w:r>
      <w:r w:rsidR="00656288" w:rsidRPr="00953972">
        <w:rPr>
          <w:rFonts w:ascii="Times New Roman" w:hAnsi="Times New Roman" w:cs="Times New Roman"/>
          <w:sz w:val="24"/>
          <w:szCs w:val="24"/>
          <w:shd w:val="clear" w:color="auto" w:fill="FFFFFF"/>
        </w:rPr>
        <w:t>103-106</w:t>
      </w:r>
      <w:r w:rsidR="00656288">
        <w:rPr>
          <w:rFonts w:ascii="Times New Roman" w:hAnsi="Times New Roman" w:cs="Times New Roman"/>
          <w:sz w:val="24"/>
          <w:szCs w:val="24"/>
          <w:shd w:val="clear" w:color="auto" w:fill="FFFFFF"/>
        </w:rPr>
        <w:t>)</w:t>
      </w:r>
      <w:r w:rsidR="00953972" w:rsidRPr="00953972">
        <w:rPr>
          <w:rFonts w:ascii="Times New Roman" w:hAnsi="Times New Roman" w:cs="Times New Roman"/>
          <w:sz w:val="24"/>
          <w:szCs w:val="24"/>
          <w:shd w:val="clear" w:color="auto" w:fill="FFFFFF"/>
        </w:rPr>
        <w:t>.</w:t>
      </w:r>
      <w:r w:rsidRPr="00953972">
        <w:rPr>
          <w:rFonts w:ascii="Times New Roman" w:hAnsi="Times New Roman" w:cs="Times New Roman"/>
          <w:sz w:val="24"/>
          <w:szCs w:val="24"/>
          <w:shd w:val="clear" w:color="auto" w:fill="FFFFFF"/>
        </w:rPr>
        <w:t xml:space="preserve"> </w:t>
      </w:r>
      <w:r w:rsidR="008F2DA0" w:rsidRPr="00953972">
        <w:rPr>
          <w:rFonts w:ascii="Times New Roman" w:hAnsi="Times New Roman" w:cs="Times New Roman"/>
          <w:sz w:val="24"/>
          <w:szCs w:val="24"/>
        </w:rPr>
        <w:t xml:space="preserve">It would not be wrong to say that Venezuelan </w:t>
      </w:r>
      <w:r w:rsidR="00953972" w:rsidRPr="00953972">
        <w:rPr>
          <w:rFonts w:ascii="Times New Roman" w:hAnsi="Times New Roman" w:cs="Times New Roman"/>
          <w:sz w:val="24"/>
          <w:szCs w:val="24"/>
        </w:rPr>
        <w:t>president seems to be the last p</w:t>
      </w:r>
      <w:r w:rsidR="008F2DA0" w:rsidRPr="00953972">
        <w:rPr>
          <w:rFonts w:ascii="Times New Roman" w:hAnsi="Times New Roman" w:cs="Times New Roman"/>
          <w:sz w:val="24"/>
          <w:szCs w:val="24"/>
        </w:rPr>
        <w:t>er</w:t>
      </w:r>
      <w:r w:rsidR="00953972" w:rsidRPr="00953972">
        <w:rPr>
          <w:rFonts w:ascii="Times New Roman" w:hAnsi="Times New Roman" w:cs="Times New Roman"/>
          <w:sz w:val="24"/>
          <w:szCs w:val="24"/>
        </w:rPr>
        <w:t>s</w:t>
      </w:r>
      <w:r w:rsidR="008F2DA0" w:rsidRPr="00953972">
        <w:rPr>
          <w:rFonts w:ascii="Times New Roman" w:hAnsi="Times New Roman" w:cs="Times New Roman"/>
          <w:sz w:val="24"/>
          <w:szCs w:val="24"/>
        </w:rPr>
        <w:t>on who has the potential to accept economic fatalists. Venezuela's social Misiones are assumed to continue even if the prize of global oil will drop to zero.</w:t>
      </w:r>
      <w:r w:rsidRPr="00953972">
        <w:rPr>
          <w:rFonts w:ascii="Times New Roman" w:hAnsi="Times New Roman" w:cs="Times New Roman"/>
          <w:sz w:val="24"/>
          <w:szCs w:val="24"/>
          <w:shd w:val="clear" w:color="auto" w:fill="FFFFFF"/>
        </w:rPr>
        <w:t xml:space="preserve"> (Galbraith, et, al. 2018</w:t>
      </w:r>
      <w:r w:rsidR="00656288">
        <w:rPr>
          <w:rFonts w:ascii="Times New Roman" w:hAnsi="Times New Roman" w:cs="Times New Roman"/>
          <w:sz w:val="24"/>
          <w:szCs w:val="24"/>
          <w:shd w:val="clear" w:color="auto" w:fill="FFFFFF"/>
        </w:rPr>
        <w:t xml:space="preserve">, pp. </w:t>
      </w:r>
      <w:r w:rsidR="00656288" w:rsidRPr="00953972">
        <w:rPr>
          <w:rFonts w:ascii="Times New Roman" w:hAnsi="Times New Roman" w:cs="Times New Roman"/>
          <w:sz w:val="24"/>
          <w:szCs w:val="24"/>
          <w:shd w:val="clear" w:color="auto" w:fill="FFFFFF"/>
        </w:rPr>
        <w:t>103-106</w:t>
      </w:r>
      <w:r w:rsidRPr="00953972">
        <w:rPr>
          <w:rFonts w:ascii="Times New Roman" w:hAnsi="Times New Roman" w:cs="Times New Roman"/>
          <w:sz w:val="24"/>
          <w:szCs w:val="24"/>
          <w:shd w:val="clear" w:color="auto" w:fill="FFFFFF"/>
        </w:rPr>
        <w:t xml:space="preserve">) </w:t>
      </w:r>
    </w:p>
    <w:p w:rsidR="00953972" w:rsidRPr="00953972" w:rsidRDefault="00645508" w:rsidP="00953972">
      <w:pPr>
        <w:spacing w:after="0" w:line="480" w:lineRule="auto"/>
        <w:ind w:firstLine="720"/>
        <w:jc w:val="both"/>
        <w:rPr>
          <w:rFonts w:ascii="Times New Roman" w:hAnsi="Times New Roman" w:cs="Times New Roman"/>
          <w:sz w:val="24"/>
          <w:szCs w:val="24"/>
        </w:rPr>
      </w:pPr>
      <w:r w:rsidRPr="00953972">
        <w:rPr>
          <w:rFonts w:ascii="Times New Roman" w:hAnsi="Times New Roman" w:cs="Times New Roman"/>
          <w:sz w:val="24"/>
          <w:szCs w:val="24"/>
        </w:rPr>
        <w:t>In accordance with the current situation, different propositions are made, addressing economic war against Venezuela and its government.</w:t>
      </w:r>
      <w:r w:rsidR="003033F8" w:rsidRPr="00953972">
        <w:rPr>
          <w:rFonts w:ascii="Times New Roman" w:hAnsi="Times New Roman" w:cs="Times New Roman"/>
          <w:sz w:val="24"/>
          <w:szCs w:val="24"/>
        </w:rPr>
        <w:t xml:space="preserve"> It is assumed and thus affirmed, the economic struggle must refer to a struggle that would allow any of the </w:t>
      </w:r>
      <w:r w:rsidR="00953972" w:rsidRPr="00953972">
        <w:rPr>
          <w:rFonts w:ascii="Times New Roman" w:hAnsi="Times New Roman" w:cs="Times New Roman"/>
          <w:sz w:val="24"/>
          <w:szCs w:val="24"/>
        </w:rPr>
        <w:t>participants</w:t>
      </w:r>
      <w:r w:rsidR="003033F8" w:rsidRPr="00953972">
        <w:rPr>
          <w:rFonts w:ascii="Times New Roman" w:hAnsi="Times New Roman" w:cs="Times New Roman"/>
          <w:sz w:val="24"/>
          <w:szCs w:val="24"/>
        </w:rPr>
        <w:t xml:space="preserve"> to win or lose, but the connotation of war reflects both tactics and strategy. In accordance with the Manduro’s discourse, it is highlighted that there is a coincidence with the profound economist theory i.e, </w:t>
      </w:r>
      <w:r w:rsidR="003033F8" w:rsidRPr="00953972">
        <w:rPr>
          <w:rFonts w:ascii="Times New Roman" w:hAnsi="Times New Roman" w:cs="Times New Roman"/>
          <w:sz w:val="24"/>
          <w:szCs w:val="24"/>
        </w:rPr>
        <w:lastRenderedPageBreak/>
        <w:t>Marxism.</w:t>
      </w:r>
      <w:r w:rsidR="0071656B" w:rsidRPr="00953972">
        <w:rPr>
          <w:rFonts w:ascii="Times New Roman" w:hAnsi="Times New Roman" w:cs="Times New Roman"/>
          <w:sz w:val="24"/>
          <w:szCs w:val="24"/>
        </w:rPr>
        <w:t xml:space="preserve"> </w:t>
      </w:r>
      <w:r w:rsidR="00730DF1" w:rsidRPr="00953972">
        <w:rPr>
          <w:rFonts w:ascii="Times New Roman" w:hAnsi="Times New Roman" w:cs="Times New Roman"/>
          <w:sz w:val="24"/>
          <w:szCs w:val="24"/>
          <w:shd w:val="clear" w:color="auto" w:fill="FFFFFF"/>
        </w:rPr>
        <w:t xml:space="preserve">(Osorio, et, al. 2019). </w:t>
      </w:r>
      <w:r w:rsidR="00AC7681" w:rsidRPr="00953972">
        <w:rPr>
          <w:rFonts w:ascii="Times New Roman" w:hAnsi="Times New Roman" w:cs="Times New Roman"/>
          <w:sz w:val="24"/>
          <w:szCs w:val="24"/>
        </w:rPr>
        <w:t>It refers to the economic war of the bourgeoisie aga</w:t>
      </w:r>
      <w:r w:rsidR="00953972" w:rsidRPr="00953972">
        <w:rPr>
          <w:rFonts w:ascii="Times New Roman" w:hAnsi="Times New Roman" w:cs="Times New Roman"/>
          <w:sz w:val="24"/>
          <w:szCs w:val="24"/>
        </w:rPr>
        <w:t>in</w:t>
      </w:r>
      <w:r w:rsidR="00AC7681" w:rsidRPr="00953972">
        <w:rPr>
          <w:rFonts w:ascii="Times New Roman" w:hAnsi="Times New Roman" w:cs="Times New Roman"/>
          <w:sz w:val="24"/>
          <w:szCs w:val="24"/>
        </w:rPr>
        <w:t>st the proletariat, asserting that there is the same kind of war between Venezuela and the United States.</w:t>
      </w:r>
      <w:r w:rsidR="004C00E9" w:rsidRPr="00953972">
        <w:rPr>
          <w:rFonts w:ascii="Times New Roman" w:hAnsi="Times New Roman" w:cs="Times New Roman"/>
          <w:sz w:val="24"/>
          <w:szCs w:val="24"/>
        </w:rPr>
        <w:t xml:space="preserve"> In accordance with researchers, it is highlighted that the implication of Trump’s unilateral and illegal financial embargo has the potential to cut Venezuela off the most famous financial markets.</w:t>
      </w:r>
      <w:r w:rsidR="004333E0" w:rsidRPr="00953972">
        <w:rPr>
          <w:rFonts w:ascii="Times New Roman" w:hAnsi="Times New Roman" w:cs="Times New Roman"/>
          <w:sz w:val="24"/>
          <w:szCs w:val="24"/>
        </w:rPr>
        <w:t xml:space="preserve"> </w:t>
      </w:r>
      <w:r w:rsidR="00730DF1" w:rsidRPr="00953972">
        <w:rPr>
          <w:rFonts w:ascii="Times New Roman" w:hAnsi="Times New Roman" w:cs="Times New Roman"/>
          <w:sz w:val="24"/>
          <w:szCs w:val="24"/>
          <w:shd w:val="clear" w:color="auto" w:fill="FFFFFF"/>
        </w:rPr>
        <w:t xml:space="preserve">(Osorio, et, al. 2019). </w:t>
      </w:r>
      <w:r w:rsidR="004333E0" w:rsidRPr="00953972">
        <w:rPr>
          <w:rFonts w:ascii="Times New Roman" w:hAnsi="Times New Roman" w:cs="Times New Roman"/>
          <w:sz w:val="24"/>
          <w:szCs w:val="24"/>
        </w:rPr>
        <w:t xml:space="preserve">Firstly, it will lead to a sheer scarcity of the objects. </w:t>
      </w:r>
      <w:r w:rsidR="00730DF1" w:rsidRPr="00953972">
        <w:rPr>
          <w:rFonts w:ascii="Times New Roman" w:hAnsi="Times New Roman" w:cs="Times New Roman"/>
          <w:sz w:val="24"/>
          <w:szCs w:val="24"/>
          <w:shd w:val="clear" w:color="auto" w:fill="FFFFFF"/>
        </w:rPr>
        <w:t xml:space="preserve">(Osorio, et, al. 2019). </w:t>
      </w:r>
      <w:r w:rsidR="004333E0" w:rsidRPr="00953972">
        <w:rPr>
          <w:rFonts w:ascii="Times New Roman" w:hAnsi="Times New Roman" w:cs="Times New Roman"/>
          <w:sz w:val="24"/>
          <w:szCs w:val="24"/>
        </w:rPr>
        <w:t>These objects refer to essential goods for life such as medicine and food.</w:t>
      </w:r>
      <w:r w:rsidR="001A1AF4" w:rsidRPr="00953972">
        <w:rPr>
          <w:rFonts w:ascii="Times New Roman" w:hAnsi="Times New Roman" w:cs="Times New Roman"/>
          <w:sz w:val="24"/>
          <w:szCs w:val="24"/>
        </w:rPr>
        <w:t xml:space="preserve"> The other presupposition highlights that it can make the recovery of economy near to impossible, taking into account that the government cannot reconstruct or borrow important transactions.</w:t>
      </w:r>
      <w:r w:rsidR="007E1B1B" w:rsidRPr="00953972">
        <w:rPr>
          <w:rFonts w:ascii="Times New Roman" w:hAnsi="Times New Roman" w:cs="Times New Roman"/>
          <w:sz w:val="24"/>
          <w:szCs w:val="24"/>
        </w:rPr>
        <w:t xml:space="preserve"> It is important to note that the Secretary of State, Mi</w:t>
      </w:r>
      <w:r w:rsidR="00953972" w:rsidRPr="00953972">
        <w:rPr>
          <w:rFonts w:ascii="Times New Roman" w:hAnsi="Times New Roman" w:cs="Times New Roman"/>
          <w:sz w:val="24"/>
          <w:szCs w:val="24"/>
        </w:rPr>
        <w:t xml:space="preserve">ke Pompeo has highlighted that </w:t>
      </w:r>
      <w:r w:rsidR="007E1B1B" w:rsidRPr="00953972">
        <w:rPr>
          <w:rFonts w:ascii="Times New Roman" w:hAnsi="Times New Roman" w:cs="Times New Roman"/>
          <w:sz w:val="24"/>
          <w:szCs w:val="24"/>
        </w:rPr>
        <w:t>the United States is ready to provide amount more than $20 million in the humanitarian assistance to the people who are living in Venezuela.</w:t>
      </w:r>
      <w:r w:rsidR="00FC74CE" w:rsidRPr="00953972">
        <w:rPr>
          <w:rFonts w:ascii="Times New Roman" w:hAnsi="Times New Roman" w:cs="Times New Roman"/>
          <w:sz w:val="24"/>
          <w:szCs w:val="24"/>
        </w:rPr>
        <w:t xml:space="preserve"> Side by side, it also asserted that the regime of former president Nicolas Maduro is illegitimate. </w:t>
      </w:r>
    </w:p>
    <w:p w:rsidR="00A01556" w:rsidRPr="00953972" w:rsidRDefault="00FC74CE" w:rsidP="0095397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rPr>
        <w:t>It is highlighted that his regime is morally bankrupt as well as it is incompetent.</w:t>
      </w:r>
      <w:r w:rsidR="00155721" w:rsidRPr="00953972">
        <w:rPr>
          <w:rFonts w:ascii="Times New Roman" w:hAnsi="Times New Roman" w:cs="Times New Roman"/>
          <w:sz w:val="24"/>
          <w:szCs w:val="24"/>
        </w:rPr>
        <w:t>”</w:t>
      </w:r>
      <w:r w:rsidR="00730DF1" w:rsidRPr="00953972">
        <w:rPr>
          <w:rFonts w:ascii="Times New Roman" w:hAnsi="Times New Roman" w:cs="Times New Roman"/>
          <w:sz w:val="24"/>
          <w:szCs w:val="24"/>
          <w:shd w:val="clear" w:color="auto" w:fill="FFFFFF"/>
        </w:rPr>
        <w:t xml:space="preserve"> (Fuentes, et, al. 2019).</w:t>
      </w:r>
      <w:r w:rsidR="00645508" w:rsidRPr="00953972">
        <w:rPr>
          <w:rFonts w:ascii="Times New Roman" w:hAnsi="Times New Roman" w:cs="Times New Roman"/>
          <w:sz w:val="24"/>
          <w:szCs w:val="24"/>
        </w:rPr>
        <w:t xml:space="preserve"> These economic disparities are then highlighted by the presidential crisis.</w:t>
      </w:r>
      <w:r w:rsidR="009639CC" w:rsidRPr="00953972">
        <w:rPr>
          <w:rFonts w:ascii="Times New Roman" w:hAnsi="Times New Roman" w:cs="Times New Roman"/>
          <w:sz w:val="24"/>
          <w:szCs w:val="24"/>
        </w:rPr>
        <w:t xml:space="preserve"> In accordance with a recent television interview, it has been highlighted that there has been an impending line </w:t>
      </w:r>
      <w:r w:rsidR="00656288" w:rsidRPr="00953972">
        <w:rPr>
          <w:rFonts w:ascii="Times New Roman" w:hAnsi="Times New Roman" w:cs="Times New Roman"/>
          <w:sz w:val="24"/>
          <w:szCs w:val="24"/>
        </w:rPr>
        <w:t>of “</w:t>
      </w:r>
      <w:r w:rsidR="009639CC" w:rsidRPr="00953972">
        <w:rPr>
          <w:rFonts w:ascii="Times New Roman" w:hAnsi="Times New Roman" w:cs="Times New Roman"/>
          <w:sz w:val="24"/>
          <w:szCs w:val="24"/>
        </w:rPr>
        <w:t xml:space="preserve">economic war" for the </w:t>
      </w:r>
      <w:r w:rsidR="00953972" w:rsidRPr="00953972">
        <w:rPr>
          <w:rFonts w:ascii="Times New Roman" w:hAnsi="Times New Roman" w:cs="Times New Roman"/>
          <w:sz w:val="24"/>
          <w:szCs w:val="24"/>
        </w:rPr>
        <w:t>last</w:t>
      </w:r>
      <w:r w:rsidR="009639CC" w:rsidRPr="00953972">
        <w:rPr>
          <w:rFonts w:ascii="Times New Roman" w:hAnsi="Times New Roman" w:cs="Times New Roman"/>
          <w:sz w:val="24"/>
          <w:szCs w:val="24"/>
        </w:rPr>
        <w:t xml:space="preserve"> four years.</w:t>
      </w:r>
      <w:r w:rsidR="00743E30" w:rsidRPr="00953972">
        <w:rPr>
          <w:rFonts w:ascii="Times New Roman" w:hAnsi="Times New Roman" w:cs="Times New Roman"/>
          <w:sz w:val="24"/>
          <w:szCs w:val="24"/>
        </w:rPr>
        <w:t xml:space="preserve"> Maduro blamed that the average rate of inflation is 3% per day in 2018. He expressed that the sanctions that have been placed by 2017 are actually exacerbated by the economic disparities portraying Maduro out of power.</w:t>
      </w:r>
      <w:r w:rsidR="00100E93" w:rsidRPr="00953972">
        <w:rPr>
          <w:rFonts w:ascii="Times New Roman" w:hAnsi="Times New Roman" w:cs="Times New Roman"/>
          <w:sz w:val="24"/>
          <w:szCs w:val="24"/>
        </w:rPr>
        <w:t xml:space="preserve"> </w:t>
      </w:r>
      <w:r w:rsidR="00730DF1" w:rsidRPr="00953972">
        <w:rPr>
          <w:rFonts w:ascii="Times New Roman" w:hAnsi="Times New Roman" w:cs="Times New Roman"/>
          <w:sz w:val="24"/>
          <w:szCs w:val="24"/>
          <w:shd w:val="clear" w:color="auto" w:fill="FFFFFF"/>
        </w:rPr>
        <w:t>(Fuentes, et, al. 2019).</w:t>
      </w:r>
    </w:p>
    <w:p w:rsidR="00953972" w:rsidRPr="00953972" w:rsidRDefault="00105561" w:rsidP="0095397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shd w:val="clear" w:color="auto" w:fill="FFFFFF"/>
        </w:rPr>
        <w:t xml:space="preserve">It would not be wrong to say that there are two underlying factors that </w:t>
      </w:r>
      <w:r w:rsidR="00953972" w:rsidRPr="00953972">
        <w:rPr>
          <w:rFonts w:ascii="Times New Roman" w:hAnsi="Times New Roman" w:cs="Times New Roman"/>
          <w:sz w:val="24"/>
          <w:szCs w:val="24"/>
          <w:shd w:val="clear" w:color="auto" w:fill="FFFFFF"/>
        </w:rPr>
        <w:t>pave</w:t>
      </w:r>
      <w:r w:rsidRPr="00953972">
        <w:rPr>
          <w:rFonts w:ascii="Times New Roman" w:hAnsi="Times New Roman" w:cs="Times New Roman"/>
          <w:sz w:val="24"/>
          <w:szCs w:val="24"/>
          <w:shd w:val="clear" w:color="auto" w:fill="FFFFFF"/>
        </w:rPr>
        <w:t xml:space="preserve"> the way for critical situation of </w:t>
      </w:r>
      <w:r w:rsidR="00953972" w:rsidRPr="00953972">
        <w:rPr>
          <w:rFonts w:ascii="Times New Roman" w:hAnsi="Times New Roman" w:cs="Times New Roman"/>
          <w:sz w:val="24"/>
          <w:szCs w:val="24"/>
          <w:shd w:val="clear" w:color="auto" w:fill="FFFFFF"/>
        </w:rPr>
        <w:t>Venezuela</w:t>
      </w:r>
      <w:r w:rsidRPr="00953972">
        <w:rPr>
          <w:rFonts w:ascii="Times New Roman" w:hAnsi="Times New Roman" w:cs="Times New Roman"/>
          <w:sz w:val="24"/>
          <w:szCs w:val="24"/>
          <w:shd w:val="clear" w:color="auto" w:fill="FFFFFF"/>
        </w:rPr>
        <w:t xml:space="preserve"> in the United States taking into account that “economic war” is one of the major factors, affecting the life of </w:t>
      </w:r>
      <w:r w:rsidR="00953972" w:rsidRPr="00953972">
        <w:rPr>
          <w:rFonts w:ascii="Times New Roman" w:hAnsi="Times New Roman" w:cs="Times New Roman"/>
          <w:sz w:val="24"/>
          <w:szCs w:val="24"/>
          <w:shd w:val="clear" w:color="auto" w:fill="FFFFFF"/>
        </w:rPr>
        <w:t>Venezuelans</w:t>
      </w:r>
      <w:r w:rsidRPr="00953972">
        <w:rPr>
          <w:rFonts w:ascii="Times New Roman" w:hAnsi="Times New Roman" w:cs="Times New Roman"/>
          <w:sz w:val="24"/>
          <w:szCs w:val="24"/>
          <w:shd w:val="clear" w:color="auto" w:fill="FFFFFF"/>
        </w:rPr>
        <w:t xml:space="preserve"> on all the levels of life.</w:t>
      </w:r>
      <w:r w:rsidR="00960499" w:rsidRPr="00953972">
        <w:rPr>
          <w:rFonts w:ascii="Times New Roman" w:hAnsi="Times New Roman" w:cs="Times New Roman"/>
          <w:sz w:val="24"/>
          <w:szCs w:val="24"/>
          <w:shd w:val="clear" w:color="auto" w:fill="FFFFFF"/>
        </w:rPr>
        <w:t xml:space="preserve"> By 2017, the rate of hunger has been </w:t>
      </w:r>
      <w:r w:rsidR="00953972" w:rsidRPr="00953972">
        <w:rPr>
          <w:rFonts w:ascii="Times New Roman" w:hAnsi="Times New Roman" w:cs="Times New Roman"/>
          <w:sz w:val="24"/>
          <w:szCs w:val="24"/>
          <w:shd w:val="clear" w:color="auto" w:fill="FFFFFF"/>
        </w:rPr>
        <w:t>escalated</w:t>
      </w:r>
      <w:r w:rsidR="00960499" w:rsidRPr="00953972">
        <w:rPr>
          <w:rFonts w:ascii="Times New Roman" w:hAnsi="Times New Roman" w:cs="Times New Roman"/>
          <w:sz w:val="24"/>
          <w:szCs w:val="24"/>
          <w:shd w:val="clear" w:color="auto" w:fill="FFFFFF"/>
        </w:rPr>
        <w:t xml:space="preserve"> with a ratio of three to four times.</w:t>
      </w:r>
      <w:r w:rsidR="00714775" w:rsidRPr="00953972">
        <w:rPr>
          <w:rFonts w:ascii="Times New Roman" w:hAnsi="Times New Roman" w:cs="Times New Roman"/>
          <w:sz w:val="24"/>
          <w:szCs w:val="24"/>
          <w:shd w:val="clear" w:color="auto" w:fill="FFFFFF"/>
        </w:rPr>
        <w:t xml:space="preserve"> In 2019, 1/10 of </w:t>
      </w:r>
      <w:r w:rsidR="00953972" w:rsidRPr="00953972">
        <w:rPr>
          <w:rFonts w:ascii="Times New Roman" w:hAnsi="Times New Roman" w:cs="Times New Roman"/>
          <w:sz w:val="24"/>
          <w:szCs w:val="24"/>
          <w:shd w:val="clear" w:color="auto" w:fill="FFFFFF"/>
        </w:rPr>
        <w:t>Venezuelan</w:t>
      </w:r>
      <w:r w:rsidR="00714775" w:rsidRPr="00953972">
        <w:rPr>
          <w:rFonts w:ascii="Times New Roman" w:hAnsi="Times New Roman" w:cs="Times New Roman"/>
          <w:sz w:val="24"/>
          <w:szCs w:val="24"/>
          <w:shd w:val="clear" w:color="auto" w:fill="FFFFFF"/>
        </w:rPr>
        <w:t xml:space="preserve"> </w:t>
      </w:r>
      <w:r w:rsidR="00656288" w:rsidRPr="00953972">
        <w:rPr>
          <w:rFonts w:ascii="Times New Roman" w:hAnsi="Times New Roman" w:cs="Times New Roman"/>
          <w:sz w:val="24"/>
          <w:szCs w:val="24"/>
          <w:shd w:val="clear" w:color="auto" w:fill="FFFFFF"/>
        </w:rPr>
        <w:lastRenderedPageBreak/>
        <w:t>needs</w:t>
      </w:r>
      <w:r w:rsidR="00714775" w:rsidRPr="00953972">
        <w:rPr>
          <w:rFonts w:ascii="Times New Roman" w:hAnsi="Times New Roman" w:cs="Times New Roman"/>
          <w:sz w:val="24"/>
          <w:szCs w:val="24"/>
          <w:shd w:val="clear" w:color="auto" w:fill="FFFFFF"/>
        </w:rPr>
        <w:t xml:space="preserve"> financial assistance along with </w:t>
      </w:r>
      <w:r w:rsidR="00953972" w:rsidRPr="00953972">
        <w:rPr>
          <w:rFonts w:ascii="Times New Roman" w:hAnsi="Times New Roman" w:cs="Times New Roman"/>
          <w:sz w:val="24"/>
          <w:szCs w:val="24"/>
          <w:shd w:val="clear" w:color="auto" w:fill="FFFFFF"/>
        </w:rPr>
        <w:t>humanitarian</w:t>
      </w:r>
      <w:r w:rsidR="00714775" w:rsidRPr="00953972">
        <w:rPr>
          <w:rFonts w:ascii="Times New Roman" w:hAnsi="Times New Roman" w:cs="Times New Roman"/>
          <w:sz w:val="24"/>
          <w:szCs w:val="24"/>
          <w:shd w:val="clear" w:color="auto" w:fill="FFFFFF"/>
        </w:rPr>
        <w:t xml:space="preserve"> support. Sid by </w:t>
      </w:r>
      <w:r w:rsidR="00953972" w:rsidRPr="00953972">
        <w:rPr>
          <w:rFonts w:ascii="Times New Roman" w:hAnsi="Times New Roman" w:cs="Times New Roman"/>
          <w:sz w:val="24"/>
          <w:szCs w:val="24"/>
          <w:shd w:val="clear" w:color="auto" w:fill="FFFFFF"/>
        </w:rPr>
        <w:t>side</w:t>
      </w:r>
      <w:r w:rsidR="00714775" w:rsidRPr="00953972">
        <w:rPr>
          <w:rFonts w:ascii="Times New Roman" w:hAnsi="Times New Roman" w:cs="Times New Roman"/>
          <w:sz w:val="24"/>
          <w:szCs w:val="24"/>
          <w:shd w:val="clear" w:color="auto" w:fill="FFFFFF"/>
        </w:rPr>
        <w:t>, it is the “</w:t>
      </w:r>
      <w:r w:rsidR="00953972" w:rsidRPr="00953972">
        <w:rPr>
          <w:rFonts w:ascii="Times New Roman" w:hAnsi="Times New Roman" w:cs="Times New Roman"/>
          <w:sz w:val="24"/>
          <w:szCs w:val="24"/>
          <w:shd w:val="clear" w:color="auto" w:fill="FFFFFF"/>
        </w:rPr>
        <w:t>political</w:t>
      </w:r>
      <w:r w:rsidR="00714775" w:rsidRPr="00953972">
        <w:rPr>
          <w:rFonts w:ascii="Times New Roman" w:hAnsi="Times New Roman" w:cs="Times New Roman"/>
          <w:sz w:val="24"/>
          <w:szCs w:val="24"/>
          <w:shd w:val="clear" w:color="auto" w:fill="FFFFFF"/>
        </w:rPr>
        <w:t xml:space="preserve"> drift” leading to the intervention of US on the borders of </w:t>
      </w:r>
      <w:r w:rsidR="00953972" w:rsidRPr="00953972">
        <w:rPr>
          <w:rFonts w:ascii="Times New Roman" w:hAnsi="Times New Roman" w:cs="Times New Roman"/>
          <w:sz w:val="24"/>
          <w:szCs w:val="24"/>
          <w:shd w:val="clear" w:color="auto" w:fill="FFFFFF"/>
        </w:rPr>
        <w:t>Venezuela</w:t>
      </w:r>
      <w:r w:rsidR="00714775" w:rsidRPr="00953972">
        <w:rPr>
          <w:rFonts w:ascii="Times New Roman" w:hAnsi="Times New Roman" w:cs="Times New Roman"/>
          <w:sz w:val="24"/>
          <w:szCs w:val="24"/>
          <w:shd w:val="clear" w:color="auto" w:fill="FFFFFF"/>
        </w:rPr>
        <w:t xml:space="preserve"> that is </w:t>
      </w:r>
      <w:r w:rsidR="00953972" w:rsidRPr="00953972">
        <w:rPr>
          <w:rFonts w:ascii="Times New Roman" w:hAnsi="Times New Roman" w:cs="Times New Roman"/>
          <w:sz w:val="24"/>
          <w:szCs w:val="24"/>
          <w:shd w:val="clear" w:color="auto" w:fill="FFFFFF"/>
        </w:rPr>
        <w:t>threatening</w:t>
      </w:r>
      <w:r w:rsidR="00714775" w:rsidRPr="00953972">
        <w:rPr>
          <w:rFonts w:ascii="Times New Roman" w:hAnsi="Times New Roman" w:cs="Times New Roman"/>
          <w:sz w:val="24"/>
          <w:szCs w:val="24"/>
          <w:shd w:val="clear" w:color="auto" w:fill="FFFFFF"/>
        </w:rPr>
        <w:t xml:space="preserve"> lives of people.</w:t>
      </w:r>
      <w:r w:rsidR="00953972" w:rsidRPr="00953972">
        <w:rPr>
          <w:rFonts w:ascii="Times New Roman" w:hAnsi="Times New Roman" w:cs="Times New Roman"/>
          <w:sz w:val="24"/>
          <w:szCs w:val="24"/>
          <w:shd w:val="clear" w:color="auto" w:fill="FFFFFF"/>
        </w:rPr>
        <w:t xml:space="preserve"> The incorporation of anti-community groups and presidential conflict are also one of the factors that is the cause of crisis in Venezuela.</w:t>
      </w:r>
    </w:p>
    <w:p w:rsidR="00A01556" w:rsidRPr="00656288" w:rsidRDefault="00645508" w:rsidP="00656288">
      <w:pPr>
        <w:spacing w:after="0" w:line="480" w:lineRule="auto"/>
        <w:ind w:left="720" w:hanging="720"/>
        <w:rPr>
          <w:rFonts w:ascii="Times New Roman" w:hAnsi="Times New Roman" w:cs="Times New Roman"/>
          <w:b/>
          <w:sz w:val="24"/>
          <w:szCs w:val="24"/>
          <w:u w:val="single"/>
        </w:rPr>
      </w:pPr>
      <w:r w:rsidRPr="00656288">
        <w:rPr>
          <w:rFonts w:ascii="Times New Roman" w:hAnsi="Times New Roman" w:cs="Times New Roman"/>
          <w:b/>
          <w:sz w:val="24"/>
          <w:szCs w:val="24"/>
          <w:u w:val="single"/>
        </w:rPr>
        <w:t>Two-Level Game</w:t>
      </w:r>
    </w:p>
    <w:p w:rsidR="00C74D28" w:rsidRPr="00953972" w:rsidRDefault="00645508" w:rsidP="0095397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rPr>
        <w:t xml:space="preserve">A </w:t>
      </w:r>
      <w:r w:rsidR="00953972" w:rsidRPr="00953972">
        <w:rPr>
          <w:rFonts w:ascii="Times New Roman" w:hAnsi="Times New Roman" w:cs="Times New Roman"/>
          <w:sz w:val="24"/>
          <w:szCs w:val="24"/>
        </w:rPr>
        <w:t>well-known</w:t>
      </w:r>
      <w:r w:rsidRPr="00953972">
        <w:rPr>
          <w:rFonts w:ascii="Times New Roman" w:hAnsi="Times New Roman" w:cs="Times New Roman"/>
          <w:sz w:val="24"/>
          <w:szCs w:val="24"/>
        </w:rPr>
        <w:t xml:space="preserve"> approach towards the analysis of international relations is the implication of the two-level game. This game is actually played by both national government and international organization taking into account that these departm</w:t>
      </w:r>
      <w:r w:rsidR="00953972" w:rsidRPr="00953972">
        <w:rPr>
          <w:rFonts w:ascii="Times New Roman" w:hAnsi="Times New Roman" w:cs="Times New Roman"/>
          <w:sz w:val="24"/>
          <w:szCs w:val="24"/>
        </w:rPr>
        <w:t>ents negotiate with one another</w:t>
      </w:r>
      <w:r w:rsidRPr="00953972">
        <w:rPr>
          <w:rFonts w:ascii="Times New Roman" w:hAnsi="Times New Roman" w:cs="Times New Roman"/>
          <w:sz w:val="24"/>
          <w:szCs w:val="24"/>
        </w:rPr>
        <w:t>. The stance of negotiation asserts managing and cooperating with internal constrain</w:t>
      </w:r>
      <w:r w:rsidR="00953972" w:rsidRPr="00953972">
        <w:rPr>
          <w:rFonts w:ascii="Times New Roman" w:hAnsi="Times New Roman" w:cs="Times New Roman"/>
          <w:sz w:val="24"/>
          <w:szCs w:val="24"/>
        </w:rPr>
        <w:t>ts on the actions that are posing</w:t>
      </w:r>
      <w:r w:rsidRPr="00953972">
        <w:rPr>
          <w:rFonts w:ascii="Times New Roman" w:hAnsi="Times New Roman" w:cs="Times New Roman"/>
          <w:sz w:val="24"/>
          <w:szCs w:val="24"/>
        </w:rPr>
        <w:t xml:space="preserve"> organizational governance and domestic politics.</w:t>
      </w:r>
      <w:r w:rsidR="009639CC" w:rsidRPr="00953972">
        <w:rPr>
          <w:rFonts w:ascii="Times New Roman" w:hAnsi="Times New Roman" w:cs="Times New Roman"/>
          <w:sz w:val="24"/>
          <w:szCs w:val="24"/>
        </w:rPr>
        <w:t xml:space="preserve"> Two level game is a heed to both, appraisal and rising of simultaneous </w:t>
      </w:r>
      <w:r w:rsidR="003F1760" w:rsidRPr="00953972">
        <w:rPr>
          <w:rFonts w:ascii="Times New Roman" w:hAnsi="Times New Roman" w:cs="Times New Roman"/>
          <w:sz w:val="24"/>
          <w:szCs w:val="24"/>
        </w:rPr>
        <w:t xml:space="preserve">negotiations </w:t>
      </w:r>
      <w:r w:rsidR="009639CC" w:rsidRPr="00953972">
        <w:rPr>
          <w:rFonts w:ascii="Times New Roman" w:hAnsi="Times New Roman" w:cs="Times New Roman"/>
          <w:sz w:val="24"/>
          <w:szCs w:val="24"/>
        </w:rPr>
        <w:t xml:space="preserve">that </w:t>
      </w:r>
      <w:r w:rsidR="00953972" w:rsidRPr="00953972">
        <w:rPr>
          <w:rFonts w:ascii="Times New Roman" w:hAnsi="Times New Roman" w:cs="Times New Roman"/>
          <w:sz w:val="24"/>
          <w:szCs w:val="24"/>
        </w:rPr>
        <w:t>are</w:t>
      </w:r>
      <w:r w:rsidR="009639CC" w:rsidRPr="00953972">
        <w:rPr>
          <w:rFonts w:ascii="Times New Roman" w:hAnsi="Times New Roman" w:cs="Times New Roman"/>
          <w:sz w:val="24"/>
          <w:szCs w:val="24"/>
        </w:rPr>
        <w:t xml:space="preserve"> practiced within personal transnational networks along with certain official duties</w:t>
      </w:r>
      <w:r w:rsidR="003F1760" w:rsidRPr="00953972">
        <w:rPr>
          <w:rFonts w:ascii="Times New Roman" w:hAnsi="Times New Roman" w:cs="Times New Roman"/>
          <w:sz w:val="24"/>
          <w:szCs w:val="24"/>
        </w:rPr>
        <w:t xml:space="preserve"> in terms of the host organization.</w:t>
      </w:r>
      <w:r w:rsidRPr="00953972">
        <w:rPr>
          <w:rFonts w:ascii="Times New Roman" w:hAnsi="Times New Roman" w:cs="Times New Roman"/>
          <w:sz w:val="24"/>
          <w:szCs w:val="24"/>
          <w:shd w:val="clear" w:color="auto" w:fill="FFFFFF"/>
        </w:rPr>
        <w:t xml:space="preserve"> (Doocy, et, al. 2019</w:t>
      </w:r>
      <w:r w:rsidR="00656288">
        <w:rPr>
          <w:rFonts w:ascii="Times New Roman" w:hAnsi="Times New Roman" w:cs="Times New Roman"/>
          <w:sz w:val="24"/>
          <w:szCs w:val="24"/>
          <w:shd w:val="clear" w:color="auto" w:fill="FFFFFF"/>
        </w:rPr>
        <w:t>, pp. 63-68</w:t>
      </w:r>
      <w:r w:rsidRPr="00953972">
        <w:rPr>
          <w:rFonts w:ascii="Times New Roman" w:hAnsi="Times New Roman" w:cs="Times New Roman"/>
          <w:sz w:val="24"/>
          <w:szCs w:val="24"/>
          <w:shd w:val="clear" w:color="auto" w:fill="FFFFFF"/>
        </w:rPr>
        <w:t>).</w:t>
      </w:r>
      <w:r w:rsidR="003F1760" w:rsidRPr="00953972">
        <w:rPr>
          <w:rFonts w:ascii="Times New Roman" w:hAnsi="Times New Roman" w:cs="Times New Roman"/>
          <w:sz w:val="24"/>
          <w:szCs w:val="24"/>
        </w:rPr>
        <w:t xml:space="preserve"> It would not be wrong to say that the domains of two level game aim at improving the outcome of other, taking into account that an informal understanding facilitates the formal agreement while the actions that are taken within the realms of organization </w:t>
      </w:r>
      <w:r w:rsidR="00953972" w:rsidRPr="00953972">
        <w:rPr>
          <w:rFonts w:ascii="Times New Roman" w:hAnsi="Times New Roman" w:cs="Times New Roman"/>
          <w:sz w:val="24"/>
          <w:szCs w:val="24"/>
        </w:rPr>
        <w:t xml:space="preserve">that were </w:t>
      </w:r>
      <w:r w:rsidR="003F1760" w:rsidRPr="00953972">
        <w:rPr>
          <w:rFonts w:ascii="Times New Roman" w:hAnsi="Times New Roman" w:cs="Times New Roman"/>
          <w:sz w:val="24"/>
          <w:szCs w:val="24"/>
        </w:rPr>
        <w:t>cement</w:t>
      </w:r>
      <w:r w:rsidR="00953972" w:rsidRPr="00953972">
        <w:rPr>
          <w:rFonts w:ascii="Times New Roman" w:hAnsi="Times New Roman" w:cs="Times New Roman"/>
          <w:sz w:val="24"/>
          <w:szCs w:val="24"/>
        </w:rPr>
        <w:t>ed</w:t>
      </w:r>
      <w:r w:rsidR="003F1760" w:rsidRPr="00953972">
        <w:rPr>
          <w:rFonts w:ascii="Times New Roman" w:hAnsi="Times New Roman" w:cs="Times New Roman"/>
          <w:sz w:val="24"/>
          <w:szCs w:val="24"/>
        </w:rPr>
        <w:t xml:space="preserve"> </w:t>
      </w:r>
      <w:r w:rsidR="00953972" w:rsidRPr="00953972">
        <w:rPr>
          <w:rFonts w:ascii="Times New Roman" w:hAnsi="Times New Roman" w:cs="Times New Roman"/>
          <w:sz w:val="24"/>
          <w:szCs w:val="24"/>
        </w:rPr>
        <w:t xml:space="preserve">were </w:t>
      </w:r>
      <w:r w:rsidR="003F1760" w:rsidRPr="00953972">
        <w:rPr>
          <w:rFonts w:ascii="Times New Roman" w:hAnsi="Times New Roman" w:cs="Times New Roman"/>
          <w:sz w:val="24"/>
          <w:szCs w:val="24"/>
        </w:rPr>
        <w:t xml:space="preserve"> assumed to be practiced in an informal manner.</w:t>
      </w:r>
      <w:r w:rsidR="00953972" w:rsidRPr="00953972">
        <w:rPr>
          <w:rFonts w:ascii="Times New Roman" w:hAnsi="Times New Roman" w:cs="Times New Roman"/>
          <w:sz w:val="24"/>
          <w:szCs w:val="24"/>
        </w:rPr>
        <w:t xml:space="preserve"> The stance of US</w:t>
      </w:r>
      <w:r w:rsidR="000B45C8" w:rsidRPr="00953972">
        <w:rPr>
          <w:rFonts w:ascii="Times New Roman" w:hAnsi="Times New Roman" w:cs="Times New Roman"/>
          <w:sz w:val="24"/>
          <w:szCs w:val="24"/>
        </w:rPr>
        <w:t>-Venezuela is a clear depiction of two-level games.</w:t>
      </w:r>
      <w:r w:rsidRPr="00953972">
        <w:rPr>
          <w:rFonts w:ascii="Times New Roman" w:hAnsi="Times New Roman" w:cs="Times New Roman"/>
          <w:sz w:val="24"/>
          <w:szCs w:val="24"/>
          <w:shd w:val="clear" w:color="auto" w:fill="FFFFFF"/>
        </w:rPr>
        <w:t xml:space="preserve"> (Doocy, et, al. 2019</w:t>
      </w:r>
      <w:r w:rsidR="00656288">
        <w:rPr>
          <w:rFonts w:ascii="Times New Roman" w:hAnsi="Times New Roman" w:cs="Times New Roman"/>
          <w:sz w:val="24"/>
          <w:szCs w:val="24"/>
          <w:shd w:val="clear" w:color="auto" w:fill="FFFFFF"/>
        </w:rPr>
        <w:t>, pp. 63-68</w:t>
      </w:r>
      <w:r w:rsidRPr="00953972">
        <w:rPr>
          <w:rFonts w:ascii="Times New Roman" w:hAnsi="Times New Roman" w:cs="Times New Roman"/>
          <w:sz w:val="24"/>
          <w:szCs w:val="24"/>
          <w:shd w:val="clear" w:color="auto" w:fill="FFFFFF"/>
        </w:rPr>
        <w:t>).</w:t>
      </w:r>
    </w:p>
    <w:p w:rsidR="0002300A" w:rsidRPr="00656288" w:rsidRDefault="00645508" w:rsidP="00953972">
      <w:pPr>
        <w:spacing w:after="0" w:line="480" w:lineRule="auto"/>
        <w:ind w:left="720" w:hanging="720"/>
        <w:jc w:val="both"/>
        <w:rPr>
          <w:rFonts w:ascii="Times New Roman" w:hAnsi="Times New Roman" w:cs="Times New Roman"/>
          <w:b/>
          <w:sz w:val="24"/>
          <w:szCs w:val="24"/>
          <w:u w:val="single"/>
        </w:rPr>
      </w:pPr>
      <w:r w:rsidRPr="00656288">
        <w:rPr>
          <w:rFonts w:ascii="Times New Roman" w:hAnsi="Times New Roman" w:cs="Times New Roman"/>
          <w:b/>
          <w:sz w:val="24"/>
          <w:szCs w:val="24"/>
          <w:u w:val="single"/>
        </w:rPr>
        <w:t xml:space="preserve">Two level game and US-Venezuela Relationship </w:t>
      </w:r>
    </w:p>
    <w:p w:rsidR="0002300A" w:rsidRPr="00953972" w:rsidRDefault="00645508" w:rsidP="0095397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rPr>
        <w:t>It is evident that the United States and Venezuela are two powers that came into a bridge of connection adhering to mutual benefits. A perspective of Structuralist</w:t>
      </w:r>
      <w:r w:rsidR="003F3232">
        <w:rPr>
          <w:rFonts w:ascii="Times New Roman" w:hAnsi="Times New Roman" w:cs="Times New Roman"/>
          <w:sz w:val="24"/>
          <w:szCs w:val="24"/>
        </w:rPr>
        <w:t>s highlight</w:t>
      </w:r>
      <w:r w:rsidRPr="00953972">
        <w:rPr>
          <w:rFonts w:ascii="Times New Roman" w:hAnsi="Times New Roman" w:cs="Times New Roman"/>
          <w:sz w:val="24"/>
          <w:szCs w:val="24"/>
        </w:rPr>
        <w:t xml:space="preserve"> that the behavior of both the parties located on the sound platform of constraints and external inducements.</w:t>
      </w:r>
      <w:r w:rsidR="008C3097" w:rsidRPr="00953972">
        <w:rPr>
          <w:rFonts w:ascii="Times New Roman" w:hAnsi="Times New Roman" w:cs="Times New Roman"/>
          <w:sz w:val="24"/>
          <w:szCs w:val="24"/>
        </w:rPr>
        <w:t xml:space="preserve"> There is a continuous and underlying stance of “Domestic factors” that kept and still keeping both the parties enact, taking into account that economics is treated as a major factor </w:t>
      </w:r>
      <w:r w:rsidR="008C3097" w:rsidRPr="00953972">
        <w:rPr>
          <w:rFonts w:ascii="Times New Roman" w:hAnsi="Times New Roman" w:cs="Times New Roman"/>
          <w:sz w:val="24"/>
          <w:szCs w:val="24"/>
        </w:rPr>
        <w:lastRenderedPageBreak/>
        <w:t xml:space="preserve">of building up the </w:t>
      </w:r>
      <w:r w:rsidR="00953972" w:rsidRPr="00953972">
        <w:rPr>
          <w:rFonts w:ascii="Times New Roman" w:hAnsi="Times New Roman" w:cs="Times New Roman"/>
          <w:sz w:val="24"/>
          <w:szCs w:val="24"/>
        </w:rPr>
        <w:t xml:space="preserve">relationship </w:t>
      </w:r>
      <w:r w:rsidR="008C3097" w:rsidRPr="00953972">
        <w:rPr>
          <w:rFonts w:ascii="Times New Roman" w:hAnsi="Times New Roman" w:cs="Times New Roman"/>
          <w:sz w:val="24"/>
          <w:szCs w:val="24"/>
        </w:rPr>
        <w:t xml:space="preserve">and presidency shift is treated as a stance of negation of all the agreements. </w:t>
      </w:r>
      <w:r w:rsidR="00730DF1" w:rsidRPr="00953972">
        <w:rPr>
          <w:rFonts w:ascii="Times New Roman" w:hAnsi="Times New Roman" w:cs="Times New Roman"/>
          <w:sz w:val="24"/>
          <w:szCs w:val="24"/>
          <w:shd w:val="clear" w:color="auto" w:fill="FFFFFF"/>
        </w:rPr>
        <w:t xml:space="preserve">(Fuentes, et, al. 2019). </w:t>
      </w:r>
      <w:r w:rsidR="008C3097" w:rsidRPr="00953972">
        <w:rPr>
          <w:rFonts w:ascii="Times New Roman" w:hAnsi="Times New Roman" w:cs="Times New Roman"/>
          <w:sz w:val="24"/>
          <w:szCs w:val="24"/>
        </w:rPr>
        <w:t>The negotiation between Venezuela and United States is a</w:t>
      </w:r>
      <w:r w:rsidR="00953972" w:rsidRPr="00953972">
        <w:rPr>
          <w:rFonts w:ascii="Times New Roman" w:hAnsi="Times New Roman" w:cs="Times New Roman"/>
          <w:sz w:val="24"/>
          <w:szCs w:val="24"/>
        </w:rPr>
        <w:t>dhering to both intranational i</w:t>
      </w:r>
      <w:r w:rsidR="008C3097" w:rsidRPr="00953972">
        <w:rPr>
          <w:rFonts w:ascii="Times New Roman" w:hAnsi="Times New Roman" w:cs="Times New Roman"/>
          <w:sz w:val="24"/>
          <w:szCs w:val="24"/>
        </w:rPr>
        <w:t xml:space="preserve">.e </w:t>
      </w:r>
      <w:r w:rsidR="00953972" w:rsidRPr="00953972">
        <w:rPr>
          <w:rFonts w:ascii="Times New Roman" w:hAnsi="Times New Roman" w:cs="Times New Roman"/>
          <w:sz w:val="24"/>
          <w:szCs w:val="24"/>
        </w:rPr>
        <w:t>domestic level that deals with economic</w:t>
      </w:r>
      <w:r w:rsidR="008C3097" w:rsidRPr="00953972">
        <w:rPr>
          <w:rFonts w:ascii="Times New Roman" w:hAnsi="Times New Roman" w:cs="Times New Roman"/>
          <w:sz w:val="24"/>
          <w:szCs w:val="24"/>
        </w:rPr>
        <w:t xml:space="preserve"> factors and the </w:t>
      </w:r>
      <w:r w:rsidR="00953972" w:rsidRPr="00953972">
        <w:rPr>
          <w:rFonts w:ascii="Times New Roman" w:hAnsi="Times New Roman" w:cs="Times New Roman"/>
          <w:sz w:val="24"/>
          <w:szCs w:val="24"/>
        </w:rPr>
        <w:t>presidential</w:t>
      </w:r>
      <w:r w:rsidR="008C3097" w:rsidRPr="00953972">
        <w:rPr>
          <w:rFonts w:ascii="Times New Roman" w:hAnsi="Times New Roman" w:cs="Times New Roman"/>
          <w:sz w:val="24"/>
          <w:szCs w:val="24"/>
        </w:rPr>
        <w:t xml:space="preserve"> negotiation, side by side international level, taking into account the implication of national security and the notion of keeping security </w:t>
      </w:r>
      <w:r w:rsidR="003F3232" w:rsidRPr="00953972">
        <w:rPr>
          <w:rFonts w:ascii="Times New Roman" w:hAnsi="Times New Roman" w:cs="Times New Roman"/>
          <w:sz w:val="24"/>
          <w:szCs w:val="24"/>
        </w:rPr>
        <w:t>enact</w:t>
      </w:r>
      <w:r w:rsidR="008C3097" w:rsidRPr="00953972">
        <w:rPr>
          <w:rFonts w:ascii="Times New Roman" w:hAnsi="Times New Roman" w:cs="Times New Roman"/>
          <w:sz w:val="24"/>
          <w:szCs w:val="24"/>
        </w:rPr>
        <w:t>.</w:t>
      </w:r>
      <w:r w:rsidR="003446F6" w:rsidRPr="00953972">
        <w:rPr>
          <w:rFonts w:ascii="Times New Roman" w:hAnsi="Times New Roman" w:cs="Times New Roman"/>
          <w:sz w:val="24"/>
          <w:szCs w:val="24"/>
        </w:rPr>
        <w:t xml:space="preserve"> It would not be wrong to say that the essence of the relationship between Venezuela and United States is a clear depiction of “Two level game”, taking into account that all the levels of soci</w:t>
      </w:r>
      <w:r w:rsidR="00953972" w:rsidRPr="00953972">
        <w:rPr>
          <w:rFonts w:ascii="Times New Roman" w:hAnsi="Times New Roman" w:cs="Times New Roman"/>
          <w:sz w:val="24"/>
          <w:szCs w:val="24"/>
        </w:rPr>
        <w:t>al, economic, and political per</w:t>
      </w:r>
      <w:r w:rsidR="003446F6" w:rsidRPr="00953972">
        <w:rPr>
          <w:rFonts w:ascii="Times New Roman" w:hAnsi="Times New Roman" w:cs="Times New Roman"/>
          <w:sz w:val="24"/>
          <w:szCs w:val="24"/>
        </w:rPr>
        <w:t>s</w:t>
      </w:r>
      <w:r w:rsidR="00953972" w:rsidRPr="00953972">
        <w:rPr>
          <w:rFonts w:ascii="Times New Roman" w:hAnsi="Times New Roman" w:cs="Times New Roman"/>
          <w:sz w:val="24"/>
          <w:szCs w:val="24"/>
        </w:rPr>
        <w:t>p</w:t>
      </w:r>
      <w:r w:rsidR="003446F6" w:rsidRPr="00953972">
        <w:rPr>
          <w:rFonts w:ascii="Times New Roman" w:hAnsi="Times New Roman" w:cs="Times New Roman"/>
          <w:sz w:val="24"/>
          <w:szCs w:val="24"/>
        </w:rPr>
        <w:t>ective are shared in the form of game. On the same baseline, it can be said that the "Two level game" theory has not explained the notion of future perspectives, stressing that all the approaches are well defined to address future goals.</w:t>
      </w:r>
      <w:r w:rsidR="004C7F31" w:rsidRPr="00953972">
        <w:rPr>
          <w:rFonts w:ascii="Times New Roman" w:hAnsi="Times New Roman" w:cs="Times New Roman"/>
          <w:sz w:val="24"/>
          <w:szCs w:val="24"/>
        </w:rPr>
        <w:t xml:space="preserve">  The political theory does not share and </w:t>
      </w:r>
      <w:r w:rsidR="00953972" w:rsidRPr="00953972">
        <w:rPr>
          <w:rFonts w:ascii="Times New Roman" w:hAnsi="Times New Roman" w:cs="Times New Roman"/>
          <w:sz w:val="24"/>
          <w:szCs w:val="24"/>
        </w:rPr>
        <w:t>intimate idea</w:t>
      </w:r>
      <w:r w:rsidR="004C7F31" w:rsidRPr="00953972">
        <w:rPr>
          <w:rFonts w:ascii="Times New Roman" w:hAnsi="Times New Roman" w:cs="Times New Roman"/>
          <w:sz w:val="24"/>
          <w:szCs w:val="24"/>
        </w:rPr>
        <w:t xml:space="preserve"> that is associated with the shift of powers and perspectives between the two political bodies. </w:t>
      </w:r>
      <w:r w:rsidR="00730DF1" w:rsidRPr="00953972">
        <w:rPr>
          <w:rFonts w:ascii="Times New Roman" w:hAnsi="Times New Roman" w:cs="Times New Roman"/>
          <w:sz w:val="24"/>
          <w:szCs w:val="24"/>
          <w:shd w:val="clear" w:color="auto" w:fill="FFFFFF"/>
        </w:rPr>
        <w:t>(Osorio, et, al. 2019).</w:t>
      </w:r>
    </w:p>
    <w:p w:rsidR="004C7F31" w:rsidRPr="00656288" w:rsidRDefault="00645508" w:rsidP="00656288">
      <w:pPr>
        <w:spacing w:after="0" w:line="480" w:lineRule="auto"/>
        <w:ind w:left="720" w:hanging="720"/>
        <w:rPr>
          <w:rFonts w:ascii="Times New Roman" w:hAnsi="Times New Roman" w:cs="Times New Roman"/>
          <w:b/>
          <w:sz w:val="24"/>
          <w:szCs w:val="24"/>
          <w:u w:val="single"/>
        </w:rPr>
      </w:pPr>
      <w:r w:rsidRPr="00656288">
        <w:rPr>
          <w:rFonts w:ascii="Times New Roman" w:hAnsi="Times New Roman" w:cs="Times New Roman"/>
          <w:b/>
          <w:sz w:val="24"/>
          <w:szCs w:val="24"/>
          <w:u w:val="single"/>
        </w:rPr>
        <w:t>Role of Political Science</w:t>
      </w:r>
    </w:p>
    <w:p w:rsidR="00953972" w:rsidRPr="00953972" w:rsidRDefault="00645508" w:rsidP="003F3232">
      <w:pPr>
        <w:spacing w:after="0" w:line="480" w:lineRule="auto"/>
        <w:ind w:firstLine="720"/>
        <w:jc w:val="both"/>
        <w:rPr>
          <w:rFonts w:ascii="Times New Roman" w:hAnsi="Times New Roman" w:cs="Times New Roman"/>
          <w:sz w:val="24"/>
          <w:szCs w:val="24"/>
          <w:shd w:val="clear" w:color="auto" w:fill="FFFFFF"/>
        </w:rPr>
      </w:pPr>
      <w:r w:rsidRPr="00953972">
        <w:rPr>
          <w:rFonts w:ascii="Times New Roman" w:hAnsi="Times New Roman" w:cs="Times New Roman"/>
          <w:sz w:val="24"/>
          <w:szCs w:val="24"/>
        </w:rPr>
        <w:t>Political science is a subject that laments theories and practices that could highlight the practical implication and verbal utterance of laws and regulation. It would not be wrong to say that political science is a framework that is n</w:t>
      </w:r>
      <w:r w:rsidR="00953972" w:rsidRPr="00953972">
        <w:rPr>
          <w:rFonts w:ascii="Times New Roman" w:hAnsi="Times New Roman" w:cs="Times New Roman"/>
          <w:sz w:val="24"/>
          <w:szCs w:val="24"/>
        </w:rPr>
        <w:t>ot only framing “code of laws” b</w:t>
      </w:r>
      <w:r w:rsidRPr="00953972">
        <w:rPr>
          <w:rFonts w:ascii="Times New Roman" w:hAnsi="Times New Roman" w:cs="Times New Roman"/>
          <w:sz w:val="24"/>
          <w:szCs w:val="24"/>
        </w:rPr>
        <w:t xml:space="preserve">ut it also deciphers the idea of interest. </w:t>
      </w:r>
      <w:r w:rsidRPr="00953972">
        <w:rPr>
          <w:rFonts w:ascii="Times New Roman" w:hAnsi="Times New Roman" w:cs="Times New Roman"/>
          <w:sz w:val="24"/>
          <w:szCs w:val="24"/>
          <w:shd w:val="clear" w:color="auto" w:fill="FFFFFF"/>
        </w:rPr>
        <w:t xml:space="preserve">(Fuentes, et, al. 2019). </w:t>
      </w:r>
      <w:r w:rsidR="00953972" w:rsidRPr="00953972">
        <w:rPr>
          <w:rFonts w:ascii="Times New Roman" w:hAnsi="Times New Roman" w:cs="Times New Roman"/>
          <w:sz w:val="24"/>
          <w:szCs w:val="24"/>
        </w:rPr>
        <w:t>This subject along with its various theories highlights</w:t>
      </w:r>
      <w:r w:rsidRPr="00953972">
        <w:rPr>
          <w:rFonts w:ascii="Times New Roman" w:hAnsi="Times New Roman" w:cs="Times New Roman"/>
          <w:sz w:val="24"/>
          <w:szCs w:val="24"/>
        </w:rPr>
        <w:t xml:space="preserve"> notions and ideas that are associated with different paradigms of the world in terms of political affairs.</w:t>
      </w:r>
      <w:r w:rsidR="00B36E97" w:rsidRPr="00953972">
        <w:rPr>
          <w:rFonts w:ascii="Times New Roman" w:hAnsi="Times New Roman" w:cs="Times New Roman"/>
          <w:sz w:val="24"/>
          <w:szCs w:val="24"/>
        </w:rPr>
        <w:t xml:space="preserve"> It would not be wrong to say that</w:t>
      </w:r>
      <w:r w:rsidR="00953972" w:rsidRPr="00953972">
        <w:rPr>
          <w:rFonts w:ascii="Times New Roman" w:hAnsi="Times New Roman" w:cs="Times New Roman"/>
          <w:sz w:val="24"/>
          <w:szCs w:val="24"/>
        </w:rPr>
        <w:t xml:space="preserve"> political science is a major field</w:t>
      </w:r>
      <w:r w:rsidR="00B36E97" w:rsidRPr="00953972">
        <w:rPr>
          <w:rFonts w:ascii="Times New Roman" w:hAnsi="Times New Roman" w:cs="Times New Roman"/>
          <w:sz w:val="24"/>
          <w:szCs w:val="24"/>
        </w:rPr>
        <w:t xml:space="preserve"> with a number of s</w:t>
      </w:r>
      <w:r w:rsidR="00953972" w:rsidRPr="00953972">
        <w:rPr>
          <w:rFonts w:ascii="Times New Roman" w:hAnsi="Times New Roman" w:cs="Times New Roman"/>
          <w:sz w:val="24"/>
          <w:szCs w:val="24"/>
        </w:rPr>
        <w:t xml:space="preserve">ubfields that could highlight </w:t>
      </w:r>
      <w:r w:rsidR="00B36E97" w:rsidRPr="00953972">
        <w:rPr>
          <w:rFonts w:ascii="Times New Roman" w:hAnsi="Times New Roman" w:cs="Times New Roman"/>
          <w:sz w:val="24"/>
          <w:szCs w:val="24"/>
        </w:rPr>
        <w:t>other field</w:t>
      </w:r>
      <w:r w:rsidR="00953972" w:rsidRPr="00953972">
        <w:rPr>
          <w:rFonts w:ascii="Times New Roman" w:hAnsi="Times New Roman" w:cs="Times New Roman"/>
          <w:sz w:val="24"/>
          <w:szCs w:val="24"/>
        </w:rPr>
        <w:t>s</w:t>
      </w:r>
      <w:r w:rsidR="00B36E97" w:rsidRPr="00953972">
        <w:rPr>
          <w:rFonts w:ascii="Times New Roman" w:hAnsi="Times New Roman" w:cs="Times New Roman"/>
          <w:sz w:val="24"/>
          <w:szCs w:val="24"/>
        </w:rPr>
        <w:t xml:space="preserve"> of life such as international finance trade, communication, development, and foreign investment. It would not be wrong to say that political science is a dimension that incorporates an exegetical analysis of political affairs, taking into account that it is a code of both social and economic platform.</w:t>
      </w:r>
      <w:r w:rsidRPr="00953972">
        <w:rPr>
          <w:rFonts w:ascii="Times New Roman" w:hAnsi="Times New Roman" w:cs="Times New Roman"/>
          <w:sz w:val="24"/>
          <w:szCs w:val="24"/>
        </w:rPr>
        <w:t xml:space="preserve"> </w:t>
      </w:r>
      <w:r w:rsidRPr="00953972">
        <w:rPr>
          <w:rFonts w:ascii="Times New Roman" w:hAnsi="Times New Roman" w:cs="Times New Roman"/>
          <w:sz w:val="24"/>
          <w:szCs w:val="24"/>
          <w:shd w:val="clear" w:color="auto" w:fill="FFFFFF"/>
        </w:rPr>
        <w:t xml:space="preserve">(Fuentes, et, al. 2019). </w:t>
      </w:r>
      <w:bookmarkStart w:id="0" w:name="_GoBack"/>
      <w:bookmarkEnd w:id="0"/>
    </w:p>
    <w:p w:rsidR="00730DF1" w:rsidRPr="00953972" w:rsidRDefault="00656288" w:rsidP="00730DF1">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953972" w:rsidRPr="00953972" w:rsidRDefault="00953972" w:rsidP="00B36E97">
      <w:pPr>
        <w:spacing w:after="0" w:line="480" w:lineRule="auto"/>
        <w:ind w:left="720" w:hanging="720"/>
        <w:rPr>
          <w:rFonts w:ascii="Times New Roman" w:hAnsi="Times New Roman" w:cs="Times New Roman"/>
          <w:sz w:val="24"/>
          <w:szCs w:val="24"/>
          <w:shd w:val="clear" w:color="auto" w:fill="FFFFFF"/>
        </w:rPr>
      </w:pPr>
      <w:r w:rsidRPr="00953972">
        <w:rPr>
          <w:rFonts w:ascii="Times New Roman" w:hAnsi="Times New Roman" w:cs="Times New Roman"/>
          <w:sz w:val="24"/>
          <w:szCs w:val="24"/>
          <w:shd w:val="clear" w:color="auto" w:fill="FFFFFF"/>
        </w:rPr>
        <w:t>Doocy, S., Ververs, M. T., Spiegel, P., &amp; Beyrer, C. (2019). The food security and nutrition crisis in Venezuela. </w:t>
      </w:r>
      <w:r w:rsidRPr="00953972">
        <w:rPr>
          <w:rFonts w:ascii="Times New Roman" w:hAnsi="Times New Roman" w:cs="Times New Roman"/>
          <w:i/>
          <w:iCs/>
          <w:sz w:val="24"/>
          <w:szCs w:val="24"/>
          <w:shd w:val="clear" w:color="auto" w:fill="FFFFFF"/>
        </w:rPr>
        <w:t>Social Science &amp; Medicine</w:t>
      </w:r>
      <w:r w:rsidRPr="00953972">
        <w:rPr>
          <w:rFonts w:ascii="Times New Roman" w:hAnsi="Times New Roman" w:cs="Times New Roman"/>
          <w:sz w:val="24"/>
          <w:szCs w:val="24"/>
          <w:shd w:val="clear" w:color="auto" w:fill="FFFFFF"/>
        </w:rPr>
        <w:t>, </w:t>
      </w:r>
      <w:r w:rsidRPr="00953972">
        <w:rPr>
          <w:rFonts w:ascii="Times New Roman" w:hAnsi="Times New Roman" w:cs="Times New Roman"/>
          <w:i/>
          <w:iCs/>
          <w:sz w:val="24"/>
          <w:szCs w:val="24"/>
          <w:shd w:val="clear" w:color="auto" w:fill="FFFFFF"/>
        </w:rPr>
        <w:t>226</w:t>
      </w:r>
      <w:r w:rsidRPr="00953972">
        <w:rPr>
          <w:rFonts w:ascii="Times New Roman" w:hAnsi="Times New Roman" w:cs="Times New Roman"/>
          <w:sz w:val="24"/>
          <w:szCs w:val="24"/>
          <w:shd w:val="clear" w:color="auto" w:fill="FFFFFF"/>
        </w:rPr>
        <w:t>, 63-68.</w:t>
      </w:r>
    </w:p>
    <w:p w:rsidR="00953972" w:rsidRPr="00953972" w:rsidRDefault="00953972" w:rsidP="00B36E97">
      <w:pPr>
        <w:spacing w:after="0" w:line="480" w:lineRule="auto"/>
        <w:ind w:left="720" w:hanging="720"/>
        <w:rPr>
          <w:rFonts w:ascii="Times New Roman" w:hAnsi="Times New Roman" w:cs="Times New Roman"/>
          <w:sz w:val="24"/>
          <w:szCs w:val="24"/>
          <w:shd w:val="clear" w:color="auto" w:fill="FFFFFF"/>
        </w:rPr>
      </w:pPr>
      <w:r w:rsidRPr="00953972">
        <w:rPr>
          <w:rFonts w:ascii="Times New Roman" w:hAnsi="Times New Roman" w:cs="Times New Roman"/>
          <w:sz w:val="24"/>
          <w:szCs w:val="24"/>
          <w:shd w:val="clear" w:color="auto" w:fill="FFFFFF"/>
        </w:rPr>
        <w:t>Fuentes, F. (2019). Venezuela: Despite crisis, Chavez's legacy endures. </w:t>
      </w:r>
      <w:r w:rsidRPr="00953972">
        <w:rPr>
          <w:rFonts w:ascii="Times New Roman" w:hAnsi="Times New Roman" w:cs="Times New Roman"/>
          <w:i/>
          <w:iCs/>
          <w:sz w:val="24"/>
          <w:szCs w:val="24"/>
          <w:shd w:val="clear" w:color="auto" w:fill="FFFFFF"/>
        </w:rPr>
        <w:t>Green Left Weekly</w:t>
      </w:r>
      <w:r w:rsidRPr="00953972">
        <w:rPr>
          <w:rFonts w:ascii="Times New Roman" w:hAnsi="Times New Roman" w:cs="Times New Roman"/>
          <w:sz w:val="24"/>
          <w:szCs w:val="24"/>
          <w:shd w:val="clear" w:color="auto" w:fill="FFFFFF"/>
        </w:rPr>
        <w:t>, (1214), 16.</w:t>
      </w:r>
    </w:p>
    <w:p w:rsidR="00953972" w:rsidRPr="00953972" w:rsidRDefault="00953972" w:rsidP="00B36E97">
      <w:pPr>
        <w:spacing w:after="0" w:line="480" w:lineRule="auto"/>
        <w:ind w:left="720" w:hanging="720"/>
        <w:rPr>
          <w:rFonts w:ascii="Times New Roman" w:hAnsi="Times New Roman" w:cs="Times New Roman"/>
          <w:sz w:val="24"/>
          <w:szCs w:val="24"/>
          <w:shd w:val="clear" w:color="auto" w:fill="FFFFFF"/>
        </w:rPr>
      </w:pPr>
      <w:r w:rsidRPr="00953972">
        <w:rPr>
          <w:rFonts w:ascii="Times New Roman" w:hAnsi="Times New Roman" w:cs="Times New Roman"/>
          <w:sz w:val="24"/>
          <w:szCs w:val="24"/>
          <w:shd w:val="clear" w:color="auto" w:fill="FFFFFF"/>
        </w:rPr>
        <w:t xml:space="preserve">Galbraith, J. (2018). The United States imposes broad economic sanctions on Venezuela after the constitutional crisis. </w:t>
      </w:r>
      <w:r w:rsidRPr="00953972">
        <w:rPr>
          <w:rFonts w:ascii="Times New Roman" w:hAnsi="Times New Roman" w:cs="Times New Roman"/>
          <w:i/>
          <w:iCs/>
          <w:sz w:val="24"/>
          <w:szCs w:val="24"/>
          <w:shd w:val="clear" w:color="auto" w:fill="FFFFFF"/>
        </w:rPr>
        <w:t>American Journal of International Law</w:t>
      </w:r>
      <w:r w:rsidRPr="00953972">
        <w:rPr>
          <w:rFonts w:ascii="Times New Roman" w:hAnsi="Times New Roman" w:cs="Times New Roman"/>
          <w:sz w:val="24"/>
          <w:szCs w:val="24"/>
          <w:shd w:val="clear" w:color="auto" w:fill="FFFFFF"/>
        </w:rPr>
        <w:t>, </w:t>
      </w:r>
      <w:r w:rsidRPr="00953972">
        <w:rPr>
          <w:rFonts w:ascii="Times New Roman" w:hAnsi="Times New Roman" w:cs="Times New Roman"/>
          <w:i/>
          <w:iCs/>
          <w:sz w:val="24"/>
          <w:szCs w:val="24"/>
          <w:shd w:val="clear" w:color="auto" w:fill="FFFFFF"/>
        </w:rPr>
        <w:t>112</w:t>
      </w:r>
      <w:r w:rsidRPr="00953972">
        <w:rPr>
          <w:rFonts w:ascii="Times New Roman" w:hAnsi="Times New Roman" w:cs="Times New Roman"/>
          <w:sz w:val="24"/>
          <w:szCs w:val="24"/>
          <w:shd w:val="clear" w:color="auto" w:fill="FFFFFF"/>
        </w:rPr>
        <w:t>(1), 103-106.</w:t>
      </w:r>
    </w:p>
    <w:p w:rsidR="00953972" w:rsidRPr="00953972" w:rsidRDefault="00953972" w:rsidP="00B36E97">
      <w:pPr>
        <w:spacing w:after="0" w:line="480" w:lineRule="auto"/>
        <w:ind w:left="720" w:hanging="720"/>
        <w:rPr>
          <w:rFonts w:ascii="Times New Roman" w:hAnsi="Times New Roman" w:cs="Times New Roman"/>
          <w:sz w:val="24"/>
          <w:szCs w:val="24"/>
          <w:shd w:val="clear" w:color="auto" w:fill="FFFFFF"/>
        </w:rPr>
      </w:pPr>
      <w:r w:rsidRPr="00953972">
        <w:rPr>
          <w:rFonts w:ascii="Times New Roman" w:hAnsi="Times New Roman" w:cs="Times New Roman"/>
          <w:sz w:val="24"/>
          <w:szCs w:val="24"/>
          <w:shd w:val="clear" w:color="auto" w:fill="FFFFFF"/>
        </w:rPr>
        <w:t>Osorio, D. (2019). Memo-The Normalization of Venezuela and the use of Patient Capital Bonds (PCB). </w:t>
      </w:r>
      <w:r w:rsidRPr="00953972">
        <w:rPr>
          <w:rFonts w:ascii="Times New Roman" w:hAnsi="Times New Roman" w:cs="Times New Roman"/>
          <w:i/>
          <w:iCs/>
          <w:sz w:val="24"/>
          <w:szCs w:val="24"/>
          <w:shd w:val="clear" w:color="auto" w:fill="FFFFFF"/>
        </w:rPr>
        <w:t>Available at SSRN</w:t>
      </w:r>
      <w:r w:rsidRPr="00953972">
        <w:rPr>
          <w:rFonts w:ascii="Times New Roman" w:hAnsi="Times New Roman" w:cs="Times New Roman"/>
          <w:sz w:val="24"/>
          <w:szCs w:val="24"/>
          <w:shd w:val="clear" w:color="auto" w:fill="FFFFFF"/>
        </w:rPr>
        <w:t>.</w:t>
      </w:r>
    </w:p>
    <w:p w:rsidR="00730DF1" w:rsidRPr="00953972" w:rsidRDefault="00730DF1" w:rsidP="00B36E97">
      <w:pPr>
        <w:spacing w:after="0" w:line="480" w:lineRule="auto"/>
        <w:ind w:left="720" w:hanging="720"/>
        <w:rPr>
          <w:rFonts w:ascii="Times New Roman" w:hAnsi="Times New Roman" w:cs="Times New Roman"/>
          <w:sz w:val="24"/>
          <w:szCs w:val="24"/>
          <w:shd w:val="clear" w:color="auto" w:fill="FFFFFF"/>
        </w:rPr>
      </w:pPr>
    </w:p>
    <w:p w:rsidR="00730DF1" w:rsidRPr="00953972" w:rsidRDefault="00645508" w:rsidP="00B36E97">
      <w:pPr>
        <w:spacing w:after="0" w:line="480" w:lineRule="auto"/>
        <w:ind w:left="720" w:hanging="720"/>
        <w:rPr>
          <w:rFonts w:ascii="Times New Roman" w:hAnsi="Times New Roman" w:cs="Times New Roman"/>
          <w:sz w:val="24"/>
          <w:szCs w:val="24"/>
          <w:shd w:val="clear" w:color="auto" w:fill="FFFFFF"/>
        </w:rPr>
      </w:pPr>
      <w:r w:rsidRPr="00953972">
        <w:rPr>
          <w:rFonts w:ascii="Times New Roman" w:hAnsi="Times New Roman" w:cs="Times New Roman"/>
          <w:sz w:val="24"/>
          <w:szCs w:val="24"/>
          <w:shd w:val="clear" w:color="auto" w:fill="FFFFFF"/>
        </w:rPr>
        <w:t xml:space="preserve"> </w:t>
      </w:r>
    </w:p>
    <w:sectPr w:rsidR="00730DF1" w:rsidRPr="0095397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2B" w:rsidRDefault="0085792B">
      <w:pPr>
        <w:spacing w:after="0" w:line="240" w:lineRule="auto"/>
      </w:pPr>
      <w:r>
        <w:separator/>
      </w:r>
    </w:p>
  </w:endnote>
  <w:endnote w:type="continuationSeparator" w:id="0">
    <w:p w:rsidR="0085792B" w:rsidRDefault="0085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2B" w:rsidRDefault="0085792B">
      <w:pPr>
        <w:spacing w:after="0" w:line="240" w:lineRule="auto"/>
      </w:pPr>
      <w:r>
        <w:separator/>
      </w:r>
    </w:p>
  </w:footnote>
  <w:footnote w:type="continuationSeparator" w:id="0">
    <w:p w:rsidR="0085792B" w:rsidRDefault="0085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46" w:rsidRPr="00267851" w:rsidRDefault="0064550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3F3232">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46" w:rsidRPr="008B3B75" w:rsidRDefault="0064550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3F3232">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300A"/>
    <w:rsid w:val="00024ABE"/>
    <w:rsid w:val="000257F8"/>
    <w:rsid w:val="000318CB"/>
    <w:rsid w:val="00076FD3"/>
    <w:rsid w:val="0008177B"/>
    <w:rsid w:val="00086FDE"/>
    <w:rsid w:val="00091434"/>
    <w:rsid w:val="000A128C"/>
    <w:rsid w:val="000B30C1"/>
    <w:rsid w:val="000B45C8"/>
    <w:rsid w:val="000C2A6D"/>
    <w:rsid w:val="000D0513"/>
    <w:rsid w:val="000D435A"/>
    <w:rsid w:val="000F4C99"/>
    <w:rsid w:val="00100E93"/>
    <w:rsid w:val="00102F66"/>
    <w:rsid w:val="00105561"/>
    <w:rsid w:val="00117FEF"/>
    <w:rsid w:val="00134FD9"/>
    <w:rsid w:val="0013694C"/>
    <w:rsid w:val="001374FB"/>
    <w:rsid w:val="00141074"/>
    <w:rsid w:val="00155721"/>
    <w:rsid w:val="00160442"/>
    <w:rsid w:val="001844A4"/>
    <w:rsid w:val="00187C02"/>
    <w:rsid w:val="001A1AF4"/>
    <w:rsid w:val="001C4542"/>
    <w:rsid w:val="001C4FAF"/>
    <w:rsid w:val="002023E2"/>
    <w:rsid w:val="00207711"/>
    <w:rsid w:val="002235F0"/>
    <w:rsid w:val="00227DE3"/>
    <w:rsid w:val="0023736C"/>
    <w:rsid w:val="0024606B"/>
    <w:rsid w:val="00263C4D"/>
    <w:rsid w:val="00267851"/>
    <w:rsid w:val="00271F3A"/>
    <w:rsid w:val="002777E7"/>
    <w:rsid w:val="002A4846"/>
    <w:rsid w:val="002B6117"/>
    <w:rsid w:val="002C01EB"/>
    <w:rsid w:val="002F4532"/>
    <w:rsid w:val="003033F8"/>
    <w:rsid w:val="00313271"/>
    <w:rsid w:val="003171CA"/>
    <w:rsid w:val="003446F6"/>
    <w:rsid w:val="00356172"/>
    <w:rsid w:val="00373BA0"/>
    <w:rsid w:val="003B2DF3"/>
    <w:rsid w:val="003B594C"/>
    <w:rsid w:val="003C2B45"/>
    <w:rsid w:val="003C72DC"/>
    <w:rsid w:val="003E1652"/>
    <w:rsid w:val="003F1760"/>
    <w:rsid w:val="003F3232"/>
    <w:rsid w:val="00416FFC"/>
    <w:rsid w:val="00424B4A"/>
    <w:rsid w:val="00432188"/>
    <w:rsid w:val="004333E0"/>
    <w:rsid w:val="0043385D"/>
    <w:rsid w:val="00434A23"/>
    <w:rsid w:val="00450CC7"/>
    <w:rsid w:val="00466266"/>
    <w:rsid w:val="00471063"/>
    <w:rsid w:val="00473F69"/>
    <w:rsid w:val="00494117"/>
    <w:rsid w:val="004A42A3"/>
    <w:rsid w:val="004A47BD"/>
    <w:rsid w:val="004C00E9"/>
    <w:rsid w:val="004C7F31"/>
    <w:rsid w:val="004D4892"/>
    <w:rsid w:val="004E7D40"/>
    <w:rsid w:val="004F4B8D"/>
    <w:rsid w:val="00517C92"/>
    <w:rsid w:val="00535E7D"/>
    <w:rsid w:val="00550EFD"/>
    <w:rsid w:val="005768F8"/>
    <w:rsid w:val="00596B45"/>
    <w:rsid w:val="005A1A77"/>
    <w:rsid w:val="005A5756"/>
    <w:rsid w:val="005B4153"/>
    <w:rsid w:val="005B734B"/>
    <w:rsid w:val="005C20F1"/>
    <w:rsid w:val="005D4379"/>
    <w:rsid w:val="005E2EEE"/>
    <w:rsid w:val="006110E1"/>
    <w:rsid w:val="00630787"/>
    <w:rsid w:val="00636337"/>
    <w:rsid w:val="00645508"/>
    <w:rsid w:val="00656288"/>
    <w:rsid w:val="006A3C55"/>
    <w:rsid w:val="006A5DA5"/>
    <w:rsid w:val="006C5D22"/>
    <w:rsid w:val="006C6919"/>
    <w:rsid w:val="006E31AC"/>
    <w:rsid w:val="00714775"/>
    <w:rsid w:val="0071620B"/>
    <w:rsid w:val="0071656B"/>
    <w:rsid w:val="0071704E"/>
    <w:rsid w:val="00722F60"/>
    <w:rsid w:val="00725A03"/>
    <w:rsid w:val="0072658C"/>
    <w:rsid w:val="00730DF1"/>
    <w:rsid w:val="00743E30"/>
    <w:rsid w:val="007A4227"/>
    <w:rsid w:val="007B0FD5"/>
    <w:rsid w:val="007B7608"/>
    <w:rsid w:val="007C0879"/>
    <w:rsid w:val="007C1C60"/>
    <w:rsid w:val="007C1D05"/>
    <w:rsid w:val="007C21EE"/>
    <w:rsid w:val="007C46A5"/>
    <w:rsid w:val="007E1B1B"/>
    <w:rsid w:val="007F7267"/>
    <w:rsid w:val="00806507"/>
    <w:rsid w:val="00812A71"/>
    <w:rsid w:val="008408FF"/>
    <w:rsid w:val="00840CCE"/>
    <w:rsid w:val="008424A6"/>
    <w:rsid w:val="0085792B"/>
    <w:rsid w:val="00876C5F"/>
    <w:rsid w:val="008A6D60"/>
    <w:rsid w:val="008B1B88"/>
    <w:rsid w:val="008B3B75"/>
    <w:rsid w:val="008B793C"/>
    <w:rsid w:val="008C05F0"/>
    <w:rsid w:val="008C3097"/>
    <w:rsid w:val="008E04F6"/>
    <w:rsid w:val="008E4FE8"/>
    <w:rsid w:val="008F2DA0"/>
    <w:rsid w:val="00903508"/>
    <w:rsid w:val="00910959"/>
    <w:rsid w:val="0091317B"/>
    <w:rsid w:val="00923802"/>
    <w:rsid w:val="00941495"/>
    <w:rsid w:val="00953972"/>
    <w:rsid w:val="00960499"/>
    <w:rsid w:val="009639CC"/>
    <w:rsid w:val="00997E30"/>
    <w:rsid w:val="009C0EF3"/>
    <w:rsid w:val="009D78D6"/>
    <w:rsid w:val="009F0B27"/>
    <w:rsid w:val="009F5B93"/>
    <w:rsid w:val="009F5BB9"/>
    <w:rsid w:val="00A01556"/>
    <w:rsid w:val="00A4374D"/>
    <w:rsid w:val="00A602F1"/>
    <w:rsid w:val="00A61F80"/>
    <w:rsid w:val="00A64E99"/>
    <w:rsid w:val="00AC7681"/>
    <w:rsid w:val="00AD0882"/>
    <w:rsid w:val="00AD43A9"/>
    <w:rsid w:val="00AF3976"/>
    <w:rsid w:val="00B17C64"/>
    <w:rsid w:val="00B22BC7"/>
    <w:rsid w:val="00B36E97"/>
    <w:rsid w:val="00B405F9"/>
    <w:rsid w:val="00B52C0D"/>
    <w:rsid w:val="00B6561A"/>
    <w:rsid w:val="00B73412"/>
    <w:rsid w:val="00B87B06"/>
    <w:rsid w:val="00B9503D"/>
    <w:rsid w:val="00BA07FD"/>
    <w:rsid w:val="00BA47E8"/>
    <w:rsid w:val="00BC6300"/>
    <w:rsid w:val="00BD346C"/>
    <w:rsid w:val="00BE4802"/>
    <w:rsid w:val="00BF1E29"/>
    <w:rsid w:val="00C004A9"/>
    <w:rsid w:val="00C20670"/>
    <w:rsid w:val="00C21697"/>
    <w:rsid w:val="00C2321B"/>
    <w:rsid w:val="00C333E3"/>
    <w:rsid w:val="00C41CEA"/>
    <w:rsid w:val="00C42665"/>
    <w:rsid w:val="00C5356B"/>
    <w:rsid w:val="00C702B4"/>
    <w:rsid w:val="00C74D28"/>
    <w:rsid w:val="00C75C92"/>
    <w:rsid w:val="00C8278A"/>
    <w:rsid w:val="00CA2688"/>
    <w:rsid w:val="00CA2A01"/>
    <w:rsid w:val="00CE306A"/>
    <w:rsid w:val="00CF0A51"/>
    <w:rsid w:val="00CF704A"/>
    <w:rsid w:val="00D43691"/>
    <w:rsid w:val="00D45E51"/>
    <w:rsid w:val="00D5076D"/>
    <w:rsid w:val="00D51E12"/>
    <w:rsid w:val="00D5779E"/>
    <w:rsid w:val="00D746BC"/>
    <w:rsid w:val="00D74986"/>
    <w:rsid w:val="00D923BB"/>
    <w:rsid w:val="00D965C8"/>
    <w:rsid w:val="00DA5AFE"/>
    <w:rsid w:val="00DB17D9"/>
    <w:rsid w:val="00DD07C8"/>
    <w:rsid w:val="00DD37FF"/>
    <w:rsid w:val="00DD64BA"/>
    <w:rsid w:val="00DE3E05"/>
    <w:rsid w:val="00E22155"/>
    <w:rsid w:val="00E30730"/>
    <w:rsid w:val="00E44148"/>
    <w:rsid w:val="00E63809"/>
    <w:rsid w:val="00E87B01"/>
    <w:rsid w:val="00E930A3"/>
    <w:rsid w:val="00EA21F0"/>
    <w:rsid w:val="00EA31F3"/>
    <w:rsid w:val="00EB5449"/>
    <w:rsid w:val="00ED1201"/>
    <w:rsid w:val="00EE5678"/>
    <w:rsid w:val="00EF1641"/>
    <w:rsid w:val="00F12A25"/>
    <w:rsid w:val="00F140C5"/>
    <w:rsid w:val="00F17149"/>
    <w:rsid w:val="00F4002F"/>
    <w:rsid w:val="00F42017"/>
    <w:rsid w:val="00F5374D"/>
    <w:rsid w:val="00F601E1"/>
    <w:rsid w:val="00F61072"/>
    <w:rsid w:val="00F663F9"/>
    <w:rsid w:val="00F717C0"/>
    <w:rsid w:val="00F74BA3"/>
    <w:rsid w:val="00FC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A60F-271E-4D6D-81C0-259B53BD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156</cp:revision>
  <dcterms:created xsi:type="dcterms:W3CDTF">2018-01-27T05:26:00Z</dcterms:created>
  <dcterms:modified xsi:type="dcterms:W3CDTF">2019-04-20T01:08:00Z</dcterms:modified>
</cp:coreProperties>
</file>