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7D3BF5" w:rsidP="004B59D5">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Gallery Paper </w:t>
      </w:r>
    </w:p>
    <w:p w:rsidR="00E64852" w:rsidRDefault="00E64852" w:rsidP="0014009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was for the first time since I am this much mesmerized </w:t>
      </w:r>
      <w:r w:rsidR="00DF0937">
        <w:rPr>
          <w:rFonts w:ascii="Times New Roman" w:hAnsi="Times New Roman" w:cs="Times New Roman"/>
          <w:sz w:val="24"/>
          <w:szCs w:val="24"/>
        </w:rPr>
        <w:t xml:space="preserve">while visiting Weatherspoon Art </w:t>
      </w:r>
      <w:r w:rsidR="00157C24">
        <w:rPr>
          <w:rFonts w:ascii="Times New Roman" w:hAnsi="Times New Roman" w:cs="Times New Roman"/>
          <w:sz w:val="24"/>
          <w:szCs w:val="24"/>
        </w:rPr>
        <w:t xml:space="preserve">Museum. The place left me spellbound with the beauty and creativity </w:t>
      </w:r>
      <w:r w:rsidR="0014009A">
        <w:rPr>
          <w:rFonts w:ascii="Times New Roman" w:hAnsi="Times New Roman" w:cs="Times New Roman"/>
          <w:sz w:val="24"/>
          <w:szCs w:val="24"/>
        </w:rPr>
        <w:t xml:space="preserve">of artistic features. </w:t>
      </w:r>
      <w:r w:rsidR="00441869">
        <w:rPr>
          <w:rFonts w:ascii="Times New Roman" w:hAnsi="Times New Roman" w:cs="Times New Roman"/>
          <w:sz w:val="24"/>
          <w:szCs w:val="24"/>
        </w:rPr>
        <w:t xml:space="preserve">The place is of ultimate beauty for the one’s who find calm in art. An actual representation of </w:t>
      </w:r>
      <w:r w:rsidR="007F557D">
        <w:rPr>
          <w:rFonts w:ascii="Times New Roman" w:hAnsi="Times New Roman" w:cs="Times New Roman"/>
          <w:sz w:val="24"/>
          <w:szCs w:val="24"/>
        </w:rPr>
        <w:t xml:space="preserve"> Art </w:t>
      </w:r>
      <w:r w:rsidR="00AC4C97">
        <w:rPr>
          <w:rFonts w:ascii="Times New Roman" w:hAnsi="Times New Roman" w:cs="Times New Roman"/>
          <w:sz w:val="24"/>
          <w:szCs w:val="24"/>
        </w:rPr>
        <w:t xml:space="preserve">for </w:t>
      </w:r>
      <w:r w:rsidR="007F557D">
        <w:rPr>
          <w:rFonts w:ascii="Times New Roman" w:hAnsi="Times New Roman" w:cs="Times New Roman"/>
          <w:sz w:val="24"/>
          <w:szCs w:val="24"/>
        </w:rPr>
        <w:t xml:space="preserve">Art’s sake. I have visited the art museum </w:t>
      </w:r>
      <w:r w:rsidR="00AC4C97">
        <w:rPr>
          <w:rFonts w:ascii="Times New Roman" w:hAnsi="Times New Roman" w:cs="Times New Roman"/>
          <w:sz w:val="24"/>
          <w:szCs w:val="24"/>
        </w:rPr>
        <w:t xml:space="preserve">a couple of times before but this time when I came up with my </w:t>
      </w:r>
      <w:r w:rsidR="008948D1">
        <w:rPr>
          <w:rFonts w:ascii="Times New Roman" w:hAnsi="Times New Roman" w:cs="Times New Roman"/>
          <w:sz w:val="24"/>
          <w:szCs w:val="24"/>
        </w:rPr>
        <w:t xml:space="preserve">mindset of finding a piece of art for my assignment, I was awestruck </w:t>
      </w:r>
      <w:r w:rsidR="00533E80">
        <w:rPr>
          <w:rFonts w:ascii="Times New Roman" w:hAnsi="Times New Roman" w:cs="Times New Roman"/>
          <w:sz w:val="24"/>
          <w:szCs w:val="24"/>
        </w:rPr>
        <w:t xml:space="preserve">seeing the efforts and feels an artist puts in his work. It was not mere a single painting that grabbed my attention but every single piece that hit my sight was of ultimate beauty. </w:t>
      </w:r>
    </w:p>
    <w:p w:rsidR="00533E80" w:rsidRDefault="00533E80" w:rsidP="0014009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personally liked this experience of </w:t>
      </w:r>
      <w:r w:rsidR="00D97E7F">
        <w:rPr>
          <w:rFonts w:ascii="Times New Roman" w:hAnsi="Times New Roman" w:cs="Times New Roman"/>
          <w:sz w:val="24"/>
          <w:szCs w:val="24"/>
        </w:rPr>
        <w:t xml:space="preserve">visiting Art Museums as it is a refreshing activity for those who find art as a source of expression. You see paintings talking to you and narrating tales. </w:t>
      </w:r>
      <w:r w:rsidR="008A7B03">
        <w:rPr>
          <w:rFonts w:ascii="Times New Roman" w:hAnsi="Times New Roman" w:cs="Times New Roman"/>
          <w:sz w:val="24"/>
          <w:szCs w:val="24"/>
        </w:rPr>
        <w:t xml:space="preserve">Not mere paintings but the sculptures as well; they give you a stance of your own thought. </w:t>
      </w:r>
      <w:r w:rsidR="004942F4">
        <w:rPr>
          <w:rFonts w:ascii="Times New Roman" w:hAnsi="Times New Roman" w:cs="Times New Roman"/>
          <w:sz w:val="24"/>
          <w:szCs w:val="24"/>
        </w:rPr>
        <w:t xml:space="preserve">You can  dive in the ocean of your perceptions as deep as you desire. Same was my case when I visited </w:t>
      </w:r>
      <w:r w:rsidR="009A0992">
        <w:rPr>
          <w:rFonts w:ascii="Times New Roman" w:hAnsi="Times New Roman" w:cs="Times New Roman"/>
          <w:sz w:val="24"/>
          <w:szCs w:val="24"/>
        </w:rPr>
        <w:t xml:space="preserve">Art Gallery. </w:t>
      </w:r>
    </w:p>
    <w:p w:rsidR="00340E89" w:rsidRDefault="00A14B8A" w:rsidP="00340E8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Selected</w:t>
      </w:r>
      <w:r w:rsidR="00447C59">
        <w:rPr>
          <w:rFonts w:ascii="Times New Roman" w:hAnsi="Times New Roman" w:cs="Times New Roman"/>
          <w:b/>
          <w:sz w:val="24"/>
          <w:szCs w:val="24"/>
        </w:rPr>
        <w:t xml:space="preserve"> Painting</w:t>
      </w:r>
    </w:p>
    <w:p w:rsidR="00447C59" w:rsidRPr="00447C59" w:rsidRDefault="00A14B8A" w:rsidP="0077596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painting that I have selected for this assignment is </w:t>
      </w:r>
      <w:r w:rsidR="00775969">
        <w:rPr>
          <w:rFonts w:ascii="Times New Roman" w:hAnsi="Times New Roman" w:cs="Times New Roman"/>
          <w:sz w:val="24"/>
          <w:szCs w:val="24"/>
        </w:rPr>
        <w:t xml:space="preserve">painted by </w:t>
      </w:r>
      <w:r w:rsidR="00775969" w:rsidRPr="00775969">
        <w:rPr>
          <w:rFonts w:ascii="Times New Roman" w:hAnsi="Times New Roman" w:cs="Times New Roman"/>
          <w:sz w:val="24"/>
          <w:szCs w:val="24"/>
        </w:rPr>
        <w:t>Hung Liu</w:t>
      </w:r>
      <w:r w:rsidR="005E6B97">
        <w:rPr>
          <w:rFonts w:ascii="Times New Roman" w:hAnsi="Times New Roman" w:cs="Times New Roman"/>
          <w:sz w:val="24"/>
          <w:szCs w:val="24"/>
        </w:rPr>
        <w:t xml:space="preserve">. She was born in </w:t>
      </w:r>
      <w:r w:rsidR="00775969" w:rsidRPr="00775969">
        <w:rPr>
          <w:rFonts w:ascii="Times New Roman" w:hAnsi="Times New Roman" w:cs="Times New Roman"/>
          <w:sz w:val="24"/>
          <w:szCs w:val="24"/>
        </w:rPr>
        <w:t xml:space="preserve">Changchun, China </w:t>
      </w:r>
      <w:r w:rsidR="005E6B97">
        <w:rPr>
          <w:rFonts w:ascii="Times New Roman" w:hAnsi="Times New Roman" w:cs="Times New Roman"/>
          <w:sz w:val="24"/>
          <w:szCs w:val="24"/>
        </w:rPr>
        <w:t xml:space="preserve">in </w:t>
      </w:r>
      <w:r w:rsidR="00775969">
        <w:rPr>
          <w:rFonts w:ascii="Times New Roman" w:hAnsi="Times New Roman" w:cs="Times New Roman"/>
          <w:sz w:val="24"/>
          <w:szCs w:val="24"/>
        </w:rPr>
        <w:t xml:space="preserve">1948 </w:t>
      </w:r>
      <w:r w:rsidR="00775969" w:rsidRPr="00775969">
        <w:rPr>
          <w:rFonts w:ascii="Times New Roman" w:hAnsi="Times New Roman" w:cs="Times New Roman"/>
          <w:sz w:val="24"/>
          <w:szCs w:val="24"/>
        </w:rPr>
        <w:t xml:space="preserve"> </w:t>
      </w:r>
      <w:r w:rsidR="005E6B97">
        <w:rPr>
          <w:rFonts w:ascii="Times New Roman" w:hAnsi="Times New Roman" w:cs="Times New Roman"/>
          <w:sz w:val="24"/>
          <w:szCs w:val="24"/>
        </w:rPr>
        <w:t xml:space="preserve">and is a well-known Chinese Artist. </w:t>
      </w:r>
      <w:r w:rsidR="00775969" w:rsidRPr="00775969">
        <w:rPr>
          <w:rFonts w:ascii="Times New Roman" w:hAnsi="Times New Roman" w:cs="Times New Roman"/>
          <w:sz w:val="24"/>
          <w:szCs w:val="24"/>
        </w:rPr>
        <w:cr/>
      </w:r>
      <w:r w:rsidR="007373C2">
        <w:rPr>
          <w:rFonts w:ascii="Times New Roman" w:hAnsi="Times New Roman" w:cs="Times New Roman"/>
          <w:sz w:val="24"/>
          <w:szCs w:val="24"/>
        </w:rPr>
        <w:t xml:space="preserve">The name of the painting is </w:t>
      </w:r>
      <w:r w:rsidR="00775969" w:rsidRPr="00775969">
        <w:rPr>
          <w:rFonts w:ascii="Times New Roman" w:hAnsi="Times New Roman" w:cs="Times New Roman"/>
          <w:sz w:val="24"/>
          <w:szCs w:val="24"/>
        </w:rPr>
        <w:t>Olympia triptych</w:t>
      </w:r>
      <w:r w:rsidR="007373C2">
        <w:rPr>
          <w:rFonts w:ascii="Times New Roman" w:hAnsi="Times New Roman" w:cs="Times New Roman"/>
          <w:sz w:val="24"/>
          <w:szCs w:val="24"/>
        </w:rPr>
        <w:t xml:space="preserve">. It was painted in </w:t>
      </w:r>
      <w:r w:rsidR="00775969" w:rsidRPr="00775969">
        <w:rPr>
          <w:rFonts w:ascii="Times New Roman" w:hAnsi="Times New Roman" w:cs="Times New Roman"/>
          <w:sz w:val="24"/>
          <w:szCs w:val="24"/>
        </w:rPr>
        <w:t>2015</w:t>
      </w:r>
      <w:r w:rsidR="007373C2">
        <w:rPr>
          <w:rFonts w:ascii="Times New Roman" w:hAnsi="Times New Roman" w:cs="Times New Roman"/>
          <w:sz w:val="24"/>
          <w:szCs w:val="24"/>
        </w:rPr>
        <w:t>. Its size is known</w:t>
      </w:r>
      <w:r w:rsidR="00775969" w:rsidRPr="00775969">
        <w:rPr>
          <w:rFonts w:ascii="Times New Roman" w:hAnsi="Times New Roman" w:cs="Times New Roman"/>
          <w:sz w:val="24"/>
          <w:szCs w:val="24"/>
        </w:rPr>
        <w:t xml:space="preserve"> </w:t>
      </w:r>
      <w:r w:rsidR="007373C2">
        <w:rPr>
          <w:rFonts w:ascii="Times New Roman" w:hAnsi="Times New Roman" w:cs="Times New Roman"/>
          <w:sz w:val="24"/>
          <w:szCs w:val="24"/>
        </w:rPr>
        <w:t xml:space="preserve">to be </w:t>
      </w:r>
      <w:r w:rsidR="00775969" w:rsidRPr="00775969">
        <w:rPr>
          <w:rFonts w:ascii="Times New Roman" w:hAnsi="Times New Roman" w:cs="Times New Roman"/>
          <w:sz w:val="24"/>
          <w:szCs w:val="24"/>
        </w:rPr>
        <w:t>41 x 95 inches</w:t>
      </w:r>
      <w:r w:rsidR="007373C2">
        <w:rPr>
          <w:rFonts w:ascii="Times New Roman" w:hAnsi="Times New Roman" w:cs="Times New Roman"/>
          <w:sz w:val="24"/>
          <w:szCs w:val="24"/>
        </w:rPr>
        <w:t xml:space="preserve">. It was originally made from </w:t>
      </w:r>
      <w:r w:rsidR="00425D8C">
        <w:rPr>
          <w:rFonts w:ascii="Times New Roman" w:hAnsi="Times New Roman" w:cs="Times New Roman"/>
          <w:sz w:val="24"/>
          <w:szCs w:val="24"/>
        </w:rPr>
        <w:t xml:space="preserve">oil paints on canvas, </w:t>
      </w:r>
      <w:r w:rsidR="000259BF">
        <w:rPr>
          <w:rFonts w:ascii="Times New Roman" w:hAnsi="Times New Roman" w:cs="Times New Roman"/>
          <w:sz w:val="24"/>
          <w:szCs w:val="24"/>
        </w:rPr>
        <w:t>lacquered wood</w:t>
      </w:r>
      <w:r w:rsidR="00976DD5">
        <w:rPr>
          <w:rFonts w:ascii="Times New Roman" w:hAnsi="Times New Roman" w:cs="Times New Roman"/>
          <w:sz w:val="24"/>
          <w:szCs w:val="24"/>
        </w:rPr>
        <w:t xml:space="preserve">, resin, metal leaf, and </w:t>
      </w:r>
      <w:r w:rsidR="00827A84">
        <w:rPr>
          <w:rFonts w:ascii="Times New Roman" w:hAnsi="Times New Roman" w:cs="Times New Roman"/>
          <w:sz w:val="24"/>
          <w:szCs w:val="24"/>
        </w:rPr>
        <w:t xml:space="preserve">hand painting with lithography link. </w:t>
      </w:r>
    </w:p>
    <w:p w:rsidR="00441869" w:rsidRPr="00441869" w:rsidRDefault="00441869" w:rsidP="0014009A">
      <w:pPr>
        <w:spacing w:after="0" w:line="480" w:lineRule="auto"/>
        <w:rPr>
          <w:rFonts w:ascii="Times New Roman" w:hAnsi="Times New Roman" w:cs="Times New Roman"/>
          <w:b/>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6834A3"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24908F65" wp14:editId="58D9D11C">
            <wp:simplePos x="0" y="0"/>
            <wp:positionH relativeFrom="column">
              <wp:posOffset>0</wp:posOffset>
            </wp:positionH>
            <wp:positionV relativeFrom="paragraph">
              <wp:posOffset>342900</wp:posOffset>
            </wp:positionV>
            <wp:extent cx="6526530" cy="3462655"/>
            <wp:effectExtent l="0" t="0" r="762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26530" cy="3462655"/>
                    </a:xfrm>
                    <a:prstGeom prst="rect">
                      <a:avLst/>
                    </a:prstGeom>
                  </pic:spPr>
                </pic:pic>
              </a:graphicData>
            </a:graphic>
            <wp14:sizeRelH relativeFrom="margin">
              <wp14:pctWidth>0</wp14:pctWidth>
            </wp14:sizeRelH>
            <wp14:sizeRelV relativeFrom="margin">
              <wp14:pctHeight>0</wp14:pctHeight>
            </wp14:sizeRelV>
          </wp:anchor>
        </w:drawing>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0F0D11" w:rsidRDefault="00C904AD" w:rsidP="00340E89">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Analysis</w:t>
      </w:r>
    </w:p>
    <w:p w:rsidR="003D406F" w:rsidRDefault="00520653" w:rsidP="000F0D11">
      <w:pPr>
        <w:spacing w:after="0" w:line="480" w:lineRule="auto"/>
        <w:rPr>
          <w:rFonts w:ascii="Times New Roman" w:hAnsi="Times New Roman" w:cs="Times New Roman"/>
          <w:sz w:val="24"/>
          <w:szCs w:val="24"/>
        </w:rPr>
      </w:pPr>
      <w:r w:rsidRPr="00520653">
        <w:rPr>
          <w:rFonts w:ascii="Times New Roman" w:hAnsi="Times New Roman" w:cs="Times New Roman"/>
          <w:sz w:val="24"/>
          <w:szCs w:val="24"/>
        </w:rPr>
        <w:t xml:space="preserve">The basic idea that generates in the head after having the first glance at the picture, is the portrayal of the Chinese heritage, embodied into beautiful psychedelic colors that </w:t>
      </w:r>
      <w:r w:rsidR="00CB0DEF">
        <w:rPr>
          <w:rFonts w:ascii="Times New Roman" w:hAnsi="Times New Roman" w:cs="Times New Roman"/>
          <w:sz w:val="24"/>
          <w:szCs w:val="24"/>
        </w:rPr>
        <w:t>give</w:t>
      </w:r>
      <w:r w:rsidRPr="00520653">
        <w:rPr>
          <w:rFonts w:ascii="Times New Roman" w:hAnsi="Times New Roman" w:cs="Times New Roman"/>
          <w:sz w:val="24"/>
          <w:szCs w:val="24"/>
        </w:rPr>
        <w:t xml:space="preserve"> the essence of tranquility to the viewers mind, because colors are responsible for creating various personas in the minds of a viewer, the clothing reveals that the painter has crystal clear imagine of the Chinese feudal slave clothing during the reign of various Chinese dynasties. Since the painting is directly linked with the Chinese traditions, by observing they subjects face, it gives the notable expression of prosperity through the means of industrial revolution and supporting </w:t>
      </w:r>
      <w:r w:rsidRPr="00520653">
        <w:rPr>
          <w:rFonts w:ascii="Times New Roman" w:hAnsi="Times New Roman" w:cs="Times New Roman"/>
          <w:sz w:val="24"/>
          <w:szCs w:val="24"/>
        </w:rPr>
        <w:lastRenderedPageBreak/>
        <w:t xml:space="preserve">the ideas of communist legislatures, as China is already on its verge for being the dominating supreme power, the subject also indulges the essence of futuristic cyborg implants in the human race, that appears on the lower section of the human/subject, it has the source of having robotic characteristics, in the form of implants by replacing legs with robotic advancement, since China is also being prosper in terms of currency and technological advancement the painter also shows the signs of modernity originated for Chinese to be the first one to use cyborg implants. The painting can also be viewed as the modern expression of feminism, where the majestic subject is appeared as being calm and sound and the background appeared as being the men standing praising her for its elegance. One of the clear essence of the painting is related to the surreal element with in the picture that depicts the idea of beyond the perfection, because surreal art is the stage that is achieved after reaching perfection, second element in the back ground is the idea of adding red and a dark </w:t>
      </w:r>
      <w:r>
        <w:rPr>
          <w:rFonts w:ascii="Times New Roman" w:hAnsi="Times New Roman" w:cs="Times New Roman"/>
          <w:sz w:val="24"/>
          <w:szCs w:val="24"/>
        </w:rPr>
        <w:t xml:space="preserve">color </w:t>
      </w:r>
      <w:r w:rsidRPr="00520653">
        <w:rPr>
          <w:rFonts w:ascii="Times New Roman" w:hAnsi="Times New Roman" w:cs="Times New Roman"/>
          <w:sz w:val="24"/>
          <w:szCs w:val="24"/>
        </w:rPr>
        <w:t>, which makes the subject in front more appealing and noticeable by the viewer, Later it gives the idea of an army of soldiers in the background or the army of angels supporting the existence if a godly character, and they are all submissive to this entity that brightly looks into the eyes of viewers as it is demanding you to be submissive, secondly it is very unclear to this point to define the gender of the subject, which gives birth to this idea that the character is genderless, and show that according to the painter humanity is above all the social constructs, we label ourselves male or female, based on our appearance whereas gender based on how you feel and what you identify yourself to be at any point in life</w:t>
      </w:r>
      <w:r>
        <w:rPr>
          <w:rFonts w:ascii="Times New Roman" w:hAnsi="Times New Roman" w:cs="Times New Roman"/>
          <w:sz w:val="24"/>
          <w:szCs w:val="24"/>
        </w:rPr>
        <w:t xml:space="preserve">. </w:t>
      </w:r>
    </w:p>
    <w:p w:rsidR="00E24AAD" w:rsidRPr="00E24AAD" w:rsidRDefault="00F55271" w:rsidP="000F0D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4711B2">
        <w:rPr>
          <w:rFonts w:ascii="Times New Roman" w:hAnsi="Times New Roman" w:cs="Times New Roman"/>
          <w:sz w:val="24"/>
          <w:szCs w:val="24"/>
        </w:rPr>
        <w:t xml:space="preserve">idea that is generated in mind of a layman after seeing this picture is </w:t>
      </w:r>
      <w:r w:rsidR="003C0322">
        <w:rPr>
          <w:rFonts w:ascii="Times New Roman" w:hAnsi="Times New Roman" w:cs="Times New Roman"/>
          <w:sz w:val="24"/>
          <w:szCs w:val="24"/>
        </w:rPr>
        <w:t xml:space="preserve">the </w:t>
      </w:r>
      <w:r w:rsidR="00E24AAD">
        <w:rPr>
          <w:rFonts w:ascii="Times New Roman" w:hAnsi="Times New Roman" w:cs="Times New Roman"/>
          <w:sz w:val="24"/>
          <w:szCs w:val="24"/>
        </w:rPr>
        <w:t xml:space="preserve">objectification of women. Women have always been measured on the scale of their body. Let it be any era or any place in the world, women are always </w:t>
      </w:r>
      <w:r w:rsidR="00865263">
        <w:rPr>
          <w:rFonts w:ascii="Times New Roman" w:hAnsi="Times New Roman" w:cs="Times New Roman"/>
          <w:sz w:val="24"/>
          <w:szCs w:val="24"/>
        </w:rPr>
        <w:t xml:space="preserve">meat for the eye of man, not souls. This is the thought being portrayed in the painting. </w:t>
      </w:r>
    </w:p>
    <w:p w:rsidR="003D406F" w:rsidRDefault="003D406F" w:rsidP="005B7ECB">
      <w:pPr>
        <w:spacing w:after="0" w:line="480" w:lineRule="auto"/>
        <w:rPr>
          <w:rFonts w:ascii="Times New Roman" w:hAnsi="Times New Roman" w:cs="Times New Roman"/>
          <w:sz w:val="24"/>
          <w:szCs w:val="24"/>
        </w:rPr>
      </w:pPr>
      <w:bookmarkStart w:id="0" w:name="_GoBack"/>
      <w:bookmarkEnd w:id="0"/>
    </w:p>
    <w:p w:rsidR="004B59D5" w:rsidRDefault="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838E1" w:rsidRPr="00A66887" w:rsidRDefault="00A66887" w:rsidP="00D838E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
    <w:p w:rsidR="004B59D5" w:rsidRPr="00A8393A" w:rsidRDefault="00A66887"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r w:rsidR="005B7ECB">
        <w:rPr>
          <w:rFonts w:ascii="Times New Roman" w:hAnsi="Times New Roman" w:cs="Times New Roman"/>
          <w:sz w:val="24"/>
          <w:szCs w:val="24"/>
        </w:rPr>
        <w:t xml:space="preserve">Barnhart, Richard M., Yang Xin, and </w:t>
      </w:r>
      <w:proofErr w:type="spellStart"/>
      <w:r w:rsidR="005B7ECB">
        <w:rPr>
          <w:rFonts w:ascii="Times New Roman" w:hAnsi="Times New Roman" w:cs="Times New Roman"/>
          <w:sz w:val="24"/>
          <w:szCs w:val="24"/>
        </w:rPr>
        <w:t>Nie</w:t>
      </w:r>
      <w:proofErr w:type="spellEnd"/>
      <w:r w:rsidR="005B7ECB">
        <w:rPr>
          <w:rFonts w:ascii="Times New Roman" w:hAnsi="Times New Roman" w:cs="Times New Roman"/>
          <w:sz w:val="24"/>
          <w:szCs w:val="24"/>
        </w:rPr>
        <w:t xml:space="preserve"> </w:t>
      </w:r>
      <w:proofErr w:type="spellStart"/>
      <w:r w:rsidR="005B7ECB">
        <w:rPr>
          <w:rFonts w:ascii="Times New Roman" w:hAnsi="Times New Roman" w:cs="Times New Roman"/>
          <w:sz w:val="24"/>
          <w:szCs w:val="24"/>
        </w:rPr>
        <w:t>Chongzheng</w:t>
      </w:r>
      <w:proofErr w:type="spellEnd"/>
      <w:r w:rsidR="005B7ECB">
        <w:rPr>
          <w:rFonts w:ascii="Times New Roman" w:hAnsi="Times New Roman" w:cs="Times New Roman"/>
          <w:sz w:val="24"/>
          <w:szCs w:val="24"/>
        </w:rPr>
        <w:t>. Three thousand years of Chinese painting. Yale University Press, 1997.</w:t>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92" w:rsidRDefault="00DC5892" w:rsidP="00A8393A">
      <w:pPr>
        <w:spacing w:after="0" w:line="240" w:lineRule="auto"/>
      </w:pPr>
      <w:r>
        <w:separator/>
      </w:r>
    </w:p>
  </w:endnote>
  <w:endnote w:type="continuationSeparator" w:id="0">
    <w:p w:rsidR="00DC5892" w:rsidRDefault="00DC5892"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92" w:rsidRDefault="00DC5892" w:rsidP="00A8393A">
      <w:pPr>
        <w:spacing w:after="0" w:line="240" w:lineRule="auto"/>
      </w:pPr>
      <w:r>
        <w:separator/>
      </w:r>
    </w:p>
  </w:footnote>
  <w:footnote w:type="continuationSeparator" w:id="0">
    <w:p w:rsidR="00DC5892" w:rsidRDefault="00DC5892"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E530F">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259BF"/>
    <w:rsid w:val="00033C64"/>
    <w:rsid w:val="00085CA0"/>
    <w:rsid w:val="000A2BE5"/>
    <w:rsid w:val="000B7FB2"/>
    <w:rsid w:val="000D481D"/>
    <w:rsid w:val="000E132D"/>
    <w:rsid w:val="000F0D11"/>
    <w:rsid w:val="001031CA"/>
    <w:rsid w:val="001351D4"/>
    <w:rsid w:val="0014009A"/>
    <w:rsid w:val="001407F0"/>
    <w:rsid w:val="00157C24"/>
    <w:rsid w:val="001A3700"/>
    <w:rsid w:val="001C4732"/>
    <w:rsid w:val="001E3D5E"/>
    <w:rsid w:val="001F256A"/>
    <w:rsid w:val="002128DC"/>
    <w:rsid w:val="002324B1"/>
    <w:rsid w:val="0027162B"/>
    <w:rsid w:val="00276070"/>
    <w:rsid w:val="00287C80"/>
    <w:rsid w:val="002A6446"/>
    <w:rsid w:val="002B0696"/>
    <w:rsid w:val="002D65CE"/>
    <w:rsid w:val="002E2095"/>
    <w:rsid w:val="00304B58"/>
    <w:rsid w:val="00340E89"/>
    <w:rsid w:val="00351563"/>
    <w:rsid w:val="003A254E"/>
    <w:rsid w:val="003A32AF"/>
    <w:rsid w:val="003C0322"/>
    <w:rsid w:val="003D406F"/>
    <w:rsid w:val="00425D8C"/>
    <w:rsid w:val="00441869"/>
    <w:rsid w:val="00447C59"/>
    <w:rsid w:val="00451C25"/>
    <w:rsid w:val="00454D1A"/>
    <w:rsid w:val="004711B2"/>
    <w:rsid w:val="00471C56"/>
    <w:rsid w:val="004942F4"/>
    <w:rsid w:val="004A4AAB"/>
    <w:rsid w:val="004B59D5"/>
    <w:rsid w:val="004E189E"/>
    <w:rsid w:val="0051180A"/>
    <w:rsid w:val="00520653"/>
    <w:rsid w:val="00533E80"/>
    <w:rsid w:val="005B7ECB"/>
    <w:rsid w:val="005E6B97"/>
    <w:rsid w:val="00605C42"/>
    <w:rsid w:val="00624516"/>
    <w:rsid w:val="006834A3"/>
    <w:rsid w:val="006B2C75"/>
    <w:rsid w:val="006C30A0"/>
    <w:rsid w:val="006D3DF5"/>
    <w:rsid w:val="006D6792"/>
    <w:rsid w:val="00710BE9"/>
    <w:rsid w:val="00712930"/>
    <w:rsid w:val="007373C2"/>
    <w:rsid w:val="00775832"/>
    <w:rsid w:val="00775969"/>
    <w:rsid w:val="007D3BF5"/>
    <w:rsid w:val="007F557D"/>
    <w:rsid w:val="00810272"/>
    <w:rsid w:val="008232A1"/>
    <w:rsid w:val="00823BB2"/>
    <w:rsid w:val="00827A84"/>
    <w:rsid w:val="008613D4"/>
    <w:rsid w:val="00865263"/>
    <w:rsid w:val="008948D1"/>
    <w:rsid w:val="008A7B03"/>
    <w:rsid w:val="008D57EA"/>
    <w:rsid w:val="008F1979"/>
    <w:rsid w:val="00903281"/>
    <w:rsid w:val="00976DD5"/>
    <w:rsid w:val="00994716"/>
    <w:rsid w:val="009A0992"/>
    <w:rsid w:val="009A1AE9"/>
    <w:rsid w:val="009B3F91"/>
    <w:rsid w:val="009E4B12"/>
    <w:rsid w:val="00A14B8A"/>
    <w:rsid w:val="00A242E5"/>
    <w:rsid w:val="00A31342"/>
    <w:rsid w:val="00A5191D"/>
    <w:rsid w:val="00A66887"/>
    <w:rsid w:val="00A8393A"/>
    <w:rsid w:val="00AB5934"/>
    <w:rsid w:val="00AB6443"/>
    <w:rsid w:val="00AC3384"/>
    <w:rsid w:val="00AC4C97"/>
    <w:rsid w:val="00AC60CE"/>
    <w:rsid w:val="00AD50AE"/>
    <w:rsid w:val="00AE5CBB"/>
    <w:rsid w:val="00B10777"/>
    <w:rsid w:val="00B143C6"/>
    <w:rsid w:val="00B37643"/>
    <w:rsid w:val="00B467A0"/>
    <w:rsid w:val="00BD2C2D"/>
    <w:rsid w:val="00BF0583"/>
    <w:rsid w:val="00C33769"/>
    <w:rsid w:val="00C66691"/>
    <w:rsid w:val="00C81535"/>
    <w:rsid w:val="00C904AD"/>
    <w:rsid w:val="00CB0DEF"/>
    <w:rsid w:val="00CB2F72"/>
    <w:rsid w:val="00CD3396"/>
    <w:rsid w:val="00D16C54"/>
    <w:rsid w:val="00D34E08"/>
    <w:rsid w:val="00D4304E"/>
    <w:rsid w:val="00D65CD7"/>
    <w:rsid w:val="00D838E1"/>
    <w:rsid w:val="00D84B40"/>
    <w:rsid w:val="00D97E7F"/>
    <w:rsid w:val="00DB10A7"/>
    <w:rsid w:val="00DB6E19"/>
    <w:rsid w:val="00DC5892"/>
    <w:rsid w:val="00DF0937"/>
    <w:rsid w:val="00E2271E"/>
    <w:rsid w:val="00E24AAD"/>
    <w:rsid w:val="00E64852"/>
    <w:rsid w:val="00EB2204"/>
    <w:rsid w:val="00EB4165"/>
    <w:rsid w:val="00EC693C"/>
    <w:rsid w:val="00EE530F"/>
    <w:rsid w:val="00F03E8F"/>
    <w:rsid w:val="00F476A2"/>
    <w:rsid w:val="00F55271"/>
    <w:rsid w:val="00FA0CFB"/>
    <w:rsid w:val="00FB693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6580"/>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sobiyataqishah@gmail.com</cp:lastModifiedBy>
  <cp:revision>2</cp:revision>
  <dcterms:created xsi:type="dcterms:W3CDTF">2019-04-11T18:15:00Z</dcterms:created>
  <dcterms:modified xsi:type="dcterms:W3CDTF">2019-04-11T18:15:00Z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id="0CpDGmBi"/&gt;&lt;style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