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11" w:rsidRDefault="000F7511" w:rsidP="009A23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1" w:rsidRDefault="000F7511" w:rsidP="009A23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1" w:rsidRDefault="000F7511" w:rsidP="009A23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1" w:rsidRDefault="000F7511" w:rsidP="009A23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1" w:rsidRDefault="000F7511" w:rsidP="009A23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1" w:rsidRDefault="000F7511" w:rsidP="009A23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1" w:rsidRDefault="000F7511" w:rsidP="009A23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511" w:rsidRPr="007B2105" w:rsidRDefault="00D31238" w:rsidP="009A23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105">
        <w:rPr>
          <w:rFonts w:ascii="Times New Roman" w:hAnsi="Times New Roman" w:cs="Times New Roman"/>
          <w:sz w:val="24"/>
          <w:szCs w:val="24"/>
        </w:rPr>
        <w:t>Project Based Internship</w:t>
      </w:r>
    </w:p>
    <w:p w:rsidR="000F7511" w:rsidRPr="007B2105" w:rsidRDefault="00D31238" w:rsidP="009A23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105">
        <w:rPr>
          <w:rFonts w:ascii="Times New Roman" w:hAnsi="Times New Roman" w:cs="Times New Roman"/>
          <w:sz w:val="24"/>
          <w:szCs w:val="24"/>
        </w:rPr>
        <w:t>Student’s Name</w:t>
      </w:r>
    </w:p>
    <w:p w:rsidR="000F7511" w:rsidRPr="007B2105" w:rsidRDefault="00D31238" w:rsidP="009A23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105">
        <w:rPr>
          <w:rFonts w:ascii="Times New Roman" w:hAnsi="Times New Roman" w:cs="Times New Roman"/>
          <w:sz w:val="24"/>
          <w:szCs w:val="24"/>
        </w:rPr>
        <w:t>Institution</w:t>
      </w:r>
    </w:p>
    <w:p w:rsidR="000F7511" w:rsidRPr="007B2105" w:rsidRDefault="00D31238" w:rsidP="009A23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105">
        <w:rPr>
          <w:rFonts w:ascii="Times New Roman" w:hAnsi="Times New Roman" w:cs="Times New Roman"/>
          <w:sz w:val="24"/>
          <w:szCs w:val="24"/>
        </w:rPr>
        <w:t>Date</w:t>
      </w:r>
    </w:p>
    <w:p w:rsidR="000F7511" w:rsidRPr="007B2105" w:rsidRDefault="000F7511" w:rsidP="009A23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EF8" w:rsidRDefault="00013EF8" w:rsidP="009A233D">
      <w:pPr>
        <w:spacing w:after="0" w:line="480" w:lineRule="auto"/>
      </w:pPr>
    </w:p>
    <w:p w:rsidR="000F7511" w:rsidRDefault="000F7511" w:rsidP="009A233D">
      <w:pPr>
        <w:spacing w:after="0" w:line="480" w:lineRule="auto"/>
      </w:pPr>
    </w:p>
    <w:p w:rsidR="000F7511" w:rsidRDefault="000F7511" w:rsidP="009A233D">
      <w:pPr>
        <w:spacing w:after="0" w:line="480" w:lineRule="auto"/>
      </w:pPr>
    </w:p>
    <w:p w:rsidR="000F7511" w:rsidRDefault="000F7511" w:rsidP="009A233D">
      <w:pPr>
        <w:spacing w:after="0" w:line="480" w:lineRule="auto"/>
      </w:pPr>
    </w:p>
    <w:p w:rsidR="000F7511" w:rsidRDefault="000F7511" w:rsidP="009A233D">
      <w:pPr>
        <w:spacing w:after="0" w:line="480" w:lineRule="auto"/>
      </w:pPr>
    </w:p>
    <w:p w:rsidR="000F7511" w:rsidRDefault="000F7511" w:rsidP="009A233D">
      <w:pPr>
        <w:spacing w:after="0" w:line="480" w:lineRule="auto"/>
      </w:pPr>
    </w:p>
    <w:p w:rsidR="000F7511" w:rsidRDefault="000F7511" w:rsidP="009A233D">
      <w:pPr>
        <w:spacing w:after="0" w:line="480" w:lineRule="auto"/>
      </w:pPr>
    </w:p>
    <w:p w:rsidR="000F7511" w:rsidRDefault="000F7511" w:rsidP="009A233D">
      <w:pPr>
        <w:spacing w:after="0" w:line="480" w:lineRule="auto"/>
      </w:pPr>
    </w:p>
    <w:p w:rsidR="000F7511" w:rsidRDefault="000F7511" w:rsidP="009A233D">
      <w:pPr>
        <w:spacing w:after="0" w:line="480" w:lineRule="auto"/>
      </w:pPr>
    </w:p>
    <w:p w:rsidR="000F7511" w:rsidRDefault="000F7511" w:rsidP="009A233D">
      <w:pPr>
        <w:spacing w:after="0" w:line="480" w:lineRule="auto"/>
      </w:pPr>
    </w:p>
    <w:p w:rsidR="000F7511" w:rsidRDefault="000F7511" w:rsidP="009A233D">
      <w:pPr>
        <w:spacing w:after="0" w:line="480" w:lineRule="auto"/>
      </w:pPr>
    </w:p>
    <w:p w:rsidR="000F7511" w:rsidRDefault="000F7511" w:rsidP="009A233D">
      <w:pPr>
        <w:spacing w:after="0" w:line="480" w:lineRule="auto"/>
      </w:pPr>
    </w:p>
    <w:p w:rsidR="004C5FB9" w:rsidRPr="00A54020" w:rsidRDefault="00D31238" w:rsidP="009A233D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020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EB268D" w:rsidRDefault="00D31238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105">
        <w:rPr>
          <w:rFonts w:ascii="Times New Roman" w:hAnsi="Times New Roman" w:cs="Times New Roman"/>
          <w:sz w:val="24"/>
          <w:szCs w:val="24"/>
        </w:rPr>
        <w:t xml:space="preserve">The Connective is one of the largest online platform community-based business insights. It is an elite community of entrepreneurs, subject matter experts, and </w:t>
      </w:r>
      <w:r w:rsidRPr="007B2105">
        <w:rPr>
          <w:rFonts w:ascii="Times New Roman" w:hAnsi="Times New Roman" w:cs="Times New Roman"/>
          <w:sz w:val="24"/>
          <w:szCs w:val="24"/>
        </w:rPr>
        <w:t>connectors. It helps professionals to unlock access to the precious relationship and resources that business people require to build, sustain and grow their business ideas</w:t>
      </w:r>
      <w:sdt>
        <w:sdtPr>
          <w:rPr>
            <w:rFonts w:ascii="Times New Roman" w:hAnsi="Times New Roman" w:cs="Times New Roman"/>
            <w:sz w:val="24"/>
            <w:szCs w:val="24"/>
          </w:rPr>
          <w:id w:val="1901067"/>
          <w:citation/>
        </w:sdtPr>
        <w:sdtContent>
          <w:r w:rsidR="001A55A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C63DE">
            <w:rPr>
              <w:rFonts w:ascii="Times New Roman" w:hAnsi="Times New Roman" w:cs="Times New Roman"/>
              <w:sz w:val="24"/>
              <w:szCs w:val="24"/>
            </w:rPr>
            <w:instrText xml:space="preserve"> CITATION Fat17 \l 1033 </w:instrText>
          </w:r>
          <w:r w:rsidR="001A55A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C63D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AC63DE" w:rsidRPr="00AC63DE">
            <w:rPr>
              <w:rFonts w:ascii="Times New Roman" w:hAnsi="Times New Roman" w:cs="Times New Roman"/>
              <w:noProof/>
              <w:sz w:val="24"/>
              <w:szCs w:val="24"/>
            </w:rPr>
            <w:t>(Fatemi, 2017)</w:t>
          </w:r>
          <w:r w:rsidR="001A55A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7B2105">
        <w:rPr>
          <w:rFonts w:ascii="Times New Roman" w:hAnsi="Times New Roman" w:cs="Times New Roman"/>
          <w:sz w:val="24"/>
          <w:szCs w:val="24"/>
        </w:rPr>
        <w:t xml:space="preserve">. </w:t>
      </w:r>
      <w:r w:rsidR="00A077BF">
        <w:rPr>
          <w:rFonts w:ascii="Times New Roman" w:hAnsi="Times New Roman" w:cs="Times New Roman"/>
          <w:sz w:val="24"/>
          <w:szCs w:val="24"/>
        </w:rPr>
        <w:t xml:space="preserve"> </w:t>
      </w:r>
      <w:r w:rsidRPr="007B2105">
        <w:rPr>
          <w:rFonts w:ascii="Times New Roman" w:hAnsi="Times New Roman" w:cs="Times New Roman"/>
          <w:sz w:val="24"/>
          <w:szCs w:val="24"/>
        </w:rPr>
        <w:t xml:space="preserve">It has partnered with several organizations to expand their market growth and offer efficient services to its customers. </w:t>
      </w:r>
      <w:r w:rsidR="00124A1B">
        <w:rPr>
          <w:rFonts w:ascii="Times New Roman" w:hAnsi="Times New Roman" w:cs="Times New Roman"/>
          <w:sz w:val="24"/>
          <w:szCs w:val="24"/>
        </w:rPr>
        <w:t>However, there are several ethical consideration would be considered when putti</w:t>
      </w:r>
      <w:r w:rsidR="00E10CDE">
        <w:rPr>
          <w:rFonts w:ascii="Times New Roman" w:hAnsi="Times New Roman" w:cs="Times New Roman"/>
          <w:sz w:val="24"/>
          <w:szCs w:val="24"/>
        </w:rPr>
        <w:t xml:space="preserve">ng up the site for the company, to </w:t>
      </w:r>
      <w:r w:rsidR="00F337D4">
        <w:rPr>
          <w:rFonts w:ascii="Times New Roman" w:hAnsi="Times New Roman" w:cs="Times New Roman"/>
          <w:sz w:val="24"/>
          <w:szCs w:val="24"/>
        </w:rPr>
        <w:t>ensure</w:t>
      </w:r>
      <w:r w:rsidR="00E10CDE">
        <w:rPr>
          <w:rFonts w:ascii="Times New Roman" w:hAnsi="Times New Roman" w:cs="Times New Roman"/>
          <w:sz w:val="24"/>
          <w:szCs w:val="24"/>
        </w:rPr>
        <w:t xml:space="preserve"> there is confidentiality. </w:t>
      </w:r>
    </w:p>
    <w:p w:rsidR="00F337D4" w:rsidRDefault="00D31238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="0040643D">
        <w:rPr>
          <w:rFonts w:ascii="Times New Roman" w:hAnsi="Times New Roman" w:cs="Times New Roman"/>
          <w:sz w:val="24"/>
          <w:szCs w:val="24"/>
        </w:rPr>
        <w:t xml:space="preserve"> of the ethical </w:t>
      </w:r>
      <w:r>
        <w:rPr>
          <w:rFonts w:ascii="Times New Roman" w:hAnsi="Times New Roman" w:cs="Times New Roman"/>
          <w:sz w:val="24"/>
          <w:szCs w:val="24"/>
        </w:rPr>
        <w:t>implications</w:t>
      </w:r>
      <w:r w:rsidR="0040643D">
        <w:rPr>
          <w:rFonts w:ascii="Times New Roman" w:hAnsi="Times New Roman" w:cs="Times New Roman"/>
          <w:sz w:val="24"/>
          <w:szCs w:val="24"/>
        </w:rPr>
        <w:t xml:space="preserve"> </w:t>
      </w:r>
      <w:r w:rsidR="003E2D4B">
        <w:rPr>
          <w:rFonts w:ascii="Times New Roman" w:hAnsi="Times New Roman" w:cs="Times New Roman"/>
          <w:sz w:val="24"/>
          <w:szCs w:val="24"/>
        </w:rPr>
        <w:t>are</w:t>
      </w:r>
      <w:r w:rsidR="0040643D">
        <w:rPr>
          <w:rFonts w:ascii="Times New Roman" w:hAnsi="Times New Roman" w:cs="Times New Roman"/>
          <w:sz w:val="24"/>
          <w:szCs w:val="24"/>
        </w:rPr>
        <w:t xml:space="preserve"> privacy and confidentiality violation</w:t>
      </w:r>
      <w:r w:rsidR="003E2D4B">
        <w:rPr>
          <w:rFonts w:ascii="Times New Roman" w:hAnsi="Times New Roman" w:cs="Times New Roman"/>
          <w:sz w:val="24"/>
          <w:szCs w:val="24"/>
        </w:rPr>
        <w:t xml:space="preserve">, </w:t>
      </w:r>
      <w:r w:rsidR="00FE1C29">
        <w:rPr>
          <w:rFonts w:ascii="Times New Roman" w:hAnsi="Times New Roman" w:cs="Times New Roman"/>
          <w:sz w:val="24"/>
          <w:szCs w:val="24"/>
        </w:rPr>
        <w:t xml:space="preserve">and </w:t>
      </w:r>
      <w:r w:rsidR="003E2D4B">
        <w:rPr>
          <w:rFonts w:ascii="Times New Roman" w:hAnsi="Times New Roman" w:cs="Times New Roman"/>
          <w:sz w:val="24"/>
          <w:szCs w:val="24"/>
        </w:rPr>
        <w:t>fair competition among the stakeholders</w:t>
      </w:r>
      <w:r w:rsidR="0040643D">
        <w:rPr>
          <w:rFonts w:ascii="Times New Roman" w:hAnsi="Times New Roman" w:cs="Times New Roman"/>
          <w:sz w:val="24"/>
          <w:szCs w:val="24"/>
        </w:rPr>
        <w:t xml:space="preserve">. </w:t>
      </w:r>
      <w:r w:rsidR="008011A3">
        <w:rPr>
          <w:rFonts w:ascii="Times New Roman" w:hAnsi="Times New Roman" w:cs="Times New Roman"/>
          <w:sz w:val="24"/>
          <w:szCs w:val="24"/>
        </w:rPr>
        <w:t>Privacy and the confidential violation is a key ethical issue, which can result in lawsuit. The company has private and personal data of its key stakeholders, which should be protect</w:t>
      </w:r>
      <w:r w:rsidR="00D525BF">
        <w:rPr>
          <w:rFonts w:ascii="Times New Roman" w:hAnsi="Times New Roman" w:cs="Times New Roman"/>
          <w:sz w:val="24"/>
          <w:szCs w:val="24"/>
        </w:rPr>
        <w:t>ed and fair to safeguard that information</w:t>
      </w:r>
      <w:r w:rsidR="008011A3">
        <w:rPr>
          <w:rFonts w:ascii="Times New Roman" w:hAnsi="Times New Roman" w:cs="Times New Roman"/>
          <w:sz w:val="24"/>
          <w:szCs w:val="24"/>
        </w:rPr>
        <w:t xml:space="preserve"> </w:t>
      </w:r>
      <w:r w:rsidR="00D525BF">
        <w:rPr>
          <w:rFonts w:ascii="Times New Roman" w:hAnsi="Times New Roman" w:cs="Times New Roman"/>
          <w:sz w:val="24"/>
          <w:szCs w:val="24"/>
        </w:rPr>
        <w:t>might,</w:t>
      </w:r>
      <w:r w:rsidR="008011A3">
        <w:rPr>
          <w:rFonts w:ascii="Times New Roman" w:hAnsi="Times New Roman" w:cs="Times New Roman"/>
          <w:sz w:val="24"/>
          <w:szCs w:val="24"/>
        </w:rPr>
        <w:t xml:space="preserve"> has serious implications</w:t>
      </w:r>
      <w:r w:rsidR="00D525BF">
        <w:rPr>
          <w:rFonts w:ascii="Times New Roman" w:hAnsi="Times New Roman" w:cs="Times New Roman"/>
          <w:sz w:val="24"/>
          <w:szCs w:val="24"/>
        </w:rPr>
        <w:t>, which can taint the company’s brand in the market</w:t>
      </w:r>
      <w:sdt>
        <w:sdtPr>
          <w:rPr>
            <w:rFonts w:ascii="Times New Roman" w:hAnsi="Times New Roman" w:cs="Times New Roman"/>
            <w:sz w:val="24"/>
            <w:szCs w:val="24"/>
          </w:rPr>
          <w:id w:val="1901065"/>
          <w:citation/>
        </w:sdtPr>
        <w:sdtContent>
          <w:r w:rsidR="001A55A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E3CAA">
            <w:rPr>
              <w:rFonts w:ascii="Times New Roman" w:hAnsi="Times New Roman" w:cs="Times New Roman"/>
              <w:sz w:val="24"/>
              <w:szCs w:val="24"/>
            </w:rPr>
            <w:instrText xml:space="preserve"> CITATION Fat17 \l 1033 </w:instrText>
          </w:r>
          <w:r w:rsidR="001A55A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E3CA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9E3CAA" w:rsidRPr="009E3CAA">
            <w:rPr>
              <w:rFonts w:ascii="Times New Roman" w:hAnsi="Times New Roman" w:cs="Times New Roman"/>
              <w:noProof/>
              <w:sz w:val="24"/>
              <w:szCs w:val="24"/>
            </w:rPr>
            <w:t>(Fatemi, 2017)</w:t>
          </w:r>
          <w:r w:rsidR="001A55A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525BF">
        <w:rPr>
          <w:rFonts w:ascii="Times New Roman" w:hAnsi="Times New Roman" w:cs="Times New Roman"/>
          <w:sz w:val="24"/>
          <w:szCs w:val="24"/>
        </w:rPr>
        <w:t xml:space="preserve">. </w:t>
      </w:r>
      <w:r w:rsidR="008011A3">
        <w:rPr>
          <w:rFonts w:ascii="Times New Roman" w:hAnsi="Times New Roman" w:cs="Times New Roman"/>
          <w:sz w:val="24"/>
          <w:szCs w:val="24"/>
        </w:rPr>
        <w:t xml:space="preserve"> </w:t>
      </w:r>
      <w:r w:rsidR="00D525BF">
        <w:rPr>
          <w:rFonts w:ascii="Times New Roman" w:hAnsi="Times New Roman" w:cs="Times New Roman"/>
          <w:sz w:val="24"/>
          <w:szCs w:val="24"/>
        </w:rPr>
        <w:t xml:space="preserve">It is also important to ensure that there is fair competition among members and unfair competition taint the image of the company. It is, therefore, important to set policies or guideline </w:t>
      </w:r>
      <w:r w:rsidR="00313008">
        <w:rPr>
          <w:rFonts w:ascii="Times New Roman" w:hAnsi="Times New Roman" w:cs="Times New Roman"/>
          <w:sz w:val="24"/>
          <w:szCs w:val="24"/>
        </w:rPr>
        <w:t>for companies to us</w:t>
      </w:r>
      <w:r w:rsidR="00D525BF">
        <w:rPr>
          <w:rFonts w:ascii="Times New Roman" w:hAnsi="Times New Roman" w:cs="Times New Roman"/>
          <w:sz w:val="24"/>
          <w:szCs w:val="24"/>
        </w:rPr>
        <w:t xml:space="preserve">e when on the platform. </w:t>
      </w:r>
    </w:p>
    <w:p w:rsidR="00C95C43" w:rsidRDefault="00D31238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some cases, </w:t>
      </w:r>
      <w:r w:rsidR="00571E48">
        <w:rPr>
          <w:rFonts w:ascii="Times New Roman" w:hAnsi="Times New Roman" w:cs="Times New Roman"/>
          <w:sz w:val="24"/>
          <w:szCs w:val="24"/>
        </w:rPr>
        <w:t>customers’</w:t>
      </w:r>
      <w:r>
        <w:rPr>
          <w:rFonts w:ascii="Times New Roman" w:hAnsi="Times New Roman" w:cs="Times New Roman"/>
          <w:sz w:val="24"/>
          <w:szCs w:val="24"/>
        </w:rPr>
        <w:t xml:space="preserve"> details have been exposed and this can be good for the image of the company. </w:t>
      </w:r>
      <w:r w:rsidR="00470EE3">
        <w:rPr>
          <w:rFonts w:ascii="Times New Roman" w:hAnsi="Times New Roman" w:cs="Times New Roman"/>
          <w:sz w:val="24"/>
          <w:szCs w:val="24"/>
        </w:rPr>
        <w:t xml:space="preserve">However, </w:t>
      </w:r>
      <w:r w:rsidR="00E42018">
        <w:rPr>
          <w:rFonts w:ascii="Times New Roman" w:hAnsi="Times New Roman" w:cs="Times New Roman"/>
          <w:sz w:val="24"/>
          <w:szCs w:val="24"/>
        </w:rPr>
        <w:t>the clients should consider building a well elaborate website to improve their presence online</w:t>
      </w:r>
      <w:sdt>
        <w:sdtPr>
          <w:rPr>
            <w:rFonts w:ascii="Times New Roman" w:hAnsi="Times New Roman" w:cs="Times New Roman"/>
            <w:sz w:val="24"/>
            <w:szCs w:val="24"/>
          </w:rPr>
          <w:id w:val="1901066"/>
          <w:citation/>
        </w:sdtPr>
        <w:sdtContent>
          <w:r w:rsidR="001A55A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E3CAA">
            <w:rPr>
              <w:rFonts w:ascii="Times New Roman" w:hAnsi="Times New Roman" w:cs="Times New Roman"/>
              <w:sz w:val="24"/>
              <w:szCs w:val="24"/>
            </w:rPr>
            <w:instrText xml:space="preserve"> CITATION The18 \l 1033 </w:instrText>
          </w:r>
          <w:r w:rsidR="001A55A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E3CA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9E3CAA" w:rsidRPr="009E3CAA">
            <w:rPr>
              <w:rFonts w:ascii="Times New Roman" w:hAnsi="Times New Roman" w:cs="Times New Roman"/>
              <w:noProof/>
              <w:sz w:val="24"/>
              <w:szCs w:val="24"/>
            </w:rPr>
            <w:t>(The Connective, 2018)</w:t>
          </w:r>
          <w:r w:rsidR="001A55A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42018">
        <w:rPr>
          <w:rFonts w:ascii="Times New Roman" w:hAnsi="Times New Roman" w:cs="Times New Roman"/>
          <w:sz w:val="24"/>
          <w:szCs w:val="24"/>
        </w:rPr>
        <w:t xml:space="preserve">. </w:t>
      </w:r>
      <w:r w:rsidR="00F601FC">
        <w:rPr>
          <w:rFonts w:ascii="Times New Roman" w:hAnsi="Times New Roman" w:cs="Times New Roman"/>
          <w:sz w:val="24"/>
          <w:szCs w:val="24"/>
        </w:rPr>
        <w:t>This will also help the client</w:t>
      </w:r>
      <w:r w:rsidR="00A54020">
        <w:rPr>
          <w:rFonts w:ascii="Times New Roman" w:hAnsi="Times New Roman" w:cs="Times New Roman"/>
          <w:sz w:val="24"/>
          <w:szCs w:val="24"/>
        </w:rPr>
        <w:t xml:space="preserve"> to market their products and services efficiently on the platform and therefore, increase their market share. </w:t>
      </w:r>
      <w:r w:rsidR="00E5059E">
        <w:rPr>
          <w:rFonts w:ascii="Times New Roman" w:hAnsi="Times New Roman" w:cs="Times New Roman"/>
          <w:sz w:val="24"/>
          <w:szCs w:val="24"/>
        </w:rPr>
        <w:t xml:space="preserve">It is, therefore, suggested that Connective should have </w:t>
      </w:r>
      <w:r w:rsidR="00DD3B1C">
        <w:rPr>
          <w:rFonts w:ascii="Times New Roman" w:hAnsi="Times New Roman" w:cs="Times New Roman"/>
          <w:sz w:val="24"/>
          <w:szCs w:val="24"/>
        </w:rPr>
        <w:t xml:space="preserve">linked its website with the clients or partners website for easy accessibility of customers. This will help in improvement customers' services, which is key to Connective service delivery. </w:t>
      </w:r>
      <w:r w:rsidR="00473A20">
        <w:rPr>
          <w:rFonts w:ascii="Times New Roman" w:hAnsi="Times New Roman" w:cs="Times New Roman"/>
          <w:sz w:val="24"/>
          <w:szCs w:val="24"/>
        </w:rPr>
        <w:t xml:space="preserve">In short, Connective focus should be on </w:t>
      </w:r>
      <w:r w:rsidR="00473A20">
        <w:rPr>
          <w:rFonts w:ascii="Times New Roman" w:hAnsi="Times New Roman" w:cs="Times New Roman"/>
          <w:sz w:val="24"/>
          <w:szCs w:val="24"/>
        </w:rPr>
        <w:lastRenderedPageBreak/>
        <w:t>the security of data, customer connection, and effective service delivery to ensure that partners get value for their partnership or payment.</w:t>
      </w: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82D" w:rsidRDefault="00D2382D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1870" w:rsidRDefault="00A71870" w:rsidP="009A233D">
      <w:pPr>
        <w:spacing w:after="0" w:line="480" w:lineRule="auto"/>
      </w:pPr>
    </w:p>
    <w:p w:rsidR="00A71870" w:rsidRPr="007B2105" w:rsidRDefault="00A71870" w:rsidP="009A23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114730197"/>
        <w:docPartObj>
          <w:docPartGallery w:val="Bibliographies"/>
          <w:docPartUnique/>
        </w:docPartObj>
      </w:sdtPr>
      <w:sdtContent>
        <w:p w:rsidR="00A71870" w:rsidRPr="007B2105" w:rsidRDefault="00D31238" w:rsidP="009A233D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B2105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A71870" w:rsidRPr="007B2105" w:rsidRDefault="001A55AE" w:rsidP="009A233D">
              <w:pPr>
                <w:pStyle w:val="Bibliography"/>
                <w:spacing w:after="0" w:line="480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B2105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D31238" w:rsidRPr="007B2105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7B2105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D31238" w:rsidRPr="007B21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Fatemi, F. (2017). Want to Be Truly Valued? Create Opportunities by Connecting People. </w:t>
              </w:r>
              <w:r w:rsidR="00D31238" w:rsidRPr="007B21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https://www.entrepreneur.com/article/246366</w:t>
              </w:r>
              <w:r w:rsidR="00D31238" w:rsidRPr="007B21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A71870" w:rsidRPr="007B2105" w:rsidRDefault="00D31238" w:rsidP="009A233D">
              <w:pPr>
                <w:pStyle w:val="Bibliography"/>
                <w:spacing w:after="0" w:line="480" w:lineRule="auto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B21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The Connective. (2018). The Connective Profile and Partners. </w:t>
              </w:r>
              <w:r w:rsidRPr="007B210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The Connective Profile and Partners</w:t>
              </w:r>
              <w:r w:rsidRPr="007B210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2-8.</w:t>
              </w:r>
            </w:p>
            <w:p w:rsidR="00A71870" w:rsidRDefault="001A55AE" w:rsidP="009A233D">
              <w:pPr>
                <w:spacing w:after="0" w:line="480" w:lineRule="auto"/>
              </w:pPr>
              <w:r w:rsidRPr="007B2105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sectPr w:rsidR="00A71870" w:rsidSect="000F751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238" w:rsidRDefault="00D31238" w:rsidP="001A55AE">
      <w:pPr>
        <w:spacing w:after="0" w:line="240" w:lineRule="auto"/>
      </w:pPr>
      <w:r>
        <w:separator/>
      </w:r>
    </w:p>
  </w:endnote>
  <w:endnote w:type="continuationSeparator" w:id="1">
    <w:p w:rsidR="00D31238" w:rsidRDefault="00D31238" w:rsidP="001A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238" w:rsidRDefault="00D31238" w:rsidP="001A55AE">
      <w:pPr>
        <w:spacing w:after="0" w:line="240" w:lineRule="auto"/>
      </w:pPr>
      <w:r>
        <w:separator/>
      </w:r>
    </w:p>
  </w:footnote>
  <w:footnote w:type="continuationSeparator" w:id="1">
    <w:p w:rsidR="00D31238" w:rsidRDefault="00D31238" w:rsidP="001A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11" w:rsidRDefault="00D31238">
    <w:pPr>
      <w:pStyle w:val="Header"/>
    </w:pPr>
    <w:r w:rsidRPr="000F7511">
      <w:t>PROJECT BASED INTERNSHIP</w:t>
    </w:r>
    <w:r>
      <w:ptab w:relativeTo="margin" w:alignment="right" w:leader="none"/>
    </w:r>
    <w:r w:rsidR="001A55AE">
      <w:fldChar w:fldCharType="begin"/>
    </w:r>
    <w:r>
      <w:instrText xml:space="preserve"> PAGE   \* MERGEFORMAT </w:instrText>
    </w:r>
    <w:r w:rsidR="001A55AE">
      <w:fldChar w:fldCharType="separate"/>
    </w:r>
    <w:r w:rsidR="004370D7">
      <w:rPr>
        <w:noProof/>
      </w:rPr>
      <w:t>4</w:t>
    </w:r>
    <w:r w:rsidR="001A55AE">
      <w:fldChar w:fldCharType="end"/>
    </w:r>
  </w:p>
  <w:p w:rsidR="000F7511" w:rsidRDefault="000F75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11" w:rsidRDefault="00D31238">
    <w:pPr>
      <w:pStyle w:val="Header"/>
    </w:pPr>
    <w:r>
      <w:t xml:space="preserve">Running head: </w:t>
    </w:r>
    <w:r w:rsidRPr="000F7511">
      <w:t>PROJECT BASED INTERNSHIP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89F"/>
    <w:rsid w:val="00013EF8"/>
    <w:rsid w:val="000F7511"/>
    <w:rsid w:val="00124A1B"/>
    <w:rsid w:val="0019071F"/>
    <w:rsid w:val="001A55AE"/>
    <w:rsid w:val="00206296"/>
    <w:rsid w:val="00227AC0"/>
    <w:rsid w:val="0028089F"/>
    <w:rsid w:val="00292003"/>
    <w:rsid w:val="00313008"/>
    <w:rsid w:val="00354CAD"/>
    <w:rsid w:val="003E2D4B"/>
    <w:rsid w:val="0040643D"/>
    <w:rsid w:val="004370D7"/>
    <w:rsid w:val="00470EE3"/>
    <w:rsid w:val="00473A20"/>
    <w:rsid w:val="004C5FB9"/>
    <w:rsid w:val="00571E48"/>
    <w:rsid w:val="007A3C02"/>
    <w:rsid w:val="007B2105"/>
    <w:rsid w:val="008011A3"/>
    <w:rsid w:val="00843186"/>
    <w:rsid w:val="009A233D"/>
    <w:rsid w:val="009D7D9E"/>
    <w:rsid w:val="009E3CAA"/>
    <w:rsid w:val="00A077BF"/>
    <w:rsid w:val="00A54020"/>
    <w:rsid w:val="00A57AA7"/>
    <w:rsid w:val="00A71870"/>
    <w:rsid w:val="00AC63DE"/>
    <w:rsid w:val="00C95C43"/>
    <w:rsid w:val="00CC4B87"/>
    <w:rsid w:val="00D2382D"/>
    <w:rsid w:val="00D31238"/>
    <w:rsid w:val="00D525BF"/>
    <w:rsid w:val="00DD3B1C"/>
    <w:rsid w:val="00E10CDE"/>
    <w:rsid w:val="00E41633"/>
    <w:rsid w:val="00E42018"/>
    <w:rsid w:val="00E5059E"/>
    <w:rsid w:val="00EB268D"/>
    <w:rsid w:val="00F26BEC"/>
    <w:rsid w:val="00F337D4"/>
    <w:rsid w:val="00F601FC"/>
    <w:rsid w:val="00FE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11"/>
  </w:style>
  <w:style w:type="paragraph" w:styleId="Heading1">
    <w:name w:val="heading 1"/>
    <w:basedOn w:val="Normal"/>
    <w:next w:val="Normal"/>
    <w:link w:val="Heading1Char"/>
    <w:uiPriority w:val="9"/>
    <w:qFormat/>
    <w:rsid w:val="00A71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11"/>
  </w:style>
  <w:style w:type="paragraph" w:styleId="Footer">
    <w:name w:val="footer"/>
    <w:basedOn w:val="Normal"/>
    <w:link w:val="FooterChar"/>
    <w:uiPriority w:val="99"/>
    <w:semiHidden/>
    <w:unhideWhenUsed/>
    <w:rsid w:val="000F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511"/>
  </w:style>
  <w:style w:type="paragraph" w:styleId="BalloonText">
    <w:name w:val="Balloon Text"/>
    <w:basedOn w:val="Normal"/>
    <w:link w:val="BalloonTextChar"/>
    <w:uiPriority w:val="99"/>
    <w:semiHidden/>
    <w:unhideWhenUsed/>
    <w:rsid w:val="000F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1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71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The18</b:Tag>
    <b:SourceType>JournalArticle</b:SourceType>
    <b:Guid>{27D92A2A-0FEF-45DA-B9DB-A61DC569AFD3}</b:Guid>
    <b:LCID>0</b:LCID>
    <b:Author>
      <b:Author>
        <b:Corporate>The Connective</b:Corporate>
      </b:Author>
    </b:Author>
    <b:Title>The Connective Profile and Partners</b:Title>
    <b:JournalName>The Connective Profile and Partners</b:JournalName>
    <b:Year>2018</b:Year>
    <b:Pages>2-8</b:Pages>
    <b:RefOrder>2</b:RefOrder>
  </b:Source>
  <b:Source>
    <b:Tag>Fat17</b:Tag>
    <b:SourceType>JournalArticle</b:SourceType>
    <b:Guid>{F388B1F8-C6CB-4709-B6E5-CA550D9024E8}</b:Guid>
    <b:LCID>0</b:LCID>
    <b:Author>
      <b:Author>
        <b:NameList>
          <b:Person>
            <b:Last>Fatemi</b:Last>
            <b:First>Falon</b:First>
          </b:Person>
        </b:NameList>
      </b:Author>
    </b:Author>
    <b:Title>Want to Be Truly Valued? Create Opportunities by Connecting People.</b:Title>
    <b:Year>2017</b:Year>
    <b:JournalName>https://www.entrepreneur.com/article/246366</b:JournalName>
    <b:Pages>2-15</b:Pages>
    <b:RefOrder>1</b:RefOrder>
  </b:Source>
</b:Sources>
</file>

<file path=customXml/itemProps1.xml><?xml version="1.0" encoding="utf-8"?>
<ds:datastoreItem xmlns:ds="http://schemas.openxmlformats.org/officeDocument/2006/customXml" ds:itemID="{AEC989DA-BA49-4A88-A421-5A24FE42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2019-03-16T04:54:00Z</dcterms:created>
  <dcterms:modified xsi:type="dcterms:W3CDTF">2019-03-16T04:54:00Z</dcterms:modified>
</cp:coreProperties>
</file>