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227FF" w14:textId="19DA9465" w:rsidR="000E61C0" w:rsidRPr="000E61C0" w:rsidRDefault="000E61C0" w:rsidP="000E61C0">
      <w:pPr>
        <w:spacing w:after="0" w:line="480" w:lineRule="auto"/>
        <w:rPr>
          <w:rFonts w:ascii="Times New Roman" w:hAnsi="Times New Roman" w:cs="Times New Roman"/>
          <w:sz w:val="24"/>
          <w:szCs w:val="24"/>
        </w:rPr>
      </w:pPr>
      <w:r w:rsidRPr="000E61C0">
        <w:rPr>
          <w:rFonts w:ascii="Times New Roman" w:hAnsi="Times New Roman" w:cs="Times New Roman"/>
          <w:sz w:val="24"/>
          <w:szCs w:val="24"/>
        </w:rPr>
        <w:t xml:space="preserve">Student’s Name </w:t>
      </w:r>
    </w:p>
    <w:p w14:paraId="717B97C4" w14:textId="05E480A1" w:rsidR="000E61C0" w:rsidRPr="000E61C0" w:rsidRDefault="000E61C0" w:rsidP="000E61C0">
      <w:pPr>
        <w:spacing w:after="0" w:line="480" w:lineRule="auto"/>
        <w:rPr>
          <w:rFonts w:ascii="Times New Roman" w:hAnsi="Times New Roman" w:cs="Times New Roman"/>
          <w:sz w:val="24"/>
          <w:szCs w:val="24"/>
        </w:rPr>
      </w:pPr>
      <w:r w:rsidRPr="000E61C0">
        <w:rPr>
          <w:rFonts w:ascii="Times New Roman" w:hAnsi="Times New Roman" w:cs="Times New Roman"/>
          <w:sz w:val="24"/>
          <w:szCs w:val="24"/>
        </w:rPr>
        <w:t xml:space="preserve">Tutor’s Name </w:t>
      </w:r>
    </w:p>
    <w:p w14:paraId="2A27431B" w14:textId="03CC4DF9" w:rsidR="000E61C0" w:rsidRPr="000E61C0" w:rsidRDefault="000E61C0" w:rsidP="000E61C0">
      <w:pPr>
        <w:spacing w:after="0" w:line="480" w:lineRule="auto"/>
        <w:rPr>
          <w:rFonts w:ascii="Times New Roman" w:hAnsi="Times New Roman" w:cs="Times New Roman"/>
          <w:sz w:val="24"/>
          <w:szCs w:val="24"/>
        </w:rPr>
      </w:pPr>
      <w:r w:rsidRPr="000E61C0">
        <w:rPr>
          <w:rFonts w:ascii="Times New Roman" w:hAnsi="Times New Roman" w:cs="Times New Roman"/>
          <w:sz w:val="24"/>
          <w:szCs w:val="24"/>
        </w:rPr>
        <w:t>Course</w:t>
      </w:r>
    </w:p>
    <w:p w14:paraId="4FD80241" w14:textId="0AC611C0" w:rsidR="000E61C0" w:rsidRPr="000E61C0" w:rsidRDefault="000E61C0" w:rsidP="000E61C0">
      <w:pPr>
        <w:spacing w:after="0" w:line="480" w:lineRule="auto"/>
        <w:rPr>
          <w:rFonts w:ascii="Times New Roman" w:hAnsi="Times New Roman" w:cs="Times New Roman"/>
          <w:sz w:val="24"/>
          <w:szCs w:val="24"/>
        </w:rPr>
      </w:pPr>
      <w:r w:rsidRPr="000E61C0">
        <w:rPr>
          <w:rFonts w:ascii="Times New Roman" w:hAnsi="Times New Roman" w:cs="Times New Roman"/>
          <w:sz w:val="24"/>
          <w:szCs w:val="24"/>
        </w:rPr>
        <w:t>Date</w:t>
      </w:r>
    </w:p>
    <w:p w14:paraId="629FA071" w14:textId="307EAE18" w:rsidR="000E61C0" w:rsidRPr="000E61C0" w:rsidRDefault="000E61C0" w:rsidP="000E61C0">
      <w:pPr>
        <w:spacing w:after="0" w:line="480" w:lineRule="auto"/>
        <w:jc w:val="center"/>
        <w:rPr>
          <w:rFonts w:ascii="Times New Roman" w:hAnsi="Times New Roman" w:cs="Times New Roman"/>
          <w:sz w:val="24"/>
          <w:szCs w:val="24"/>
        </w:rPr>
      </w:pPr>
      <w:r w:rsidRPr="000E61C0">
        <w:rPr>
          <w:rFonts w:ascii="Times New Roman" w:hAnsi="Times New Roman" w:cs="Times New Roman"/>
          <w:sz w:val="24"/>
          <w:szCs w:val="24"/>
        </w:rPr>
        <w:t>Current Issues in Latin America and the United States</w:t>
      </w:r>
    </w:p>
    <w:p w14:paraId="29E33D59" w14:textId="5916F7ED" w:rsidR="007173F8" w:rsidRPr="000E61C0" w:rsidRDefault="000E61C0" w:rsidP="000E61C0">
      <w:pPr>
        <w:spacing w:after="0" w:line="480" w:lineRule="auto"/>
        <w:rPr>
          <w:rFonts w:ascii="Times New Roman" w:hAnsi="Times New Roman" w:cs="Times New Roman"/>
          <w:b/>
          <w:sz w:val="24"/>
          <w:szCs w:val="24"/>
        </w:rPr>
      </w:pPr>
      <w:r w:rsidRPr="000E61C0">
        <w:rPr>
          <w:rFonts w:ascii="Times New Roman" w:hAnsi="Times New Roman" w:cs="Times New Roman"/>
          <w:b/>
          <w:sz w:val="24"/>
          <w:szCs w:val="24"/>
        </w:rPr>
        <w:t xml:space="preserve">Article 1: </w:t>
      </w:r>
      <w:r w:rsidR="00A86A28" w:rsidRPr="000E61C0">
        <w:rPr>
          <w:rFonts w:ascii="Times New Roman" w:hAnsi="Times New Roman" w:cs="Times New Roman"/>
          <w:b/>
          <w:sz w:val="24"/>
          <w:szCs w:val="24"/>
        </w:rPr>
        <w:t>What should be the future of the U.S.–Mexico relationship?</w:t>
      </w:r>
    </w:p>
    <w:p w14:paraId="3725D039" w14:textId="0776EB97" w:rsidR="006658C8"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From the various authors who have aired their views, it is evident that the </w:t>
      </w:r>
      <w:r w:rsidR="003732B1" w:rsidRPr="000E61C0">
        <w:rPr>
          <w:rFonts w:ascii="Times New Roman" w:hAnsi="Times New Roman" w:cs="Times New Roman"/>
          <w:sz w:val="24"/>
          <w:szCs w:val="24"/>
        </w:rPr>
        <w:t>e</w:t>
      </w:r>
      <w:r w:rsidR="00084176" w:rsidRPr="000E61C0">
        <w:rPr>
          <w:rFonts w:ascii="Times New Roman" w:hAnsi="Times New Roman" w:cs="Times New Roman"/>
          <w:sz w:val="24"/>
          <w:szCs w:val="24"/>
        </w:rPr>
        <w:t>xchange incorporation has been a focal component of U.S.- Mexico relations for the</w:t>
      </w:r>
      <w:r w:rsidR="003732B1" w:rsidRPr="000E61C0">
        <w:rPr>
          <w:rFonts w:ascii="Times New Roman" w:hAnsi="Times New Roman" w:cs="Times New Roman"/>
          <w:sz w:val="24"/>
          <w:szCs w:val="24"/>
        </w:rPr>
        <w:t xml:space="preserve"> last couple of years</w:t>
      </w:r>
      <w:r w:rsidR="00084176" w:rsidRPr="000E61C0">
        <w:rPr>
          <w:rFonts w:ascii="Times New Roman" w:hAnsi="Times New Roman" w:cs="Times New Roman"/>
          <w:sz w:val="24"/>
          <w:szCs w:val="24"/>
        </w:rPr>
        <w:t xml:space="preserve">. The renegotiation of the North America Free Trade Agreement (NAFTA) exhibited an impressive test for two neighboring nations who likewise deal with a </w:t>
      </w:r>
      <w:r w:rsidRPr="000E61C0">
        <w:rPr>
          <w:rFonts w:ascii="Times New Roman" w:hAnsi="Times New Roman" w:cs="Times New Roman"/>
          <w:sz w:val="24"/>
          <w:szCs w:val="24"/>
        </w:rPr>
        <w:t>mind-boggling</w:t>
      </w:r>
      <w:r w:rsidR="00084176" w:rsidRPr="000E61C0">
        <w:rPr>
          <w:rFonts w:ascii="Times New Roman" w:hAnsi="Times New Roman" w:cs="Times New Roman"/>
          <w:sz w:val="24"/>
          <w:szCs w:val="24"/>
        </w:rPr>
        <w:t xml:space="preserve"> fringe plan including movement and medication control. As President Trump considered ending NAFTA and keeps on squeezing for the development of an outskirt divider, the dangers of weakening two-sided relations expanded. Against these changes, the NAFTA parties effectively finished up dealings this fall. </w:t>
      </w:r>
    </w:p>
    <w:p w14:paraId="1FC43DD0" w14:textId="77777777" w:rsidR="007173F8"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Mexico's new pionee</w:t>
      </w:r>
      <w:r w:rsidRPr="000E61C0">
        <w:rPr>
          <w:rFonts w:ascii="Times New Roman" w:hAnsi="Times New Roman" w:cs="Times New Roman"/>
          <w:sz w:val="24"/>
          <w:szCs w:val="24"/>
        </w:rPr>
        <w:t xml:space="preserve">r has demonstrated a profoundly communist position, aspiring political dreams and Frank help for Mexican workers. Amid his crusade, Lopez Obrador, usually alluded to by his initials AMLO, reported he would battle debasement and medication-related savagery </w:t>
      </w:r>
      <w:r w:rsidRPr="000E61C0">
        <w:rPr>
          <w:rFonts w:ascii="Times New Roman" w:hAnsi="Times New Roman" w:cs="Times New Roman"/>
          <w:sz w:val="24"/>
          <w:szCs w:val="24"/>
        </w:rPr>
        <w:t>just as convey financial development through vast social improvement programs. In any case, the retailer's child has likewise put universal exchange relations and movement approaches on his motivation.</w:t>
      </w:r>
    </w:p>
    <w:p w14:paraId="46841E84" w14:textId="39872D5D" w:rsidR="007173F8"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Despite Trump's migration strategies, AMLO has shown p</w:t>
      </w:r>
      <w:r w:rsidRPr="000E61C0">
        <w:rPr>
          <w:rFonts w:ascii="Times New Roman" w:hAnsi="Times New Roman" w:cs="Times New Roman"/>
          <w:sz w:val="24"/>
          <w:szCs w:val="24"/>
        </w:rPr>
        <w:t xml:space="preserve">leased disobedience. Amid his battle, the previous summer, the previous civic chairman of Mexico City decried Trump's family partition approach as "egotistical, bigot and cruel." Trump accordingly suspended the rules, </w:t>
      </w:r>
      <w:r w:rsidRPr="000E61C0">
        <w:rPr>
          <w:rFonts w:ascii="Times New Roman" w:hAnsi="Times New Roman" w:cs="Times New Roman"/>
          <w:sz w:val="24"/>
          <w:szCs w:val="24"/>
        </w:rPr>
        <w:lastRenderedPageBreak/>
        <w:t>however, kept on censuring Mexico's su</w:t>
      </w:r>
      <w:r w:rsidRPr="000E61C0">
        <w:rPr>
          <w:rFonts w:ascii="Times New Roman" w:hAnsi="Times New Roman" w:cs="Times New Roman"/>
          <w:sz w:val="24"/>
          <w:szCs w:val="24"/>
        </w:rPr>
        <w:t>pposed inertia amid the landing of the vagrant train of around 7,000 individuals</w:t>
      </w:r>
      <w:r w:rsidR="003732B1" w:rsidRPr="000E61C0">
        <w:rPr>
          <w:rFonts w:ascii="Times New Roman" w:hAnsi="Times New Roman" w:cs="Times New Roman"/>
          <w:sz w:val="24"/>
          <w:szCs w:val="24"/>
        </w:rPr>
        <w:t xml:space="preserve"> (</w:t>
      </w:r>
      <w:r w:rsidR="003732B1" w:rsidRPr="000E61C0">
        <w:rPr>
          <w:rFonts w:ascii="Times New Roman" w:hAnsi="Times New Roman" w:cs="Times New Roman"/>
          <w:color w:val="222222"/>
          <w:sz w:val="24"/>
          <w:szCs w:val="24"/>
          <w:shd w:val="clear" w:color="auto" w:fill="FFFFFF"/>
        </w:rPr>
        <w:t>Paley 4)</w:t>
      </w:r>
      <w:r w:rsidRPr="000E61C0">
        <w:rPr>
          <w:rFonts w:ascii="Times New Roman" w:hAnsi="Times New Roman" w:cs="Times New Roman"/>
          <w:sz w:val="24"/>
          <w:szCs w:val="24"/>
        </w:rPr>
        <w:t xml:space="preserve">. </w:t>
      </w:r>
    </w:p>
    <w:p w14:paraId="11E4245A" w14:textId="6C0B2005" w:rsidR="004B4192"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t xml:space="preserve">Question 1: </w:t>
      </w:r>
      <w:r w:rsidRPr="000E61C0">
        <w:rPr>
          <w:rFonts w:ascii="Times New Roman" w:hAnsi="Times New Roman" w:cs="Times New Roman"/>
          <w:b/>
          <w:sz w:val="24"/>
          <w:szCs w:val="24"/>
        </w:rPr>
        <w:t>Does There Seen like there is a future to the relationship of these two countries?</w:t>
      </w:r>
    </w:p>
    <w:p w14:paraId="196855ED" w14:textId="3535B3AB" w:rsidR="007173F8"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The US business segment has been on edge about the adjustment in the</w:t>
      </w:r>
      <w:r w:rsidRPr="000E61C0">
        <w:rPr>
          <w:rFonts w:ascii="Times New Roman" w:hAnsi="Times New Roman" w:cs="Times New Roman"/>
          <w:sz w:val="24"/>
          <w:szCs w:val="24"/>
        </w:rPr>
        <w:t xml:space="preserve"> Mexican government. What's more, stakes are high:</w:t>
      </w:r>
      <w:r w:rsidR="003732B1" w:rsidRPr="000E61C0">
        <w:rPr>
          <w:rFonts w:ascii="Times New Roman" w:hAnsi="Times New Roman" w:cs="Times New Roman"/>
          <w:sz w:val="24"/>
          <w:szCs w:val="24"/>
        </w:rPr>
        <w:t xml:space="preserve"> </w:t>
      </w:r>
      <w:r w:rsidRPr="000E61C0">
        <w:rPr>
          <w:rFonts w:ascii="Times New Roman" w:hAnsi="Times New Roman" w:cs="Times New Roman"/>
          <w:sz w:val="24"/>
          <w:szCs w:val="24"/>
        </w:rPr>
        <w:t xml:space="preserve">Mexico is reliably one of the US' top three exchanging accomplices. In a nationalistic move, AMLO declared amid the battle that he would suspend offering for oil generation contracts in Mexico, which have </w:t>
      </w:r>
      <w:r w:rsidRPr="000E61C0">
        <w:rPr>
          <w:rFonts w:ascii="Times New Roman" w:hAnsi="Times New Roman" w:cs="Times New Roman"/>
          <w:sz w:val="24"/>
          <w:szCs w:val="24"/>
        </w:rPr>
        <w:t>pulled in numerous remote financial specialists previously, particularly US organizations. Rather, AMLO plans to strengthen the national oil state endeavor PEMEX to oversee future oil creation contracts. In any case, Tony Payan, executive of the Baker Inst</w:t>
      </w:r>
      <w:r w:rsidRPr="000E61C0">
        <w:rPr>
          <w:rFonts w:ascii="Times New Roman" w:hAnsi="Times New Roman" w:cs="Times New Roman"/>
          <w:sz w:val="24"/>
          <w:szCs w:val="24"/>
        </w:rPr>
        <w:t xml:space="preserve">itute for Public Policy at Rice University, revealed to DW that privately-owned businesses from the US may be reluctant to work with the degenerate and wasteful state-claimed undertaking, making business between them progressively troublesome. </w:t>
      </w:r>
    </w:p>
    <w:p w14:paraId="52B530A0" w14:textId="7D9E199A" w:rsidR="007173F8"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Also, finan</w:t>
      </w:r>
      <w:r w:rsidRPr="000E61C0">
        <w:rPr>
          <w:rFonts w:ascii="Times New Roman" w:hAnsi="Times New Roman" w:cs="Times New Roman"/>
          <w:sz w:val="24"/>
          <w:szCs w:val="24"/>
        </w:rPr>
        <w:t>cial specialists could be frightened off by precarious Mexican cash. The 65-year-old president has declared costly framework ventures and expanded social spending, with the objective of improving worldwide exchange and halting Mexican movement over the Rio</w:t>
      </w:r>
      <w:r w:rsidRPr="000E61C0">
        <w:rPr>
          <w:rFonts w:ascii="Times New Roman" w:hAnsi="Times New Roman" w:cs="Times New Roman"/>
          <w:sz w:val="24"/>
          <w:szCs w:val="24"/>
        </w:rPr>
        <w:t xml:space="preserve"> Grande.</w:t>
      </w:r>
    </w:p>
    <w:p w14:paraId="3549240E" w14:textId="1C2CB441" w:rsidR="004B4192"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t>Question 2: What Financial Impacts might be as a result of the US-Mexican Relationship</w:t>
      </w:r>
      <w:r w:rsidR="00D47068" w:rsidRPr="000E61C0">
        <w:rPr>
          <w:rFonts w:ascii="Times New Roman" w:hAnsi="Times New Roman" w:cs="Times New Roman"/>
          <w:b/>
          <w:sz w:val="24"/>
          <w:szCs w:val="24"/>
        </w:rPr>
        <w:t>?</w:t>
      </w:r>
    </w:p>
    <w:p w14:paraId="5042D2AE" w14:textId="01D85023" w:rsidR="007173F8"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Financing the consumption plans, in any case, would request expanded duty incomes — yet it isn't clear where these would originate from, as no expense incremen</w:t>
      </w:r>
      <w:r w:rsidRPr="000E61C0">
        <w:rPr>
          <w:rFonts w:ascii="Times New Roman" w:hAnsi="Times New Roman" w:cs="Times New Roman"/>
          <w:sz w:val="24"/>
          <w:szCs w:val="24"/>
        </w:rPr>
        <w:t xml:space="preserve">ts are arranged by AMLO. On the off chance that household communist arrangements were not upheld up </w:t>
      </w:r>
      <w:r w:rsidRPr="000E61C0">
        <w:rPr>
          <w:rFonts w:ascii="Times New Roman" w:hAnsi="Times New Roman" w:cs="Times New Roman"/>
          <w:sz w:val="24"/>
          <w:szCs w:val="24"/>
        </w:rPr>
        <w:lastRenderedPageBreak/>
        <w:t>monetarily, a theoretical assault on the money could happen on the peso, driving it to debase greatly. This would affect US-Mexican exchange relations, says</w:t>
      </w:r>
      <w:r w:rsidRPr="000E61C0">
        <w:rPr>
          <w:rFonts w:ascii="Times New Roman" w:hAnsi="Times New Roman" w:cs="Times New Roman"/>
          <w:sz w:val="24"/>
          <w:szCs w:val="24"/>
        </w:rPr>
        <w:t xml:space="preserve"> Payan. A low peso makes Mexican fares all the more intriguing for the US, yet Mexicans would almost certainly purchase less outside merchandise than previously. Moreover, unstable cash is never a decent base for speculators who search for unsurprising mon</w:t>
      </w:r>
      <w:r w:rsidRPr="000E61C0">
        <w:rPr>
          <w:rFonts w:ascii="Times New Roman" w:hAnsi="Times New Roman" w:cs="Times New Roman"/>
          <w:sz w:val="24"/>
          <w:szCs w:val="24"/>
        </w:rPr>
        <w:t>etary viewpoints.</w:t>
      </w:r>
    </w:p>
    <w:p w14:paraId="3EED6F70" w14:textId="77777777" w:rsidR="000E61C0" w:rsidRPr="000E61C0" w:rsidRDefault="000E61C0"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br w:type="page"/>
      </w:r>
    </w:p>
    <w:p w14:paraId="3F99B136" w14:textId="47E4D4A6" w:rsidR="003821B9" w:rsidRPr="000E61C0" w:rsidRDefault="000E61C0"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lastRenderedPageBreak/>
        <w:t xml:space="preserve">Article 2: </w:t>
      </w:r>
      <w:r w:rsidR="00A86A28" w:rsidRPr="000E61C0">
        <w:rPr>
          <w:rFonts w:ascii="Times New Roman" w:hAnsi="Times New Roman" w:cs="Times New Roman"/>
          <w:b/>
          <w:sz w:val="24"/>
          <w:szCs w:val="24"/>
        </w:rPr>
        <w:t>The True Relevance of NAFTA</w:t>
      </w:r>
    </w:p>
    <w:p w14:paraId="0CC8B39F" w14:textId="5EF805EB" w:rsidR="00084176"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sz w:val="24"/>
          <w:szCs w:val="24"/>
        </w:rPr>
        <w:t>From the article “</w:t>
      </w:r>
      <w:r w:rsidRPr="000E61C0">
        <w:rPr>
          <w:rFonts w:ascii="Times New Roman" w:hAnsi="Times New Roman" w:cs="Times New Roman"/>
          <w:sz w:val="24"/>
          <w:szCs w:val="24"/>
        </w:rPr>
        <w:t>The True Relevance of NAFTA</w:t>
      </w:r>
      <w:r w:rsidRPr="000E61C0">
        <w:rPr>
          <w:rFonts w:ascii="Times New Roman" w:hAnsi="Times New Roman" w:cs="Times New Roman"/>
          <w:sz w:val="24"/>
          <w:szCs w:val="24"/>
        </w:rPr>
        <w:t>”</w:t>
      </w:r>
      <w:r w:rsidRPr="000E61C0">
        <w:rPr>
          <w:rFonts w:ascii="Times New Roman" w:hAnsi="Times New Roman" w:cs="Times New Roman"/>
          <w:b/>
          <w:sz w:val="24"/>
          <w:szCs w:val="24"/>
        </w:rPr>
        <w:t>, t</w:t>
      </w:r>
      <w:r w:rsidRPr="000E61C0">
        <w:rPr>
          <w:rFonts w:ascii="Times New Roman" w:hAnsi="Times New Roman" w:cs="Times New Roman"/>
          <w:sz w:val="24"/>
          <w:szCs w:val="24"/>
        </w:rPr>
        <w:t>he execution of the NAFTA in the 199</w:t>
      </w:r>
      <w:r w:rsidR="00D47068" w:rsidRPr="000E61C0">
        <w:rPr>
          <w:rFonts w:ascii="Times New Roman" w:hAnsi="Times New Roman" w:cs="Times New Roman"/>
          <w:sz w:val="24"/>
          <w:szCs w:val="24"/>
        </w:rPr>
        <w:t>0s</w:t>
      </w:r>
      <w:r w:rsidRPr="000E61C0">
        <w:rPr>
          <w:rFonts w:ascii="Times New Roman" w:hAnsi="Times New Roman" w:cs="Times New Roman"/>
          <w:sz w:val="24"/>
          <w:szCs w:val="24"/>
        </w:rPr>
        <w:t xml:space="preserve"> opened outskirts to exchange between </w:t>
      </w:r>
      <w:r w:rsidR="00D47068" w:rsidRPr="000E61C0">
        <w:rPr>
          <w:rFonts w:ascii="Times New Roman" w:hAnsi="Times New Roman" w:cs="Times New Roman"/>
          <w:sz w:val="24"/>
          <w:szCs w:val="24"/>
        </w:rPr>
        <w:t>Canada, US</w:t>
      </w:r>
      <w:r w:rsidRPr="000E61C0">
        <w:rPr>
          <w:rFonts w:ascii="Times New Roman" w:hAnsi="Times New Roman" w:cs="Times New Roman"/>
          <w:sz w:val="24"/>
          <w:szCs w:val="24"/>
        </w:rPr>
        <w:t>, and Mexico. The understanding began from the unhindered commerce understa</w:t>
      </w:r>
      <w:r w:rsidRPr="000E61C0">
        <w:rPr>
          <w:rFonts w:ascii="Times New Roman" w:hAnsi="Times New Roman" w:cs="Times New Roman"/>
          <w:sz w:val="24"/>
          <w:szCs w:val="24"/>
        </w:rPr>
        <w:t xml:space="preserve">nding the </w:t>
      </w:r>
      <w:r w:rsidR="00D47068" w:rsidRPr="000E61C0">
        <w:rPr>
          <w:rFonts w:ascii="Times New Roman" w:hAnsi="Times New Roman" w:cs="Times New Roman"/>
          <w:sz w:val="24"/>
          <w:szCs w:val="24"/>
        </w:rPr>
        <w:t>US</w:t>
      </w:r>
      <w:r w:rsidRPr="000E61C0">
        <w:rPr>
          <w:rFonts w:ascii="Times New Roman" w:hAnsi="Times New Roman" w:cs="Times New Roman"/>
          <w:sz w:val="24"/>
          <w:szCs w:val="24"/>
        </w:rPr>
        <w:t xml:space="preserve"> and Canada marked in 1988. NAFTA</w:t>
      </w:r>
      <w:r w:rsidR="002753A8" w:rsidRPr="000E61C0">
        <w:rPr>
          <w:rFonts w:ascii="Times New Roman" w:hAnsi="Times New Roman" w:cs="Times New Roman"/>
          <w:sz w:val="24"/>
          <w:szCs w:val="24"/>
        </w:rPr>
        <w:t xml:space="preserve"> tend to</w:t>
      </w:r>
      <w:r w:rsidRPr="000E61C0">
        <w:rPr>
          <w:rFonts w:ascii="Times New Roman" w:hAnsi="Times New Roman" w:cs="Times New Roman"/>
          <w:sz w:val="24"/>
          <w:szCs w:val="24"/>
        </w:rPr>
        <w:t xml:space="preserve"> wipe out practically all boundaries to exchange and venture between the </w:t>
      </w:r>
      <w:r w:rsidR="002753A8" w:rsidRPr="000E61C0">
        <w:rPr>
          <w:rFonts w:ascii="Times New Roman" w:hAnsi="Times New Roman" w:cs="Times New Roman"/>
          <w:sz w:val="24"/>
          <w:szCs w:val="24"/>
        </w:rPr>
        <w:t xml:space="preserve">countries of </w:t>
      </w:r>
      <w:r w:rsidRPr="000E61C0">
        <w:rPr>
          <w:rFonts w:ascii="Times New Roman" w:hAnsi="Times New Roman" w:cs="Times New Roman"/>
          <w:sz w:val="24"/>
          <w:szCs w:val="24"/>
        </w:rPr>
        <w:t>North American and incorporates arrangements for the assurance of protected innovation rights. Certain exchange hindr</w:t>
      </w:r>
      <w:r w:rsidRPr="000E61C0">
        <w:rPr>
          <w:rFonts w:ascii="Times New Roman" w:hAnsi="Times New Roman" w:cs="Times New Roman"/>
          <w:sz w:val="24"/>
          <w:szCs w:val="24"/>
        </w:rPr>
        <w:t>ances for horticultural items stay under NAFTA—eminently, items undersupply the board in Canada (</w:t>
      </w:r>
      <w:r w:rsidR="002753A8" w:rsidRPr="000E61C0">
        <w:rPr>
          <w:rFonts w:ascii="Times New Roman" w:hAnsi="Times New Roman" w:cs="Times New Roman"/>
          <w:sz w:val="24"/>
          <w:szCs w:val="24"/>
        </w:rPr>
        <w:t xml:space="preserve">poultry, eggs, </w:t>
      </w:r>
      <w:r w:rsidRPr="000E61C0">
        <w:rPr>
          <w:rFonts w:ascii="Times New Roman" w:hAnsi="Times New Roman" w:cs="Times New Roman"/>
          <w:sz w:val="24"/>
          <w:szCs w:val="24"/>
        </w:rPr>
        <w:t>and</w:t>
      </w:r>
      <w:r w:rsidR="002753A8" w:rsidRPr="000E61C0">
        <w:rPr>
          <w:rFonts w:ascii="Times New Roman" w:hAnsi="Times New Roman" w:cs="Times New Roman"/>
          <w:sz w:val="24"/>
          <w:szCs w:val="24"/>
        </w:rPr>
        <w:t xml:space="preserve"> dairy</w:t>
      </w:r>
      <w:r w:rsidRPr="000E61C0">
        <w:rPr>
          <w:rFonts w:ascii="Times New Roman" w:hAnsi="Times New Roman" w:cs="Times New Roman"/>
          <w:sz w:val="24"/>
          <w:szCs w:val="24"/>
        </w:rPr>
        <w:t xml:space="preserve">). </w:t>
      </w:r>
    </w:p>
    <w:p w14:paraId="0A9FA073" w14:textId="125299F2"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President Trump </w:t>
      </w:r>
      <w:r w:rsidR="002753A8" w:rsidRPr="000E61C0">
        <w:rPr>
          <w:rFonts w:ascii="Times New Roman" w:hAnsi="Times New Roman" w:cs="Times New Roman"/>
          <w:sz w:val="24"/>
          <w:szCs w:val="24"/>
        </w:rPr>
        <w:t>is in the forefront for</w:t>
      </w:r>
      <w:r w:rsidRPr="000E61C0">
        <w:rPr>
          <w:rFonts w:ascii="Times New Roman" w:hAnsi="Times New Roman" w:cs="Times New Roman"/>
          <w:sz w:val="24"/>
          <w:szCs w:val="24"/>
        </w:rPr>
        <w:t xml:space="preserve"> the re-exchange of NAFTA </w:t>
      </w:r>
      <w:r w:rsidR="002753A8" w:rsidRPr="000E61C0">
        <w:rPr>
          <w:rFonts w:ascii="Times New Roman" w:hAnsi="Times New Roman" w:cs="Times New Roman"/>
          <w:sz w:val="24"/>
          <w:szCs w:val="24"/>
        </w:rPr>
        <w:t xml:space="preserve">pushing </w:t>
      </w:r>
      <w:r w:rsidRPr="000E61C0">
        <w:rPr>
          <w:rFonts w:ascii="Times New Roman" w:hAnsi="Times New Roman" w:cs="Times New Roman"/>
          <w:sz w:val="24"/>
          <w:szCs w:val="24"/>
        </w:rPr>
        <w:t xml:space="preserve">not long after his race. </w:t>
      </w:r>
      <w:r w:rsidR="002753A8" w:rsidRPr="000E61C0">
        <w:rPr>
          <w:rFonts w:ascii="Times New Roman" w:hAnsi="Times New Roman" w:cs="Times New Roman"/>
          <w:sz w:val="24"/>
          <w:szCs w:val="24"/>
        </w:rPr>
        <w:t xml:space="preserve">Mexico </w:t>
      </w:r>
      <w:r w:rsidRPr="000E61C0">
        <w:rPr>
          <w:rFonts w:ascii="Times New Roman" w:hAnsi="Times New Roman" w:cs="Times New Roman"/>
          <w:sz w:val="24"/>
          <w:szCs w:val="24"/>
        </w:rPr>
        <w:t xml:space="preserve">and </w:t>
      </w:r>
      <w:r w:rsidR="002753A8" w:rsidRPr="000E61C0">
        <w:rPr>
          <w:rFonts w:ascii="Times New Roman" w:hAnsi="Times New Roman" w:cs="Times New Roman"/>
          <w:sz w:val="24"/>
          <w:szCs w:val="24"/>
        </w:rPr>
        <w:t xml:space="preserve">Canada </w:t>
      </w:r>
      <w:r w:rsidRPr="000E61C0">
        <w:rPr>
          <w:rFonts w:ascii="Times New Roman" w:hAnsi="Times New Roman" w:cs="Times New Roman"/>
          <w:sz w:val="24"/>
          <w:szCs w:val="24"/>
        </w:rPr>
        <w:t>concurred and exchanges are at present continuous. NAFTA has</w:t>
      </w:r>
      <w:r w:rsidR="002753A8" w:rsidRPr="000E61C0">
        <w:rPr>
          <w:rFonts w:ascii="Times New Roman" w:hAnsi="Times New Roman" w:cs="Times New Roman"/>
          <w:sz w:val="24"/>
          <w:szCs w:val="24"/>
        </w:rPr>
        <w:t xml:space="preserve"> been</w:t>
      </w:r>
      <w:r w:rsidRPr="000E61C0">
        <w:rPr>
          <w:rFonts w:ascii="Times New Roman" w:hAnsi="Times New Roman" w:cs="Times New Roman"/>
          <w:sz w:val="24"/>
          <w:szCs w:val="24"/>
        </w:rPr>
        <w:t xml:space="preserve"> </w:t>
      </w:r>
      <w:r w:rsidR="002753A8" w:rsidRPr="000E61C0">
        <w:rPr>
          <w:rFonts w:ascii="Times New Roman" w:hAnsi="Times New Roman" w:cs="Times New Roman"/>
          <w:sz w:val="24"/>
          <w:szCs w:val="24"/>
        </w:rPr>
        <w:t xml:space="preserve">said to be a success </w:t>
      </w:r>
      <w:r w:rsidRPr="000E61C0">
        <w:rPr>
          <w:rFonts w:ascii="Times New Roman" w:hAnsi="Times New Roman" w:cs="Times New Roman"/>
          <w:sz w:val="24"/>
          <w:szCs w:val="24"/>
        </w:rPr>
        <w:t xml:space="preserve">for over 20 years and the </w:t>
      </w:r>
      <w:r w:rsidR="002753A8" w:rsidRPr="000E61C0">
        <w:rPr>
          <w:rFonts w:ascii="Times New Roman" w:hAnsi="Times New Roman" w:cs="Times New Roman"/>
          <w:sz w:val="24"/>
          <w:szCs w:val="24"/>
        </w:rPr>
        <w:t>economic development</w:t>
      </w:r>
      <w:r w:rsidRPr="000E61C0">
        <w:rPr>
          <w:rFonts w:ascii="Times New Roman" w:hAnsi="Times New Roman" w:cs="Times New Roman"/>
          <w:sz w:val="24"/>
          <w:szCs w:val="24"/>
        </w:rPr>
        <w:t xml:space="preserve"> of the </w:t>
      </w:r>
      <w:r w:rsidR="002753A8" w:rsidRPr="000E61C0">
        <w:rPr>
          <w:rFonts w:ascii="Times New Roman" w:hAnsi="Times New Roman" w:cs="Times New Roman"/>
          <w:sz w:val="24"/>
          <w:szCs w:val="24"/>
        </w:rPr>
        <w:t xml:space="preserve">countries of </w:t>
      </w:r>
      <w:r w:rsidRPr="000E61C0">
        <w:rPr>
          <w:rFonts w:ascii="Times New Roman" w:hAnsi="Times New Roman" w:cs="Times New Roman"/>
          <w:sz w:val="24"/>
          <w:szCs w:val="24"/>
        </w:rPr>
        <w:t xml:space="preserve">North America have altogether </w:t>
      </w:r>
      <w:r w:rsidR="002753A8" w:rsidRPr="000E61C0">
        <w:rPr>
          <w:rFonts w:ascii="Times New Roman" w:hAnsi="Times New Roman" w:cs="Times New Roman"/>
          <w:sz w:val="24"/>
          <w:szCs w:val="24"/>
        </w:rPr>
        <w:t>experienced a change</w:t>
      </w:r>
      <w:r w:rsidRPr="000E61C0">
        <w:rPr>
          <w:rFonts w:ascii="Times New Roman" w:hAnsi="Times New Roman" w:cs="Times New Roman"/>
          <w:sz w:val="24"/>
          <w:szCs w:val="24"/>
        </w:rPr>
        <w:t xml:space="preserve"> since its</w:t>
      </w:r>
      <w:r w:rsidR="002753A8" w:rsidRPr="000E61C0">
        <w:rPr>
          <w:rFonts w:ascii="Times New Roman" w:hAnsi="Times New Roman" w:cs="Times New Roman"/>
          <w:sz w:val="24"/>
          <w:szCs w:val="24"/>
        </w:rPr>
        <w:t xml:space="preserve"> establishment</w:t>
      </w:r>
      <w:r w:rsidRPr="000E61C0">
        <w:rPr>
          <w:rFonts w:ascii="Times New Roman" w:hAnsi="Times New Roman" w:cs="Times New Roman"/>
          <w:sz w:val="24"/>
          <w:szCs w:val="24"/>
        </w:rPr>
        <w:t xml:space="preserve">. In farming, eminent </w:t>
      </w:r>
      <w:r w:rsidR="002753A8" w:rsidRPr="000E61C0">
        <w:rPr>
          <w:rFonts w:ascii="Times New Roman" w:hAnsi="Times New Roman" w:cs="Times New Roman"/>
          <w:sz w:val="24"/>
          <w:szCs w:val="24"/>
        </w:rPr>
        <w:t>advancement</w:t>
      </w:r>
      <w:r w:rsidRPr="000E61C0">
        <w:rPr>
          <w:rFonts w:ascii="Times New Roman" w:hAnsi="Times New Roman" w:cs="Times New Roman"/>
          <w:sz w:val="24"/>
          <w:szCs w:val="24"/>
        </w:rPr>
        <w:t xml:space="preserve">s incorporate the vanishing of </w:t>
      </w:r>
      <w:r w:rsidR="002753A8" w:rsidRPr="000E61C0">
        <w:rPr>
          <w:rFonts w:ascii="Times New Roman" w:hAnsi="Times New Roman" w:cs="Times New Roman"/>
          <w:sz w:val="24"/>
          <w:szCs w:val="24"/>
        </w:rPr>
        <w:t xml:space="preserve">organizations such as the </w:t>
      </w:r>
      <w:r w:rsidRPr="000E61C0">
        <w:rPr>
          <w:rFonts w:ascii="Times New Roman" w:hAnsi="Times New Roman" w:cs="Times New Roman"/>
          <w:sz w:val="24"/>
          <w:szCs w:val="24"/>
        </w:rPr>
        <w:t>Canadian Wheat Board, the development in the generation of ethanol</w:t>
      </w:r>
      <w:r w:rsidR="002753A8" w:rsidRPr="000E61C0">
        <w:rPr>
          <w:rFonts w:ascii="Times New Roman" w:hAnsi="Times New Roman" w:cs="Times New Roman"/>
          <w:sz w:val="24"/>
          <w:szCs w:val="24"/>
        </w:rPr>
        <w:t xml:space="preserve"> which has </w:t>
      </w:r>
      <w:r w:rsidRPr="000E61C0">
        <w:rPr>
          <w:rFonts w:ascii="Times New Roman" w:hAnsi="Times New Roman" w:cs="Times New Roman"/>
          <w:sz w:val="24"/>
          <w:szCs w:val="24"/>
        </w:rPr>
        <w:t xml:space="preserve">expanded </w:t>
      </w:r>
      <w:r w:rsidR="002753A8" w:rsidRPr="000E61C0">
        <w:rPr>
          <w:rFonts w:ascii="Times New Roman" w:hAnsi="Times New Roman" w:cs="Times New Roman"/>
          <w:sz w:val="24"/>
          <w:szCs w:val="24"/>
        </w:rPr>
        <w:t xml:space="preserve">the </w:t>
      </w:r>
      <w:r w:rsidRPr="000E61C0">
        <w:rPr>
          <w:rFonts w:ascii="Times New Roman" w:hAnsi="Times New Roman" w:cs="Times New Roman"/>
          <w:sz w:val="24"/>
          <w:szCs w:val="24"/>
        </w:rPr>
        <w:t>challenge from the remainder of the world, the mark of other exchange understandings, and the expanded r</w:t>
      </w:r>
      <w:r w:rsidRPr="000E61C0">
        <w:rPr>
          <w:rFonts w:ascii="Times New Roman" w:hAnsi="Times New Roman" w:cs="Times New Roman"/>
          <w:sz w:val="24"/>
          <w:szCs w:val="24"/>
        </w:rPr>
        <w:t>econciliation of the econom</w:t>
      </w:r>
      <w:r w:rsidR="002753A8" w:rsidRPr="000E61C0">
        <w:rPr>
          <w:rFonts w:ascii="Times New Roman" w:hAnsi="Times New Roman" w:cs="Times New Roman"/>
          <w:sz w:val="24"/>
          <w:szCs w:val="24"/>
        </w:rPr>
        <w:t>y</w:t>
      </w:r>
      <w:r w:rsidRPr="000E61C0">
        <w:rPr>
          <w:rFonts w:ascii="Times New Roman" w:hAnsi="Times New Roman" w:cs="Times New Roman"/>
          <w:sz w:val="24"/>
          <w:szCs w:val="24"/>
        </w:rPr>
        <w:t xml:space="preserve"> of the </w:t>
      </w:r>
      <w:r w:rsidR="002753A8" w:rsidRPr="000E61C0">
        <w:rPr>
          <w:rFonts w:ascii="Times New Roman" w:hAnsi="Times New Roman" w:cs="Times New Roman"/>
          <w:sz w:val="24"/>
          <w:szCs w:val="24"/>
        </w:rPr>
        <w:t>North American</w:t>
      </w:r>
      <w:r w:rsidRPr="000E61C0">
        <w:rPr>
          <w:rFonts w:ascii="Times New Roman" w:hAnsi="Times New Roman" w:cs="Times New Roman"/>
          <w:sz w:val="24"/>
          <w:szCs w:val="24"/>
        </w:rPr>
        <w:t xml:space="preserve"> nations. </w:t>
      </w:r>
    </w:p>
    <w:p w14:paraId="48036FB7" w14:textId="50B2050B"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NAFTA h</w:t>
      </w:r>
      <w:r w:rsidR="002753A8" w:rsidRPr="000E61C0">
        <w:rPr>
          <w:rFonts w:ascii="Times New Roman" w:hAnsi="Times New Roman" w:cs="Times New Roman"/>
          <w:sz w:val="24"/>
          <w:szCs w:val="24"/>
        </w:rPr>
        <w:t xml:space="preserve">as continued to </w:t>
      </w:r>
      <w:r w:rsidRPr="000E61C0">
        <w:rPr>
          <w:rFonts w:ascii="Times New Roman" w:hAnsi="Times New Roman" w:cs="Times New Roman"/>
          <w:sz w:val="24"/>
          <w:szCs w:val="24"/>
        </w:rPr>
        <w:t>encourag</w:t>
      </w:r>
      <w:r w:rsidR="002753A8" w:rsidRPr="000E61C0">
        <w:rPr>
          <w:rFonts w:ascii="Times New Roman" w:hAnsi="Times New Roman" w:cs="Times New Roman"/>
          <w:sz w:val="24"/>
          <w:szCs w:val="24"/>
        </w:rPr>
        <w:t>e</w:t>
      </w:r>
      <w:r w:rsidRPr="000E61C0">
        <w:rPr>
          <w:rFonts w:ascii="Times New Roman" w:hAnsi="Times New Roman" w:cs="Times New Roman"/>
          <w:sz w:val="24"/>
          <w:szCs w:val="24"/>
        </w:rPr>
        <w:t xml:space="preserve"> the mix of the agrarian divisions of </w:t>
      </w:r>
      <w:r w:rsidR="002753A8" w:rsidRPr="000E61C0">
        <w:rPr>
          <w:rFonts w:ascii="Times New Roman" w:hAnsi="Times New Roman" w:cs="Times New Roman"/>
          <w:sz w:val="24"/>
          <w:szCs w:val="24"/>
        </w:rPr>
        <w:t>North America</w:t>
      </w:r>
      <w:r w:rsidRPr="000E61C0">
        <w:rPr>
          <w:rFonts w:ascii="Times New Roman" w:hAnsi="Times New Roman" w:cs="Times New Roman"/>
          <w:sz w:val="24"/>
          <w:szCs w:val="24"/>
        </w:rPr>
        <w:t xml:space="preserve"> with the continuous end of practically all taxes and </w:t>
      </w:r>
      <w:r w:rsidR="002753A8" w:rsidRPr="000E61C0">
        <w:rPr>
          <w:rFonts w:ascii="Times New Roman" w:hAnsi="Times New Roman" w:cs="Times New Roman"/>
          <w:sz w:val="24"/>
          <w:szCs w:val="24"/>
        </w:rPr>
        <w:t xml:space="preserve">a </w:t>
      </w:r>
      <w:r w:rsidRPr="000E61C0">
        <w:rPr>
          <w:rFonts w:ascii="Times New Roman" w:hAnsi="Times New Roman" w:cs="Times New Roman"/>
          <w:sz w:val="24"/>
          <w:szCs w:val="24"/>
        </w:rPr>
        <w:t xml:space="preserve">collaboration </w:t>
      </w:r>
      <w:r w:rsidR="002753A8" w:rsidRPr="000E61C0">
        <w:rPr>
          <w:rFonts w:ascii="Times New Roman" w:hAnsi="Times New Roman" w:cs="Times New Roman"/>
          <w:sz w:val="24"/>
          <w:szCs w:val="24"/>
        </w:rPr>
        <w:t xml:space="preserve">that is improved </w:t>
      </w:r>
      <w:r w:rsidRPr="000E61C0">
        <w:rPr>
          <w:rFonts w:ascii="Times New Roman" w:hAnsi="Times New Roman" w:cs="Times New Roman"/>
          <w:sz w:val="24"/>
          <w:szCs w:val="24"/>
        </w:rPr>
        <w:t xml:space="preserve">for the </w:t>
      </w:r>
      <w:r w:rsidR="00F2705D" w:rsidRPr="000E61C0">
        <w:rPr>
          <w:rFonts w:ascii="Times New Roman" w:hAnsi="Times New Roman" w:cs="Times New Roman"/>
          <w:sz w:val="24"/>
          <w:szCs w:val="24"/>
        </w:rPr>
        <w:t>exercising</w:t>
      </w:r>
      <w:r w:rsidRPr="000E61C0">
        <w:rPr>
          <w:rFonts w:ascii="Times New Roman" w:hAnsi="Times New Roman" w:cs="Times New Roman"/>
          <w:sz w:val="24"/>
          <w:szCs w:val="24"/>
        </w:rPr>
        <w:t xml:space="preserve"> and re</w:t>
      </w:r>
      <w:r w:rsidRPr="000E61C0">
        <w:rPr>
          <w:rFonts w:ascii="Times New Roman" w:hAnsi="Times New Roman" w:cs="Times New Roman"/>
          <w:sz w:val="24"/>
          <w:szCs w:val="24"/>
        </w:rPr>
        <w:t xml:space="preserve">quirement of </w:t>
      </w:r>
      <w:r w:rsidR="00F2705D" w:rsidRPr="000E61C0">
        <w:rPr>
          <w:rFonts w:ascii="Times New Roman" w:hAnsi="Times New Roman" w:cs="Times New Roman"/>
          <w:sz w:val="24"/>
          <w:szCs w:val="24"/>
        </w:rPr>
        <w:t xml:space="preserve">phytosanitary </w:t>
      </w:r>
      <w:r w:rsidRPr="000E61C0">
        <w:rPr>
          <w:rFonts w:ascii="Times New Roman" w:hAnsi="Times New Roman" w:cs="Times New Roman"/>
          <w:sz w:val="24"/>
          <w:szCs w:val="24"/>
        </w:rPr>
        <w:t xml:space="preserve">and </w:t>
      </w:r>
      <w:r w:rsidR="00F2705D" w:rsidRPr="000E61C0">
        <w:rPr>
          <w:rFonts w:ascii="Times New Roman" w:hAnsi="Times New Roman" w:cs="Times New Roman"/>
          <w:sz w:val="24"/>
          <w:szCs w:val="24"/>
        </w:rPr>
        <w:t xml:space="preserve">sterile </w:t>
      </w:r>
      <w:r w:rsidRPr="000E61C0">
        <w:rPr>
          <w:rFonts w:ascii="Times New Roman" w:hAnsi="Times New Roman" w:cs="Times New Roman"/>
          <w:sz w:val="24"/>
          <w:szCs w:val="24"/>
        </w:rPr>
        <w:t xml:space="preserve">measures. NAFTA is so key to the </w:t>
      </w:r>
      <w:r w:rsidR="00F2705D" w:rsidRPr="000E61C0">
        <w:rPr>
          <w:rFonts w:ascii="Times New Roman" w:hAnsi="Times New Roman" w:cs="Times New Roman"/>
          <w:sz w:val="24"/>
          <w:szCs w:val="24"/>
        </w:rPr>
        <w:t>growth of</w:t>
      </w:r>
      <w:r w:rsidRPr="000E61C0">
        <w:rPr>
          <w:rFonts w:ascii="Times New Roman" w:hAnsi="Times New Roman" w:cs="Times New Roman"/>
          <w:sz w:val="24"/>
          <w:szCs w:val="24"/>
        </w:rPr>
        <w:t xml:space="preserve"> North America that it is anything but difficult to overlook how essential this exchange understanding is to the US economy and to the US horticultural segment. We quickly sur</w:t>
      </w:r>
      <w:r w:rsidRPr="000E61C0">
        <w:rPr>
          <w:rFonts w:ascii="Times New Roman" w:hAnsi="Times New Roman" w:cs="Times New Roman"/>
          <w:sz w:val="24"/>
          <w:szCs w:val="24"/>
        </w:rPr>
        <w:t xml:space="preserve">vey in this article a few measurements about the agrarian exchange between </w:t>
      </w:r>
      <w:r w:rsidR="00F2705D" w:rsidRPr="000E61C0">
        <w:rPr>
          <w:rFonts w:ascii="Times New Roman" w:hAnsi="Times New Roman" w:cs="Times New Roman"/>
          <w:sz w:val="24"/>
          <w:szCs w:val="24"/>
        </w:rPr>
        <w:t>Canada, US</w:t>
      </w:r>
      <w:r w:rsidRPr="000E61C0">
        <w:rPr>
          <w:rFonts w:ascii="Times New Roman" w:hAnsi="Times New Roman" w:cs="Times New Roman"/>
          <w:sz w:val="24"/>
          <w:szCs w:val="24"/>
        </w:rPr>
        <w:t>, and Mexico and talk about</w:t>
      </w:r>
      <w:r w:rsidR="00F2705D" w:rsidRPr="000E61C0">
        <w:rPr>
          <w:rFonts w:ascii="Times New Roman" w:hAnsi="Times New Roman" w:cs="Times New Roman"/>
          <w:sz w:val="24"/>
          <w:szCs w:val="24"/>
        </w:rPr>
        <w:t xml:space="preserve"> issues that are</w:t>
      </w:r>
      <w:r w:rsidRPr="000E61C0">
        <w:rPr>
          <w:rFonts w:ascii="Times New Roman" w:hAnsi="Times New Roman" w:cs="Times New Roman"/>
          <w:sz w:val="24"/>
          <w:szCs w:val="24"/>
        </w:rPr>
        <w:t xml:space="preserve"> key in regards to farming exchange.</w:t>
      </w:r>
    </w:p>
    <w:p w14:paraId="042E003C" w14:textId="1854C10C"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lastRenderedPageBreak/>
        <w:t>By and large, NAFTA has been working aside from a couple of aggravations. Exchange talks ar</w:t>
      </w:r>
      <w:r w:rsidRPr="000E61C0">
        <w:rPr>
          <w:rFonts w:ascii="Times New Roman" w:hAnsi="Times New Roman" w:cs="Times New Roman"/>
          <w:sz w:val="24"/>
          <w:szCs w:val="24"/>
        </w:rPr>
        <w:t>e famously moderate and agribusiness is commonly a noteworthy purpose of dispute. Be that as it may, agribusiness may not be a noteworthy impediment in the present NAFTA arrangements. In any case, there are sure farming exchange issues that are probably go</w:t>
      </w:r>
      <w:r w:rsidRPr="000E61C0">
        <w:rPr>
          <w:rFonts w:ascii="Times New Roman" w:hAnsi="Times New Roman" w:cs="Times New Roman"/>
          <w:sz w:val="24"/>
          <w:szCs w:val="24"/>
        </w:rPr>
        <w:t xml:space="preserve">ing to be touchy. </w:t>
      </w:r>
    </w:p>
    <w:p w14:paraId="067EB8DD" w14:textId="756E9F4C" w:rsidR="00D47068"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t>Question 1: What is the current Economic Stand of NAFTA</w:t>
      </w:r>
    </w:p>
    <w:p w14:paraId="73CBB491" w14:textId="2EBE2D2E"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In Canada, items undersupply the executives — dairy, chicken, and eggs—are probably going to stay ensured if the result of ongoing exchange dealings is any sign. In 2016, Canada mar</w:t>
      </w:r>
      <w:r w:rsidRPr="000E61C0">
        <w:rPr>
          <w:rFonts w:ascii="Times New Roman" w:hAnsi="Times New Roman" w:cs="Times New Roman"/>
          <w:sz w:val="24"/>
          <w:szCs w:val="24"/>
        </w:rPr>
        <w:t xml:space="preserve">ked CETA, a facilitated commerce concurrence with the European Union. Despite the fact that the European Union endeavored right off the bat in the exchanges to persuade Canada to end supplies of the board programs, it just has gotten little concessions on </w:t>
      </w:r>
      <w:r w:rsidRPr="000E61C0">
        <w:rPr>
          <w:rFonts w:ascii="Times New Roman" w:hAnsi="Times New Roman" w:cs="Times New Roman"/>
          <w:sz w:val="24"/>
          <w:szCs w:val="24"/>
        </w:rPr>
        <w:t xml:space="preserve">cheddar imports. In like manner, in the Trans-Pacific Partnership (TPP), an understanding that we exclude the United States, Canada consented to insignificant concessions in regards to its supply the executive's programs with import increments speaking to </w:t>
      </w:r>
      <w:r w:rsidRPr="000E61C0">
        <w:rPr>
          <w:rFonts w:ascii="Times New Roman" w:hAnsi="Times New Roman" w:cs="Times New Roman"/>
          <w:sz w:val="24"/>
          <w:szCs w:val="24"/>
        </w:rPr>
        <w:t>between 1.5 percent and 3.25 percent of local generation</w:t>
      </w:r>
      <w:r w:rsidR="00D47068" w:rsidRPr="000E61C0">
        <w:rPr>
          <w:rFonts w:ascii="Times New Roman" w:hAnsi="Times New Roman" w:cs="Times New Roman"/>
          <w:sz w:val="24"/>
          <w:szCs w:val="24"/>
        </w:rPr>
        <w:t xml:space="preserve"> (</w:t>
      </w:r>
      <w:r w:rsidR="00D47068" w:rsidRPr="000E61C0">
        <w:rPr>
          <w:rFonts w:ascii="Times New Roman" w:hAnsi="Times New Roman" w:cs="Times New Roman"/>
          <w:color w:val="222222"/>
          <w:sz w:val="24"/>
          <w:szCs w:val="24"/>
          <w:shd w:val="clear" w:color="auto" w:fill="FFFFFF"/>
        </w:rPr>
        <w:t>Kelsey 23)</w:t>
      </w:r>
      <w:r w:rsidRPr="000E61C0">
        <w:rPr>
          <w:rFonts w:ascii="Times New Roman" w:hAnsi="Times New Roman" w:cs="Times New Roman"/>
          <w:sz w:val="24"/>
          <w:szCs w:val="24"/>
        </w:rPr>
        <w:t xml:space="preserve">. </w:t>
      </w:r>
    </w:p>
    <w:p w14:paraId="68DB1669" w14:textId="21C7C232"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Mexico and the United States were as of late engaged with a disagreement regarding sugar. The debate was settled in June with Mexico consenting to restrain its fares of refined sugar to</w:t>
      </w:r>
      <w:r w:rsidRPr="000E61C0">
        <w:rPr>
          <w:rFonts w:ascii="Times New Roman" w:hAnsi="Times New Roman" w:cs="Times New Roman"/>
          <w:sz w:val="24"/>
          <w:szCs w:val="24"/>
        </w:rPr>
        <w:t xml:space="preserve"> the United States. All things considered, Mexico is thinking about this as a brief arrangement and will look for a perpetual arrangement with NAFTA. Mexico is the biggest merchant of US corn and has been utilizing its corn imports from the United States a</w:t>
      </w:r>
      <w:r w:rsidRPr="000E61C0">
        <w:rPr>
          <w:rFonts w:ascii="Times New Roman" w:hAnsi="Times New Roman" w:cs="Times New Roman"/>
          <w:sz w:val="24"/>
          <w:szCs w:val="24"/>
        </w:rPr>
        <w:t xml:space="preserve">s a negotiating tool. For sure, Mexico has taken steps to purchase corn from South America to supplant its corn imports from the United States. Shutting of the Mexican market to US corn </w:t>
      </w:r>
      <w:r w:rsidRPr="000E61C0">
        <w:rPr>
          <w:rFonts w:ascii="Times New Roman" w:hAnsi="Times New Roman" w:cs="Times New Roman"/>
          <w:sz w:val="24"/>
          <w:szCs w:val="24"/>
        </w:rPr>
        <w:lastRenderedPageBreak/>
        <w:t xml:space="preserve">would cause a noteworthy decrease in corn costs in the United States, </w:t>
      </w:r>
      <w:r w:rsidRPr="000E61C0">
        <w:rPr>
          <w:rFonts w:ascii="Times New Roman" w:hAnsi="Times New Roman" w:cs="Times New Roman"/>
          <w:sz w:val="24"/>
          <w:szCs w:val="24"/>
        </w:rPr>
        <w:t xml:space="preserve">which would be especially difficult for corn-belt states. </w:t>
      </w:r>
    </w:p>
    <w:p w14:paraId="0771BE87" w14:textId="613DBBA6" w:rsidR="00D47068"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t>Question 2: Does NAFTA still holds its relevance for the future?</w:t>
      </w:r>
    </w:p>
    <w:p w14:paraId="37F79E2D" w14:textId="77777777"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Numerous US ranch associations have voiced their help for NAFTA and this ought to encourage dealings on agribusiness. There are part</w:t>
      </w:r>
      <w:r w:rsidRPr="000E61C0">
        <w:rPr>
          <w:rFonts w:ascii="Times New Roman" w:hAnsi="Times New Roman" w:cs="Times New Roman"/>
          <w:sz w:val="24"/>
          <w:szCs w:val="24"/>
        </w:rPr>
        <w:t>s for which it may be more earnestly to discover shared opinion with Canada, similar to flying machine assembling and softwood blunder. An evident worry for the present US organization is the exchange shortfall with Mexico. The United States imports much m</w:t>
      </w:r>
      <w:r w:rsidRPr="000E61C0">
        <w:rPr>
          <w:rFonts w:ascii="Times New Roman" w:hAnsi="Times New Roman" w:cs="Times New Roman"/>
          <w:sz w:val="24"/>
          <w:szCs w:val="24"/>
        </w:rPr>
        <w:t>ore from Mexico than it fares to Mexico. To exchange specialists, exchange deficiencies and surpluses are typical results of facilitated commerce, they reflect near points of interest and positively don't infer that a nation is losing from an opening excha</w:t>
      </w:r>
      <w:r w:rsidRPr="000E61C0">
        <w:rPr>
          <w:rFonts w:ascii="Times New Roman" w:hAnsi="Times New Roman" w:cs="Times New Roman"/>
          <w:sz w:val="24"/>
          <w:szCs w:val="24"/>
        </w:rPr>
        <w:t>nge with another nation. There are all the more problems that are begging to be addressed. To start with, the guidelines of the cause, or the level of NAFTA content for an item to be exchanged obligation free, ought not to be utilized as exchange obstructi</w:t>
      </w:r>
      <w:r w:rsidRPr="000E61C0">
        <w:rPr>
          <w:rFonts w:ascii="Times New Roman" w:hAnsi="Times New Roman" w:cs="Times New Roman"/>
          <w:sz w:val="24"/>
          <w:szCs w:val="24"/>
        </w:rPr>
        <w:t>ons. Second, NAFTA must have a proficient debate goals system to rapidly and decently resolve exchange question and keep the maltreatment of countervailing and against dumping shields.</w:t>
      </w:r>
    </w:p>
    <w:p w14:paraId="6C21CC10" w14:textId="37F969FB"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The present dealings will pursue a tight calendar due to the decisions </w:t>
      </w:r>
      <w:r w:rsidRPr="000E61C0">
        <w:rPr>
          <w:rFonts w:ascii="Times New Roman" w:hAnsi="Times New Roman" w:cs="Times New Roman"/>
          <w:sz w:val="24"/>
          <w:szCs w:val="24"/>
        </w:rPr>
        <w:t>in July in Mexico one year from now and mid-term races in the United States a couple of months after the fact. We ought to learn throughout the following a half year what shape NAFTA 2.0 will take. A conceivable result to look for is a reciprocal understan</w:t>
      </w:r>
      <w:r w:rsidRPr="000E61C0">
        <w:rPr>
          <w:rFonts w:ascii="Times New Roman" w:hAnsi="Times New Roman" w:cs="Times New Roman"/>
          <w:sz w:val="24"/>
          <w:szCs w:val="24"/>
        </w:rPr>
        <w:t>ding among Canada and the United States.</w:t>
      </w:r>
    </w:p>
    <w:p w14:paraId="1F667091" w14:textId="77777777" w:rsidR="000E61C0" w:rsidRPr="000E61C0" w:rsidRDefault="000E61C0"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br w:type="page"/>
      </w:r>
    </w:p>
    <w:p w14:paraId="766385FE" w14:textId="6B19DD42" w:rsidR="00EC37C0" w:rsidRPr="000E61C0" w:rsidRDefault="000E61C0"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lastRenderedPageBreak/>
        <w:t xml:space="preserve">Article 3: </w:t>
      </w:r>
      <w:r w:rsidR="00A86A28" w:rsidRPr="000E61C0">
        <w:rPr>
          <w:rFonts w:ascii="Times New Roman" w:hAnsi="Times New Roman" w:cs="Times New Roman"/>
          <w:b/>
          <w:sz w:val="24"/>
          <w:szCs w:val="24"/>
        </w:rPr>
        <w:t>Cuba's Relations with Latin America</w:t>
      </w:r>
    </w:p>
    <w:p w14:paraId="72674735" w14:textId="61713392"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From this article, new open doors will be available</w:t>
      </w:r>
      <w:r w:rsidRPr="000E61C0">
        <w:rPr>
          <w:rFonts w:ascii="Times New Roman" w:hAnsi="Times New Roman" w:cs="Times New Roman"/>
          <w:sz w:val="24"/>
          <w:szCs w:val="24"/>
        </w:rPr>
        <w:t xml:space="preserve"> not exclusively to North American, yet in addition progressively to Latin America. The quick advancement rate of nations, for example, Peru, Brazil, Chile, Mexico, and Colombia implies that their normal work costs should increment. As this happens, busine</w:t>
      </w:r>
      <w:r w:rsidRPr="000E61C0">
        <w:rPr>
          <w:rFonts w:ascii="Times New Roman" w:hAnsi="Times New Roman" w:cs="Times New Roman"/>
          <w:sz w:val="24"/>
          <w:szCs w:val="24"/>
        </w:rPr>
        <w:t>ss people inside these nations will do what they generally do – move work seaward. Furthermore, what preferred spot over a nation that is near the US and loaded with instructed specialists.</w:t>
      </w:r>
    </w:p>
    <w:p w14:paraId="7F23BC74" w14:textId="12A59437"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Notwithstanding, not </w:t>
      </w:r>
      <w:r w:rsidR="00F67FFD" w:rsidRPr="000E61C0">
        <w:rPr>
          <w:rFonts w:ascii="Times New Roman" w:hAnsi="Times New Roman" w:cs="Times New Roman"/>
          <w:sz w:val="24"/>
          <w:szCs w:val="24"/>
        </w:rPr>
        <w:t>every</w:t>
      </w:r>
      <w:r w:rsidRPr="000E61C0">
        <w:rPr>
          <w:rFonts w:ascii="Times New Roman" w:hAnsi="Times New Roman" w:cs="Times New Roman"/>
          <w:sz w:val="24"/>
          <w:szCs w:val="24"/>
        </w:rPr>
        <w:t xml:space="preserve"> </w:t>
      </w:r>
      <w:r w:rsidR="00F67FFD" w:rsidRPr="000E61C0">
        <w:rPr>
          <w:rFonts w:ascii="Times New Roman" w:hAnsi="Times New Roman" w:cs="Times New Roman"/>
          <w:sz w:val="24"/>
          <w:szCs w:val="24"/>
        </w:rPr>
        <w:t>nation</w:t>
      </w:r>
      <w:r w:rsidRPr="000E61C0">
        <w:rPr>
          <w:rFonts w:ascii="Times New Roman" w:hAnsi="Times New Roman" w:cs="Times New Roman"/>
          <w:sz w:val="24"/>
          <w:szCs w:val="24"/>
        </w:rPr>
        <w:t xml:space="preserve"> in Latin America </w:t>
      </w:r>
      <w:r w:rsidR="00F67FFD" w:rsidRPr="000E61C0">
        <w:rPr>
          <w:rFonts w:ascii="Times New Roman" w:hAnsi="Times New Roman" w:cs="Times New Roman"/>
          <w:sz w:val="24"/>
          <w:szCs w:val="24"/>
        </w:rPr>
        <w:t>is</w:t>
      </w:r>
      <w:r w:rsidRPr="000E61C0">
        <w:rPr>
          <w:rFonts w:ascii="Times New Roman" w:hAnsi="Times New Roman" w:cs="Times New Roman"/>
          <w:sz w:val="24"/>
          <w:szCs w:val="24"/>
        </w:rPr>
        <w:t xml:space="preserve"> probably goi</w:t>
      </w:r>
      <w:r w:rsidRPr="000E61C0">
        <w:rPr>
          <w:rFonts w:ascii="Times New Roman" w:hAnsi="Times New Roman" w:cs="Times New Roman"/>
          <w:sz w:val="24"/>
          <w:szCs w:val="24"/>
        </w:rPr>
        <w:t xml:space="preserve">ng to profit by the opening </w:t>
      </w:r>
      <w:r w:rsidR="00F67FFD" w:rsidRPr="000E61C0">
        <w:rPr>
          <w:rFonts w:ascii="Times New Roman" w:hAnsi="Times New Roman" w:cs="Times New Roman"/>
          <w:sz w:val="24"/>
          <w:szCs w:val="24"/>
        </w:rPr>
        <w:t xml:space="preserve">of Cuba and </w:t>
      </w:r>
      <w:r w:rsidRPr="000E61C0">
        <w:rPr>
          <w:rFonts w:ascii="Times New Roman" w:hAnsi="Times New Roman" w:cs="Times New Roman"/>
          <w:sz w:val="24"/>
          <w:szCs w:val="24"/>
        </w:rPr>
        <w:t xml:space="preserve">its entryways. Venezuela's </w:t>
      </w:r>
      <w:r w:rsidR="00F67FFD" w:rsidRPr="000E61C0">
        <w:rPr>
          <w:rFonts w:ascii="Times New Roman" w:hAnsi="Times New Roman" w:cs="Times New Roman"/>
          <w:sz w:val="24"/>
          <w:szCs w:val="24"/>
        </w:rPr>
        <w:t xml:space="preserve">leadership led by </w:t>
      </w:r>
      <w:r w:rsidRPr="000E61C0">
        <w:rPr>
          <w:rFonts w:ascii="Times New Roman" w:hAnsi="Times New Roman" w:cs="Times New Roman"/>
          <w:sz w:val="24"/>
          <w:szCs w:val="24"/>
        </w:rPr>
        <w:t>Hugo Chavez</w:t>
      </w:r>
      <w:r w:rsidR="00F67FFD" w:rsidRPr="000E61C0">
        <w:rPr>
          <w:rFonts w:ascii="Times New Roman" w:hAnsi="Times New Roman" w:cs="Times New Roman"/>
          <w:sz w:val="24"/>
          <w:szCs w:val="24"/>
        </w:rPr>
        <w:t>,</w:t>
      </w:r>
      <w:r w:rsidRPr="000E61C0">
        <w:rPr>
          <w:rFonts w:ascii="Times New Roman" w:hAnsi="Times New Roman" w:cs="Times New Roman"/>
          <w:sz w:val="24"/>
          <w:szCs w:val="24"/>
        </w:rPr>
        <w:t xml:space="preserve"> </w:t>
      </w:r>
      <w:r w:rsidR="00F67FFD" w:rsidRPr="000E61C0">
        <w:rPr>
          <w:rFonts w:ascii="Times New Roman" w:hAnsi="Times New Roman" w:cs="Times New Roman"/>
          <w:sz w:val="24"/>
          <w:szCs w:val="24"/>
        </w:rPr>
        <w:t>currently being</w:t>
      </w:r>
      <w:r w:rsidRPr="000E61C0">
        <w:rPr>
          <w:rFonts w:ascii="Times New Roman" w:hAnsi="Times New Roman" w:cs="Times New Roman"/>
          <w:sz w:val="24"/>
          <w:szCs w:val="24"/>
        </w:rPr>
        <w:t xml:space="preserve"> Nicolás Maduro, Rafael Correa</w:t>
      </w:r>
      <w:r w:rsidR="00F67FFD" w:rsidRPr="000E61C0">
        <w:rPr>
          <w:rFonts w:ascii="Times New Roman" w:hAnsi="Times New Roman" w:cs="Times New Roman"/>
          <w:sz w:val="24"/>
          <w:szCs w:val="24"/>
        </w:rPr>
        <w:t xml:space="preserve"> of Ecuador</w:t>
      </w:r>
      <w:r w:rsidRPr="000E61C0">
        <w:rPr>
          <w:rFonts w:ascii="Times New Roman" w:hAnsi="Times New Roman" w:cs="Times New Roman"/>
          <w:sz w:val="24"/>
          <w:szCs w:val="24"/>
        </w:rPr>
        <w:t xml:space="preserve">, Evo Morales </w:t>
      </w:r>
      <w:r w:rsidR="00F67FFD" w:rsidRPr="000E61C0">
        <w:rPr>
          <w:rFonts w:ascii="Times New Roman" w:hAnsi="Times New Roman" w:cs="Times New Roman"/>
          <w:sz w:val="24"/>
          <w:szCs w:val="24"/>
        </w:rPr>
        <w:t xml:space="preserve">of Bolivia </w:t>
      </w:r>
      <w:r w:rsidRPr="000E61C0">
        <w:rPr>
          <w:rFonts w:ascii="Times New Roman" w:hAnsi="Times New Roman" w:cs="Times New Roman"/>
          <w:sz w:val="24"/>
          <w:szCs w:val="24"/>
        </w:rPr>
        <w:t xml:space="preserve">and Daniel Ortega </w:t>
      </w:r>
      <w:r w:rsidR="00334604" w:rsidRPr="000E61C0">
        <w:rPr>
          <w:rFonts w:ascii="Times New Roman" w:hAnsi="Times New Roman" w:cs="Times New Roman"/>
          <w:sz w:val="24"/>
          <w:szCs w:val="24"/>
        </w:rPr>
        <w:t xml:space="preserve">of Nicaragua </w:t>
      </w:r>
      <w:r w:rsidRPr="000E61C0">
        <w:rPr>
          <w:rFonts w:ascii="Times New Roman" w:hAnsi="Times New Roman" w:cs="Times New Roman"/>
          <w:sz w:val="24"/>
          <w:szCs w:val="24"/>
        </w:rPr>
        <w:t xml:space="preserve">have together </w:t>
      </w:r>
      <w:r w:rsidR="00334604" w:rsidRPr="000E61C0">
        <w:rPr>
          <w:rFonts w:ascii="Times New Roman" w:hAnsi="Times New Roman" w:cs="Times New Roman"/>
          <w:sz w:val="24"/>
          <w:szCs w:val="24"/>
        </w:rPr>
        <w:t xml:space="preserve">established </w:t>
      </w:r>
      <w:r w:rsidRPr="000E61C0">
        <w:rPr>
          <w:rFonts w:ascii="Times New Roman" w:hAnsi="Times New Roman" w:cs="Times New Roman"/>
          <w:sz w:val="24"/>
          <w:szCs w:val="24"/>
        </w:rPr>
        <w:t>a Bolivarian Allianc</w:t>
      </w:r>
      <w:r w:rsidRPr="000E61C0">
        <w:rPr>
          <w:rFonts w:ascii="Times New Roman" w:hAnsi="Times New Roman" w:cs="Times New Roman"/>
          <w:sz w:val="24"/>
          <w:szCs w:val="24"/>
        </w:rPr>
        <w:t>e</w:t>
      </w:r>
      <w:r w:rsidR="00334604" w:rsidRPr="000E61C0">
        <w:rPr>
          <w:rFonts w:ascii="Times New Roman" w:hAnsi="Times New Roman" w:cs="Times New Roman"/>
          <w:sz w:val="24"/>
          <w:szCs w:val="24"/>
        </w:rPr>
        <w:t xml:space="preserve"> </w:t>
      </w:r>
      <w:r w:rsidRPr="000E61C0">
        <w:rPr>
          <w:rFonts w:ascii="Times New Roman" w:hAnsi="Times New Roman" w:cs="Times New Roman"/>
          <w:sz w:val="24"/>
          <w:szCs w:val="24"/>
        </w:rPr>
        <w:t>that intends to push forward</w:t>
      </w:r>
      <w:r w:rsidR="00334604" w:rsidRPr="000E61C0">
        <w:rPr>
          <w:rFonts w:ascii="Times New Roman" w:hAnsi="Times New Roman" w:cs="Times New Roman"/>
          <w:sz w:val="24"/>
          <w:szCs w:val="24"/>
        </w:rPr>
        <w:t xml:space="preserve"> the agenda of</w:t>
      </w:r>
      <w:r w:rsidRPr="000E61C0">
        <w:rPr>
          <w:rFonts w:ascii="Times New Roman" w:hAnsi="Times New Roman" w:cs="Times New Roman"/>
          <w:sz w:val="24"/>
          <w:szCs w:val="24"/>
        </w:rPr>
        <w:t xml:space="preserve"> a Cuban-enlivened neo-communist upheaval in their nations and the locale. </w:t>
      </w:r>
    </w:p>
    <w:p w14:paraId="1901A641" w14:textId="77777777"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This new strand of communism envelops a progression of antiquated strategies, for example, confinements on imports and assaulting govern</w:t>
      </w:r>
      <w:r w:rsidRPr="000E61C0">
        <w:rPr>
          <w:rFonts w:ascii="Times New Roman" w:hAnsi="Times New Roman" w:cs="Times New Roman"/>
          <w:sz w:val="24"/>
          <w:szCs w:val="24"/>
        </w:rPr>
        <w:t>ment coffers to make employment, schools, and foundation.</w:t>
      </w:r>
    </w:p>
    <w:p w14:paraId="6F53C5AE" w14:textId="77777777"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These arrangements are a terrible thought. They are not practical. Import limitations will in general lower the supply and assortment of merchandise accessible locally, which prompts exceptionally h</w:t>
      </w:r>
      <w:r w:rsidRPr="000E61C0">
        <w:rPr>
          <w:rFonts w:ascii="Times New Roman" w:hAnsi="Times New Roman" w:cs="Times New Roman"/>
          <w:sz w:val="24"/>
          <w:szCs w:val="24"/>
        </w:rPr>
        <w:t xml:space="preserve">igh costs for a constrained scope of items. This damages poor people. </w:t>
      </w:r>
    </w:p>
    <w:p w14:paraId="7BD39BA5" w14:textId="16EF9CE6"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Also, elevated amounts of government use are unsustainable when going through can't stay aware of the </w:t>
      </w:r>
      <w:r w:rsidR="00334604" w:rsidRPr="000E61C0">
        <w:rPr>
          <w:rFonts w:ascii="Times New Roman" w:hAnsi="Times New Roman" w:cs="Times New Roman"/>
          <w:sz w:val="24"/>
          <w:szCs w:val="24"/>
        </w:rPr>
        <w:t xml:space="preserve">rate </w:t>
      </w:r>
      <w:r w:rsidRPr="000E61C0">
        <w:rPr>
          <w:rFonts w:ascii="Times New Roman" w:hAnsi="Times New Roman" w:cs="Times New Roman"/>
          <w:sz w:val="24"/>
          <w:szCs w:val="24"/>
        </w:rPr>
        <w:t xml:space="preserve">at which </w:t>
      </w:r>
      <w:r w:rsidR="00334604" w:rsidRPr="000E61C0">
        <w:rPr>
          <w:rFonts w:ascii="Times New Roman" w:hAnsi="Times New Roman" w:cs="Times New Roman"/>
          <w:sz w:val="24"/>
          <w:szCs w:val="24"/>
        </w:rPr>
        <w:t>economies</w:t>
      </w:r>
      <w:r w:rsidRPr="000E61C0">
        <w:rPr>
          <w:rFonts w:ascii="Times New Roman" w:hAnsi="Times New Roman" w:cs="Times New Roman"/>
          <w:sz w:val="24"/>
          <w:szCs w:val="24"/>
        </w:rPr>
        <w:t xml:space="preserve"> can gather cash. </w:t>
      </w:r>
      <w:r w:rsidR="00334604" w:rsidRPr="000E61C0">
        <w:rPr>
          <w:rFonts w:ascii="Times New Roman" w:hAnsi="Times New Roman" w:cs="Times New Roman"/>
          <w:sz w:val="24"/>
          <w:szCs w:val="24"/>
        </w:rPr>
        <w:t>So,</w:t>
      </w:r>
      <w:r w:rsidRPr="000E61C0">
        <w:rPr>
          <w:rFonts w:ascii="Times New Roman" w:hAnsi="Times New Roman" w:cs="Times New Roman"/>
          <w:sz w:val="24"/>
          <w:szCs w:val="24"/>
        </w:rPr>
        <w:t xml:space="preserve"> while schools, medical clinics, and st</w:t>
      </w:r>
      <w:r w:rsidRPr="000E61C0">
        <w:rPr>
          <w:rFonts w:ascii="Times New Roman" w:hAnsi="Times New Roman" w:cs="Times New Roman"/>
          <w:sz w:val="24"/>
          <w:szCs w:val="24"/>
        </w:rPr>
        <w:t xml:space="preserve">reets are incredible, </w:t>
      </w:r>
      <w:r w:rsidR="00334604" w:rsidRPr="000E61C0">
        <w:rPr>
          <w:rFonts w:ascii="Times New Roman" w:hAnsi="Times New Roman" w:cs="Times New Roman"/>
          <w:sz w:val="24"/>
          <w:szCs w:val="24"/>
        </w:rPr>
        <w:t xml:space="preserve">any </w:t>
      </w:r>
      <w:r w:rsidRPr="000E61C0">
        <w:rPr>
          <w:rFonts w:ascii="Times New Roman" w:hAnsi="Times New Roman" w:cs="Times New Roman"/>
          <w:sz w:val="24"/>
          <w:szCs w:val="24"/>
        </w:rPr>
        <w:t>government that overspends can't pay educators and specialists or keep up streets later on.</w:t>
      </w:r>
    </w:p>
    <w:p w14:paraId="0006F777" w14:textId="77777777"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lastRenderedPageBreak/>
        <w:t>This additionally harms poor people, who are bound to get to state-funded schools and medical clinics while all the more intensely dependi</w:t>
      </w:r>
      <w:r w:rsidRPr="000E61C0">
        <w:rPr>
          <w:rFonts w:ascii="Times New Roman" w:hAnsi="Times New Roman" w:cs="Times New Roman"/>
          <w:sz w:val="24"/>
          <w:szCs w:val="24"/>
        </w:rPr>
        <w:t>ng on the foundation to get to business sectors.</w:t>
      </w:r>
    </w:p>
    <w:p w14:paraId="265040B6" w14:textId="2D83AD26" w:rsidR="00EC37C0"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Strategies in these nations went for hushing free discourse so as to additionally debilitate restriction developments are </w:t>
      </w:r>
      <w:r w:rsidR="00334604" w:rsidRPr="000E61C0">
        <w:rPr>
          <w:rFonts w:ascii="Times New Roman" w:hAnsi="Times New Roman" w:cs="Times New Roman"/>
          <w:sz w:val="24"/>
          <w:szCs w:val="24"/>
        </w:rPr>
        <w:t xml:space="preserve">old Latin American’s </w:t>
      </w:r>
      <w:r w:rsidRPr="000E61C0">
        <w:rPr>
          <w:rFonts w:ascii="Times New Roman" w:hAnsi="Times New Roman" w:cs="Times New Roman"/>
          <w:sz w:val="24"/>
          <w:szCs w:val="24"/>
        </w:rPr>
        <w:t xml:space="preserve">reminiscent fascisms of days of old, or the </w:t>
      </w:r>
      <w:r w:rsidR="00334604" w:rsidRPr="000E61C0">
        <w:rPr>
          <w:rFonts w:ascii="Times New Roman" w:hAnsi="Times New Roman" w:cs="Times New Roman"/>
          <w:sz w:val="24"/>
          <w:szCs w:val="24"/>
        </w:rPr>
        <w:t xml:space="preserve">current </w:t>
      </w:r>
      <w:r w:rsidRPr="000E61C0">
        <w:rPr>
          <w:rFonts w:ascii="Times New Roman" w:hAnsi="Times New Roman" w:cs="Times New Roman"/>
          <w:sz w:val="24"/>
          <w:szCs w:val="24"/>
        </w:rPr>
        <w:t xml:space="preserve">Castro autocracy. </w:t>
      </w:r>
    </w:p>
    <w:p w14:paraId="0A91E579" w14:textId="7C336891" w:rsidR="005771A2"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In any case, the </w:t>
      </w:r>
      <w:r w:rsidR="00334604" w:rsidRPr="000E61C0">
        <w:rPr>
          <w:rFonts w:ascii="Times New Roman" w:hAnsi="Times New Roman" w:cs="Times New Roman"/>
          <w:sz w:val="24"/>
          <w:szCs w:val="24"/>
        </w:rPr>
        <w:t>time when</w:t>
      </w:r>
      <w:r w:rsidRPr="000E61C0">
        <w:rPr>
          <w:rFonts w:ascii="Times New Roman" w:hAnsi="Times New Roman" w:cs="Times New Roman"/>
          <w:sz w:val="24"/>
          <w:szCs w:val="24"/>
        </w:rPr>
        <w:t xml:space="preserve"> Cuba started to</w:t>
      </w:r>
      <w:r w:rsidRPr="000E61C0">
        <w:rPr>
          <w:rFonts w:ascii="Times New Roman" w:hAnsi="Times New Roman" w:cs="Times New Roman"/>
          <w:sz w:val="24"/>
          <w:szCs w:val="24"/>
        </w:rPr>
        <w:t xml:space="preserve"> look toward the U</w:t>
      </w:r>
      <w:r w:rsidR="00334604" w:rsidRPr="000E61C0">
        <w:rPr>
          <w:rFonts w:ascii="Times New Roman" w:hAnsi="Times New Roman" w:cs="Times New Roman"/>
          <w:sz w:val="24"/>
          <w:szCs w:val="24"/>
        </w:rPr>
        <w:t>nited States</w:t>
      </w:r>
      <w:r w:rsidRPr="000E61C0">
        <w:rPr>
          <w:rFonts w:ascii="Times New Roman" w:hAnsi="Times New Roman" w:cs="Times New Roman"/>
          <w:sz w:val="24"/>
          <w:szCs w:val="24"/>
        </w:rPr>
        <w:t xml:space="preserve"> is the </w:t>
      </w:r>
      <w:r w:rsidR="00334604" w:rsidRPr="000E61C0">
        <w:rPr>
          <w:rFonts w:ascii="Times New Roman" w:hAnsi="Times New Roman" w:cs="Times New Roman"/>
          <w:sz w:val="24"/>
          <w:szCs w:val="24"/>
        </w:rPr>
        <w:t>time when</w:t>
      </w:r>
      <w:r w:rsidRPr="000E61C0">
        <w:rPr>
          <w:rFonts w:ascii="Times New Roman" w:hAnsi="Times New Roman" w:cs="Times New Roman"/>
          <w:sz w:val="24"/>
          <w:szCs w:val="24"/>
        </w:rPr>
        <w:t xml:space="preserve"> Cuba motioned to the district that </w:t>
      </w:r>
      <w:r w:rsidR="00334604" w:rsidRPr="000E61C0">
        <w:rPr>
          <w:rFonts w:ascii="Times New Roman" w:hAnsi="Times New Roman" w:cs="Times New Roman"/>
          <w:sz w:val="24"/>
          <w:szCs w:val="24"/>
        </w:rPr>
        <w:t>it</w:t>
      </w:r>
      <w:r w:rsidRPr="000E61C0">
        <w:rPr>
          <w:rFonts w:ascii="Times New Roman" w:hAnsi="Times New Roman" w:cs="Times New Roman"/>
          <w:sz w:val="24"/>
          <w:szCs w:val="24"/>
        </w:rPr>
        <w:t xml:space="preserve"> </w:t>
      </w:r>
      <w:r w:rsidR="00334604" w:rsidRPr="000E61C0">
        <w:rPr>
          <w:rFonts w:ascii="Times New Roman" w:hAnsi="Times New Roman" w:cs="Times New Roman"/>
          <w:sz w:val="24"/>
          <w:szCs w:val="24"/>
        </w:rPr>
        <w:t>explores</w:t>
      </w:r>
      <w:r w:rsidRPr="000E61C0">
        <w:rPr>
          <w:rFonts w:ascii="Times New Roman" w:hAnsi="Times New Roman" w:cs="Times New Roman"/>
          <w:sz w:val="24"/>
          <w:szCs w:val="24"/>
        </w:rPr>
        <w:t xml:space="preserve"> different avenues regarding </w:t>
      </w:r>
      <w:r w:rsidR="00334604" w:rsidRPr="000E61C0">
        <w:rPr>
          <w:rFonts w:ascii="Times New Roman" w:hAnsi="Times New Roman" w:cs="Times New Roman"/>
          <w:sz w:val="24"/>
          <w:szCs w:val="24"/>
        </w:rPr>
        <w:t>outdated</w:t>
      </w:r>
      <w:r w:rsidRPr="000E61C0">
        <w:rPr>
          <w:rFonts w:ascii="Times New Roman" w:hAnsi="Times New Roman" w:cs="Times New Roman"/>
          <w:sz w:val="24"/>
          <w:szCs w:val="24"/>
        </w:rPr>
        <w:t xml:space="preserve"> communism was arriving at an end. Change is the request of the day and the defrosting of strategic relations features that C</w:t>
      </w:r>
      <w:r w:rsidRPr="000E61C0">
        <w:rPr>
          <w:rFonts w:ascii="Times New Roman" w:hAnsi="Times New Roman" w:cs="Times New Roman"/>
          <w:sz w:val="24"/>
          <w:szCs w:val="24"/>
        </w:rPr>
        <w:t xml:space="preserve">uba is looking for a change.  </w:t>
      </w:r>
    </w:p>
    <w:p w14:paraId="5B3F819A" w14:textId="0B713FB4" w:rsidR="00334604"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t>Question 1: What Could have fueled the Bond between Cuba and Latin America</w:t>
      </w:r>
      <w:r w:rsidR="0072452D" w:rsidRPr="000E61C0">
        <w:rPr>
          <w:rFonts w:ascii="Times New Roman" w:hAnsi="Times New Roman" w:cs="Times New Roman"/>
          <w:b/>
          <w:sz w:val="24"/>
          <w:szCs w:val="24"/>
        </w:rPr>
        <w:t>?</w:t>
      </w:r>
    </w:p>
    <w:p w14:paraId="4FAF0831" w14:textId="1AB1C19B" w:rsidR="005771A2"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 xml:space="preserve">The </w:t>
      </w:r>
      <w:r w:rsidR="00334604" w:rsidRPr="000E61C0">
        <w:rPr>
          <w:rFonts w:ascii="Times New Roman" w:hAnsi="Times New Roman" w:cs="Times New Roman"/>
          <w:sz w:val="24"/>
          <w:szCs w:val="24"/>
        </w:rPr>
        <w:t xml:space="preserve">race of Donald J. Trump </w:t>
      </w:r>
      <w:r w:rsidRPr="000E61C0">
        <w:rPr>
          <w:rFonts w:ascii="Times New Roman" w:hAnsi="Times New Roman" w:cs="Times New Roman"/>
          <w:sz w:val="24"/>
          <w:szCs w:val="24"/>
        </w:rPr>
        <w:t>and</w:t>
      </w:r>
      <w:r w:rsidR="00334604" w:rsidRPr="000E61C0">
        <w:rPr>
          <w:rFonts w:ascii="Times New Roman" w:hAnsi="Times New Roman" w:cs="Times New Roman"/>
          <w:sz w:val="24"/>
          <w:szCs w:val="24"/>
        </w:rPr>
        <w:t xml:space="preserve"> the</w:t>
      </w:r>
      <w:r w:rsidRPr="000E61C0">
        <w:rPr>
          <w:rFonts w:ascii="Times New Roman" w:hAnsi="Times New Roman" w:cs="Times New Roman"/>
          <w:sz w:val="24"/>
          <w:szCs w:val="24"/>
        </w:rPr>
        <w:t xml:space="preserve"> </w:t>
      </w:r>
      <w:r w:rsidR="00334604" w:rsidRPr="000E61C0">
        <w:rPr>
          <w:rFonts w:ascii="Times New Roman" w:hAnsi="Times New Roman" w:cs="Times New Roman"/>
          <w:sz w:val="24"/>
          <w:szCs w:val="24"/>
        </w:rPr>
        <w:t>demise of Fidel Castro</w:t>
      </w:r>
      <w:r w:rsidRPr="000E61C0">
        <w:rPr>
          <w:rFonts w:ascii="Times New Roman" w:hAnsi="Times New Roman" w:cs="Times New Roman"/>
          <w:sz w:val="24"/>
          <w:szCs w:val="24"/>
        </w:rPr>
        <w:t xml:space="preserve"> in late 2016 revived discussions over U.S.- Cuba approach. As a hopeful, Trump was wildly disparaging of the Obama organization's defrost with Cuba and promised to switch course once in office. In any case, up to this point, he has left a considerable lot</w:t>
      </w:r>
      <w:r w:rsidRPr="000E61C0">
        <w:rPr>
          <w:rFonts w:ascii="Times New Roman" w:hAnsi="Times New Roman" w:cs="Times New Roman"/>
          <w:sz w:val="24"/>
          <w:szCs w:val="24"/>
        </w:rPr>
        <w:t xml:space="preserve"> of his ancestor's approaches set up, including discretionary relations. </w:t>
      </w:r>
    </w:p>
    <w:p w14:paraId="305D0624" w14:textId="06BC9372" w:rsidR="00334604" w:rsidRPr="000E61C0" w:rsidRDefault="00A86A28" w:rsidP="0078070D">
      <w:pPr>
        <w:spacing w:after="0" w:line="480" w:lineRule="auto"/>
        <w:ind w:firstLine="720"/>
        <w:rPr>
          <w:rFonts w:ascii="Times New Roman" w:hAnsi="Times New Roman" w:cs="Times New Roman"/>
          <w:b/>
          <w:sz w:val="24"/>
          <w:szCs w:val="24"/>
        </w:rPr>
      </w:pPr>
      <w:r w:rsidRPr="000E61C0">
        <w:rPr>
          <w:rFonts w:ascii="Times New Roman" w:hAnsi="Times New Roman" w:cs="Times New Roman"/>
          <w:b/>
          <w:sz w:val="24"/>
          <w:szCs w:val="24"/>
        </w:rPr>
        <w:t>Question 2: Is there a Future for the Collaboration between these two regions</w:t>
      </w:r>
      <w:r w:rsidR="0072452D" w:rsidRPr="000E61C0">
        <w:rPr>
          <w:rFonts w:ascii="Times New Roman" w:hAnsi="Times New Roman" w:cs="Times New Roman"/>
          <w:b/>
          <w:sz w:val="24"/>
          <w:szCs w:val="24"/>
        </w:rPr>
        <w:t>?</w:t>
      </w:r>
    </w:p>
    <w:p w14:paraId="62DE9B19" w14:textId="62F19488" w:rsidR="00084176" w:rsidRPr="000E61C0" w:rsidRDefault="00A86A28" w:rsidP="0078070D">
      <w:pPr>
        <w:spacing w:after="0" w:line="480" w:lineRule="auto"/>
        <w:ind w:firstLine="720"/>
        <w:rPr>
          <w:rFonts w:ascii="Times New Roman" w:hAnsi="Times New Roman" w:cs="Times New Roman"/>
          <w:sz w:val="24"/>
          <w:szCs w:val="24"/>
        </w:rPr>
      </w:pPr>
      <w:r w:rsidRPr="000E61C0">
        <w:rPr>
          <w:rFonts w:ascii="Times New Roman" w:hAnsi="Times New Roman" w:cs="Times New Roman"/>
          <w:sz w:val="24"/>
          <w:szCs w:val="24"/>
        </w:rPr>
        <w:t>The most noteworthy changes President Trump has made are restrictions on trade with organizations claim</w:t>
      </w:r>
      <w:r w:rsidRPr="000E61C0">
        <w:rPr>
          <w:rFonts w:ascii="Times New Roman" w:hAnsi="Times New Roman" w:cs="Times New Roman"/>
          <w:sz w:val="24"/>
          <w:szCs w:val="24"/>
        </w:rPr>
        <w:t>ed by the Cuban military and security administrations and a prohibition on individual travel to Cuba. Months after the fact, the organization reported it would pull 66% of its government office staff from Havana, after a few American and Canadian discretio</w:t>
      </w:r>
      <w:r w:rsidRPr="000E61C0">
        <w:rPr>
          <w:rFonts w:ascii="Times New Roman" w:hAnsi="Times New Roman" w:cs="Times New Roman"/>
          <w:sz w:val="24"/>
          <w:szCs w:val="24"/>
        </w:rPr>
        <w:t>nary specialists endured unexplained wounds, including hearing misfortune and subjective debilitation</w:t>
      </w:r>
      <w:r w:rsidR="0072452D" w:rsidRPr="000E61C0">
        <w:rPr>
          <w:rFonts w:ascii="Times New Roman" w:hAnsi="Times New Roman" w:cs="Times New Roman"/>
          <w:sz w:val="24"/>
          <w:szCs w:val="24"/>
        </w:rPr>
        <w:t xml:space="preserve"> (</w:t>
      </w:r>
      <w:r w:rsidR="0072452D" w:rsidRPr="000E61C0">
        <w:rPr>
          <w:rFonts w:ascii="Times New Roman" w:hAnsi="Times New Roman" w:cs="Times New Roman"/>
          <w:color w:val="222222"/>
          <w:sz w:val="24"/>
          <w:szCs w:val="24"/>
          <w:shd w:val="clear" w:color="auto" w:fill="FFFFFF"/>
        </w:rPr>
        <w:t>de Bhal 14)</w:t>
      </w:r>
      <w:r w:rsidRPr="000E61C0">
        <w:rPr>
          <w:rFonts w:ascii="Times New Roman" w:hAnsi="Times New Roman" w:cs="Times New Roman"/>
          <w:sz w:val="24"/>
          <w:szCs w:val="24"/>
        </w:rPr>
        <w:t xml:space="preserve">. The vast majority of the U.S. government office's capacities, including visa </w:t>
      </w:r>
      <w:r w:rsidRPr="000E61C0">
        <w:rPr>
          <w:rFonts w:ascii="Times New Roman" w:hAnsi="Times New Roman" w:cs="Times New Roman"/>
          <w:sz w:val="24"/>
          <w:szCs w:val="24"/>
        </w:rPr>
        <w:lastRenderedPageBreak/>
        <w:t xml:space="preserve">handling, have been suspended. The Cuban government has denied </w:t>
      </w:r>
      <w:r w:rsidRPr="000E61C0">
        <w:rPr>
          <w:rFonts w:ascii="Times New Roman" w:hAnsi="Times New Roman" w:cs="Times New Roman"/>
          <w:sz w:val="24"/>
          <w:szCs w:val="24"/>
        </w:rPr>
        <w:t>any inclusion and asked the United States no</w:t>
      </w:r>
      <w:bookmarkStart w:id="0" w:name="_GoBack"/>
      <w:bookmarkEnd w:id="0"/>
      <w:r w:rsidRPr="000E61C0">
        <w:rPr>
          <w:rFonts w:ascii="Times New Roman" w:hAnsi="Times New Roman" w:cs="Times New Roman"/>
          <w:sz w:val="24"/>
          <w:szCs w:val="24"/>
        </w:rPr>
        <w:t>t to cut strategic ties.</w:t>
      </w:r>
      <w:r w:rsidR="003821B9" w:rsidRPr="000E61C0">
        <w:rPr>
          <w:rFonts w:ascii="Times New Roman" w:hAnsi="Times New Roman" w:cs="Times New Roman"/>
          <w:sz w:val="24"/>
          <w:szCs w:val="24"/>
        </w:rPr>
        <w:t xml:space="preserve"> </w:t>
      </w:r>
      <w:r w:rsidR="00EC37C0" w:rsidRPr="000E61C0">
        <w:rPr>
          <w:rFonts w:ascii="Times New Roman" w:hAnsi="Times New Roman" w:cs="Times New Roman"/>
          <w:sz w:val="24"/>
          <w:szCs w:val="24"/>
        </w:rPr>
        <w:t>The new communist republics and their supporters should deal with this. On the off chance that Cuba changes, at that point, consistently so should they.</w:t>
      </w:r>
    </w:p>
    <w:p w14:paraId="673337CE" w14:textId="77777777" w:rsidR="000E61C0" w:rsidRPr="000E61C0" w:rsidRDefault="000E61C0" w:rsidP="000E61C0">
      <w:pPr>
        <w:spacing w:after="0" w:line="480" w:lineRule="auto"/>
        <w:rPr>
          <w:rFonts w:ascii="Times New Roman" w:hAnsi="Times New Roman" w:cs="Times New Roman"/>
          <w:sz w:val="24"/>
          <w:szCs w:val="24"/>
        </w:rPr>
      </w:pPr>
      <w:r w:rsidRPr="000E61C0">
        <w:rPr>
          <w:rFonts w:ascii="Times New Roman" w:hAnsi="Times New Roman" w:cs="Times New Roman"/>
          <w:sz w:val="24"/>
          <w:szCs w:val="24"/>
        </w:rPr>
        <w:br w:type="page"/>
      </w:r>
    </w:p>
    <w:p w14:paraId="59774403" w14:textId="5A4A15CD" w:rsidR="003732B1" w:rsidRPr="000E61C0" w:rsidRDefault="00A86A28" w:rsidP="000E61C0">
      <w:pPr>
        <w:spacing w:after="0" w:line="480" w:lineRule="auto"/>
        <w:jc w:val="center"/>
        <w:rPr>
          <w:rFonts w:ascii="Times New Roman" w:hAnsi="Times New Roman" w:cs="Times New Roman"/>
          <w:sz w:val="24"/>
          <w:szCs w:val="24"/>
        </w:rPr>
      </w:pPr>
      <w:r w:rsidRPr="000E61C0">
        <w:rPr>
          <w:rFonts w:ascii="Times New Roman" w:hAnsi="Times New Roman" w:cs="Times New Roman"/>
          <w:sz w:val="24"/>
          <w:szCs w:val="24"/>
        </w:rPr>
        <w:lastRenderedPageBreak/>
        <w:t>Works Cited</w:t>
      </w:r>
    </w:p>
    <w:p w14:paraId="57F3D53A" w14:textId="77777777" w:rsidR="000E61C0" w:rsidRPr="000E61C0" w:rsidRDefault="000E61C0" w:rsidP="000E61C0">
      <w:pPr>
        <w:spacing w:after="0" w:line="480" w:lineRule="auto"/>
        <w:ind w:left="720" w:hanging="720"/>
        <w:rPr>
          <w:rFonts w:ascii="Times New Roman" w:hAnsi="Times New Roman" w:cs="Times New Roman"/>
          <w:color w:val="222222"/>
          <w:sz w:val="24"/>
          <w:szCs w:val="24"/>
          <w:shd w:val="clear" w:color="auto" w:fill="FFFFFF"/>
        </w:rPr>
      </w:pPr>
      <w:r w:rsidRPr="000E61C0">
        <w:rPr>
          <w:rFonts w:ascii="Times New Roman" w:hAnsi="Times New Roman" w:cs="Times New Roman"/>
          <w:color w:val="222222"/>
          <w:sz w:val="24"/>
          <w:szCs w:val="24"/>
          <w:shd w:val="clear" w:color="auto" w:fill="FFFFFF"/>
        </w:rPr>
        <w:t xml:space="preserve">de </w:t>
      </w:r>
      <w:proofErr w:type="spellStart"/>
      <w:r w:rsidRPr="000E61C0">
        <w:rPr>
          <w:rFonts w:ascii="Times New Roman" w:hAnsi="Times New Roman" w:cs="Times New Roman"/>
          <w:color w:val="222222"/>
          <w:sz w:val="24"/>
          <w:szCs w:val="24"/>
          <w:shd w:val="clear" w:color="auto" w:fill="FFFFFF"/>
        </w:rPr>
        <w:t>Bhal</w:t>
      </w:r>
      <w:proofErr w:type="spellEnd"/>
      <w:r w:rsidRPr="000E61C0">
        <w:rPr>
          <w:rFonts w:ascii="Times New Roman" w:hAnsi="Times New Roman" w:cs="Times New Roman"/>
          <w:color w:val="222222"/>
          <w:sz w:val="24"/>
          <w:szCs w:val="24"/>
          <w:shd w:val="clear" w:color="auto" w:fill="FFFFFF"/>
        </w:rPr>
        <w:t>, John. "Never Thaw that coming! Latin American regional integration and the US–Cuba Thaw." </w:t>
      </w:r>
      <w:r w:rsidRPr="000E61C0">
        <w:rPr>
          <w:rFonts w:ascii="Times New Roman" w:hAnsi="Times New Roman" w:cs="Times New Roman"/>
          <w:i/>
          <w:iCs/>
          <w:color w:val="222222"/>
          <w:sz w:val="24"/>
          <w:szCs w:val="24"/>
          <w:shd w:val="clear" w:color="auto" w:fill="FFFFFF"/>
        </w:rPr>
        <w:t>Third World Quarterly</w:t>
      </w:r>
      <w:r w:rsidRPr="000E61C0">
        <w:rPr>
          <w:rFonts w:ascii="Times New Roman" w:hAnsi="Times New Roman" w:cs="Times New Roman"/>
          <w:color w:val="222222"/>
          <w:sz w:val="24"/>
          <w:szCs w:val="24"/>
          <w:shd w:val="clear" w:color="auto" w:fill="FFFFFF"/>
        </w:rPr>
        <w:t> (2019): 1-15.</w:t>
      </w:r>
    </w:p>
    <w:p w14:paraId="4047FFD7" w14:textId="77777777" w:rsidR="000E61C0" w:rsidRPr="000E61C0" w:rsidRDefault="000E61C0" w:rsidP="000E61C0">
      <w:pPr>
        <w:spacing w:after="0" w:line="480" w:lineRule="auto"/>
        <w:ind w:left="720" w:hanging="720"/>
        <w:rPr>
          <w:rFonts w:ascii="Times New Roman" w:hAnsi="Times New Roman" w:cs="Times New Roman"/>
          <w:sz w:val="24"/>
          <w:szCs w:val="24"/>
        </w:rPr>
      </w:pPr>
      <w:r w:rsidRPr="000E61C0">
        <w:rPr>
          <w:rFonts w:ascii="Times New Roman" w:hAnsi="Times New Roman" w:cs="Times New Roman"/>
          <w:sz w:val="24"/>
          <w:szCs w:val="24"/>
        </w:rPr>
        <w:t>https://muse.jhu.edu/article/668231</w:t>
      </w:r>
    </w:p>
    <w:p w14:paraId="252EB8EB" w14:textId="77777777" w:rsidR="000E61C0" w:rsidRPr="000E61C0" w:rsidRDefault="000E61C0" w:rsidP="000E61C0">
      <w:pPr>
        <w:spacing w:after="0" w:line="480" w:lineRule="auto"/>
        <w:ind w:left="720" w:hanging="720"/>
        <w:rPr>
          <w:rFonts w:ascii="Times New Roman" w:hAnsi="Times New Roman" w:cs="Times New Roman"/>
          <w:sz w:val="24"/>
          <w:szCs w:val="24"/>
        </w:rPr>
      </w:pPr>
      <w:hyperlink r:id="rId6" w:history="1">
        <w:r w:rsidRPr="000E61C0">
          <w:rPr>
            <w:rStyle w:val="Hyperlink"/>
            <w:rFonts w:ascii="Times New Roman" w:hAnsi="Times New Roman" w:cs="Times New Roman"/>
            <w:sz w:val="24"/>
            <w:szCs w:val="24"/>
          </w:rPr>
          <w:t>https://www.americasquarterly.org/content/true-relevance-nafta</w:t>
        </w:r>
      </w:hyperlink>
    </w:p>
    <w:p w14:paraId="0C78D2BC" w14:textId="77777777" w:rsidR="000E61C0" w:rsidRPr="000E61C0" w:rsidRDefault="000E61C0" w:rsidP="000E61C0">
      <w:pPr>
        <w:spacing w:after="0" w:line="480" w:lineRule="auto"/>
        <w:ind w:left="720" w:hanging="720"/>
        <w:rPr>
          <w:rFonts w:ascii="Times New Roman" w:hAnsi="Times New Roman" w:cs="Times New Roman"/>
          <w:sz w:val="24"/>
          <w:szCs w:val="24"/>
        </w:rPr>
      </w:pPr>
      <w:hyperlink r:id="rId7" w:history="1">
        <w:r w:rsidRPr="000E61C0">
          <w:rPr>
            <w:rStyle w:val="Hyperlink"/>
            <w:rFonts w:ascii="Times New Roman" w:hAnsi="Times New Roman" w:cs="Times New Roman"/>
            <w:sz w:val="24"/>
            <w:szCs w:val="24"/>
          </w:rPr>
          <w:t>https://www.americasquarterly.org/content/what-should-be-future-us-mexico-relationship-survey</w:t>
        </w:r>
      </w:hyperlink>
    </w:p>
    <w:p w14:paraId="12393517" w14:textId="77777777" w:rsidR="000E61C0" w:rsidRPr="000E61C0" w:rsidRDefault="000E61C0" w:rsidP="000E61C0">
      <w:pPr>
        <w:spacing w:after="0" w:line="480" w:lineRule="auto"/>
        <w:ind w:left="720" w:hanging="720"/>
        <w:rPr>
          <w:rFonts w:ascii="Times New Roman" w:hAnsi="Times New Roman" w:cs="Times New Roman"/>
          <w:color w:val="222222"/>
          <w:sz w:val="24"/>
          <w:szCs w:val="24"/>
          <w:shd w:val="clear" w:color="auto" w:fill="FFFFFF"/>
        </w:rPr>
      </w:pPr>
      <w:r w:rsidRPr="000E61C0">
        <w:rPr>
          <w:rFonts w:ascii="Times New Roman" w:hAnsi="Times New Roman" w:cs="Times New Roman"/>
          <w:color w:val="222222"/>
          <w:sz w:val="24"/>
          <w:szCs w:val="24"/>
          <w:shd w:val="clear" w:color="auto" w:fill="FFFFFF"/>
        </w:rPr>
        <w:t xml:space="preserve">Kelsey, Jane. "The Trans-Pacific Partnership Agreement and the Regional Comprehensive Economic Partnership: A Battleground for Competing </w:t>
      </w:r>
      <w:proofErr w:type="gramStart"/>
      <w:r w:rsidRPr="000E61C0">
        <w:rPr>
          <w:rFonts w:ascii="Times New Roman" w:hAnsi="Times New Roman" w:cs="Times New Roman"/>
          <w:color w:val="222222"/>
          <w:sz w:val="24"/>
          <w:szCs w:val="24"/>
          <w:shd w:val="clear" w:color="auto" w:fill="FFFFFF"/>
        </w:rPr>
        <w:t>Hegemons?.</w:t>
      </w:r>
      <w:proofErr w:type="gramEnd"/>
      <w:r w:rsidRPr="000E61C0">
        <w:rPr>
          <w:rFonts w:ascii="Times New Roman" w:hAnsi="Times New Roman" w:cs="Times New Roman"/>
          <w:color w:val="222222"/>
          <w:sz w:val="24"/>
          <w:szCs w:val="24"/>
          <w:shd w:val="clear" w:color="auto" w:fill="FFFFFF"/>
        </w:rPr>
        <w:t>" </w:t>
      </w:r>
      <w:r w:rsidRPr="000E61C0">
        <w:rPr>
          <w:rFonts w:ascii="Times New Roman" w:hAnsi="Times New Roman" w:cs="Times New Roman"/>
          <w:i/>
          <w:iCs/>
          <w:color w:val="222222"/>
          <w:sz w:val="24"/>
          <w:szCs w:val="24"/>
          <w:shd w:val="clear" w:color="auto" w:fill="FFFFFF"/>
        </w:rPr>
        <w:t>Free Trade Agreements</w:t>
      </w:r>
      <w:r w:rsidRPr="000E61C0">
        <w:rPr>
          <w:rFonts w:ascii="Times New Roman" w:hAnsi="Times New Roman" w:cs="Times New Roman"/>
          <w:color w:val="222222"/>
          <w:sz w:val="24"/>
          <w:szCs w:val="24"/>
          <w:shd w:val="clear" w:color="auto" w:fill="FFFFFF"/>
        </w:rPr>
        <w:t>. Springer, Singapore, 2019. 11-34.</w:t>
      </w:r>
    </w:p>
    <w:p w14:paraId="37B66F13" w14:textId="77777777" w:rsidR="000E61C0" w:rsidRPr="000E61C0" w:rsidRDefault="000E61C0" w:rsidP="000E61C0">
      <w:pPr>
        <w:spacing w:after="0" w:line="480" w:lineRule="auto"/>
        <w:ind w:left="720" w:hanging="720"/>
        <w:rPr>
          <w:rFonts w:ascii="Times New Roman" w:hAnsi="Times New Roman" w:cs="Times New Roman"/>
          <w:color w:val="222222"/>
          <w:sz w:val="24"/>
          <w:szCs w:val="24"/>
          <w:shd w:val="clear" w:color="auto" w:fill="FFFFFF"/>
        </w:rPr>
      </w:pPr>
      <w:r w:rsidRPr="000E61C0">
        <w:rPr>
          <w:rFonts w:ascii="Times New Roman" w:hAnsi="Times New Roman" w:cs="Times New Roman"/>
          <w:color w:val="222222"/>
          <w:sz w:val="24"/>
          <w:szCs w:val="24"/>
          <w:shd w:val="clear" w:color="auto" w:fill="FFFFFF"/>
        </w:rPr>
        <w:t xml:space="preserve">Paley, Dawn. "WILL AMLO SEEK JUSTICE FOR MEXICO'S </w:t>
      </w:r>
      <w:proofErr w:type="gramStart"/>
      <w:r w:rsidRPr="000E61C0">
        <w:rPr>
          <w:rFonts w:ascii="Times New Roman" w:hAnsi="Times New Roman" w:cs="Times New Roman"/>
          <w:color w:val="222222"/>
          <w:sz w:val="24"/>
          <w:szCs w:val="24"/>
          <w:shd w:val="clear" w:color="auto" w:fill="FFFFFF"/>
        </w:rPr>
        <w:t>DESAPARECIDOS?.</w:t>
      </w:r>
      <w:proofErr w:type="gramEnd"/>
      <w:r w:rsidRPr="000E61C0">
        <w:rPr>
          <w:rFonts w:ascii="Times New Roman" w:hAnsi="Times New Roman" w:cs="Times New Roman"/>
          <w:color w:val="222222"/>
          <w:sz w:val="24"/>
          <w:szCs w:val="24"/>
          <w:shd w:val="clear" w:color="auto" w:fill="FFFFFF"/>
        </w:rPr>
        <w:t>" </w:t>
      </w:r>
      <w:r w:rsidRPr="000E61C0">
        <w:rPr>
          <w:rFonts w:ascii="Times New Roman" w:hAnsi="Times New Roman" w:cs="Times New Roman"/>
          <w:i/>
          <w:iCs/>
          <w:color w:val="222222"/>
          <w:sz w:val="24"/>
          <w:szCs w:val="24"/>
          <w:shd w:val="clear" w:color="auto" w:fill="FFFFFF"/>
        </w:rPr>
        <w:t>NATION</w:t>
      </w:r>
      <w:r w:rsidRPr="000E61C0">
        <w:rPr>
          <w:rFonts w:ascii="Times New Roman" w:hAnsi="Times New Roman" w:cs="Times New Roman"/>
          <w:color w:val="222222"/>
          <w:sz w:val="24"/>
          <w:szCs w:val="24"/>
          <w:shd w:val="clear" w:color="auto" w:fill="FFFFFF"/>
        </w:rPr>
        <w:t> 308.3 (2019): 18-+.</w:t>
      </w:r>
    </w:p>
    <w:sectPr w:rsidR="000E61C0" w:rsidRPr="000E61C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0E3BB" w14:textId="77777777" w:rsidR="00A86A28" w:rsidRDefault="00A86A28" w:rsidP="000E61C0">
      <w:pPr>
        <w:spacing w:after="0" w:line="240" w:lineRule="auto"/>
      </w:pPr>
      <w:r>
        <w:separator/>
      </w:r>
    </w:p>
  </w:endnote>
  <w:endnote w:type="continuationSeparator" w:id="0">
    <w:p w14:paraId="7ACFFED9" w14:textId="77777777" w:rsidR="00A86A28" w:rsidRDefault="00A86A28" w:rsidP="000E6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5E62E8" w14:textId="77777777" w:rsidR="00A86A28" w:rsidRDefault="00A86A28" w:rsidP="000E61C0">
      <w:pPr>
        <w:spacing w:after="0" w:line="240" w:lineRule="auto"/>
      </w:pPr>
      <w:r>
        <w:separator/>
      </w:r>
    </w:p>
  </w:footnote>
  <w:footnote w:type="continuationSeparator" w:id="0">
    <w:p w14:paraId="05943FF0" w14:textId="77777777" w:rsidR="00A86A28" w:rsidRDefault="00A86A28" w:rsidP="000E61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E8B1" w14:textId="6F6F444B" w:rsidR="000E61C0" w:rsidRDefault="000E61C0">
    <w:pPr>
      <w:pStyle w:val="Header"/>
      <w:jc w:val="right"/>
    </w:pPr>
    <w:r>
      <w:t xml:space="preserve">Surname </w:t>
    </w:r>
    <w:sdt>
      <w:sdtPr>
        <w:id w:val="80867697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77C0E8D" w14:textId="77777777" w:rsidR="000E61C0" w:rsidRDefault="000E6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176"/>
    <w:rsid w:val="00084176"/>
    <w:rsid w:val="000E61C0"/>
    <w:rsid w:val="002753A8"/>
    <w:rsid w:val="00334604"/>
    <w:rsid w:val="003732B1"/>
    <w:rsid w:val="003821B9"/>
    <w:rsid w:val="004B4192"/>
    <w:rsid w:val="005771A2"/>
    <w:rsid w:val="006658C8"/>
    <w:rsid w:val="007173F8"/>
    <w:rsid w:val="0072452D"/>
    <w:rsid w:val="0078070D"/>
    <w:rsid w:val="00A86A28"/>
    <w:rsid w:val="00D47068"/>
    <w:rsid w:val="00EC37C0"/>
    <w:rsid w:val="00F2705D"/>
    <w:rsid w:val="00F50927"/>
    <w:rsid w:val="00F6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D644A"/>
  <w15:chartTrackingRefBased/>
  <w15:docId w15:val="{402D1AE0-D957-4BCF-8595-438D9F8B9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21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21B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72452D"/>
    <w:rPr>
      <w:color w:val="0563C1" w:themeColor="hyperlink"/>
      <w:u w:val="single"/>
    </w:rPr>
  </w:style>
  <w:style w:type="character" w:customStyle="1" w:styleId="UnresolvedMention1">
    <w:name w:val="Unresolved Mention1"/>
    <w:basedOn w:val="DefaultParagraphFont"/>
    <w:uiPriority w:val="99"/>
    <w:semiHidden/>
    <w:unhideWhenUsed/>
    <w:rsid w:val="0072452D"/>
    <w:rPr>
      <w:color w:val="605E5C"/>
      <w:shd w:val="clear" w:color="auto" w:fill="E1DFDD"/>
    </w:rPr>
  </w:style>
  <w:style w:type="paragraph" w:styleId="Header">
    <w:name w:val="header"/>
    <w:basedOn w:val="Normal"/>
    <w:link w:val="HeaderChar"/>
    <w:uiPriority w:val="99"/>
    <w:unhideWhenUsed/>
    <w:rsid w:val="000E61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61C0"/>
  </w:style>
  <w:style w:type="paragraph" w:styleId="Footer">
    <w:name w:val="footer"/>
    <w:basedOn w:val="Normal"/>
    <w:link w:val="FooterChar"/>
    <w:uiPriority w:val="99"/>
    <w:unhideWhenUsed/>
    <w:rsid w:val="000E61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6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americasquarterly.org/content/what-should-be-future-us-mexico-relationship-surve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ericasquarterly.org/content/true-relevance-naft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2054</Words>
  <Characters>11709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2019-04-01T02:51:00Z</dcterms:created>
  <dcterms:modified xsi:type="dcterms:W3CDTF">2019-04-01T02:51:00Z</dcterms:modified>
</cp:coreProperties>
</file>