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4B715C" w:rsidRPr="00846613" w:rsidRDefault="004B715C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1B30DF" w:rsidRPr="00846613" w:rsidRDefault="001B30D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1B30DF" w:rsidRPr="00846613" w:rsidRDefault="00375F1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Assignment</w:t>
      </w:r>
    </w:p>
    <w:p w:rsidR="00E475C0" w:rsidRPr="00846613" w:rsidRDefault="00375F1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[Name of the Writer]</w:t>
      </w:r>
    </w:p>
    <w:p w:rsidR="00E475C0" w:rsidRPr="00846613" w:rsidRDefault="00375F1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[Name of the Institution]</w:t>
      </w:r>
    </w:p>
    <w:p w:rsidR="00E475C0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br w:type="page"/>
      </w:r>
    </w:p>
    <w:p w:rsidR="006723D6" w:rsidRPr="00846613" w:rsidRDefault="00375F1F" w:rsidP="00F836CF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lastRenderedPageBreak/>
        <w:t>Assignment</w:t>
      </w:r>
    </w:p>
    <w:p w:rsidR="0093085D" w:rsidRPr="00846613" w:rsidRDefault="0093085D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6723D6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Key Terms</w:t>
      </w:r>
    </w:p>
    <w:p w:rsidR="00C52029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Recruitment</w:t>
      </w:r>
    </w:p>
    <w:p w:rsidR="000A50F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>The act of including new people to the workforce</w:t>
      </w:r>
    </w:p>
    <w:p w:rsidR="006A3B1F" w:rsidRDefault="006A3B1F" w:rsidP="00F836CF">
      <w:pPr>
        <w:tabs>
          <w:tab w:val="left" w:pos="1851"/>
        </w:tabs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C52029" w:rsidRPr="00846613" w:rsidRDefault="00375F1F" w:rsidP="00F836CF">
      <w:pPr>
        <w:tabs>
          <w:tab w:val="left" w:pos="1851"/>
        </w:tabs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Selection</w:t>
      </w:r>
    </w:p>
    <w:p w:rsidR="000A50F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="00CD75A3" w:rsidRPr="00846613">
        <w:rPr>
          <w:rFonts w:cs="Times New Roman"/>
          <w:color w:val="000000" w:themeColor="text1"/>
          <w:szCs w:val="24"/>
        </w:rPr>
        <w:t>The act of carefully choosing</w:t>
      </w:r>
      <w:r w:rsidRPr="00846613">
        <w:rPr>
          <w:rFonts w:cs="Times New Roman"/>
          <w:color w:val="000000" w:themeColor="text1"/>
          <w:szCs w:val="24"/>
        </w:rPr>
        <w:t xml:space="preserve"> </w:t>
      </w:r>
      <w:r w:rsidR="00D16BD9" w:rsidRPr="00846613">
        <w:rPr>
          <w:rFonts w:cs="Times New Roman"/>
          <w:color w:val="000000" w:themeColor="text1"/>
          <w:szCs w:val="24"/>
        </w:rPr>
        <w:t xml:space="preserve">the </w:t>
      </w:r>
      <w:r w:rsidR="004C7492" w:rsidRPr="00846613">
        <w:rPr>
          <w:rFonts w:cs="Times New Roman"/>
          <w:color w:val="000000" w:themeColor="text1"/>
          <w:szCs w:val="24"/>
        </w:rPr>
        <w:t xml:space="preserve">right individual or candidate who is best suited for a specific job or task. </w:t>
      </w:r>
    </w:p>
    <w:p w:rsidR="006A3B1F" w:rsidRDefault="006A3B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C52029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Types of Recruitment</w:t>
      </w:r>
    </w:p>
    <w:p w:rsidR="00411CC8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>Recruitment consists mainly of two types:</w:t>
      </w:r>
    </w:p>
    <w:p w:rsidR="00C52029" w:rsidRPr="00846613" w:rsidRDefault="00375F1F" w:rsidP="00F836CF">
      <w:pPr>
        <w:spacing w:after="0"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 xml:space="preserve">External </w:t>
      </w:r>
      <w:r w:rsidR="00481D20" w:rsidRPr="00846613">
        <w:rPr>
          <w:rFonts w:cs="Times New Roman"/>
          <w:b/>
          <w:color w:val="000000" w:themeColor="text1"/>
          <w:szCs w:val="24"/>
        </w:rPr>
        <w:t>Recruitment</w:t>
      </w:r>
    </w:p>
    <w:p w:rsidR="00411CC8" w:rsidRPr="00846613" w:rsidRDefault="00375F1F" w:rsidP="00F836CF">
      <w:pPr>
        <w:spacing w:after="0" w:line="480" w:lineRule="auto"/>
        <w:ind w:left="72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The process in which </w:t>
      </w:r>
      <w:r w:rsidR="002136CB" w:rsidRPr="00846613">
        <w:rPr>
          <w:rFonts w:cs="Times New Roman"/>
          <w:color w:val="000000" w:themeColor="text1"/>
          <w:szCs w:val="24"/>
        </w:rPr>
        <w:t>a</w:t>
      </w:r>
      <w:r w:rsidR="00857FA0" w:rsidRPr="00846613">
        <w:rPr>
          <w:rFonts w:cs="Times New Roman"/>
          <w:color w:val="000000" w:themeColor="text1"/>
          <w:szCs w:val="24"/>
        </w:rPr>
        <w:t xml:space="preserve"> pool of job candidates is anal</w:t>
      </w:r>
      <w:r w:rsidR="00B05857" w:rsidRPr="00846613">
        <w:rPr>
          <w:rFonts w:cs="Times New Roman"/>
          <w:color w:val="000000" w:themeColor="text1"/>
          <w:szCs w:val="24"/>
        </w:rPr>
        <w:t xml:space="preserve">yzed or assessed, other than existing staff, </w:t>
      </w:r>
      <w:r w:rsidR="008E146F" w:rsidRPr="00846613">
        <w:rPr>
          <w:rFonts w:cs="Times New Roman"/>
          <w:color w:val="000000" w:themeColor="text1"/>
          <w:szCs w:val="24"/>
        </w:rPr>
        <w:t xml:space="preserve">to see if there are any </w:t>
      </w:r>
      <w:r w:rsidR="00431EAA" w:rsidRPr="00846613">
        <w:rPr>
          <w:rFonts w:cs="Times New Roman"/>
          <w:color w:val="000000" w:themeColor="text1"/>
          <w:szCs w:val="24"/>
        </w:rPr>
        <w:t>adequately</w:t>
      </w:r>
      <w:r w:rsidR="008E146F" w:rsidRPr="00846613">
        <w:rPr>
          <w:rFonts w:cs="Times New Roman"/>
          <w:color w:val="000000" w:themeColor="text1"/>
          <w:szCs w:val="24"/>
        </w:rPr>
        <w:t xml:space="preserve"> skilled</w:t>
      </w:r>
      <w:r w:rsidR="00431EAA" w:rsidRPr="00846613">
        <w:rPr>
          <w:rFonts w:cs="Times New Roman"/>
          <w:color w:val="000000" w:themeColor="text1"/>
          <w:szCs w:val="24"/>
        </w:rPr>
        <w:t xml:space="preserve"> or qualified</w:t>
      </w:r>
      <w:r w:rsidR="008E146F" w:rsidRPr="00846613">
        <w:rPr>
          <w:rFonts w:cs="Times New Roman"/>
          <w:color w:val="000000" w:themeColor="text1"/>
          <w:szCs w:val="24"/>
        </w:rPr>
        <w:t xml:space="preserve"> people </w:t>
      </w:r>
      <w:r w:rsidR="00F80ECB" w:rsidRPr="00846613">
        <w:rPr>
          <w:rFonts w:cs="Times New Roman"/>
          <w:color w:val="000000" w:themeColor="text1"/>
          <w:szCs w:val="24"/>
        </w:rPr>
        <w:t xml:space="preserve">to take up and perform the existing job requirements. </w:t>
      </w:r>
    </w:p>
    <w:p w:rsidR="00C52029" w:rsidRPr="00846613" w:rsidRDefault="00375F1F" w:rsidP="00F836CF">
      <w:pPr>
        <w:spacing w:after="0"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 xml:space="preserve">Internal </w:t>
      </w:r>
      <w:r w:rsidR="00481D20" w:rsidRPr="00846613">
        <w:rPr>
          <w:rFonts w:cs="Times New Roman"/>
          <w:b/>
          <w:color w:val="000000" w:themeColor="text1"/>
          <w:szCs w:val="24"/>
        </w:rPr>
        <w:t>Recruitment</w:t>
      </w:r>
    </w:p>
    <w:p w:rsidR="00CC1019" w:rsidRPr="00846613" w:rsidRDefault="00375F1F" w:rsidP="00F836CF">
      <w:pPr>
        <w:spacing w:after="0" w:line="480" w:lineRule="auto"/>
        <w:ind w:left="72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="002F36C0" w:rsidRPr="00846613">
        <w:rPr>
          <w:rFonts w:cs="Times New Roman"/>
          <w:color w:val="000000" w:themeColor="text1"/>
          <w:szCs w:val="24"/>
        </w:rPr>
        <w:t xml:space="preserve">The process in which a company or organization looks to fulfill a current or newly created </w:t>
      </w:r>
      <w:r w:rsidR="00FD0603" w:rsidRPr="00846613">
        <w:rPr>
          <w:rFonts w:cs="Times New Roman"/>
          <w:color w:val="000000" w:themeColor="text1"/>
          <w:szCs w:val="24"/>
        </w:rPr>
        <w:t xml:space="preserve">vacancy from within its already existing workforce. </w:t>
      </w:r>
    </w:p>
    <w:p w:rsidR="006A3B1F" w:rsidRDefault="006A3B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481D20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Employee Screening</w:t>
      </w:r>
    </w:p>
    <w:p w:rsidR="00AF79F6" w:rsidRPr="00846613" w:rsidRDefault="00375F1F" w:rsidP="00F836CF">
      <w:pPr>
        <w:spacing w:after="0" w:line="480" w:lineRule="auto"/>
        <w:ind w:left="36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Employee Screening Test</w:t>
      </w:r>
      <w:r w:rsidR="00EC14A2" w:rsidRPr="00846613">
        <w:rPr>
          <w:rFonts w:cs="Times New Roman"/>
          <w:b/>
          <w:color w:val="000000" w:themeColor="text1"/>
          <w:szCs w:val="24"/>
        </w:rPr>
        <w:t xml:space="preserve"> </w:t>
      </w:r>
    </w:p>
    <w:p w:rsidR="00EC14A2" w:rsidRPr="00846613" w:rsidRDefault="00375F1F" w:rsidP="00F836CF">
      <w:pPr>
        <w:spacing w:after="0" w:line="480" w:lineRule="auto"/>
        <w:ind w:left="36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lastRenderedPageBreak/>
        <w:tab/>
      </w:r>
      <w:r w:rsidRPr="00846613">
        <w:rPr>
          <w:rFonts w:cs="Times New Roman"/>
          <w:color w:val="000000" w:themeColor="text1"/>
          <w:szCs w:val="24"/>
        </w:rPr>
        <w:t xml:space="preserve">The test or assessment which is conducted </w:t>
      </w:r>
      <w:r w:rsidR="00F65BCF" w:rsidRPr="00846613">
        <w:rPr>
          <w:rFonts w:cs="Times New Roman"/>
          <w:color w:val="000000" w:themeColor="text1"/>
          <w:szCs w:val="24"/>
        </w:rPr>
        <w:t xml:space="preserve">to assess the skills and </w:t>
      </w:r>
      <w:r w:rsidR="0071626D" w:rsidRPr="00846613">
        <w:rPr>
          <w:rFonts w:cs="Times New Roman"/>
          <w:color w:val="000000" w:themeColor="text1"/>
          <w:szCs w:val="24"/>
        </w:rPr>
        <w:t xml:space="preserve">capabilities of a potential </w:t>
      </w:r>
      <w:r w:rsidR="00A067D9" w:rsidRPr="00846613">
        <w:rPr>
          <w:rFonts w:cs="Times New Roman"/>
          <w:color w:val="000000" w:themeColor="text1"/>
          <w:szCs w:val="24"/>
        </w:rPr>
        <w:t>candidate</w:t>
      </w:r>
      <w:r w:rsidR="0071626D" w:rsidRPr="00846613">
        <w:rPr>
          <w:rFonts w:cs="Times New Roman"/>
          <w:color w:val="000000" w:themeColor="text1"/>
          <w:szCs w:val="24"/>
        </w:rPr>
        <w:t xml:space="preserve">. </w:t>
      </w:r>
    </w:p>
    <w:p w:rsidR="006A3B1F" w:rsidRDefault="006A3B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481D20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Staffing</w:t>
      </w:r>
    </w:p>
    <w:p w:rsidR="00A067D9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The </w:t>
      </w:r>
      <w:r w:rsidR="00270F5D" w:rsidRPr="00846613">
        <w:rPr>
          <w:rFonts w:cs="Times New Roman"/>
          <w:color w:val="000000" w:themeColor="text1"/>
          <w:szCs w:val="24"/>
        </w:rPr>
        <w:t>recruitment</w:t>
      </w:r>
      <w:r w:rsidRPr="00846613">
        <w:rPr>
          <w:rFonts w:cs="Times New Roman"/>
          <w:color w:val="000000" w:themeColor="text1"/>
          <w:szCs w:val="24"/>
        </w:rPr>
        <w:t xml:space="preserve">, selection, </w:t>
      </w:r>
      <w:r w:rsidR="00917DDD" w:rsidRPr="00846613">
        <w:rPr>
          <w:rFonts w:cs="Times New Roman"/>
          <w:color w:val="000000" w:themeColor="text1"/>
          <w:szCs w:val="24"/>
        </w:rPr>
        <w:t xml:space="preserve">training, development and the compensation of the workforce especially the managerial positions is known </w:t>
      </w:r>
      <w:r w:rsidR="001277EB" w:rsidRPr="00846613">
        <w:rPr>
          <w:rFonts w:cs="Times New Roman"/>
          <w:color w:val="000000" w:themeColor="text1"/>
          <w:szCs w:val="24"/>
        </w:rPr>
        <w:t xml:space="preserve">as </w:t>
      </w:r>
      <w:r w:rsidR="00633F6A" w:rsidRPr="00846613">
        <w:rPr>
          <w:rFonts w:cs="Times New Roman"/>
          <w:color w:val="000000" w:themeColor="text1"/>
          <w:szCs w:val="24"/>
        </w:rPr>
        <w:t xml:space="preserve">staffing. </w:t>
      </w:r>
    </w:p>
    <w:p w:rsidR="006A3B1F" w:rsidRDefault="006A3B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AF79F6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Internet Recruiting</w:t>
      </w:r>
    </w:p>
    <w:p w:rsid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The process of scouring </w:t>
      </w:r>
      <w:r w:rsidR="005A5CFF" w:rsidRPr="00846613">
        <w:rPr>
          <w:rFonts w:cs="Times New Roman"/>
          <w:color w:val="000000" w:themeColor="text1"/>
          <w:szCs w:val="24"/>
        </w:rPr>
        <w:t xml:space="preserve">the internet to </w:t>
      </w:r>
      <w:r w:rsidR="007531E9" w:rsidRPr="00846613">
        <w:rPr>
          <w:rFonts w:cs="Times New Roman"/>
          <w:color w:val="000000" w:themeColor="text1"/>
          <w:szCs w:val="24"/>
        </w:rPr>
        <w:t xml:space="preserve">find out and trace the active job seekers and experienced </w:t>
      </w:r>
      <w:r w:rsidR="000134A0" w:rsidRPr="00846613">
        <w:rPr>
          <w:rFonts w:cs="Times New Roman"/>
          <w:color w:val="000000" w:themeColor="text1"/>
          <w:szCs w:val="24"/>
        </w:rPr>
        <w:t>persons</w:t>
      </w:r>
      <w:r>
        <w:rPr>
          <w:rFonts w:cs="Times New Roman"/>
          <w:color w:val="000000" w:themeColor="text1"/>
          <w:szCs w:val="24"/>
        </w:rPr>
        <w:t xml:space="preserve"> for the newly vacant position.</w:t>
      </w:r>
    </w:p>
    <w:p w:rsidR="009A543F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br w:type="page"/>
      </w:r>
    </w:p>
    <w:p w:rsidR="00481D20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lastRenderedPageBreak/>
        <w:t>Recruitment and Selection Essay</w:t>
      </w:r>
    </w:p>
    <w:p w:rsidR="002C6D9D" w:rsidRPr="00846613" w:rsidRDefault="002C6D9D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A543F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Introduction</w:t>
      </w:r>
    </w:p>
    <w:p w:rsidR="009D1BD7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ab/>
        <w:t xml:space="preserve">Employees are the </w:t>
      </w:r>
      <w:r w:rsidR="00BD6DE1" w:rsidRPr="00846613">
        <w:rPr>
          <w:rFonts w:cs="Times New Roman"/>
          <w:color w:val="000000" w:themeColor="text1"/>
          <w:szCs w:val="24"/>
        </w:rPr>
        <w:t>assets</w:t>
      </w:r>
      <w:r w:rsidRPr="00846613">
        <w:rPr>
          <w:rFonts w:cs="Times New Roman"/>
          <w:color w:val="000000" w:themeColor="text1"/>
          <w:szCs w:val="24"/>
        </w:rPr>
        <w:t xml:space="preserve"> of an organization. It would not be wrong if said that</w:t>
      </w:r>
      <w:r w:rsidR="00BD6DE1" w:rsidRPr="00846613">
        <w:rPr>
          <w:rFonts w:cs="Times New Roman"/>
          <w:color w:val="000000" w:themeColor="text1"/>
          <w:szCs w:val="24"/>
        </w:rPr>
        <w:t xml:space="preserve"> a good and hardworking</w:t>
      </w:r>
      <w:r w:rsidRPr="00846613">
        <w:rPr>
          <w:rFonts w:cs="Times New Roman"/>
          <w:color w:val="000000" w:themeColor="text1"/>
          <w:szCs w:val="24"/>
        </w:rPr>
        <w:t xml:space="preserve"> </w:t>
      </w:r>
      <w:r w:rsidR="00BD6DE1" w:rsidRPr="00846613">
        <w:rPr>
          <w:rFonts w:cs="Times New Roman"/>
          <w:color w:val="000000" w:themeColor="text1"/>
          <w:szCs w:val="24"/>
        </w:rPr>
        <w:t>employee</w:t>
      </w:r>
      <w:r w:rsidR="0016678A" w:rsidRPr="00846613">
        <w:rPr>
          <w:rFonts w:cs="Times New Roman"/>
          <w:color w:val="000000" w:themeColor="text1"/>
          <w:szCs w:val="24"/>
        </w:rPr>
        <w:t xml:space="preserve"> is the best </w:t>
      </w:r>
      <w:r w:rsidR="008643EC" w:rsidRPr="00846613">
        <w:rPr>
          <w:rFonts w:cs="Times New Roman"/>
          <w:color w:val="000000" w:themeColor="text1"/>
          <w:szCs w:val="24"/>
        </w:rPr>
        <w:t>asset of a company. A company pays much attention to the detail</w:t>
      </w:r>
      <w:r w:rsidR="00190830" w:rsidRPr="00846613">
        <w:rPr>
          <w:rFonts w:cs="Times New Roman"/>
          <w:color w:val="000000" w:themeColor="text1"/>
          <w:szCs w:val="24"/>
        </w:rPr>
        <w:t>s</w:t>
      </w:r>
      <w:r w:rsidR="008643EC" w:rsidRPr="00846613">
        <w:rPr>
          <w:rFonts w:cs="Times New Roman"/>
          <w:color w:val="000000" w:themeColor="text1"/>
          <w:szCs w:val="24"/>
        </w:rPr>
        <w:t xml:space="preserve"> through which it </w:t>
      </w:r>
      <w:r w:rsidR="000909B3" w:rsidRPr="00846613">
        <w:rPr>
          <w:rFonts w:cs="Times New Roman"/>
          <w:color w:val="000000" w:themeColor="text1"/>
          <w:szCs w:val="24"/>
        </w:rPr>
        <w:t>hires</w:t>
      </w:r>
      <w:r w:rsidR="00190830" w:rsidRPr="00846613">
        <w:rPr>
          <w:rFonts w:cs="Times New Roman"/>
          <w:color w:val="000000" w:themeColor="text1"/>
          <w:szCs w:val="24"/>
        </w:rPr>
        <w:t xml:space="preserve"> its employees </w:t>
      </w:r>
      <w:r w:rsidR="006A698E" w:rsidRPr="00846613">
        <w:rPr>
          <w:rFonts w:cs="Times New Roman"/>
          <w:color w:val="000000" w:themeColor="text1"/>
          <w:szCs w:val="24"/>
        </w:rPr>
        <w:t>for an</w:t>
      </w:r>
      <w:r w:rsidR="00270F5D" w:rsidRPr="00846613">
        <w:rPr>
          <w:rFonts w:cs="Times New Roman"/>
          <w:color w:val="000000" w:themeColor="text1"/>
          <w:szCs w:val="24"/>
        </w:rPr>
        <w:t xml:space="preserve">y specific job </w:t>
      </w:r>
      <w:r w:rsidR="006A698E" w:rsidRPr="00846613">
        <w:rPr>
          <w:rFonts w:cs="Times New Roman"/>
          <w:color w:val="000000" w:themeColor="text1"/>
          <w:szCs w:val="24"/>
        </w:rPr>
        <w:t xml:space="preserve">or task inside the organization. </w:t>
      </w:r>
      <w:r w:rsidR="004B7E99" w:rsidRPr="00846613">
        <w:rPr>
          <w:rFonts w:cs="Times New Roman"/>
          <w:color w:val="000000" w:themeColor="text1"/>
          <w:szCs w:val="24"/>
        </w:rPr>
        <w:t>This care adds up to</w:t>
      </w:r>
      <w:r w:rsidR="005515CD" w:rsidRPr="00846613">
        <w:rPr>
          <w:rFonts w:cs="Times New Roman"/>
          <w:color w:val="000000" w:themeColor="text1"/>
          <w:szCs w:val="24"/>
        </w:rPr>
        <w:t xml:space="preserve"> multiple times</w:t>
      </w:r>
      <w:r w:rsidR="002103D9" w:rsidRPr="00846613">
        <w:rPr>
          <w:rFonts w:cs="Times New Roman"/>
          <w:color w:val="000000" w:themeColor="text1"/>
          <w:szCs w:val="24"/>
        </w:rPr>
        <w:t xml:space="preserve"> in case of a healthcare organizatio</w:t>
      </w:r>
      <w:r w:rsidR="00997C2A" w:rsidRPr="00846613">
        <w:rPr>
          <w:rFonts w:cs="Times New Roman"/>
          <w:color w:val="000000" w:themeColor="text1"/>
          <w:szCs w:val="24"/>
        </w:rPr>
        <w:t>n, like a</w:t>
      </w:r>
      <w:r w:rsidR="003518AE" w:rsidRPr="00846613">
        <w:rPr>
          <w:rFonts w:cs="Times New Roman"/>
          <w:color w:val="000000" w:themeColor="text1"/>
          <w:szCs w:val="24"/>
        </w:rPr>
        <w:t xml:space="preserve"> hospital,</w:t>
      </w:r>
      <w:r w:rsidR="00997C2A" w:rsidRPr="00846613">
        <w:rPr>
          <w:rFonts w:cs="Times New Roman"/>
          <w:color w:val="000000" w:themeColor="text1"/>
          <w:szCs w:val="24"/>
        </w:rPr>
        <w:t xml:space="preserve"> medical</w:t>
      </w:r>
      <w:r w:rsidR="003518AE" w:rsidRPr="00846613">
        <w:rPr>
          <w:rFonts w:cs="Times New Roman"/>
          <w:color w:val="000000" w:themeColor="text1"/>
          <w:szCs w:val="24"/>
        </w:rPr>
        <w:t xml:space="preserve"> </w:t>
      </w:r>
      <w:r w:rsidR="00845A48" w:rsidRPr="00846613">
        <w:rPr>
          <w:rFonts w:cs="Times New Roman"/>
          <w:color w:val="000000" w:themeColor="text1"/>
          <w:szCs w:val="24"/>
        </w:rPr>
        <w:t>center</w:t>
      </w:r>
      <w:r w:rsidR="003518AE" w:rsidRPr="00846613">
        <w:rPr>
          <w:rFonts w:cs="Times New Roman"/>
          <w:color w:val="000000" w:themeColor="text1"/>
          <w:szCs w:val="24"/>
        </w:rPr>
        <w:t xml:space="preserve">, medical unit, clinic or laboratory, as the risk factor is also very high in such organizations. </w:t>
      </w:r>
      <w:r w:rsidR="00BA0D5C" w:rsidRPr="00846613">
        <w:rPr>
          <w:rFonts w:cs="Times New Roman"/>
          <w:color w:val="000000" w:themeColor="text1"/>
          <w:szCs w:val="24"/>
        </w:rPr>
        <w:t xml:space="preserve">So the HR specialists take special heed while </w:t>
      </w:r>
      <w:r w:rsidR="00C00F96" w:rsidRPr="00846613">
        <w:rPr>
          <w:rFonts w:cs="Times New Roman"/>
          <w:color w:val="000000" w:themeColor="text1"/>
          <w:szCs w:val="24"/>
        </w:rPr>
        <w:t>recruiting</w:t>
      </w:r>
      <w:r w:rsidR="00BC513C" w:rsidRPr="00846613">
        <w:rPr>
          <w:rFonts w:cs="Times New Roman"/>
          <w:color w:val="000000" w:themeColor="text1"/>
          <w:szCs w:val="24"/>
        </w:rPr>
        <w:t xml:space="preserve"> and </w:t>
      </w:r>
      <w:r w:rsidR="00530DB4" w:rsidRPr="00846613">
        <w:rPr>
          <w:rFonts w:cs="Times New Roman"/>
          <w:color w:val="000000" w:themeColor="text1"/>
          <w:szCs w:val="24"/>
        </w:rPr>
        <w:t>selecting</w:t>
      </w:r>
      <w:r w:rsidR="00BC513C" w:rsidRPr="00846613">
        <w:rPr>
          <w:rFonts w:cs="Times New Roman"/>
          <w:color w:val="000000" w:themeColor="text1"/>
          <w:szCs w:val="24"/>
        </w:rPr>
        <w:t xml:space="preserve"> a workforce for this </w:t>
      </w:r>
      <w:r w:rsidR="00C00F96" w:rsidRPr="00846613">
        <w:rPr>
          <w:rFonts w:cs="Times New Roman"/>
          <w:color w:val="000000" w:themeColor="text1"/>
          <w:szCs w:val="24"/>
        </w:rPr>
        <w:t xml:space="preserve">kind of </w:t>
      </w:r>
      <w:r w:rsidR="003947D5" w:rsidRPr="00846613">
        <w:rPr>
          <w:rFonts w:cs="Times New Roman"/>
          <w:color w:val="000000" w:themeColor="text1"/>
          <w:szCs w:val="24"/>
        </w:rPr>
        <w:t xml:space="preserve">organizations. </w:t>
      </w:r>
    </w:p>
    <w:p w:rsidR="00F836CF" w:rsidRDefault="00F836C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9A543F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Discussion</w:t>
      </w:r>
    </w:p>
    <w:p w:rsidR="00801098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="00B2618F" w:rsidRPr="00846613">
        <w:rPr>
          <w:rFonts w:cs="Times New Roman"/>
          <w:color w:val="000000" w:themeColor="text1"/>
          <w:szCs w:val="24"/>
        </w:rPr>
        <w:t xml:space="preserve">Some of the important </w:t>
      </w:r>
      <w:r w:rsidR="00845A48" w:rsidRPr="00846613">
        <w:rPr>
          <w:rFonts w:cs="Times New Roman"/>
          <w:color w:val="000000" w:themeColor="text1"/>
          <w:szCs w:val="24"/>
        </w:rPr>
        <w:t>functions of</w:t>
      </w:r>
      <w:r w:rsidR="00B2618F" w:rsidRPr="00846613">
        <w:rPr>
          <w:rFonts w:cs="Times New Roman"/>
          <w:color w:val="000000" w:themeColor="text1"/>
          <w:szCs w:val="24"/>
        </w:rPr>
        <w:t xml:space="preserve"> a Human Resource de</w:t>
      </w:r>
      <w:r w:rsidR="00845A48" w:rsidRPr="00846613">
        <w:rPr>
          <w:rFonts w:cs="Times New Roman"/>
          <w:color w:val="000000" w:themeColor="text1"/>
          <w:szCs w:val="24"/>
        </w:rPr>
        <w:t xml:space="preserve">partment in any organization are </w:t>
      </w:r>
      <w:r w:rsidR="006043B0" w:rsidRPr="00846613">
        <w:rPr>
          <w:rFonts w:cs="Times New Roman"/>
          <w:color w:val="000000" w:themeColor="text1"/>
          <w:szCs w:val="24"/>
        </w:rPr>
        <w:t xml:space="preserve">hiring and firing, in general. </w:t>
      </w:r>
      <w:r w:rsidR="00BA7059" w:rsidRPr="00846613">
        <w:rPr>
          <w:rFonts w:cs="Times New Roman"/>
          <w:color w:val="000000" w:themeColor="text1"/>
          <w:szCs w:val="24"/>
        </w:rPr>
        <w:t xml:space="preserve">A human </w:t>
      </w:r>
      <w:r w:rsidR="008C4C1D" w:rsidRPr="00846613">
        <w:rPr>
          <w:rFonts w:cs="Times New Roman"/>
          <w:color w:val="000000" w:themeColor="text1"/>
          <w:szCs w:val="24"/>
        </w:rPr>
        <w:t>resource</w:t>
      </w:r>
      <w:r w:rsidR="00BA7059" w:rsidRPr="00846613">
        <w:rPr>
          <w:rFonts w:cs="Times New Roman"/>
          <w:color w:val="000000" w:themeColor="text1"/>
          <w:szCs w:val="24"/>
        </w:rPr>
        <w:t xml:space="preserve"> </w:t>
      </w:r>
      <w:r w:rsidR="008C4C1D" w:rsidRPr="00846613">
        <w:rPr>
          <w:rFonts w:cs="Times New Roman"/>
          <w:color w:val="000000" w:themeColor="text1"/>
          <w:szCs w:val="24"/>
        </w:rPr>
        <w:t>department</w:t>
      </w:r>
      <w:r w:rsidR="00BA7059" w:rsidRPr="00846613">
        <w:rPr>
          <w:rFonts w:cs="Times New Roman"/>
          <w:color w:val="000000" w:themeColor="text1"/>
          <w:szCs w:val="24"/>
        </w:rPr>
        <w:t xml:space="preserve"> is responsible for laying out the patterns for the newly </w:t>
      </w:r>
      <w:r w:rsidR="00C80BCC" w:rsidRPr="00846613">
        <w:rPr>
          <w:rFonts w:cs="Times New Roman"/>
          <w:color w:val="000000" w:themeColor="text1"/>
          <w:szCs w:val="24"/>
        </w:rPr>
        <w:t xml:space="preserve">created or recently vacated job, called job description or JDs. </w:t>
      </w:r>
      <w:r w:rsidR="00EF2485" w:rsidRPr="00846613">
        <w:rPr>
          <w:rFonts w:cs="Times New Roman"/>
          <w:color w:val="000000" w:themeColor="text1"/>
          <w:szCs w:val="24"/>
        </w:rPr>
        <w:t xml:space="preserve">Moreover, it is responsible for </w:t>
      </w:r>
      <w:r w:rsidR="00E307F6" w:rsidRPr="00846613">
        <w:rPr>
          <w:rFonts w:cs="Times New Roman"/>
          <w:color w:val="000000" w:themeColor="text1"/>
          <w:szCs w:val="24"/>
        </w:rPr>
        <w:t xml:space="preserve">recruiting and selecting the right talent for the </w:t>
      </w:r>
      <w:r w:rsidR="00934274" w:rsidRPr="00846613">
        <w:rPr>
          <w:rFonts w:cs="Times New Roman"/>
          <w:color w:val="000000" w:themeColor="text1"/>
          <w:szCs w:val="24"/>
        </w:rPr>
        <w:t xml:space="preserve">organization according to </w:t>
      </w:r>
      <w:r w:rsidR="00E96075" w:rsidRPr="00846613">
        <w:rPr>
          <w:rFonts w:cs="Times New Roman"/>
          <w:color w:val="000000" w:themeColor="text1"/>
          <w:szCs w:val="24"/>
        </w:rPr>
        <w:t>its nature and business type.</w:t>
      </w:r>
    </w:p>
    <w:p w:rsidR="00F836CF" w:rsidRDefault="00F836C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Recruitment</w:t>
      </w:r>
    </w:p>
    <w:p w:rsidR="00CB7D4F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="0097140B" w:rsidRPr="00846613">
        <w:rPr>
          <w:rFonts w:cs="Times New Roman"/>
          <w:color w:val="000000" w:themeColor="text1"/>
          <w:szCs w:val="24"/>
        </w:rPr>
        <w:t xml:space="preserve">The process, through which an organization, adds new employees into its workforce is known as </w:t>
      </w:r>
      <w:r w:rsidR="00CD75A3" w:rsidRPr="00846613">
        <w:rPr>
          <w:rFonts w:cs="Times New Roman"/>
          <w:color w:val="000000" w:themeColor="text1"/>
          <w:szCs w:val="24"/>
        </w:rPr>
        <w:t>recruitment</w:t>
      </w:r>
      <w:r w:rsidR="0097140B" w:rsidRPr="00846613">
        <w:rPr>
          <w:rFonts w:cs="Times New Roman"/>
          <w:color w:val="000000" w:themeColor="text1"/>
          <w:szCs w:val="24"/>
        </w:rPr>
        <w:t xml:space="preserve">. </w:t>
      </w: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Selection</w:t>
      </w:r>
    </w:p>
    <w:p w:rsidR="006E1E9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lastRenderedPageBreak/>
        <w:tab/>
      </w:r>
      <w:r w:rsidRPr="00846613">
        <w:rPr>
          <w:rFonts w:cs="Times New Roman"/>
          <w:color w:val="000000" w:themeColor="text1"/>
          <w:szCs w:val="24"/>
        </w:rPr>
        <w:t xml:space="preserve">The action or process through which a candidate is carefully chosen to </w:t>
      </w:r>
      <w:r w:rsidR="00EA044D" w:rsidRPr="00846613">
        <w:rPr>
          <w:rFonts w:cs="Times New Roman"/>
          <w:color w:val="000000" w:themeColor="text1"/>
          <w:szCs w:val="24"/>
        </w:rPr>
        <w:t xml:space="preserve">fit perfectly </w:t>
      </w:r>
      <w:r w:rsidR="009C38C1" w:rsidRPr="00846613">
        <w:rPr>
          <w:rFonts w:cs="Times New Roman"/>
          <w:color w:val="000000" w:themeColor="text1"/>
          <w:szCs w:val="24"/>
        </w:rPr>
        <w:t>in the vacant role or position, newly opened or vacated in the company</w:t>
      </w:r>
      <w:r w:rsidR="008F1E3E" w:rsidRPr="00846613">
        <w:rPr>
          <w:rFonts w:cs="Times New Roman"/>
          <w:color w:val="000000" w:themeColor="text1"/>
          <w:szCs w:val="24"/>
        </w:rPr>
        <w:t xml:space="preserve"> (</w:t>
      </w:r>
      <w:r w:rsidR="008F1E3E" w:rsidRPr="00846613">
        <w:rPr>
          <w:rFonts w:cs="Times New Roman"/>
          <w:color w:val="000000" w:themeColor="text1"/>
          <w:szCs w:val="24"/>
          <w:shd w:val="clear" w:color="auto" w:fill="FFFFFF"/>
        </w:rPr>
        <w:t>Gatewood, Feild, &amp; Barrick, 2015)</w:t>
      </w:r>
      <w:r w:rsidR="009C38C1" w:rsidRPr="00846613">
        <w:rPr>
          <w:rFonts w:cs="Times New Roman"/>
          <w:color w:val="000000" w:themeColor="text1"/>
          <w:szCs w:val="24"/>
        </w:rPr>
        <w:t xml:space="preserve">. </w:t>
      </w:r>
    </w:p>
    <w:p w:rsidR="00F836CF" w:rsidRDefault="00F836C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Types of Recruitment</w:t>
      </w:r>
    </w:p>
    <w:p w:rsidR="002136C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Majorly, there are two types of </w:t>
      </w:r>
      <w:r w:rsidR="001B045E" w:rsidRPr="00846613">
        <w:rPr>
          <w:rFonts w:cs="Times New Roman"/>
          <w:color w:val="000000" w:themeColor="text1"/>
          <w:szCs w:val="24"/>
        </w:rPr>
        <w:t>recruitment</w:t>
      </w:r>
      <w:r w:rsidRPr="00846613">
        <w:rPr>
          <w:rFonts w:cs="Times New Roman"/>
          <w:color w:val="000000" w:themeColor="text1"/>
          <w:szCs w:val="24"/>
        </w:rPr>
        <w:t>:</w:t>
      </w:r>
    </w:p>
    <w:p w:rsidR="00E96075" w:rsidRPr="00846613" w:rsidRDefault="00375F1F" w:rsidP="00F836CF">
      <w:pPr>
        <w:spacing w:after="0"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External Recruitment</w:t>
      </w:r>
    </w:p>
    <w:p w:rsidR="001B045E" w:rsidRPr="00846613" w:rsidRDefault="00375F1F" w:rsidP="00F836CF">
      <w:pPr>
        <w:spacing w:after="0" w:line="480" w:lineRule="auto"/>
        <w:ind w:left="72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>The process in which a pool of job candidates is analyzed or assessed, other than existing staff, to see i</w:t>
      </w:r>
      <w:r w:rsidRPr="00846613">
        <w:rPr>
          <w:rFonts w:cs="Times New Roman"/>
          <w:color w:val="000000" w:themeColor="text1"/>
          <w:szCs w:val="24"/>
        </w:rPr>
        <w:t>f there are any adequately skilled or qualified people to take up and perform the existing job requirements</w:t>
      </w:r>
      <w:r w:rsidR="0083610F" w:rsidRPr="00846613">
        <w:rPr>
          <w:rFonts w:cs="Times New Roman"/>
          <w:color w:val="000000" w:themeColor="text1"/>
          <w:szCs w:val="24"/>
        </w:rPr>
        <w:t xml:space="preserve"> (</w:t>
      </w:r>
      <w:r w:rsidR="0083610F" w:rsidRPr="00846613">
        <w:rPr>
          <w:rFonts w:cs="Times New Roman"/>
          <w:color w:val="000000" w:themeColor="text1"/>
          <w:szCs w:val="24"/>
          <w:shd w:val="clear" w:color="auto" w:fill="FFFFFF"/>
        </w:rPr>
        <w:t>Treweek, et, al., 2018)</w:t>
      </w:r>
      <w:r w:rsidRPr="00846613">
        <w:rPr>
          <w:rFonts w:cs="Times New Roman"/>
          <w:color w:val="000000" w:themeColor="text1"/>
          <w:szCs w:val="24"/>
        </w:rPr>
        <w:t>.</w:t>
      </w:r>
      <w:r w:rsidR="00BF00F2" w:rsidRPr="00846613">
        <w:rPr>
          <w:rFonts w:cs="Times New Roman"/>
          <w:color w:val="000000" w:themeColor="text1"/>
          <w:szCs w:val="24"/>
        </w:rPr>
        <w:t xml:space="preserve"> External recruitment is especially beneficial because the organization gets a </w:t>
      </w:r>
      <w:r w:rsidR="00AF5CD9" w:rsidRPr="00846613">
        <w:rPr>
          <w:rFonts w:cs="Times New Roman"/>
          <w:color w:val="000000" w:themeColor="text1"/>
          <w:szCs w:val="24"/>
        </w:rPr>
        <w:t>choice</w:t>
      </w:r>
      <w:r w:rsidR="00BF00F2" w:rsidRPr="00846613">
        <w:rPr>
          <w:rFonts w:cs="Times New Roman"/>
          <w:color w:val="000000" w:themeColor="text1"/>
          <w:szCs w:val="24"/>
        </w:rPr>
        <w:t xml:space="preserve"> of a </w:t>
      </w:r>
      <w:r w:rsidR="00AF5CD9" w:rsidRPr="00846613">
        <w:rPr>
          <w:rFonts w:cs="Times New Roman"/>
          <w:color w:val="000000" w:themeColor="text1"/>
          <w:szCs w:val="24"/>
        </w:rPr>
        <w:t xml:space="preserve">variety of candidates and choose the best among them </w:t>
      </w:r>
      <w:r w:rsidR="0012420A" w:rsidRPr="00846613">
        <w:rPr>
          <w:rFonts w:cs="Times New Roman"/>
          <w:color w:val="000000" w:themeColor="text1"/>
          <w:szCs w:val="24"/>
        </w:rPr>
        <w:t xml:space="preserve">for the role. </w:t>
      </w:r>
    </w:p>
    <w:p w:rsidR="00E96075" w:rsidRPr="00846613" w:rsidRDefault="00375F1F" w:rsidP="00F836CF">
      <w:pPr>
        <w:spacing w:after="0" w:line="480" w:lineRule="auto"/>
        <w:ind w:left="72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Internal Recruitment</w:t>
      </w:r>
    </w:p>
    <w:p w:rsidR="001B045E" w:rsidRPr="00846613" w:rsidRDefault="00375F1F" w:rsidP="00F836CF">
      <w:pPr>
        <w:spacing w:after="0" w:line="480" w:lineRule="auto"/>
        <w:ind w:left="72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>The process in which a company or organization looks to fulfill a current or newly created vacancy from within its already existing workforce</w:t>
      </w:r>
      <w:r w:rsidR="00483948" w:rsidRPr="00846613">
        <w:rPr>
          <w:rFonts w:cs="Times New Roman"/>
          <w:color w:val="000000" w:themeColor="text1"/>
          <w:szCs w:val="24"/>
        </w:rPr>
        <w:t xml:space="preserve">. </w:t>
      </w:r>
      <w:r w:rsidR="00642554" w:rsidRPr="00846613">
        <w:rPr>
          <w:rFonts w:cs="Times New Roman"/>
          <w:color w:val="000000" w:themeColor="text1"/>
          <w:szCs w:val="24"/>
        </w:rPr>
        <w:t xml:space="preserve">No new candidates are tested for this from outside the organization. </w:t>
      </w:r>
      <w:r w:rsidR="004C0CA4" w:rsidRPr="00846613">
        <w:rPr>
          <w:rFonts w:cs="Times New Roman"/>
          <w:color w:val="000000" w:themeColor="text1"/>
          <w:szCs w:val="24"/>
        </w:rPr>
        <w:t xml:space="preserve">The biggest benefit of this </w:t>
      </w:r>
      <w:r w:rsidR="00BF00F2" w:rsidRPr="00846613">
        <w:rPr>
          <w:rFonts w:cs="Times New Roman"/>
          <w:color w:val="000000" w:themeColor="text1"/>
          <w:szCs w:val="24"/>
        </w:rPr>
        <w:t>procedure</w:t>
      </w:r>
      <w:r w:rsidR="004C0CA4" w:rsidRPr="00846613">
        <w:rPr>
          <w:rFonts w:cs="Times New Roman"/>
          <w:color w:val="000000" w:themeColor="text1"/>
          <w:szCs w:val="24"/>
        </w:rPr>
        <w:t xml:space="preserve"> is that it is extremely time-saving, as there are only limited candidates to be considered for evaluation.  </w:t>
      </w:r>
    </w:p>
    <w:p w:rsidR="001B045E" w:rsidRPr="00846613" w:rsidRDefault="00375F1F" w:rsidP="00F836CF">
      <w:pPr>
        <w:spacing w:after="0" w:line="480" w:lineRule="auto"/>
        <w:ind w:left="72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 xml:space="preserve"> </w:t>
      </w: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Employee Screening</w:t>
      </w:r>
    </w:p>
    <w:p w:rsidR="00187EB0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>Employee screening are the methods or tec</w:t>
      </w:r>
      <w:r w:rsidRPr="00846613">
        <w:rPr>
          <w:rFonts w:cs="Times New Roman"/>
          <w:color w:val="000000" w:themeColor="text1"/>
          <w:szCs w:val="24"/>
        </w:rPr>
        <w:t xml:space="preserve">hniques that are used to </w:t>
      </w:r>
      <w:r w:rsidR="00775A82" w:rsidRPr="00846613">
        <w:rPr>
          <w:rFonts w:cs="Times New Roman"/>
          <w:color w:val="000000" w:themeColor="text1"/>
          <w:szCs w:val="24"/>
        </w:rPr>
        <w:t xml:space="preserve">select </w:t>
      </w:r>
      <w:r w:rsidR="00D814B4" w:rsidRPr="00846613">
        <w:rPr>
          <w:rFonts w:cs="Times New Roman"/>
          <w:color w:val="000000" w:themeColor="text1"/>
          <w:szCs w:val="24"/>
        </w:rPr>
        <w:t xml:space="preserve">and hire the best candidate for the </w:t>
      </w:r>
      <w:r w:rsidR="00BE454B" w:rsidRPr="00846613">
        <w:rPr>
          <w:rFonts w:cs="Times New Roman"/>
          <w:color w:val="000000" w:themeColor="text1"/>
          <w:szCs w:val="24"/>
        </w:rPr>
        <w:t xml:space="preserve">required job. Many techniques are used for the </w:t>
      </w:r>
      <w:r w:rsidR="004E0BF1" w:rsidRPr="00846613">
        <w:rPr>
          <w:rFonts w:cs="Times New Roman"/>
          <w:color w:val="000000" w:themeColor="text1"/>
          <w:szCs w:val="24"/>
        </w:rPr>
        <w:t xml:space="preserve">assessment of candidates </w:t>
      </w:r>
      <w:r w:rsidR="005F3BEB" w:rsidRPr="00846613">
        <w:rPr>
          <w:rFonts w:cs="Times New Roman"/>
          <w:color w:val="000000" w:themeColor="text1"/>
          <w:szCs w:val="24"/>
        </w:rPr>
        <w:t xml:space="preserve">but the best ones are </w:t>
      </w:r>
      <w:r w:rsidR="0088778C" w:rsidRPr="00846613">
        <w:rPr>
          <w:rFonts w:cs="Times New Roman"/>
          <w:color w:val="000000" w:themeColor="text1"/>
          <w:szCs w:val="24"/>
        </w:rPr>
        <w:t>a test or a demo.</w:t>
      </w:r>
    </w:p>
    <w:p w:rsidR="00E96075" w:rsidRPr="00846613" w:rsidRDefault="00375F1F" w:rsidP="00F836CF">
      <w:pPr>
        <w:spacing w:after="0" w:line="480" w:lineRule="auto"/>
        <w:ind w:left="36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lastRenderedPageBreak/>
        <w:t xml:space="preserve">Employee Screening Test </w:t>
      </w:r>
    </w:p>
    <w:p w:rsidR="00E72D58" w:rsidRPr="00846613" w:rsidRDefault="00375F1F" w:rsidP="00F836CF">
      <w:pPr>
        <w:spacing w:after="0" w:line="480" w:lineRule="auto"/>
        <w:ind w:left="360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The procedure conducted to evaluate and analyze the </w:t>
      </w:r>
      <w:r w:rsidR="003260F8" w:rsidRPr="00846613">
        <w:rPr>
          <w:rFonts w:cs="Times New Roman"/>
          <w:color w:val="000000" w:themeColor="text1"/>
          <w:szCs w:val="24"/>
        </w:rPr>
        <w:t xml:space="preserve">capabilities, skills, and </w:t>
      </w:r>
      <w:r w:rsidR="00614CE1" w:rsidRPr="00846613">
        <w:rPr>
          <w:rFonts w:cs="Times New Roman"/>
          <w:color w:val="000000" w:themeColor="text1"/>
          <w:szCs w:val="24"/>
        </w:rPr>
        <w:t>qualification</w:t>
      </w:r>
      <w:r w:rsidR="003260F8" w:rsidRPr="00846613">
        <w:rPr>
          <w:rFonts w:cs="Times New Roman"/>
          <w:color w:val="000000" w:themeColor="text1"/>
          <w:szCs w:val="24"/>
        </w:rPr>
        <w:t xml:space="preserve"> of a potential candidate is known </w:t>
      </w:r>
      <w:r w:rsidR="00614CE1" w:rsidRPr="00846613">
        <w:rPr>
          <w:rFonts w:cs="Times New Roman"/>
          <w:color w:val="000000" w:themeColor="text1"/>
          <w:szCs w:val="24"/>
        </w:rPr>
        <w:t>as an employee</w:t>
      </w:r>
      <w:r w:rsidR="00B46010" w:rsidRPr="00846613">
        <w:rPr>
          <w:rFonts w:cs="Times New Roman"/>
          <w:color w:val="000000" w:themeColor="text1"/>
          <w:szCs w:val="24"/>
        </w:rPr>
        <w:t xml:space="preserve"> screening test. </w:t>
      </w:r>
      <w:r w:rsidR="00614CE1" w:rsidRPr="00846613">
        <w:rPr>
          <w:rFonts w:cs="Times New Roman"/>
          <w:color w:val="000000" w:themeColor="text1"/>
          <w:szCs w:val="24"/>
        </w:rPr>
        <w:t xml:space="preserve">The most </w:t>
      </w:r>
      <w:r w:rsidR="00B90F77" w:rsidRPr="00846613">
        <w:rPr>
          <w:rFonts w:cs="Times New Roman"/>
          <w:color w:val="000000" w:themeColor="text1"/>
          <w:szCs w:val="24"/>
        </w:rPr>
        <w:t>common</w:t>
      </w:r>
      <w:r w:rsidR="00614CE1" w:rsidRPr="00846613">
        <w:rPr>
          <w:rFonts w:cs="Times New Roman"/>
          <w:color w:val="000000" w:themeColor="text1"/>
          <w:szCs w:val="24"/>
        </w:rPr>
        <w:t xml:space="preserve"> techniques for </w:t>
      </w:r>
      <w:r w:rsidR="00B90F77" w:rsidRPr="00846613">
        <w:rPr>
          <w:rFonts w:cs="Times New Roman"/>
          <w:color w:val="000000" w:themeColor="text1"/>
          <w:szCs w:val="24"/>
        </w:rPr>
        <w:t xml:space="preserve">the test and assessment of </w:t>
      </w:r>
      <w:r w:rsidRPr="00846613">
        <w:rPr>
          <w:rFonts w:cs="Times New Roman"/>
          <w:color w:val="000000" w:themeColor="text1"/>
          <w:szCs w:val="24"/>
        </w:rPr>
        <w:t xml:space="preserve">a potential employee are </w:t>
      </w:r>
    </w:p>
    <w:p w:rsidR="00E72D58" w:rsidRPr="00846613" w:rsidRDefault="00375F1F" w:rsidP="00F836C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Standardized Re</w:t>
      </w:r>
      <w:r w:rsidRPr="00846613">
        <w:rPr>
          <w:rFonts w:cs="Times New Roman"/>
          <w:color w:val="000000" w:themeColor="text1"/>
          <w:szCs w:val="24"/>
        </w:rPr>
        <w:t>sume</w:t>
      </w:r>
    </w:p>
    <w:p w:rsidR="00E72D58" w:rsidRPr="00846613" w:rsidRDefault="00375F1F" w:rsidP="00F836C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Personalized Interview</w:t>
      </w:r>
    </w:p>
    <w:p w:rsidR="00072E47" w:rsidRPr="00846613" w:rsidRDefault="00375F1F" w:rsidP="00F836C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t>Background Check</w:t>
      </w:r>
      <w:r w:rsidR="00B90F77" w:rsidRPr="00846613">
        <w:rPr>
          <w:rFonts w:cs="Times New Roman"/>
          <w:color w:val="000000" w:themeColor="text1"/>
          <w:szCs w:val="24"/>
        </w:rPr>
        <w:t xml:space="preserve"> </w:t>
      </w:r>
    </w:p>
    <w:p w:rsidR="00F836CF" w:rsidRDefault="00F836C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Staffing</w:t>
      </w:r>
    </w:p>
    <w:p w:rsidR="008D440C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The term staffing refers to the </w:t>
      </w:r>
      <w:r w:rsidR="006B1551" w:rsidRPr="00846613">
        <w:rPr>
          <w:rFonts w:cs="Times New Roman"/>
          <w:color w:val="000000" w:themeColor="text1"/>
          <w:szCs w:val="24"/>
        </w:rPr>
        <w:t>recruiting, selecting, training, developing a</w:t>
      </w:r>
      <w:r w:rsidR="00A53706" w:rsidRPr="00846613">
        <w:rPr>
          <w:rFonts w:cs="Times New Roman"/>
          <w:color w:val="000000" w:themeColor="text1"/>
          <w:szCs w:val="24"/>
        </w:rPr>
        <w:t>nd compensating</w:t>
      </w:r>
      <w:r w:rsidR="006B1551" w:rsidRPr="00846613">
        <w:rPr>
          <w:rFonts w:cs="Times New Roman"/>
          <w:color w:val="000000" w:themeColor="text1"/>
          <w:szCs w:val="24"/>
        </w:rPr>
        <w:t xml:space="preserve"> the </w:t>
      </w:r>
      <w:r w:rsidR="00A53706" w:rsidRPr="00846613">
        <w:rPr>
          <w:rFonts w:cs="Times New Roman"/>
          <w:color w:val="000000" w:themeColor="text1"/>
          <w:szCs w:val="24"/>
        </w:rPr>
        <w:t>w</w:t>
      </w:r>
      <w:r w:rsidR="00D563AD" w:rsidRPr="00846613">
        <w:rPr>
          <w:rFonts w:cs="Times New Roman"/>
          <w:color w:val="000000" w:themeColor="text1"/>
          <w:szCs w:val="24"/>
        </w:rPr>
        <w:t xml:space="preserve">orkforce so that they can fit </w:t>
      </w:r>
      <w:r w:rsidR="007F513F" w:rsidRPr="00846613">
        <w:rPr>
          <w:rFonts w:cs="Times New Roman"/>
          <w:color w:val="000000" w:themeColor="text1"/>
          <w:szCs w:val="24"/>
        </w:rPr>
        <w:t xml:space="preserve">the job </w:t>
      </w:r>
      <w:r w:rsidR="00272D33" w:rsidRPr="00846613">
        <w:rPr>
          <w:rFonts w:cs="Times New Roman"/>
          <w:color w:val="000000" w:themeColor="text1"/>
          <w:szCs w:val="24"/>
        </w:rPr>
        <w:t>requirements</w:t>
      </w:r>
      <w:r w:rsidR="007F513F" w:rsidRPr="00846613">
        <w:rPr>
          <w:rFonts w:cs="Times New Roman"/>
          <w:color w:val="000000" w:themeColor="text1"/>
          <w:szCs w:val="24"/>
        </w:rPr>
        <w:t xml:space="preserve"> in a perfect manner. </w:t>
      </w:r>
      <w:r w:rsidR="00272D33" w:rsidRPr="00846613">
        <w:rPr>
          <w:rFonts w:cs="Times New Roman"/>
          <w:color w:val="000000" w:themeColor="text1"/>
          <w:szCs w:val="24"/>
        </w:rPr>
        <w:t>T</w:t>
      </w:r>
      <w:r w:rsidR="00854231" w:rsidRPr="00846613">
        <w:rPr>
          <w:rFonts w:cs="Times New Roman"/>
          <w:color w:val="000000" w:themeColor="text1"/>
          <w:szCs w:val="24"/>
        </w:rPr>
        <w:t xml:space="preserve">his technique is applied to almost all the employees of the organization but mostly it applies to the workforce at the managerial level. </w:t>
      </w:r>
      <w:r w:rsidR="002B5AAB" w:rsidRPr="00846613">
        <w:rPr>
          <w:rFonts w:cs="Times New Roman"/>
          <w:color w:val="000000" w:themeColor="text1"/>
          <w:szCs w:val="24"/>
        </w:rPr>
        <w:t xml:space="preserve">If the HR department of any organization or company does not </w:t>
      </w:r>
      <w:r w:rsidR="000B4DC5" w:rsidRPr="00846613">
        <w:rPr>
          <w:rFonts w:cs="Times New Roman"/>
          <w:color w:val="000000" w:themeColor="text1"/>
          <w:szCs w:val="24"/>
        </w:rPr>
        <w:t>hire</w:t>
      </w:r>
      <w:r w:rsidR="002B5AAB" w:rsidRPr="00846613">
        <w:rPr>
          <w:rFonts w:cs="Times New Roman"/>
          <w:color w:val="000000" w:themeColor="text1"/>
          <w:szCs w:val="24"/>
        </w:rPr>
        <w:t xml:space="preserve"> the right staff for the orga</w:t>
      </w:r>
      <w:r w:rsidR="001D5CC7" w:rsidRPr="00846613">
        <w:rPr>
          <w:rFonts w:cs="Times New Roman"/>
          <w:color w:val="000000" w:themeColor="text1"/>
          <w:szCs w:val="24"/>
        </w:rPr>
        <w:t xml:space="preserve">nization it can deeply hurt its performance and goodwill at an external and internal level. </w:t>
      </w:r>
      <w:r w:rsidR="000B4DC5" w:rsidRPr="00846613">
        <w:rPr>
          <w:rFonts w:cs="Times New Roman"/>
          <w:color w:val="000000" w:themeColor="text1"/>
          <w:szCs w:val="24"/>
        </w:rPr>
        <w:t>Proper staffing is required for the proper functioning of the organization.</w:t>
      </w:r>
    </w:p>
    <w:p w:rsidR="00F836CF" w:rsidRDefault="00F836C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E96075" w:rsidRPr="00846613" w:rsidRDefault="00375F1F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Internet Recruiting</w:t>
      </w:r>
    </w:p>
    <w:p w:rsidR="00E96075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With the advancements in the current technology, many organizations have already </w:t>
      </w:r>
      <w:r w:rsidR="00B50533" w:rsidRPr="00846613">
        <w:rPr>
          <w:rFonts w:cs="Times New Roman"/>
          <w:color w:val="000000" w:themeColor="text1"/>
          <w:szCs w:val="24"/>
        </w:rPr>
        <w:t>moved</w:t>
      </w:r>
      <w:r w:rsidRPr="00846613">
        <w:rPr>
          <w:rFonts w:cs="Times New Roman"/>
          <w:color w:val="000000" w:themeColor="text1"/>
          <w:szCs w:val="24"/>
        </w:rPr>
        <w:t xml:space="preserve"> to the</w:t>
      </w:r>
      <w:r w:rsidR="00B50533" w:rsidRPr="00846613">
        <w:rPr>
          <w:rFonts w:cs="Times New Roman"/>
          <w:color w:val="000000" w:themeColor="text1"/>
          <w:szCs w:val="24"/>
        </w:rPr>
        <w:t xml:space="preserve"> application</w:t>
      </w:r>
      <w:r w:rsidRPr="00846613">
        <w:rPr>
          <w:rFonts w:cs="Times New Roman"/>
          <w:color w:val="000000" w:themeColor="text1"/>
          <w:szCs w:val="24"/>
        </w:rPr>
        <w:t xml:space="preserve"> </w:t>
      </w:r>
      <w:r w:rsidR="00B50533" w:rsidRPr="00846613">
        <w:rPr>
          <w:rFonts w:cs="Times New Roman"/>
          <w:color w:val="000000" w:themeColor="text1"/>
          <w:szCs w:val="24"/>
        </w:rPr>
        <w:t xml:space="preserve">of </w:t>
      </w:r>
      <w:r w:rsidRPr="00846613">
        <w:rPr>
          <w:rFonts w:cs="Times New Roman"/>
          <w:color w:val="000000" w:themeColor="text1"/>
          <w:szCs w:val="24"/>
        </w:rPr>
        <w:t xml:space="preserve">the latest technology </w:t>
      </w:r>
      <w:r w:rsidR="007A2313" w:rsidRPr="00846613">
        <w:rPr>
          <w:rFonts w:cs="Times New Roman"/>
          <w:color w:val="000000" w:themeColor="text1"/>
          <w:szCs w:val="24"/>
        </w:rPr>
        <w:t xml:space="preserve">for the running and </w:t>
      </w:r>
      <w:r w:rsidR="007D4771" w:rsidRPr="00846613">
        <w:rPr>
          <w:rFonts w:cs="Times New Roman"/>
          <w:color w:val="000000" w:themeColor="text1"/>
          <w:szCs w:val="24"/>
        </w:rPr>
        <w:t>maintenance</w:t>
      </w:r>
      <w:r w:rsidR="007A2313" w:rsidRPr="00846613">
        <w:rPr>
          <w:rFonts w:cs="Times New Roman"/>
          <w:color w:val="000000" w:themeColor="text1"/>
          <w:szCs w:val="24"/>
        </w:rPr>
        <w:t xml:space="preserve"> of functions. It is not only the operations but </w:t>
      </w:r>
      <w:r w:rsidR="0048362A" w:rsidRPr="00846613">
        <w:rPr>
          <w:rFonts w:cs="Times New Roman"/>
          <w:color w:val="000000" w:themeColor="text1"/>
          <w:szCs w:val="24"/>
        </w:rPr>
        <w:t>also</w:t>
      </w:r>
      <w:r w:rsidR="00B25C05" w:rsidRPr="00846613">
        <w:rPr>
          <w:rFonts w:cs="Times New Roman"/>
          <w:color w:val="000000" w:themeColor="text1"/>
          <w:szCs w:val="24"/>
        </w:rPr>
        <w:t xml:space="preserve"> </w:t>
      </w:r>
      <w:r w:rsidR="007A2313" w:rsidRPr="00846613">
        <w:rPr>
          <w:rFonts w:cs="Times New Roman"/>
          <w:color w:val="000000" w:themeColor="text1"/>
          <w:szCs w:val="24"/>
        </w:rPr>
        <w:t>the</w:t>
      </w:r>
      <w:r w:rsidR="00B25C05" w:rsidRPr="00846613">
        <w:rPr>
          <w:rFonts w:cs="Times New Roman"/>
          <w:color w:val="000000" w:themeColor="text1"/>
          <w:szCs w:val="24"/>
        </w:rPr>
        <w:t xml:space="preserve"> </w:t>
      </w:r>
      <w:r w:rsidR="0048362A" w:rsidRPr="00846613">
        <w:rPr>
          <w:rFonts w:cs="Times New Roman"/>
          <w:color w:val="000000" w:themeColor="text1"/>
          <w:szCs w:val="24"/>
        </w:rPr>
        <w:t xml:space="preserve">other departments that are taking complete advantage of the perks of this modern technology, especially the internet. </w:t>
      </w:r>
      <w:r w:rsidR="001841F4" w:rsidRPr="00846613">
        <w:rPr>
          <w:rFonts w:cs="Times New Roman"/>
          <w:color w:val="000000" w:themeColor="text1"/>
          <w:szCs w:val="24"/>
        </w:rPr>
        <w:t xml:space="preserve">Human resource department is </w:t>
      </w:r>
      <w:r w:rsidR="004A4A2E" w:rsidRPr="00846613">
        <w:rPr>
          <w:rFonts w:cs="Times New Roman"/>
          <w:color w:val="000000" w:themeColor="text1"/>
          <w:szCs w:val="24"/>
        </w:rPr>
        <w:t>also</w:t>
      </w:r>
      <w:r w:rsidR="001841F4" w:rsidRPr="00846613">
        <w:rPr>
          <w:rFonts w:cs="Times New Roman"/>
          <w:color w:val="000000" w:themeColor="text1"/>
          <w:szCs w:val="24"/>
        </w:rPr>
        <w:t xml:space="preserve"> making use of the internet to find </w:t>
      </w:r>
      <w:r w:rsidR="00F13370" w:rsidRPr="00846613">
        <w:rPr>
          <w:rFonts w:cs="Times New Roman"/>
          <w:color w:val="000000" w:themeColor="text1"/>
          <w:szCs w:val="24"/>
        </w:rPr>
        <w:t>and</w:t>
      </w:r>
      <w:r w:rsidR="001841F4" w:rsidRPr="00846613">
        <w:rPr>
          <w:rFonts w:cs="Times New Roman"/>
          <w:color w:val="000000" w:themeColor="text1"/>
          <w:szCs w:val="24"/>
        </w:rPr>
        <w:t xml:space="preserve"> locate potential candidates </w:t>
      </w:r>
      <w:r w:rsidR="004A4A2E" w:rsidRPr="00846613">
        <w:rPr>
          <w:rFonts w:cs="Times New Roman"/>
          <w:color w:val="000000" w:themeColor="text1"/>
          <w:szCs w:val="24"/>
        </w:rPr>
        <w:t>for the</w:t>
      </w:r>
      <w:r w:rsidR="009D0805" w:rsidRPr="00846613">
        <w:rPr>
          <w:rFonts w:cs="Times New Roman"/>
          <w:color w:val="000000" w:themeColor="text1"/>
          <w:szCs w:val="24"/>
        </w:rPr>
        <w:t>ir respective</w:t>
      </w:r>
      <w:r w:rsidR="004A4A2E" w:rsidRPr="00846613">
        <w:rPr>
          <w:rFonts w:cs="Times New Roman"/>
          <w:color w:val="000000" w:themeColor="text1"/>
          <w:szCs w:val="24"/>
        </w:rPr>
        <w:t xml:space="preserve"> </w:t>
      </w:r>
      <w:r w:rsidR="004A4A2E" w:rsidRPr="00846613">
        <w:rPr>
          <w:rFonts w:cs="Times New Roman"/>
          <w:color w:val="000000" w:themeColor="text1"/>
          <w:szCs w:val="24"/>
        </w:rPr>
        <w:lastRenderedPageBreak/>
        <w:t xml:space="preserve">organizations. </w:t>
      </w:r>
      <w:r w:rsidR="00F13370" w:rsidRPr="00846613">
        <w:rPr>
          <w:rFonts w:cs="Times New Roman"/>
          <w:color w:val="000000" w:themeColor="text1"/>
          <w:szCs w:val="24"/>
        </w:rPr>
        <w:t xml:space="preserve">It is </w:t>
      </w:r>
      <w:r w:rsidR="00420A4C" w:rsidRPr="00846613">
        <w:rPr>
          <w:rFonts w:cs="Times New Roman"/>
          <w:color w:val="000000" w:themeColor="text1"/>
          <w:szCs w:val="24"/>
        </w:rPr>
        <w:t>greatly</w:t>
      </w:r>
      <w:r w:rsidR="00F13370" w:rsidRPr="00846613">
        <w:rPr>
          <w:rFonts w:cs="Times New Roman"/>
          <w:color w:val="000000" w:themeColor="text1"/>
          <w:szCs w:val="24"/>
        </w:rPr>
        <w:t xml:space="preserve"> benefitting the organizations working all over the world, </w:t>
      </w:r>
      <w:r w:rsidR="00420A4C" w:rsidRPr="00846613">
        <w:rPr>
          <w:rFonts w:cs="Times New Roman"/>
          <w:color w:val="000000" w:themeColor="text1"/>
          <w:szCs w:val="24"/>
        </w:rPr>
        <w:t>especially the firms working in the healthcare sector</w:t>
      </w:r>
      <w:r w:rsidR="002C2254" w:rsidRPr="00846613">
        <w:rPr>
          <w:rFonts w:cs="Times New Roman"/>
          <w:color w:val="000000" w:themeColor="text1"/>
          <w:szCs w:val="24"/>
        </w:rPr>
        <w:t xml:space="preserve"> (</w:t>
      </w:r>
      <w:r w:rsidR="002C2254" w:rsidRPr="00846613">
        <w:rPr>
          <w:rFonts w:cs="Times New Roman"/>
          <w:color w:val="000000" w:themeColor="text1"/>
          <w:szCs w:val="24"/>
          <w:shd w:val="clear" w:color="auto" w:fill="FFFFFF"/>
        </w:rPr>
        <w:t>Hamilton, &amp; Bowers, 2006)</w:t>
      </w:r>
      <w:r w:rsidR="00420A4C" w:rsidRPr="00846613">
        <w:rPr>
          <w:rFonts w:cs="Times New Roman"/>
          <w:color w:val="000000" w:themeColor="text1"/>
          <w:szCs w:val="24"/>
        </w:rPr>
        <w:t xml:space="preserve">. </w:t>
      </w:r>
      <w:r w:rsidR="00677DAA" w:rsidRPr="00846613">
        <w:rPr>
          <w:rFonts w:cs="Times New Roman"/>
          <w:color w:val="000000" w:themeColor="text1"/>
          <w:szCs w:val="24"/>
        </w:rPr>
        <w:t>The first and foremos</w:t>
      </w:r>
      <w:r w:rsidR="00EB6C01" w:rsidRPr="00846613">
        <w:rPr>
          <w:rFonts w:cs="Times New Roman"/>
          <w:color w:val="000000" w:themeColor="text1"/>
          <w:szCs w:val="24"/>
        </w:rPr>
        <w:t xml:space="preserve">t advantage of recruiting through the internet </w:t>
      </w:r>
      <w:r w:rsidR="00471021" w:rsidRPr="00846613">
        <w:rPr>
          <w:rFonts w:cs="Times New Roman"/>
          <w:color w:val="000000" w:themeColor="text1"/>
          <w:szCs w:val="24"/>
        </w:rPr>
        <w:t>is that it is time-saving. Also, t</w:t>
      </w:r>
      <w:r w:rsidR="002636DD" w:rsidRPr="00846613">
        <w:rPr>
          <w:rFonts w:cs="Times New Roman"/>
          <w:color w:val="000000" w:themeColor="text1"/>
          <w:szCs w:val="24"/>
        </w:rPr>
        <w:t xml:space="preserve">he organizations get to </w:t>
      </w:r>
      <w:r w:rsidR="00B25816" w:rsidRPr="00846613">
        <w:rPr>
          <w:rFonts w:cs="Times New Roman"/>
          <w:color w:val="000000" w:themeColor="text1"/>
          <w:szCs w:val="24"/>
        </w:rPr>
        <w:t xml:space="preserve">find a large number of candidates </w:t>
      </w:r>
      <w:r w:rsidR="002A1511" w:rsidRPr="00846613">
        <w:rPr>
          <w:rFonts w:cs="Times New Roman"/>
          <w:color w:val="000000" w:themeColor="text1"/>
          <w:szCs w:val="24"/>
        </w:rPr>
        <w:t xml:space="preserve">in the form </w:t>
      </w:r>
      <w:r w:rsidR="00B16555" w:rsidRPr="00846613">
        <w:rPr>
          <w:rFonts w:cs="Times New Roman"/>
          <w:color w:val="000000" w:themeColor="text1"/>
          <w:szCs w:val="24"/>
        </w:rPr>
        <w:t xml:space="preserve">of a bigger pool of applicants but there is a downside to this amazing technology as well. A </w:t>
      </w:r>
      <w:r w:rsidR="008D440C" w:rsidRPr="00846613">
        <w:rPr>
          <w:rFonts w:cs="Times New Roman"/>
          <w:color w:val="000000" w:themeColor="text1"/>
          <w:szCs w:val="24"/>
        </w:rPr>
        <w:t>candidate</w:t>
      </w:r>
      <w:r w:rsidR="00B16555" w:rsidRPr="00846613">
        <w:rPr>
          <w:rFonts w:cs="Times New Roman"/>
          <w:color w:val="000000" w:themeColor="text1"/>
          <w:szCs w:val="24"/>
        </w:rPr>
        <w:t xml:space="preserve"> may show their </w:t>
      </w:r>
      <w:r w:rsidR="008D440C" w:rsidRPr="00846613">
        <w:rPr>
          <w:rFonts w:cs="Times New Roman"/>
          <w:color w:val="000000" w:themeColor="text1"/>
          <w:szCs w:val="24"/>
        </w:rPr>
        <w:t>wrong</w:t>
      </w:r>
      <w:r w:rsidR="00B16555" w:rsidRPr="00846613">
        <w:rPr>
          <w:rFonts w:cs="Times New Roman"/>
          <w:color w:val="000000" w:themeColor="text1"/>
          <w:szCs w:val="24"/>
        </w:rPr>
        <w:t xml:space="preserve"> personality over the internet </w:t>
      </w:r>
      <w:r w:rsidR="008D440C" w:rsidRPr="00846613">
        <w:rPr>
          <w:rFonts w:cs="Times New Roman"/>
          <w:color w:val="000000" w:themeColor="text1"/>
          <w:szCs w:val="24"/>
        </w:rPr>
        <w:t>which</w:t>
      </w:r>
      <w:r w:rsidR="00B16555" w:rsidRPr="00846613">
        <w:rPr>
          <w:rFonts w:cs="Times New Roman"/>
          <w:color w:val="000000" w:themeColor="text1"/>
          <w:szCs w:val="24"/>
        </w:rPr>
        <w:t xml:space="preserve"> they really are not. </w:t>
      </w:r>
    </w:p>
    <w:p w:rsidR="00E96075" w:rsidRPr="00846613" w:rsidRDefault="00E96075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p w:rsidR="009A543F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>Conclusion</w:t>
      </w:r>
    </w:p>
    <w:p w:rsidR="00D06A6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tab/>
      </w:r>
      <w:r w:rsidRPr="00846613">
        <w:rPr>
          <w:rFonts w:cs="Times New Roman"/>
          <w:color w:val="000000" w:themeColor="text1"/>
          <w:szCs w:val="24"/>
        </w:rPr>
        <w:t xml:space="preserve">In short, it can be seen how important the procedures of </w:t>
      </w:r>
      <w:r w:rsidR="00B47EA4" w:rsidRPr="00846613">
        <w:rPr>
          <w:rFonts w:cs="Times New Roman"/>
          <w:color w:val="000000" w:themeColor="text1"/>
          <w:szCs w:val="24"/>
        </w:rPr>
        <w:t xml:space="preserve">recruitment, selection, and </w:t>
      </w:r>
      <w:r w:rsidR="00E02572" w:rsidRPr="00846613">
        <w:rPr>
          <w:rFonts w:cs="Times New Roman"/>
          <w:color w:val="000000" w:themeColor="text1"/>
          <w:szCs w:val="24"/>
        </w:rPr>
        <w:t xml:space="preserve">employment screening are for an organization. </w:t>
      </w:r>
      <w:r w:rsidR="00CE0FBF" w:rsidRPr="00846613">
        <w:rPr>
          <w:rFonts w:cs="Times New Roman"/>
          <w:color w:val="000000" w:themeColor="text1"/>
          <w:szCs w:val="24"/>
        </w:rPr>
        <w:t xml:space="preserve">Both types of </w:t>
      </w:r>
      <w:r w:rsidR="005C774D" w:rsidRPr="00846613">
        <w:rPr>
          <w:rFonts w:cs="Times New Roman"/>
          <w:color w:val="000000" w:themeColor="text1"/>
          <w:szCs w:val="24"/>
        </w:rPr>
        <w:t>recruitment</w:t>
      </w:r>
      <w:r w:rsidR="00CE0FBF" w:rsidRPr="00846613">
        <w:rPr>
          <w:rFonts w:cs="Times New Roman"/>
          <w:color w:val="000000" w:themeColor="text1"/>
          <w:szCs w:val="24"/>
        </w:rPr>
        <w:t xml:space="preserve"> are extremely beneficial for the </w:t>
      </w:r>
      <w:r w:rsidR="00BF3664" w:rsidRPr="00846613">
        <w:rPr>
          <w:rFonts w:cs="Times New Roman"/>
          <w:color w:val="000000" w:themeColor="text1"/>
          <w:szCs w:val="24"/>
        </w:rPr>
        <w:t xml:space="preserve">organization. </w:t>
      </w:r>
      <w:r w:rsidR="005C774D" w:rsidRPr="00846613">
        <w:rPr>
          <w:rFonts w:cs="Times New Roman"/>
          <w:color w:val="000000" w:themeColor="text1"/>
          <w:szCs w:val="24"/>
        </w:rPr>
        <w:t xml:space="preserve">Moreover, </w:t>
      </w:r>
      <w:r w:rsidR="003260F8" w:rsidRPr="00846613">
        <w:rPr>
          <w:rFonts w:cs="Times New Roman"/>
          <w:color w:val="000000" w:themeColor="text1"/>
          <w:szCs w:val="24"/>
        </w:rPr>
        <w:t>internet</w:t>
      </w:r>
      <w:r w:rsidR="005C774D" w:rsidRPr="00846613">
        <w:rPr>
          <w:rFonts w:cs="Times New Roman"/>
          <w:color w:val="000000" w:themeColor="text1"/>
          <w:szCs w:val="24"/>
        </w:rPr>
        <w:t xml:space="preserve"> recruitment </w:t>
      </w:r>
      <w:r w:rsidR="003260F8" w:rsidRPr="00846613">
        <w:rPr>
          <w:rFonts w:cs="Times New Roman"/>
          <w:color w:val="000000" w:themeColor="text1"/>
          <w:szCs w:val="24"/>
        </w:rPr>
        <w:t>also</w:t>
      </w:r>
      <w:r w:rsidR="005C774D" w:rsidRPr="00846613">
        <w:rPr>
          <w:rFonts w:cs="Times New Roman"/>
          <w:color w:val="000000" w:themeColor="text1"/>
          <w:szCs w:val="24"/>
        </w:rPr>
        <w:t xml:space="preserve"> helps in finding the right talent fo</w:t>
      </w:r>
      <w:r w:rsidR="00482978" w:rsidRPr="00846613">
        <w:rPr>
          <w:rFonts w:cs="Times New Roman"/>
          <w:color w:val="000000" w:themeColor="text1"/>
          <w:szCs w:val="24"/>
        </w:rPr>
        <w:t>r the organization especially a</w:t>
      </w:r>
      <w:r w:rsidR="005C774D" w:rsidRPr="00846613">
        <w:rPr>
          <w:rFonts w:cs="Times New Roman"/>
          <w:color w:val="000000" w:themeColor="text1"/>
          <w:szCs w:val="24"/>
        </w:rPr>
        <w:t xml:space="preserve"> health care </w:t>
      </w:r>
      <w:r w:rsidR="00420CD7" w:rsidRPr="00846613">
        <w:rPr>
          <w:rFonts w:cs="Times New Roman"/>
          <w:color w:val="000000" w:themeColor="text1"/>
          <w:szCs w:val="24"/>
        </w:rPr>
        <w:t xml:space="preserve">unit. </w:t>
      </w:r>
    </w:p>
    <w:p w:rsidR="00D06A6B" w:rsidRPr="00846613" w:rsidRDefault="00375F1F" w:rsidP="00F836CF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</w:rPr>
        <w:br w:type="page"/>
      </w:r>
    </w:p>
    <w:p w:rsidR="00B17D7A" w:rsidRPr="00846613" w:rsidRDefault="00375F1F" w:rsidP="00F836CF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F21179" w:rsidRPr="00846613" w:rsidRDefault="00375F1F" w:rsidP="00F836CF">
      <w:pPr>
        <w:spacing w:after="0"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r w:rsidRPr="00846613">
        <w:rPr>
          <w:rFonts w:cs="Times New Roman"/>
          <w:color w:val="000000" w:themeColor="text1"/>
          <w:szCs w:val="24"/>
          <w:shd w:val="clear" w:color="auto" w:fill="FFFFFF"/>
        </w:rPr>
        <w:t>Gatewood, R., Feild, H. S., &amp; Barrick, M. (2015). </w:t>
      </w:r>
      <w:r w:rsidRPr="0084661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Human resource selection</w:t>
      </w:r>
      <w:r w:rsidRPr="00846613">
        <w:rPr>
          <w:rFonts w:cs="Times New Roman"/>
          <w:color w:val="000000" w:themeColor="text1"/>
          <w:szCs w:val="24"/>
          <w:shd w:val="clear" w:color="auto" w:fill="FFFFFF"/>
        </w:rPr>
        <w:t>. Nelson Education.</w:t>
      </w:r>
    </w:p>
    <w:p w:rsidR="00F21179" w:rsidRPr="00846613" w:rsidRDefault="00375F1F" w:rsidP="00F836C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46613">
        <w:rPr>
          <w:rFonts w:cs="Times New Roman"/>
          <w:color w:val="000000" w:themeColor="text1"/>
          <w:szCs w:val="24"/>
          <w:shd w:val="clear" w:color="auto" w:fill="FFFFFF"/>
        </w:rPr>
        <w:t>Hamilton, R. J., &amp; Bowers, B. J. (2006). Internet recruitment</w:t>
      </w:r>
      <w:r w:rsidRPr="00846613">
        <w:rPr>
          <w:rFonts w:cs="Times New Roman"/>
          <w:color w:val="000000" w:themeColor="text1"/>
          <w:szCs w:val="24"/>
          <w:shd w:val="clear" w:color="auto" w:fill="FFFFFF"/>
        </w:rPr>
        <w:t xml:space="preserve"> and e-mail interviews in qualitative studies. </w:t>
      </w:r>
      <w:r w:rsidRPr="0084661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Qualitative Health Research</w:t>
      </w:r>
      <w:r w:rsidRPr="00846613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84661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16</w:t>
      </w:r>
      <w:r w:rsidRPr="00846613">
        <w:rPr>
          <w:rFonts w:cs="Times New Roman"/>
          <w:color w:val="000000" w:themeColor="text1"/>
          <w:szCs w:val="24"/>
          <w:shd w:val="clear" w:color="auto" w:fill="FFFFFF"/>
        </w:rPr>
        <w:t>(6), 821-835.</w:t>
      </w:r>
    </w:p>
    <w:p w:rsidR="00F21179" w:rsidRPr="00846613" w:rsidRDefault="00375F1F" w:rsidP="00F836CF">
      <w:pPr>
        <w:spacing w:after="0"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846613">
        <w:rPr>
          <w:rFonts w:cs="Times New Roman"/>
          <w:color w:val="000000" w:themeColor="text1"/>
          <w:szCs w:val="24"/>
          <w:shd w:val="clear" w:color="auto" w:fill="FFFFFF"/>
        </w:rPr>
        <w:t>Treweek, S., Pitkethly, M., Cook, J., Fraser, C., Mitchell, E., Sullivan, F., ... &amp; Gardner, H. (2018). Strategies to improve recruitment to randomised trials. </w:t>
      </w:r>
      <w:r w:rsidRPr="00846613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Cochrane database of systematic reviews</w:t>
      </w:r>
      <w:r w:rsidRPr="00846613">
        <w:rPr>
          <w:rFonts w:cs="Times New Roman"/>
          <w:color w:val="000000" w:themeColor="text1"/>
          <w:szCs w:val="24"/>
          <w:shd w:val="clear" w:color="auto" w:fill="FFFFFF"/>
        </w:rPr>
        <w:t>, (2).</w:t>
      </w:r>
    </w:p>
    <w:p w:rsidR="00D06A6B" w:rsidRPr="00846613" w:rsidRDefault="00D06A6B" w:rsidP="00F836CF">
      <w:pPr>
        <w:spacing w:after="0" w:line="480" w:lineRule="auto"/>
        <w:rPr>
          <w:rFonts w:cs="Times New Roman"/>
          <w:b/>
          <w:color w:val="000000" w:themeColor="text1"/>
          <w:szCs w:val="24"/>
        </w:rPr>
      </w:pPr>
    </w:p>
    <w:sectPr w:rsidR="00D06A6B" w:rsidRPr="00846613" w:rsidSect="00E475C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1F" w:rsidRDefault="00375F1F">
      <w:pPr>
        <w:spacing w:after="0" w:line="240" w:lineRule="auto"/>
      </w:pPr>
      <w:r>
        <w:separator/>
      </w:r>
    </w:p>
  </w:endnote>
  <w:endnote w:type="continuationSeparator" w:id="0">
    <w:p w:rsidR="00375F1F" w:rsidRDefault="0037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1F" w:rsidRDefault="00375F1F">
      <w:pPr>
        <w:spacing w:after="0" w:line="240" w:lineRule="auto"/>
      </w:pPr>
      <w:r>
        <w:separator/>
      </w:r>
    </w:p>
  </w:footnote>
  <w:footnote w:type="continuationSeparator" w:id="0">
    <w:p w:rsidR="00375F1F" w:rsidRDefault="0037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0DF" w:rsidRDefault="00375F1F">
    <w:pPr>
      <w:pStyle w:val="Header"/>
      <w:jc w:val="right"/>
    </w:pPr>
    <w:r w:rsidRPr="00E475C0">
      <w:t>HEALTHCARE AND NURSING</w:t>
    </w:r>
    <w:r>
      <w:t xml:space="preserve"> </w:t>
    </w:r>
    <w:r>
      <w:tab/>
    </w:r>
    <w:r>
      <w:tab/>
    </w:r>
    <w:sdt>
      <w:sdtPr>
        <w:id w:val="11197983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5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B30DF" w:rsidRDefault="001B3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5C0" w:rsidRDefault="00375F1F">
    <w:pPr>
      <w:pStyle w:val="Header"/>
      <w:jc w:val="right"/>
    </w:pPr>
    <w:r>
      <w:t xml:space="preserve">Running Head: </w:t>
    </w:r>
    <w:r w:rsidRPr="00E475C0">
      <w:t>HEALTHCARE AND NURSING</w:t>
    </w:r>
    <w:r>
      <w:tab/>
    </w:r>
    <w:sdt>
      <w:sdtPr>
        <w:id w:val="16582563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15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475C0" w:rsidRDefault="00E4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617FD"/>
    <w:multiLevelType w:val="hybridMultilevel"/>
    <w:tmpl w:val="DE5882AE"/>
    <w:lvl w:ilvl="0" w:tplc="370A0328">
      <w:start w:val="1"/>
      <w:numFmt w:val="decimal"/>
      <w:lvlText w:val="%1."/>
      <w:lvlJc w:val="left"/>
      <w:pPr>
        <w:ind w:left="1080" w:hanging="360"/>
      </w:pPr>
    </w:lvl>
    <w:lvl w:ilvl="1" w:tplc="8B4A2686" w:tentative="1">
      <w:start w:val="1"/>
      <w:numFmt w:val="lowerLetter"/>
      <w:lvlText w:val="%2."/>
      <w:lvlJc w:val="left"/>
      <w:pPr>
        <w:ind w:left="1800" w:hanging="360"/>
      </w:pPr>
    </w:lvl>
    <w:lvl w:ilvl="2" w:tplc="68A88EF0" w:tentative="1">
      <w:start w:val="1"/>
      <w:numFmt w:val="lowerRoman"/>
      <w:lvlText w:val="%3."/>
      <w:lvlJc w:val="right"/>
      <w:pPr>
        <w:ind w:left="2520" w:hanging="180"/>
      </w:pPr>
    </w:lvl>
    <w:lvl w:ilvl="3" w:tplc="265E60BC" w:tentative="1">
      <w:start w:val="1"/>
      <w:numFmt w:val="decimal"/>
      <w:lvlText w:val="%4."/>
      <w:lvlJc w:val="left"/>
      <w:pPr>
        <w:ind w:left="3240" w:hanging="360"/>
      </w:pPr>
    </w:lvl>
    <w:lvl w:ilvl="4" w:tplc="9ECEEC6C" w:tentative="1">
      <w:start w:val="1"/>
      <w:numFmt w:val="lowerLetter"/>
      <w:lvlText w:val="%5."/>
      <w:lvlJc w:val="left"/>
      <w:pPr>
        <w:ind w:left="3960" w:hanging="360"/>
      </w:pPr>
    </w:lvl>
    <w:lvl w:ilvl="5" w:tplc="6D140610" w:tentative="1">
      <w:start w:val="1"/>
      <w:numFmt w:val="lowerRoman"/>
      <w:lvlText w:val="%6."/>
      <w:lvlJc w:val="right"/>
      <w:pPr>
        <w:ind w:left="4680" w:hanging="180"/>
      </w:pPr>
    </w:lvl>
    <w:lvl w:ilvl="6" w:tplc="F6D60454" w:tentative="1">
      <w:start w:val="1"/>
      <w:numFmt w:val="decimal"/>
      <w:lvlText w:val="%7."/>
      <w:lvlJc w:val="left"/>
      <w:pPr>
        <w:ind w:left="5400" w:hanging="360"/>
      </w:pPr>
    </w:lvl>
    <w:lvl w:ilvl="7" w:tplc="84D68714" w:tentative="1">
      <w:start w:val="1"/>
      <w:numFmt w:val="lowerLetter"/>
      <w:lvlText w:val="%8."/>
      <w:lvlJc w:val="left"/>
      <w:pPr>
        <w:ind w:left="6120" w:hanging="360"/>
      </w:pPr>
    </w:lvl>
    <w:lvl w:ilvl="8" w:tplc="7C2638C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EF"/>
    <w:rsid w:val="000134A0"/>
    <w:rsid w:val="00072E47"/>
    <w:rsid w:val="00074262"/>
    <w:rsid w:val="000909B3"/>
    <w:rsid w:val="000A50FB"/>
    <w:rsid w:val="000B4DC5"/>
    <w:rsid w:val="0012420A"/>
    <w:rsid w:val="001277EB"/>
    <w:rsid w:val="001375BC"/>
    <w:rsid w:val="0016678A"/>
    <w:rsid w:val="001841F4"/>
    <w:rsid w:val="00187EB0"/>
    <w:rsid w:val="00190830"/>
    <w:rsid w:val="001B045E"/>
    <w:rsid w:val="001B30DF"/>
    <w:rsid w:val="001D5CC7"/>
    <w:rsid w:val="002103D9"/>
    <w:rsid w:val="002136CB"/>
    <w:rsid w:val="002636DD"/>
    <w:rsid w:val="00270F5D"/>
    <w:rsid w:val="00272D33"/>
    <w:rsid w:val="0027432C"/>
    <w:rsid w:val="002A1511"/>
    <w:rsid w:val="002B5AAB"/>
    <w:rsid w:val="002C2254"/>
    <w:rsid w:val="002C6D9D"/>
    <w:rsid w:val="002F36C0"/>
    <w:rsid w:val="003116EF"/>
    <w:rsid w:val="003260F8"/>
    <w:rsid w:val="003518AE"/>
    <w:rsid w:val="00375F1F"/>
    <w:rsid w:val="003947D5"/>
    <w:rsid w:val="00411CC8"/>
    <w:rsid w:val="00420A4C"/>
    <w:rsid w:val="00420CD7"/>
    <w:rsid w:val="00431EAA"/>
    <w:rsid w:val="00471021"/>
    <w:rsid w:val="00481D20"/>
    <w:rsid w:val="00482978"/>
    <w:rsid w:val="0048362A"/>
    <w:rsid w:val="00483948"/>
    <w:rsid w:val="004A4A2E"/>
    <w:rsid w:val="004B715C"/>
    <w:rsid w:val="004B7E99"/>
    <w:rsid w:val="004C0CA4"/>
    <w:rsid w:val="004C7492"/>
    <w:rsid w:val="004E0BF1"/>
    <w:rsid w:val="004E5508"/>
    <w:rsid w:val="0050629F"/>
    <w:rsid w:val="00530DB4"/>
    <w:rsid w:val="005515CD"/>
    <w:rsid w:val="005A5CFF"/>
    <w:rsid w:val="005B0821"/>
    <w:rsid w:val="005C774D"/>
    <w:rsid w:val="005F3BEB"/>
    <w:rsid w:val="006043B0"/>
    <w:rsid w:val="00614CE1"/>
    <w:rsid w:val="00633F6A"/>
    <w:rsid w:val="00642554"/>
    <w:rsid w:val="00657A7D"/>
    <w:rsid w:val="006723D6"/>
    <w:rsid w:val="00677DAA"/>
    <w:rsid w:val="006A3B1F"/>
    <w:rsid w:val="006A698E"/>
    <w:rsid w:val="006B1551"/>
    <w:rsid w:val="006E1E9B"/>
    <w:rsid w:val="006E3676"/>
    <w:rsid w:val="0071626D"/>
    <w:rsid w:val="007531E9"/>
    <w:rsid w:val="00761DBB"/>
    <w:rsid w:val="00775A82"/>
    <w:rsid w:val="007853F0"/>
    <w:rsid w:val="007A2313"/>
    <w:rsid w:val="007D4771"/>
    <w:rsid w:val="007F513F"/>
    <w:rsid w:val="00801098"/>
    <w:rsid w:val="0083610F"/>
    <w:rsid w:val="00845A48"/>
    <w:rsid w:val="00846613"/>
    <w:rsid w:val="00854231"/>
    <w:rsid w:val="00857FA0"/>
    <w:rsid w:val="008643EC"/>
    <w:rsid w:val="0088778C"/>
    <w:rsid w:val="008C4C1D"/>
    <w:rsid w:val="008D440C"/>
    <w:rsid w:val="008E146F"/>
    <w:rsid w:val="008F1E3E"/>
    <w:rsid w:val="00917DDD"/>
    <w:rsid w:val="0093085D"/>
    <w:rsid w:val="00934274"/>
    <w:rsid w:val="00951208"/>
    <w:rsid w:val="0097140B"/>
    <w:rsid w:val="00997C2A"/>
    <w:rsid w:val="009A543F"/>
    <w:rsid w:val="009C38C1"/>
    <w:rsid w:val="009D0805"/>
    <w:rsid w:val="009D1BD7"/>
    <w:rsid w:val="00A067D9"/>
    <w:rsid w:val="00A53706"/>
    <w:rsid w:val="00AD3260"/>
    <w:rsid w:val="00AF5CD9"/>
    <w:rsid w:val="00AF79F6"/>
    <w:rsid w:val="00B05857"/>
    <w:rsid w:val="00B16555"/>
    <w:rsid w:val="00B17D7A"/>
    <w:rsid w:val="00B25816"/>
    <w:rsid w:val="00B25C05"/>
    <w:rsid w:val="00B2618F"/>
    <w:rsid w:val="00B37E63"/>
    <w:rsid w:val="00B46010"/>
    <w:rsid w:val="00B47EA4"/>
    <w:rsid w:val="00B50533"/>
    <w:rsid w:val="00B90F77"/>
    <w:rsid w:val="00BA0D5C"/>
    <w:rsid w:val="00BA7059"/>
    <w:rsid w:val="00BC513C"/>
    <w:rsid w:val="00BD6DE1"/>
    <w:rsid w:val="00BE454B"/>
    <w:rsid w:val="00BF00F2"/>
    <w:rsid w:val="00BF3664"/>
    <w:rsid w:val="00C00F96"/>
    <w:rsid w:val="00C47C54"/>
    <w:rsid w:val="00C52029"/>
    <w:rsid w:val="00C80BCC"/>
    <w:rsid w:val="00CB7D4F"/>
    <w:rsid w:val="00CC1019"/>
    <w:rsid w:val="00CC1EA9"/>
    <w:rsid w:val="00CD75A3"/>
    <w:rsid w:val="00CE0FBF"/>
    <w:rsid w:val="00D06A6B"/>
    <w:rsid w:val="00D16BD9"/>
    <w:rsid w:val="00D563AD"/>
    <w:rsid w:val="00D752BD"/>
    <w:rsid w:val="00D814B4"/>
    <w:rsid w:val="00E02572"/>
    <w:rsid w:val="00E108E6"/>
    <w:rsid w:val="00E12B53"/>
    <w:rsid w:val="00E307F6"/>
    <w:rsid w:val="00E475C0"/>
    <w:rsid w:val="00E72D58"/>
    <w:rsid w:val="00E96075"/>
    <w:rsid w:val="00EA044D"/>
    <w:rsid w:val="00EB6C01"/>
    <w:rsid w:val="00EB6C41"/>
    <w:rsid w:val="00EC14A2"/>
    <w:rsid w:val="00EF2485"/>
    <w:rsid w:val="00F13370"/>
    <w:rsid w:val="00F21179"/>
    <w:rsid w:val="00F65BCF"/>
    <w:rsid w:val="00F73B3E"/>
    <w:rsid w:val="00F80ECB"/>
    <w:rsid w:val="00F836CF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AC1DA-35A5-412F-A89D-8EE4BAD2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C0"/>
  </w:style>
  <w:style w:type="paragraph" w:styleId="Footer">
    <w:name w:val="footer"/>
    <w:basedOn w:val="Normal"/>
    <w:link w:val="FooterChar"/>
    <w:uiPriority w:val="99"/>
    <w:unhideWhenUsed/>
    <w:rsid w:val="00E47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161</cp:revision>
  <dcterms:created xsi:type="dcterms:W3CDTF">2019-04-23T04:10:00Z</dcterms:created>
  <dcterms:modified xsi:type="dcterms:W3CDTF">2019-04-23T08:31:00Z</dcterms:modified>
</cp:coreProperties>
</file>