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03132A89">
      <w:pPr>
        <w:pStyle w:val="NoSpacing"/>
      </w:pPr>
      <w:r>
        <w:t>Siria</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72977338">
      <w:pPr>
        <w:pStyle w:val="NoSpacing"/>
      </w:pPr>
      <w:r>
        <w:t>Sociology</w:t>
      </w:r>
    </w:p>
    <w:p w:rsidR="00E614DD" w14:paraId="38CCADD9" w14:textId="24FC481B">
      <w:pPr>
        <w:pStyle w:val="NoSpacing"/>
      </w:pPr>
      <w:r>
        <w:t>7 January 2020</w:t>
      </w:r>
    </w:p>
    <w:p w:rsidR="001835B9" w:rsidP="001835B9" w14:paraId="1F362B16" w14:textId="0ACCB5B6">
      <w:pPr>
        <w:pStyle w:val="Title"/>
      </w:pPr>
      <w:r>
        <w:t>Discussion</w:t>
      </w:r>
      <w:r w:rsidR="00251D04">
        <w:t xml:space="preserve"> </w:t>
      </w:r>
    </w:p>
    <w:p w:rsidR="003B7387" w:rsidP="00251D04" w14:paraId="501F07BA" w14:textId="61C921BE">
      <w:pPr>
        <w:pStyle w:val="Title"/>
        <w:ind w:firstLine="720"/>
        <w:jc w:val="left"/>
        <w:rPr>
          <w:color w:val="000000" w:themeColor="text1"/>
        </w:rPr>
      </w:pPr>
      <w:r w:rsidRPr="001E68BE">
        <w:t xml:space="preserve"> </w:t>
      </w:r>
      <w:r w:rsidR="00251D04">
        <w:rPr>
          <w:i/>
          <w:iCs/>
          <w:color w:val="000000" w:themeColor="text1"/>
        </w:rPr>
        <w:t xml:space="preserve">Race, Class, and Gender in the United States: An Integrated Study </w:t>
      </w:r>
      <w:r w:rsidR="00DC3E90">
        <w:rPr>
          <w:color w:val="000000" w:themeColor="text1"/>
        </w:rPr>
        <w:t>is about the differences that are prevalent in American society but are seldom talked about. This book is a collection of well-chosen articles that gradually tried to prove that there is preferential treatment regarding different classes, races, and genders in the US. 
</w:t>
      </w:r>
    </w:p>
    <w:p w:rsidR="005573AB" w:rsidP="005573AB" w14:paraId="2E8EEB51" w14:textId="251EE944">
      <w:r>
        <w:t xml:space="preserve">In the article </w:t>
      </w:r>
      <w:r>
        <w:rPr>
          <w:i/>
          <w:iCs/>
        </w:rPr>
        <w:t xml:space="preserve">For Many Latinos, Racial Identity Is More Culture than Color </w:t>
      </w:r>
      <w:r>
        <w:t xml:space="preserve">by Mireya Navarro, the argument is made on the identity of the Mexican Americans, commonly referred to as Latinos. The main idea of the article is that Latinos should not be classified as "Whites" even though they have the same skin color. </w:t>
      </w:r>
      <w:r>
        <w:t>According to the article, the Latinos are almost twenty percent of the American Population (pp. 221). Many parents believe that they are now whites and them identity their children as such on their Census forms (pp. 222). According to the author, some people wish to preserve this identity while some intent to make sure that their distinct identity remains intact (pp. 223)
</w:t>
      </w:r>
    </w:p>
    <w:p w:rsidR="005573AB" w:rsidRPr="005573AB" w:rsidP="005573AB" w14:paraId="477AD19F" w14:textId="16BB3905">
      <w:r>
        <w:t xml:space="preserve">In the article </w:t>
      </w:r>
      <w:r>
        <w:rPr>
          <w:i/>
          <w:iCs/>
        </w:rPr>
        <w:t xml:space="preserve">An Act Prohibiting the Teachings of Slaves to Read, </w:t>
      </w:r>
      <w:r>
        <w:t xml:space="preserve">there are discussions of the specific statutes that prohibit the teaching and general education of slaves. This Act was enforced because there was a general fear that the slaves would question the orders of their masters and turn rebellious. </w:t>
      </w:r>
      <w:r w:rsidR="005F7962">
        <w:t xml:space="preserve">The act was passed in Northern Carolina where a white person would be fined up to two hundred thousand dollars if he is discovered teaching a black slave, while the slave in question would receive no less than twenty lashes (pp. 488, Article 1). The </w:t>
      </w:r>
      <w:r w:rsidR="005F7962">
        <w:t>charge of the enforcement of this Act was formally given to the judges of the county courts to carry out the implementation of this draconian law.
</w:t>
      </w:r>
      <w:bookmarkStart w:id="0" w:name="_GoBack"/>
      <w:bookmarkEnd w:id="0"/>
    </w:p>
    <w:p w:rsidR="003579D1" w:rsidP="003579D1" w14:paraId="73A4DF68" w14:textId="171B98FD"/>
    <w:p w:rsidR="003579D1" w:rsidRPr="003579D1" w:rsidP="003579D1" w14:paraId="18C8CD4C" w14:textId="77777777"/>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251D04" w:rsidP="00251D04" w14:paraId="7CD7FB5C" w14:textId="77777777">
          <w:pPr>
            <w:pStyle w:val="Bibliography"/>
            <w:rPr>
              <w:noProof/>
            </w:rPr>
          </w:pPr>
          <w:r>
            <w:fldChar w:fldCharType="begin"/>
          </w:r>
          <w:r>
            <w:instrText xml:space="preserve"> BIBLIOGRAPHY </w:instrText>
          </w:r>
          <w:r>
            <w:fldChar w:fldCharType="separate"/>
          </w:r>
          <w:r>
            <w:rPr>
              <w:noProof/>
            </w:rPr>
            <w:t xml:space="preserve">Paula S. Rothenberg, Soniya Munshi. </w:t>
          </w:r>
          <w:r>
            <w:rPr>
              <w:i/>
              <w:iCs/>
              <w:noProof/>
            </w:rPr>
            <w:t>Race Class and Gender in the United States: An Integrated Study</w:t>
          </w:r>
          <w:r>
            <w:rPr>
              <w:noProof/>
            </w:rPr>
            <w:t>. Ed. 10th. New York: MacMillan Learning, 2016. Ebook. &lt;https://4.files.edl.io/1c97/05/06/19/170057-b1a94e75-3a11-42ee-aecd-0fe284f6d19e.pdf&gt;.</w:t>
          </w:r>
        </w:p>
        <w:p w:rsidR="0068238C" w:rsidP="00251D04" w14:paraId="3AAC8432" w14:textId="4E784B86">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rsidSect="004D40EC">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5DEDF242">
    <w:pPr>
      <w:pStyle w:val="Header"/>
    </w:pPr>
    <w:r>
      <w:t>S</w:t>
    </w:r>
    <w:r w:rsidR="00251D04">
      <w:t>iria</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3187E"/>
    <w:rsid w:val="00242A20"/>
    <w:rsid w:val="00243D1F"/>
    <w:rsid w:val="00245E02"/>
    <w:rsid w:val="00251D04"/>
    <w:rsid w:val="002526B3"/>
    <w:rsid w:val="00275C76"/>
    <w:rsid w:val="002865CE"/>
    <w:rsid w:val="002A334D"/>
    <w:rsid w:val="002A5D96"/>
    <w:rsid w:val="002F24AA"/>
    <w:rsid w:val="002F4359"/>
    <w:rsid w:val="00300F25"/>
    <w:rsid w:val="00322D60"/>
    <w:rsid w:val="00325361"/>
    <w:rsid w:val="003277B4"/>
    <w:rsid w:val="00353B66"/>
    <w:rsid w:val="003579D1"/>
    <w:rsid w:val="00357C55"/>
    <w:rsid w:val="00372BF5"/>
    <w:rsid w:val="00380497"/>
    <w:rsid w:val="00383F9B"/>
    <w:rsid w:val="003B7387"/>
    <w:rsid w:val="003B7C16"/>
    <w:rsid w:val="003C0CD5"/>
    <w:rsid w:val="003E3D83"/>
    <w:rsid w:val="00446631"/>
    <w:rsid w:val="00456D21"/>
    <w:rsid w:val="0046614C"/>
    <w:rsid w:val="004714EF"/>
    <w:rsid w:val="00492283"/>
    <w:rsid w:val="004A2675"/>
    <w:rsid w:val="004D40EC"/>
    <w:rsid w:val="004F7139"/>
    <w:rsid w:val="005573AB"/>
    <w:rsid w:val="00571B5C"/>
    <w:rsid w:val="005821B7"/>
    <w:rsid w:val="005A27BE"/>
    <w:rsid w:val="005B3768"/>
    <w:rsid w:val="005E7D70"/>
    <w:rsid w:val="005F76CB"/>
    <w:rsid w:val="005F7962"/>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214A9"/>
    <w:rsid w:val="0084259C"/>
    <w:rsid w:val="0086299E"/>
    <w:rsid w:val="008B7D18"/>
    <w:rsid w:val="008C5EAC"/>
    <w:rsid w:val="008F1F97"/>
    <w:rsid w:val="008F4052"/>
    <w:rsid w:val="0091465D"/>
    <w:rsid w:val="0092228F"/>
    <w:rsid w:val="009559B8"/>
    <w:rsid w:val="00970399"/>
    <w:rsid w:val="00976669"/>
    <w:rsid w:val="009B388E"/>
    <w:rsid w:val="009D4EB3"/>
    <w:rsid w:val="009F500D"/>
    <w:rsid w:val="00A414C0"/>
    <w:rsid w:val="00A55B96"/>
    <w:rsid w:val="00A5758F"/>
    <w:rsid w:val="00A83D47"/>
    <w:rsid w:val="00AC357E"/>
    <w:rsid w:val="00B06145"/>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DC3E90"/>
    <w:rsid w:val="00E011D5"/>
    <w:rsid w:val="00E04FEF"/>
    <w:rsid w:val="00E14005"/>
    <w:rsid w:val="00E214A6"/>
    <w:rsid w:val="00E21883"/>
    <w:rsid w:val="00E36195"/>
    <w:rsid w:val="00E407D2"/>
    <w:rsid w:val="00E614DD"/>
    <w:rsid w:val="00E93573"/>
    <w:rsid w:val="00EA0BCB"/>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1C1AAB"/>
    <w:rsid w:val="002F3CCB"/>
    <w:rsid w:val="003071DE"/>
    <w:rsid w:val="00356973"/>
    <w:rsid w:val="003848D3"/>
    <w:rsid w:val="004B345E"/>
    <w:rsid w:val="004B5C0E"/>
    <w:rsid w:val="00651296"/>
    <w:rsid w:val="0072165E"/>
    <w:rsid w:val="007474ED"/>
    <w:rsid w:val="009378B8"/>
    <w:rsid w:val="00B8149B"/>
    <w:rsid w:val="00B85F92"/>
    <w:rsid w:val="00BB2B56"/>
    <w:rsid w:val="00BD51CD"/>
    <w:rsid w:val="00BE17F3"/>
    <w:rsid w:val="00C723C1"/>
    <w:rsid w:val="00C80C12"/>
    <w:rsid w:val="00DB7065"/>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Pau162</b:Tag>
    <b:SourceType>Book</b:SourceType>
    <b:Guid>{8C9F9C33-D665-4EFA-B348-76149BB349E0}</b:Guid>
    <b:Author>
      <b:Author>
        <b:NameList>
          <b:Person>
            <b:Last>Paula S. Rothenberg</b:Last>
            <b:First>Soniya</b:First>
            <b:Middle>Munshi</b:Middle>
          </b:Person>
        </b:NameList>
      </b:Author>
      <b:Editor>
        <b:NameList>
          <b:Person>
            <b:Last>10th</b:Last>
          </b:Person>
        </b:NameList>
      </b:Editor>
    </b:Author>
    <b:Title>Race Class and Gender in the United States: An Integrated Study</b:Title>
    <b:Year>2016</b:Year>
    <b:City>New York</b:City>
    <b:Publisher>MacMillan Learning</b:Publisher>
    <b:Medium>Ebook</b:Medium>
    <b:URL>https://4.files.edl.io/1c97/05/06/19/170057-b1a94e75-3a11-42ee-aecd-0fe284f6d19e.pdf</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32C30C-1C9A-4009-A9AF-B0574AE6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4</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2020-01-08T02:19:00Z</dcterms:created>
  <dcterms:modified xsi:type="dcterms:W3CDTF">2020-01-08T02:19:00Z</dcterms:modified>
</cp:coreProperties>
</file>