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F6" w:rsidRDefault="001062F6" w:rsidP="004349CB">
      <w:pPr>
        <w:spacing w:after="0" w:line="480" w:lineRule="auto"/>
        <w:rPr>
          <w:b/>
          <w:sz w:val="20"/>
          <w:szCs w:val="20"/>
        </w:rPr>
      </w:pPr>
    </w:p>
    <w:p w:rsidR="001062F6" w:rsidRDefault="001062F6" w:rsidP="004349CB">
      <w:pPr>
        <w:spacing w:after="0" w:line="480" w:lineRule="auto"/>
        <w:rPr>
          <w:b/>
          <w:sz w:val="20"/>
          <w:szCs w:val="20"/>
        </w:rPr>
      </w:pPr>
    </w:p>
    <w:p w:rsidR="001062F6" w:rsidRDefault="001062F6" w:rsidP="004349CB">
      <w:pPr>
        <w:spacing w:after="0" w:line="480" w:lineRule="auto"/>
        <w:rPr>
          <w:b/>
          <w:sz w:val="20"/>
          <w:szCs w:val="20"/>
        </w:rPr>
      </w:pPr>
    </w:p>
    <w:p w:rsidR="001062F6" w:rsidRDefault="001062F6" w:rsidP="004349CB">
      <w:pPr>
        <w:spacing w:after="0" w:line="480" w:lineRule="auto"/>
        <w:rPr>
          <w:b/>
          <w:sz w:val="20"/>
          <w:szCs w:val="20"/>
        </w:rPr>
      </w:pPr>
    </w:p>
    <w:p w:rsidR="001062F6" w:rsidRDefault="001062F6" w:rsidP="004349CB">
      <w:pPr>
        <w:spacing w:after="0" w:line="480" w:lineRule="auto"/>
        <w:rPr>
          <w:b/>
          <w:sz w:val="20"/>
          <w:szCs w:val="20"/>
        </w:rPr>
      </w:pPr>
    </w:p>
    <w:p w:rsidR="004349CB" w:rsidRDefault="004349CB" w:rsidP="004349CB">
      <w:pPr>
        <w:spacing w:after="0" w:line="480" w:lineRule="auto"/>
        <w:rPr>
          <w:b/>
          <w:sz w:val="20"/>
          <w:szCs w:val="20"/>
        </w:rPr>
      </w:pPr>
    </w:p>
    <w:p w:rsidR="001062F6" w:rsidRDefault="001062F6" w:rsidP="004349CB">
      <w:pPr>
        <w:spacing w:after="0" w:line="480" w:lineRule="auto"/>
        <w:jc w:val="center"/>
        <w:rPr>
          <w:b/>
          <w:sz w:val="20"/>
          <w:szCs w:val="20"/>
        </w:rPr>
      </w:pPr>
    </w:p>
    <w:p w:rsidR="001062F6" w:rsidRDefault="001062F6" w:rsidP="004349CB">
      <w:pPr>
        <w:spacing w:after="0" w:line="480" w:lineRule="auto"/>
        <w:jc w:val="center"/>
        <w:rPr>
          <w:b/>
          <w:sz w:val="20"/>
          <w:szCs w:val="20"/>
        </w:rPr>
      </w:pPr>
    </w:p>
    <w:p w:rsidR="001062F6" w:rsidRDefault="001062F6" w:rsidP="004349CB">
      <w:pPr>
        <w:spacing w:after="0" w:line="480" w:lineRule="auto"/>
        <w:jc w:val="center"/>
        <w:rPr>
          <w:b/>
          <w:sz w:val="20"/>
          <w:szCs w:val="20"/>
        </w:rPr>
      </w:pPr>
    </w:p>
    <w:p w:rsidR="001062F6" w:rsidRDefault="001062F6" w:rsidP="004349CB">
      <w:pPr>
        <w:spacing w:after="0" w:line="480" w:lineRule="auto"/>
        <w:jc w:val="center"/>
        <w:rPr>
          <w:b/>
          <w:sz w:val="20"/>
          <w:szCs w:val="20"/>
        </w:rPr>
      </w:pPr>
    </w:p>
    <w:p w:rsidR="004349CB" w:rsidRDefault="003C58C6" w:rsidP="004349CB">
      <w:pPr>
        <w:spacing w:after="0" w:line="480" w:lineRule="auto"/>
        <w:jc w:val="center"/>
        <w:rPr>
          <w:szCs w:val="24"/>
        </w:rPr>
      </w:pPr>
      <w:r w:rsidRPr="004349CB">
        <w:rPr>
          <w:szCs w:val="24"/>
        </w:rPr>
        <w:t xml:space="preserve">Topic 5 Review </w:t>
      </w:r>
    </w:p>
    <w:p w:rsidR="001062F6" w:rsidRPr="004349CB" w:rsidRDefault="003C58C6" w:rsidP="004349CB">
      <w:pPr>
        <w:spacing w:after="0" w:line="480" w:lineRule="auto"/>
        <w:jc w:val="center"/>
        <w:rPr>
          <w:szCs w:val="24"/>
        </w:rPr>
      </w:pPr>
      <w:r w:rsidRPr="004349CB">
        <w:rPr>
          <w:szCs w:val="24"/>
        </w:rPr>
        <w:t>[Name of the Writer]</w:t>
      </w:r>
    </w:p>
    <w:p w:rsidR="001062F6" w:rsidRPr="004349CB" w:rsidRDefault="003C58C6" w:rsidP="004349CB">
      <w:pPr>
        <w:spacing w:after="0" w:line="480" w:lineRule="auto"/>
        <w:jc w:val="center"/>
        <w:rPr>
          <w:szCs w:val="24"/>
        </w:rPr>
      </w:pPr>
      <w:r w:rsidRPr="004349CB">
        <w:rPr>
          <w:szCs w:val="24"/>
        </w:rPr>
        <w:t>[Name of the Institution]</w:t>
      </w:r>
    </w:p>
    <w:p w:rsidR="001062F6" w:rsidRPr="004349CB" w:rsidRDefault="001062F6" w:rsidP="004349CB">
      <w:pPr>
        <w:spacing w:after="0" w:line="480" w:lineRule="auto"/>
        <w:rPr>
          <w:szCs w:val="24"/>
        </w:rPr>
      </w:pPr>
    </w:p>
    <w:p w:rsidR="001062F6" w:rsidRPr="004349CB" w:rsidRDefault="003C58C6" w:rsidP="004349CB">
      <w:pPr>
        <w:spacing w:after="0" w:line="480" w:lineRule="auto"/>
        <w:rPr>
          <w:szCs w:val="24"/>
        </w:rPr>
      </w:pPr>
      <w:r w:rsidRPr="004349CB">
        <w:rPr>
          <w:szCs w:val="24"/>
        </w:rPr>
        <w:br w:type="page"/>
      </w:r>
    </w:p>
    <w:p w:rsidR="001062F6" w:rsidRDefault="001062F6" w:rsidP="004349CB">
      <w:pPr>
        <w:spacing w:after="0" w:line="480" w:lineRule="auto"/>
        <w:rPr>
          <w:b/>
          <w:sz w:val="20"/>
          <w:szCs w:val="20"/>
        </w:rPr>
      </w:pPr>
    </w:p>
    <w:p w:rsidR="009853F9" w:rsidRPr="00076D5C" w:rsidRDefault="003C58C6" w:rsidP="004349CB">
      <w:pPr>
        <w:spacing w:line="480" w:lineRule="auto"/>
        <w:jc w:val="center"/>
        <w:rPr>
          <w:b/>
          <w:sz w:val="20"/>
          <w:szCs w:val="20"/>
        </w:rPr>
      </w:pPr>
      <w:r w:rsidRPr="00076D5C">
        <w:rPr>
          <w:b/>
          <w:sz w:val="20"/>
          <w:szCs w:val="20"/>
        </w:rPr>
        <w:t>Topic 5 Review</w:t>
      </w:r>
    </w:p>
    <w:p w:rsidR="003C5823" w:rsidRPr="00AA5A3F" w:rsidRDefault="003C58C6" w:rsidP="004349CB">
      <w:pPr>
        <w:spacing w:line="480" w:lineRule="auto"/>
        <w:rPr>
          <w:b/>
          <w:sz w:val="20"/>
          <w:szCs w:val="20"/>
        </w:rPr>
      </w:pPr>
      <w:r w:rsidRPr="00AA5A3F">
        <w:rPr>
          <w:b/>
          <w:sz w:val="20"/>
          <w:szCs w:val="20"/>
        </w:rPr>
        <w:t xml:space="preserve">This topic review is a tool designed to prepare students for the Topic 5 Quiz. Instructors will grade the topic review for completion. Save the topic review to your computer and submit when complete. </w:t>
      </w:r>
    </w:p>
    <w:p w:rsidR="003C5823" w:rsidRPr="00AA5A3F" w:rsidRDefault="003C58C6" w:rsidP="004349CB">
      <w:pPr>
        <w:spacing w:line="480" w:lineRule="auto"/>
        <w:rPr>
          <w:rFonts w:eastAsia="Times New Roman"/>
          <w:b/>
          <w:sz w:val="20"/>
          <w:szCs w:val="20"/>
        </w:rPr>
      </w:pPr>
      <w:r w:rsidRPr="00AA5A3F">
        <w:rPr>
          <w:b/>
          <w:sz w:val="20"/>
          <w:szCs w:val="20"/>
        </w:rPr>
        <w:t xml:space="preserve">When completing this review, answers </w:t>
      </w:r>
      <w:r w:rsidRPr="00AA5A3F">
        <w:rPr>
          <w:rFonts w:eastAsia="Times New Roman"/>
          <w:b/>
          <w:sz w:val="20"/>
          <w:szCs w:val="20"/>
        </w:rPr>
        <w:t xml:space="preserve">should be in your </w:t>
      </w:r>
      <w:r w:rsidRPr="00AA5A3F">
        <w:rPr>
          <w:rFonts w:eastAsia="Times New Roman"/>
          <w:b/>
          <w:sz w:val="20"/>
          <w:szCs w:val="20"/>
        </w:rPr>
        <w:t>own words or quoted with quotation marks, and be drawn from one of the course readings (textbook and lecture referenced below), or other sources listed in the syllabus. Outside sources, including internet sites, are not acceptable. When quoting and paraphr</w:t>
      </w:r>
      <w:r w:rsidRPr="00AA5A3F">
        <w:rPr>
          <w:rFonts w:eastAsia="Times New Roman"/>
          <w:b/>
          <w:sz w:val="20"/>
          <w:szCs w:val="20"/>
        </w:rPr>
        <w:t>asing, include all authors' last names for citations that have multiple authors. For quoted citations, be sure to include the page or paragraph number(s).</w:t>
      </w:r>
    </w:p>
    <w:p w:rsidR="009256C1" w:rsidRPr="00AA5A3F" w:rsidRDefault="003C58C6" w:rsidP="004349CB">
      <w:pPr>
        <w:spacing w:line="480" w:lineRule="auto"/>
        <w:rPr>
          <w:b/>
          <w:sz w:val="20"/>
          <w:szCs w:val="20"/>
        </w:rPr>
      </w:pPr>
      <w:r w:rsidRPr="00AA5A3F">
        <w:rPr>
          <w:b/>
          <w:i/>
          <w:sz w:val="20"/>
          <w:szCs w:val="20"/>
        </w:rPr>
        <w:t>The quiz will be graded for accuracy</w:t>
      </w:r>
      <w:r w:rsidRPr="00AA5A3F">
        <w:rPr>
          <w:b/>
          <w:sz w:val="20"/>
          <w:szCs w:val="20"/>
        </w:rPr>
        <w:t xml:space="preserve">, so take time to seek the correct answers for this topic review </w:t>
      </w:r>
      <w:r w:rsidRPr="00AA5A3F">
        <w:rPr>
          <w:b/>
          <w:sz w:val="20"/>
          <w:szCs w:val="20"/>
        </w:rPr>
        <w:t xml:space="preserve">before you attempt the quiz. Once you start the quiz, </w:t>
      </w:r>
      <w:r w:rsidRPr="00AA5A3F">
        <w:rPr>
          <w:b/>
          <w:i/>
          <w:sz w:val="20"/>
          <w:szCs w:val="20"/>
        </w:rPr>
        <w:t>do not</w:t>
      </w:r>
      <w:r w:rsidRPr="00AA5A3F">
        <w:rPr>
          <w:b/>
          <w:sz w:val="20"/>
          <w:szCs w:val="20"/>
        </w:rPr>
        <w:t xml:space="preserve"> exit the quiz until the </w:t>
      </w:r>
      <w:r w:rsidRPr="00AA5A3F">
        <w:rPr>
          <w:b/>
          <w:i/>
          <w:sz w:val="20"/>
          <w:szCs w:val="20"/>
        </w:rPr>
        <w:t>entire quiz</w:t>
      </w:r>
      <w:r w:rsidRPr="00AA5A3F">
        <w:rPr>
          <w:b/>
          <w:sz w:val="20"/>
          <w:szCs w:val="20"/>
        </w:rPr>
        <w:t xml:space="preserve"> is completed. Exiting out of the quiz before it is complete may result in a zero grade.   </w:t>
      </w:r>
    </w:p>
    <w:p w:rsidR="00ED5136" w:rsidRPr="00AA5A3F" w:rsidRDefault="003C58C6" w:rsidP="004349CB">
      <w:pPr>
        <w:spacing w:after="360" w:line="480" w:lineRule="auto"/>
        <w:rPr>
          <w:b/>
          <w:sz w:val="20"/>
          <w:szCs w:val="20"/>
        </w:rPr>
      </w:pPr>
      <w:r w:rsidRPr="00AA5A3F">
        <w:rPr>
          <w:b/>
          <w:sz w:val="20"/>
          <w:szCs w:val="20"/>
        </w:rPr>
        <w:t>Please type your answers below each question.</w:t>
      </w: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t xml:space="preserve">Summarize Romans </w:t>
      </w:r>
      <w:r w:rsidRPr="00076D5C">
        <w:rPr>
          <w:b/>
          <w:sz w:val="20"/>
          <w:szCs w:val="20"/>
        </w:rPr>
        <w:t>3:20-26.</w:t>
      </w:r>
    </w:p>
    <w:p w:rsidR="00A90B32" w:rsidRPr="00076D5C" w:rsidRDefault="003C58C6" w:rsidP="004349CB">
      <w:pPr>
        <w:spacing w:line="480" w:lineRule="auto"/>
        <w:ind w:left="360"/>
        <w:rPr>
          <w:sz w:val="20"/>
          <w:szCs w:val="20"/>
        </w:rPr>
      </w:pPr>
      <w:r w:rsidRPr="00076D5C">
        <w:rPr>
          <w:sz w:val="20"/>
          <w:szCs w:val="20"/>
        </w:rPr>
        <w:t xml:space="preserve">According to Romans 3:20-26, </w:t>
      </w:r>
    </w:p>
    <w:p w:rsidR="00A90B32" w:rsidRPr="00076D5C" w:rsidRDefault="003C58C6" w:rsidP="004349CB">
      <w:pPr>
        <w:pStyle w:val="ListParagraph"/>
        <w:numPr>
          <w:ilvl w:val="0"/>
          <w:numId w:val="6"/>
        </w:numPr>
        <w:spacing w:line="480" w:lineRule="auto"/>
        <w:rPr>
          <w:sz w:val="20"/>
          <w:szCs w:val="20"/>
        </w:rPr>
      </w:pPr>
      <w:r w:rsidRPr="00076D5C">
        <w:rPr>
          <w:sz w:val="20"/>
          <w:szCs w:val="20"/>
        </w:rPr>
        <w:t>Following</w:t>
      </w:r>
      <w:r w:rsidR="00015B1A" w:rsidRPr="00076D5C">
        <w:rPr>
          <w:sz w:val="20"/>
          <w:szCs w:val="20"/>
        </w:rPr>
        <w:t xml:space="preserve"> the</w:t>
      </w:r>
      <w:r w:rsidR="002C01C3" w:rsidRPr="00076D5C">
        <w:rPr>
          <w:sz w:val="20"/>
          <w:szCs w:val="20"/>
        </w:rPr>
        <w:t xml:space="preserve"> path of law is not able to </w:t>
      </w:r>
      <w:r w:rsidR="00015B1A" w:rsidRPr="00076D5C">
        <w:rPr>
          <w:sz w:val="20"/>
          <w:szCs w:val="20"/>
        </w:rPr>
        <w:t xml:space="preserve">save </w:t>
      </w:r>
      <w:r w:rsidRPr="00076D5C">
        <w:rPr>
          <w:sz w:val="20"/>
          <w:szCs w:val="20"/>
        </w:rPr>
        <w:t>but it</w:t>
      </w:r>
      <w:r w:rsidR="00015B1A" w:rsidRPr="00076D5C">
        <w:rPr>
          <w:sz w:val="20"/>
          <w:szCs w:val="20"/>
        </w:rPr>
        <w:t xml:space="preserve"> provides you t</w:t>
      </w:r>
      <w:r w:rsidRPr="00076D5C">
        <w:rPr>
          <w:sz w:val="20"/>
          <w:szCs w:val="20"/>
        </w:rPr>
        <w:t>he way to be aware of the sins.</w:t>
      </w:r>
      <w:r w:rsidR="00015B1A" w:rsidRPr="00076D5C">
        <w:rPr>
          <w:sz w:val="20"/>
          <w:szCs w:val="20"/>
        </w:rPr>
        <w:t xml:space="preserve"> </w:t>
      </w:r>
    </w:p>
    <w:p w:rsidR="00A90B32" w:rsidRPr="00076D5C" w:rsidRDefault="003C58C6" w:rsidP="004349CB">
      <w:pPr>
        <w:pStyle w:val="ListParagraph"/>
        <w:numPr>
          <w:ilvl w:val="0"/>
          <w:numId w:val="6"/>
        </w:numPr>
        <w:spacing w:line="480" w:lineRule="auto"/>
        <w:rPr>
          <w:sz w:val="20"/>
          <w:szCs w:val="20"/>
        </w:rPr>
      </w:pPr>
      <w:r w:rsidRPr="00076D5C">
        <w:rPr>
          <w:sz w:val="20"/>
          <w:szCs w:val="20"/>
        </w:rPr>
        <w:t>everyone has sinned in their lives</w:t>
      </w:r>
    </w:p>
    <w:p w:rsidR="00F806C9" w:rsidRPr="00076D5C" w:rsidRDefault="003C58C6" w:rsidP="004349CB">
      <w:pPr>
        <w:pStyle w:val="ListParagraph"/>
        <w:numPr>
          <w:ilvl w:val="0"/>
          <w:numId w:val="6"/>
        </w:numPr>
        <w:spacing w:line="480" w:lineRule="auto"/>
        <w:rPr>
          <w:rStyle w:val="termtext"/>
          <w:sz w:val="20"/>
          <w:szCs w:val="20"/>
        </w:rPr>
      </w:pPr>
      <w:r w:rsidRPr="00076D5C">
        <w:rPr>
          <w:sz w:val="20"/>
          <w:szCs w:val="20"/>
        </w:rPr>
        <w:t>Jesus</w:t>
      </w:r>
      <w:r w:rsidR="00A90B32" w:rsidRPr="00076D5C">
        <w:rPr>
          <w:sz w:val="20"/>
          <w:szCs w:val="20"/>
        </w:rPr>
        <w:t xml:space="preserve"> was sent by God as </w:t>
      </w:r>
      <w:r w:rsidRPr="00076D5C">
        <w:rPr>
          <w:sz w:val="20"/>
          <w:szCs w:val="20"/>
        </w:rPr>
        <w:t xml:space="preserve">an </w:t>
      </w:r>
      <w:r w:rsidRPr="00076D5C">
        <w:rPr>
          <w:rStyle w:val="termtext"/>
          <w:sz w:val="20"/>
          <w:szCs w:val="20"/>
        </w:rPr>
        <w:t>atonement.</w:t>
      </w:r>
    </w:p>
    <w:p w:rsidR="009C57DC" w:rsidRPr="00076D5C" w:rsidRDefault="003C58C6" w:rsidP="004349CB">
      <w:pPr>
        <w:pStyle w:val="ListParagraph"/>
        <w:numPr>
          <w:ilvl w:val="0"/>
          <w:numId w:val="6"/>
        </w:numPr>
        <w:spacing w:line="480" w:lineRule="auto"/>
        <w:rPr>
          <w:sz w:val="20"/>
          <w:szCs w:val="20"/>
        </w:rPr>
      </w:pPr>
      <w:r w:rsidRPr="00076D5C">
        <w:rPr>
          <w:sz w:val="20"/>
          <w:szCs w:val="20"/>
        </w:rPr>
        <w:t>We</w:t>
      </w:r>
      <w:r w:rsidR="00F806C9" w:rsidRPr="00076D5C">
        <w:rPr>
          <w:sz w:val="20"/>
          <w:szCs w:val="20"/>
        </w:rPr>
        <w:t xml:space="preserve"> can only be justified our grace.</w:t>
      </w:r>
      <w:r w:rsidR="00C1661C">
        <w:rPr>
          <w:sz w:val="20"/>
          <w:szCs w:val="20"/>
        </w:rPr>
        <w:t xml:space="preserve"> </w:t>
      </w:r>
    </w:p>
    <w:p w:rsidR="00A546B0" w:rsidRPr="00076D5C" w:rsidRDefault="00A546B0" w:rsidP="004349CB">
      <w:pPr>
        <w:pStyle w:val="ListParagraph"/>
        <w:spacing w:line="480" w:lineRule="auto"/>
        <w:ind w:left="1080"/>
        <w:rPr>
          <w:sz w:val="20"/>
          <w:szCs w:val="20"/>
        </w:rPr>
      </w:pP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t>Summarize Matthew 5:44.</w:t>
      </w:r>
    </w:p>
    <w:p w:rsidR="00287D59" w:rsidRDefault="003C58C6" w:rsidP="004349CB">
      <w:pPr>
        <w:spacing w:line="480" w:lineRule="auto"/>
        <w:ind w:left="360"/>
        <w:rPr>
          <w:sz w:val="20"/>
          <w:szCs w:val="20"/>
        </w:rPr>
      </w:pPr>
      <w:r w:rsidRPr="00076D5C">
        <w:rPr>
          <w:sz w:val="20"/>
          <w:szCs w:val="20"/>
        </w:rPr>
        <w:t xml:space="preserve">According to </w:t>
      </w:r>
      <w:r w:rsidR="00501305" w:rsidRPr="00076D5C">
        <w:rPr>
          <w:sz w:val="20"/>
          <w:szCs w:val="20"/>
        </w:rPr>
        <w:t xml:space="preserve">Matthew 5:44, one should </w:t>
      </w:r>
      <w:r w:rsidR="00E70F58" w:rsidRPr="00076D5C">
        <w:rPr>
          <w:sz w:val="20"/>
          <w:szCs w:val="20"/>
        </w:rPr>
        <w:t>pray and love their enemies.</w:t>
      </w:r>
    </w:p>
    <w:p w:rsidR="00EA168D" w:rsidRPr="00076D5C" w:rsidRDefault="00EA168D" w:rsidP="004349CB">
      <w:pPr>
        <w:spacing w:line="480" w:lineRule="auto"/>
        <w:ind w:left="360"/>
        <w:rPr>
          <w:sz w:val="20"/>
          <w:szCs w:val="20"/>
        </w:rPr>
      </w:pP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lastRenderedPageBreak/>
        <w:t>How does the textbook interpret Matthew 18:21-35 and the Christian’s ability to forgive others?</w:t>
      </w:r>
    </w:p>
    <w:p w:rsidR="000B7DA9" w:rsidRPr="00076D5C" w:rsidRDefault="003C58C6" w:rsidP="004349CB">
      <w:pPr>
        <w:spacing w:line="480" w:lineRule="auto"/>
        <w:ind w:left="360"/>
        <w:rPr>
          <w:sz w:val="20"/>
          <w:szCs w:val="20"/>
        </w:rPr>
      </w:pPr>
      <w:r w:rsidRPr="00076D5C">
        <w:rPr>
          <w:sz w:val="20"/>
          <w:szCs w:val="20"/>
        </w:rPr>
        <w:t>The textbook interpret Matthew 18:21-35 and the Christian’s ability t</w:t>
      </w:r>
      <w:r w:rsidRPr="00076D5C">
        <w:rPr>
          <w:sz w:val="20"/>
          <w:szCs w:val="20"/>
        </w:rPr>
        <w:t>o forgive others</w:t>
      </w:r>
      <w:r w:rsidR="001C3DDE" w:rsidRPr="00076D5C">
        <w:rPr>
          <w:sz w:val="20"/>
          <w:szCs w:val="20"/>
        </w:rPr>
        <w:t xml:space="preserve"> as if forgiveness costs something, one still prefer </w:t>
      </w:r>
      <w:r w:rsidRPr="00076D5C">
        <w:rPr>
          <w:sz w:val="20"/>
          <w:szCs w:val="20"/>
        </w:rPr>
        <w:t>to forgive.</w:t>
      </w: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t>Describe the Christian view of salvation and how it differs from the views of other religions.</w:t>
      </w:r>
    </w:p>
    <w:p w:rsidR="009C57DC" w:rsidRPr="00076D5C" w:rsidRDefault="003C58C6" w:rsidP="004349CB">
      <w:pPr>
        <w:spacing w:line="480" w:lineRule="auto"/>
        <w:ind w:left="360"/>
        <w:rPr>
          <w:sz w:val="20"/>
          <w:szCs w:val="20"/>
        </w:rPr>
      </w:pPr>
      <w:r w:rsidRPr="00076D5C">
        <w:rPr>
          <w:sz w:val="20"/>
          <w:szCs w:val="20"/>
        </w:rPr>
        <w:t xml:space="preserve">The Christian view of salvation considers that it can be attained only through Jesus </w:t>
      </w:r>
      <w:r w:rsidR="00054B67" w:rsidRPr="00076D5C">
        <w:rPr>
          <w:sz w:val="20"/>
          <w:szCs w:val="20"/>
        </w:rPr>
        <w:t>as</w:t>
      </w:r>
      <w:r w:rsidRPr="00076D5C">
        <w:rPr>
          <w:sz w:val="20"/>
          <w:szCs w:val="20"/>
        </w:rPr>
        <w:t xml:space="preserve"> it </w:t>
      </w:r>
      <w:r w:rsidR="00F27C6D" w:rsidRPr="00076D5C">
        <w:rPr>
          <w:sz w:val="20"/>
          <w:szCs w:val="20"/>
        </w:rPr>
        <w:t>tends</w:t>
      </w:r>
      <w:r w:rsidRPr="00076D5C">
        <w:rPr>
          <w:sz w:val="20"/>
          <w:szCs w:val="20"/>
        </w:rPr>
        <w:t xml:space="preserve"> to cost </w:t>
      </w:r>
      <w:r w:rsidR="00F27C6D" w:rsidRPr="00076D5C">
        <w:rPr>
          <w:sz w:val="20"/>
          <w:szCs w:val="20"/>
        </w:rPr>
        <w:t xml:space="preserve">dedication to life. Moreover, it can be accounted </w:t>
      </w:r>
      <w:r w:rsidR="00FA78CA" w:rsidRPr="00076D5C">
        <w:rPr>
          <w:sz w:val="20"/>
          <w:szCs w:val="20"/>
        </w:rPr>
        <w:t>to what Jesus did to provide us with sa</w:t>
      </w:r>
      <w:r w:rsidR="00805CF5" w:rsidRPr="00076D5C">
        <w:rPr>
          <w:sz w:val="20"/>
          <w:szCs w:val="20"/>
        </w:rPr>
        <w:t xml:space="preserve">lvation. Hence, in other religions salvation is not offered. </w:t>
      </w: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t>What three are words beginning with "R" used in the lesson and lecture summarize the gospel message?</w:t>
      </w:r>
    </w:p>
    <w:p w:rsidR="00076D5C" w:rsidRPr="00076D5C" w:rsidRDefault="003C58C6" w:rsidP="004349CB">
      <w:pPr>
        <w:spacing w:line="480" w:lineRule="auto"/>
        <w:ind w:left="360"/>
        <w:rPr>
          <w:sz w:val="20"/>
          <w:szCs w:val="20"/>
        </w:rPr>
      </w:pPr>
      <w:r w:rsidRPr="00076D5C">
        <w:rPr>
          <w:sz w:val="20"/>
          <w:szCs w:val="20"/>
        </w:rPr>
        <w:t>Those three words include Renewal, Rescue and Redemption.</w:t>
      </w:r>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t>Briefly summarize Isaiah 53:4-6.</w:t>
      </w:r>
    </w:p>
    <w:p w:rsidR="00247430" w:rsidRPr="00076D5C" w:rsidRDefault="003C58C6" w:rsidP="004349CB">
      <w:pPr>
        <w:spacing w:line="480" w:lineRule="auto"/>
        <w:ind w:left="360"/>
        <w:rPr>
          <w:sz w:val="20"/>
          <w:szCs w:val="20"/>
        </w:rPr>
      </w:pPr>
      <w:r>
        <w:rPr>
          <w:sz w:val="20"/>
          <w:szCs w:val="20"/>
        </w:rPr>
        <w:t>S</w:t>
      </w:r>
      <w:r w:rsidR="005F6D0D">
        <w:rPr>
          <w:sz w:val="20"/>
          <w:szCs w:val="20"/>
        </w:rPr>
        <w:t xml:space="preserve">ins were all ours, </w:t>
      </w:r>
      <w:r w:rsidR="00AE73C3">
        <w:rPr>
          <w:sz w:val="20"/>
          <w:szCs w:val="20"/>
        </w:rPr>
        <w:t xml:space="preserve">but Jesus experienced pain on our behalf. </w:t>
      </w:r>
      <w:r w:rsidR="0005399C">
        <w:rPr>
          <w:sz w:val="20"/>
          <w:szCs w:val="20"/>
        </w:rPr>
        <w:t>People who believe</w:t>
      </w:r>
      <w:r>
        <w:rPr>
          <w:sz w:val="20"/>
          <w:szCs w:val="20"/>
        </w:rPr>
        <w:t xml:space="preserve"> in Jesus can consider the struggle and suffering of Jesus. That gives insight to </w:t>
      </w:r>
      <w:r w:rsidR="00E239FE">
        <w:rPr>
          <w:sz w:val="20"/>
          <w:szCs w:val="20"/>
        </w:rPr>
        <w:t>the followers to forgive others, and in this way, they can heal.</w:t>
      </w:r>
    </w:p>
    <w:p w:rsidR="009C57DC" w:rsidRDefault="003C58C6" w:rsidP="004349CB">
      <w:pPr>
        <w:pStyle w:val="ListParagraph"/>
        <w:numPr>
          <w:ilvl w:val="0"/>
          <w:numId w:val="2"/>
        </w:numPr>
        <w:spacing w:line="480" w:lineRule="auto"/>
        <w:ind w:left="360"/>
        <w:rPr>
          <w:b/>
          <w:sz w:val="20"/>
          <w:szCs w:val="20"/>
        </w:rPr>
      </w:pPr>
      <w:r w:rsidRPr="00076D5C">
        <w:rPr>
          <w:b/>
          <w:sz w:val="20"/>
          <w:szCs w:val="20"/>
        </w:rPr>
        <w:t>What is the mark of a Christian according to Jesus in John 13:35?</w:t>
      </w:r>
    </w:p>
    <w:p w:rsidR="00D120B5" w:rsidRPr="00A84D38" w:rsidRDefault="003C58C6" w:rsidP="004349CB">
      <w:pPr>
        <w:spacing w:line="480" w:lineRule="auto"/>
        <w:ind w:left="360"/>
        <w:rPr>
          <w:sz w:val="20"/>
          <w:szCs w:val="20"/>
        </w:rPr>
      </w:pPr>
      <w:r w:rsidRPr="00A84D38">
        <w:rPr>
          <w:sz w:val="20"/>
          <w:szCs w:val="20"/>
        </w:rPr>
        <w:t>The mark of a Christian acc</w:t>
      </w:r>
      <w:r w:rsidRPr="00A84D38">
        <w:rPr>
          <w:sz w:val="20"/>
          <w:szCs w:val="20"/>
        </w:rPr>
        <w:t>ording to Jesus in John 13:35</w:t>
      </w:r>
      <w:r>
        <w:rPr>
          <w:sz w:val="20"/>
          <w:szCs w:val="20"/>
        </w:rPr>
        <w:t xml:space="preserve"> is showing love to one another. </w:t>
      </w:r>
    </w:p>
    <w:p w:rsidR="009C57DC" w:rsidRDefault="003C58C6" w:rsidP="004349CB">
      <w:pPr>
        <w:pStyle w:val="ListParagraph"/>
        <w:numPr>
          <w:ilvl w:val="0"/>
          <w:numId w:val="2"/>
        </w:numPr>
        <w:spacing w:line="480" w:lineRule="auto"/>
        <w:ind w:left="360"/>
        <w:rPr>
          <w:b/>
          <w:sz w:val="20"/>
          <w:szCs w:val="20"/>
        </w:rPr>
      </w:pPr>
      <w:r w:rsidRPr="00076D5C">
        <w:rPr>
          <w:b/>
          <w:sz w:val="20"/>
          <w:szCs w:val="20"/>
        </w:rPr>
        <w:t>Read Hebrews 9:24-28. Briefly state the point in each of the last three verses (26-28).</w:t>
      </w:r>
    </w:p>
    <w:p w:rsidR="005B36AE" w:rsidRDefault="003C58C6" w:rsidP="004349CB">
      <w:pPr>
        <w:spacing w:line="480" w:lineRule="auto"/>
        <w:ind w:firstLine="360"/>
        <w:rPr>
          <w:sz w:val="20"/>
          <w:szCs w:val="20"/>
        </w:rPr>
      </w:pPr>
      <w:r>
        <w:rPr>
          <w:sz w:val="20"/>
          <w:szCs w:val="20"/>
        </w:rPr>
        <w:t>T</w:t>
      </w:r>
      <w:r w:rsidRPr="005B36AE">
        <w:rPr>
          <w:sz w:val="20"/>
          <w:szCs w:val="20"/>
        </w:rPr>
        <w:t>he point in each o</w:t>
      </w:r>
      <w:r>
        <w:rPr>
          <w:sz w:val="20"/>
          <w:szCs w:val="20"/>
        </w:rPr>
        <w:t>f the last three verses (26-28) includes:</w:t>
      </w:r>
    </w:p>
    <w:p w:rsidR="005B36AE" w:rsidRDefault="003C58C6" w:rsidP="004349CB">
      <w:pPr>
        <w:pStyle w:val="ListParagraph"/>
        <w:numPr>
          <w:ilvl w:val="0"/>
          <w:numId w:val="8"/>
        </w:numPr>
        <w:spacing w:line="480" w:lineRule="auto"/>
        <w:rPr>
          <w:sz w:val="20"/>
          <w:szCs w:val="20"/>
        </w:rPr>
      </w:pPr>
      <w:r>
        <w:rPr>
          <w:sz w:val="20"/>
          <w:szCs w:val="20"/>
        </w:rPr>
        <w:t xml:space="preserve">Christ died for one time and paid for all </w:t>
      </w:r>
      <w:r>
        <w:rPr>
          <w:sz w:val="20"/>
          <w:szCs w:val="20"/>
        </w:rPr>
        <w:t>the sins.\</w:t>
      </w:r>
    </w:p>
    <w:p w:rsidR="005B36AE" w:rsidRDefault="003C58C6" w:rsidP="004349CB">
      <w:pPr>
        <w:pStyle w:val="ListParagraph"/>
        <w:numPr>
          <w:ilvl w:val="0"/>
          <w:numId w:val="8"/>
        </w:numPr>
        <w:spacing w:line="480" w:lineRule="auto"/>
        <w:rPr>
          <w:sz w:val="20"/>
          <w:szCs w:val="20"/>
        </w:rPr>
      </w:pPr>
      <w:r>
        <w:rPr>
          <w:sz w:val="20"/>
          <w:szCs w:val="20"/>
        </w:rPr>
        <w:t>People</w:t>
      </w:r>
      <w:r w:rsidR="00031505">
        <w:rPr>
          <w:sz w:val="20"/>
          <w:szCs w:val="20"/>
        </w:rPr>
        <w:t xml:space="preserve"> have only one chance </w:t>
      </w:r>
      <w:r w:rsidR="008128EB">
        <w:rPr>
          <w:sz w:val="20"/>
          <w:szCs w:val="20"/>
        </w:rPr>
        <w:t xml:space="preserve">to live, and eventually, they will die. </w:t>
      </w:r>
      <w:r>
        <w:rPr>
          <w:sz w:val="20"/>
          <w:szCs w:val="20"/>
        </w:rPr>
        <w:t>After</w:t>
      </w:r>
      <w:r w:rsidR="008128EB">
        <w:rPr>
          <w:sz w:val="20"/>
          <w:szCs w:val="20"/>
        </w:rPr>
        <w:t xml:space="preserve"> their death, they will be judged and asked for how they spent their life.  </w:t>
      </w:r>
    </w:p>
    <w:p w:rsidR="00B069B7" w:rsidRPr="008128EB" w:rsidRDefault="003C58C6" w:rsidP="004349CB">
      <w:pPr>
        <w:pStyle w:val="ListParagraph"/>
        <w:numPr>
          <w:ilvl w:val="0"/>
          <w:numId w:val="8"/>
        </w:numPr>
        <w:spacing w:line="480" w:lineRule="auto"/>
        <w:rPr>
          <w:sz w:val="20"/>
          <w:szCs w:val="20"/>
        </w:rPr>
      </w:pPr>
      <w:r>
        <w:rPr>
          <w:sz w:val="20"/>
          <w:szCs w:val="20"/>
        </w:rPr>
        <w:t>Jesus died, but he will be coming back to the earth again.</w:t>
      </w:r>
    </w:p>
    <w:p w:rsidR="005B36AE" w:rsidRPr="00EA168D" w:rsidRDefault="005B36AE" w:rsidP="00EA168D">
      <w:pPr>
        <w:spacing w:line="480" w:lineRule="auto"/>
        <w:rPr>
          <w:b/>
          <w:sz w:val="20"/>
          <w:szCs w:val="20"/>
        </w:rPr>
      </w:pPr>
      <w:bookmarkStart w:id="0" w:name="_GoBack"/>
      <w:bookmarkEnd w:id="0"/>
    </w:p>
    <w:p w:rsidR="009C57DC" w:rsidRPr="00076D5C" w:rsidRDefault="003C58C6" w:rsidP="004349CB">
      <w:pPr>
        <w:pStyle w:val="ListParagraph"/>
        <w:numPr>
          <w:ilvl w:val="0"/>
          <w:numId w:val="2"/>
        </w:numPr>
        <w:spacing w:line="480" w:lineRule="auto"/>
        <w:ind w:left="360"/>
        <w:rPr>
          <w:b/>
          <w:sz w:val="20"/>
          <w:szCs w:val="20"/>
        </w:rPr>
      </w:pPr>
      <w:r w:rsidRPr="00076D5C">
        <w:rPr>
          <w:b/>
          <w:sz w:val="20"/>
          <w:szCs w:val="20"/>
        </w:rPr>
        <w:lastRenderedPageBreak/>
        <w:t>S</w:t>
      </w:r>
      <w:r w:rsidRPr="00076D5C">
        <w:rPr>
          <w:b/>
          <w:sz w:val="20"/>
          <w:szCs w:val="20"/>
        </w:rPr>
        <w:t>ummarize John 20:24-29. What is th</w:t>
      </w:r>
      <w:r w:rsidRPr="00076D5C">
        <w:rPr>
          <w:b/>
          <w:sz w:val="20"/>
          <w:szCs w:val="20"/>
        </w:rPr>
        <w:t>e significance of this passage for Christians today?</w:t>
      </w:r>
    </w:p>
    <w:p w:rsidR="009C57DC" w:rsidRDefault="003C58C6" w:rsidP="004349CB">
      <w:pPr>
        <w:spacing w:line="480" w:lineRule="auto"/>
        <w:ind w:left="360"/>
        <w:rPr>
          <w:sz w:val="20"/>
          <w:szCs w:val="20"/>
        </w:rPr>
      </w:pPr>
      <w:r>
        <w:rPr>
          <w:sz w:val="20"/>
          <w:szCs w:val="20"/>
        </w:rPr>
        <w:t>As in this passage, Jesus says that people who did not get a chance to see as</w:t>
      </w:r>
      <w:r w:rsidR="006C2028">
        <w:rPr>
          <w:sz w:val="20"/>
          <w:szCs w:val="20"/>
        </w:rPr>
        <w:t xml:space="preserve"> Thomas got, are the blessed and they should have faith. It implies to the Christians today because they are the people </w:t>
      </w:r>
      <w:r w:rsidR="0036122B">
        <w:rPr>
          <w:sz w:val="20"/>
          <w:szCs w:val="20"/>
        </w:rPr>
        <w:t xml:space="preserve">that did not have the </w:t>
      </w:r>
      <w:r w:rsidR="00131810">
        <w:rPr>
          <w:sz w:val="20"/>
          <w:szCs w:val="20"/>
        </w:rPr>
        <w:t>convenience</w:t>
      </w:r>
      <w:r w:rsidR="0036122B">
        <w:rPr>
          <w:sz w:val="20"/>
          <w:szCs w:val="20"/>
        </w:rPr>
        <w:t xml:space="preserve"> of seeing </w:t>
      </w:r>
      <w:r w:rsidR="00131810">
        <w:rPr>
          <w:sz w:val="20"/>
          <w:szCs w:val="20"/>
        </w:rPr>
        <w:t>Jes</w:t>
      </w:r>
      <w:r w:rsidR="0036122B">
        <w:rPr>
          <w:sz w:val="20"/>
          <w:szCs w:val="20"/>
        </w:rPr>
        <w:t xml:space="preserve">us and believing him. </w:t>
      </w:r>
    </w:p>
    <w:p w:rsidR="009256C1" w:rsidRPr="00076D5C" w:rsidRDefault="009256C1" w:rsidP="004349CB">
      <w:pPr>
        <w:spacing w:line="480" w:lineRule="auto"/>
        <w:rPr>
          <w:sz w:val="20"/>
          <w:szCs w:val="20"/>
        </w:rPr>
      </w:pPr>
    </w:p>
    <w:p w:rsidR="009256C1" w:rsidRPr="00076D5C" w:rsidRDefault="009256C1" w:rsidP="004349CB">
      <w:pPr>
        <w:spacing w:line="480" w:lineRule="auto"/>
        <w:rPr>
          <w:sz w:val="20"/>
          <w:szCs w:val="20"/>
        </w:rPr>
      </w:pPr>
    </w:p>
    <w:p w:rsidR="009256C1" w:rsidRPr="00076D5C" w:rsidRDefault="009256C1" w:rsidP="004349CB">
      <w:pPr>
        <w:spacing w:line="480" w:lineRule="auto"/>
        <w:rPr>
          <w:sz w:val="20"/>
          <w:szCs w:val="20"/>
        </w:rPr>
      </w:pPr>
    </w:p>
    <w:p w:rsidR="009256C1" w:rsidRPr="00076D5C" w:rsidRDefault="009256C1" w:rsidP="004349CB">
      <w:pPr>
        <w:spacing w:line="480" w:lineRule="auto"/>
        <w:rPr>
          <w:sz w:val="20"/>
          <w:szCs w:val="20"/>
        </w:rPr>
      </w:pPr>
    </w:p>
    <w:p w:rsidR="009256C1" w:rsidRPr="00076D5C" w:rsidRDefault="009256C1" w:rsidP="004349CB">
      <w:pPr>
        <w:spacing w:line="480" w:lineRule="auto"/>
        <w:rPr>
          <w:sz w:val="20"/>
          <w:szCs w:val="20"/>
        </w:rPr>
      </w:pPr>
    </w:p>
    <w:p w:rsidR="00003358" w:rsidRPr="00076D5C" w:rsidRDefault="003C58C6" w:rsidP="004349CB">
      <w:pPr>
        <w:tabs>
          <w:tab w:val="left" w:pos="3291"/>
        </w:tabs>
        <w:spacing w:line="480" w:lineRule="auto"/>
        <w:rPr>
          <w:sz w:val="20"/>
          <w:szCs w:val="20"/>
        </w:rPr>
      </w:pPr>
      <w:r w:rsidRPr="00076D5C">
        <w:rPr>
          <w:sz w:val="20"/>
          <w:szCs w:val="20"/>
        </w:rPr>
        <w:tab/>
      </w:r>
    </w:p>
    <w:p w:rsidR="009256C1" w:rsidRPr="00076D5C" w:rsidRDefault="009256C1" w:rsidP="004349CB">
      <w:pPr>
        <w:tabs>
          <w:tab w:val="left" w:pos="3291"/>
        </w:tabs>
        <w:spacing w:line="480" w:lineRule="auto"/>
        <w:rPr>
          <w:sz w:val="20"/>
          <w:szCs w:val="20"/>
        </w:rPr>
      </w:pPr>
    </w:p>
    <w:p w:rsidR="009256C1" w:rsidRPr="00076D5C" w:rsidRDefault="009256C1" w:rsidP="004349CB">
      <w:pPr>
        <w:tabs>
          <w:tab w:val="left" w:pos="3291"/>
        </w:tabs>
        <w:spacing w:line="480" w:lineRule="auto"/>
        <w:rPr>
          <w:sz w:val="20"/>
          <w:szCs w:val="20"/>
        </w:rPr>
        <w:sectPr w:rsidR="009256C1" w:rsidRPr="00076D5C" w:rsidSect="00723B6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rsidR="009256C1" w:rsidRPr="00076D5C" w:rsidRDefault="003C58C6" w:rsidP="004349CB">
      <w:pPr>
        <w:spacing w:line="480" w:lineRule="auto"/>
        <w:jc w:val="center"/>
        <w:rPr>
          <w:sz w:val="20"/>
          <w:szCs w:val="20"/>
        </w:rPr>
      </w:pPr>
      <w:r w:rsidRPr="00076D5C">
        <w:rPr>
          <w:sz w:val="20"/>
          <w:szCs w:val="20"/>
        </w:rPr>
        <w:lastRenderedPageBreak/>
        <w:t>References</w:t>
      </w:r>
    </w:p>
    <w:p w:rsidR="00C11394" w:rsidRPr="00076D5C" w:rsidRDefault="003C58C6" w:rsidP="004349CB">
      <w:pPr>
        <w:shd w:val="clear" w:color="auto" w:fill="FFFFFD"/>
        <w:spacing w:after="120" w:line="480" w:lineRule="auto"/>
        <w:ind w:left="480" w:hanging="480"/>
        <w:rPr>
          <w:rFonts w:eastAsia="Times New Roman"/>
          <w:color w:val="000000"/>
          <w:sz w:val="20"/>
          <w:szCs w:val="20"/>
        </w:rPr>
      </w:pPr>
      <w:r w:rsidRPr="00076D5C">
        <w:rPr>
          <w:sz w:val="20"/>
          <w:szCs w:val="20"/>
        </w:rPr>
        <w:t xml:space="preserve">Lamca, C. (2015). Intellectual obstacles to wisdom. In Grand Canyon University (Ed.), </w:t>
      </w:r>
      <w:r w:rsidRPr="00076D5C">
        <w:rPr>
          <w:i/>
          <w:sz w:val="20"/>
          <w:szCs w:val="20"/>
        </w:rPr>
        <w:t xml:space="preserve">The beginning of wisdom: An introduction to Christian thought and life </w:t>
      </w:r>
      <w:r w:rsidRPr="00076D5C">
        <w:rPr>
          <w:sz w:val="20"/>
          <w:szCs w:val="20"/>
        </w:rPr>
        <w:t xml:space="preserve">(2nd ed.). Available from </w:t>
      </w:r>
      <w:r w:rsidRPr="00076D5C">
        <w:rPr>
          <w:rFonts w:eastAsia="Times New Roman"/>
          <w:color w:val="000000"/>
          <w:sz w:val="20"/>
          <w:szCs w:val="20"/>
        </w:rPr>
        <w:t>http://gcumedia.com/digital-resources/grand-canyon-university/2015/the-be</w:t>
      </w:r>
      <w:r w:rsidRPr="00076D5C">
        <w:rPr>
          <w:rFonts w:eastAsia="Times New Roman"/>
          <w:color w:val="000000"/>
          <w:sz w:val="20"/>
          <w:szCs w:val="20"/>
        </w:rPr>
        <w:t>ginning-of-wisdom_an-introduction-to-christian-thought-and-life_ebook_2e.php</w:t>
      </w:r>
    </w:p>
    <w:p w:rsidR="009256C1" w:rsidRPr="00076D5C" w:rsidRDefault="003C58C6" w:rsidP="004349CB">
      <w:pPr>
        <w:spacing w:line="480" w:lineRule="auto"/>
        <w:ind w:left="720" w:hanging="720"/>
        <w:rPr>
          <w:sz w:val="20"/>
          <w:szCs w:val="20"/>
        </w:rPr>
      </w:pPr>
      <w:r w:rsidRPr="00076D5C">
        <w:rPr>
          <w:sz w:val="20"/>
          <w:szCs w:val="20"/>
        </w:rPr>
        <w:t>Lecture 5. (2017). CWV-101: Christian Worldview. Phoenix, AZ: Grand Canyon University.</w:t>
      </w:r>
    </w:p>
    <w:p w:rsidR="009256C1" w:rsidRPr="00076D5C" w:rsidRDefault="003C58C6" w:rsidP="004349CB">
      <w:pPr>
        <w:shd w:val="clear" w:color="auto" w:fill="FFFFFD"/>
        <w:spacing w:after="120" w:line="480" w:lineRule="auto"/>
        <w:ind w:left="480" w:hanging="480"/>
        <w:rPr>
          <w:rFonts w:eastAsia="Times New Roman"/>
          <w:color w:val="000000"/>
          <w:sz w:val="20"/>
          <w:szCs w:val="20"/>
        </w:rPr>
      </w:pPr>
      <w:r w:rsidRPr="00076D5C">
        <w:rPr>
          <w:sz w:val="20"/>
          <w:szCs w:val="20"/>
        </w:rPr>
        <w:t xml:space="preserve">Merrick, J. (2015). The wisdom and power of God. In Grand Canyon University (Ed.), </w:t>
      </w:r>
      <w:r w:rsidRPr="00076D5C">
        <w:rPr>
          <w:i/>
          <w:sz w:val="20"/>
          <w:szCs w:val="20"/>
        </w:rPr>
        <w:t>The begin</w:t>
      </w:r>
      <w:r w:rsidRPr="00076D5C">
        <w:rPr>
          <w:i/>
          <w:sz w:val="20"/>
          <w:szCs w:val="20"/>
        </w:rPr>
        <w:t xml:space="preserve">ning of wisdom: An introduction to Christian thought and life </w:t>
      </w:r>
      <w:r w:rsidRPr="00076D5C">
        <w:rPr>
          <w:sz w:val="20"/>
          <w:szCs w:val="20"/>
        </w:rPr>
        <w:t xml:space="preserve">(2nd ed.). Available from </w:t>
      </w:r>
      <w:r w:rsidRPr="00076D5C">
        <w:rPr>
          <w:rFonts w:eastAsia="Times New Roman"/>
          <w:color w:val="000000"/>
          <w:sz w:val="20"/>
          <w:szCs w:val="20"/>
        </w:rPr>
        <w:t>http://gcumedia.com/digital-resources/grand-canyon-university/2015/the-beginning-of-wisdom_an-introduction-to-christian-thought-and-life_ebook_2e.php</w:t>
      </w:r>
    </w:p>
    <w:sectPr w:rsidR="009256C1" w:rsidRPr="00076D5C" w:rsidSect="00723B6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C6" w:rsidRDefault="003C58C6">
      <w:pPr>
        <w:spacing w:after="0"/>
      </w:pPr>
      <w:r>
        <w:separator/>
      </w:r>
    </w:p>
  </w:endnote>
  <w:endnote w:type="continuationSeparator" w:id="0">
    <w:p w:rsidR="003C58C6" w:rsidRDefault="003C5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nt292">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904098"/>
      <w:docPartObj>
        <w:docPartGallery w:val="Page Numbers (Bottom of Page)"/>
        <w:docPartUnique/>
      </w:docPartObj>
    </w:sdtPr>
    <w:sdtEndPr>
      <w:rPr>
        <w:noProof/>
      </w:rPr>
    </w:sdtEndPr>
    <w:sdtContent>
      <w:p w:rsidR="00497C80" w:rsidRDefault="003C58C6">
        <w:pPr>
          <w:pStyle w:val="Footer"/>
          <w:jc w:val="center"/>
        </w:pPr>
        <w:r>
          <w:fldChar w:fldCharType="begin"/>
        </w:r>
        <w:r>
          <w:instrText xml:space="preserve"> PAGE   \* MERGEFORMAT </w:instrText>
        </w:r>
        <w:r>
          <w:fldChar w:fldCharType="separate"/>
        </w:r>
        <w:r w:rsidR="00EA168D">
          <w:rPr>
            <w:noProof/>
          </w:rPr>
          <w:t>4</w:t>
        </w:r>
        <w:r>
          <w:rPr>
            <w:noProof/>
          </w:rPr>
          <w:fldChar w:fldCharType="end"/>
        </w:r>
      </w:p>
    </w:sdtContent>
  </w:sdt>
  <w:p w:rsidR="00497C80" w:rsidRDefault="00497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6D" w:rsidRPr="00723B6D" w:rsidRDefault="003C58C6" w:rsidP="00723B6D">
    <w:pPr>
      <w:jc w:val="center"/>
    </w:pPr>
    <w:r w:rsidRPr="00723B6D">
      <w:t>© 201</w:t>
    </w:r>
    <w:r>
      <w:t>7</w:t>
    </w:r>
    <w:r w:rsidRPr="00723B6D">
      <w:t>. Grand Canyon University. All Rights Reserved.</w:t>
    </w:r>
  </w:p>
  <w:p w:rsidR="00723B6D" w:rsidRDefault="00723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C6" w:rsidRDefault="003C58C6">
      <w:pPr>
        <w:spacing w:after="0"/>
      </w:pPr>
      <w:r>
        <w:separator/>
      </w:r>
    </w:p>
  </w:footnote>
  <w:footnote w:type="continuationSeparator" w:id="0">
    <w:p w:rsidR="003C58C6" w:rsidRDefault="003C58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B6D" w:rsidRDefault="003C58C6">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79431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558AB"/>
    <w:multiLevelType w:val="hybridMultilevel"/>
    <w:tmpl w:val="5032EF76"/>
    <w:lvl w:ilvl="0" w:tplc="41BC5790">
      <w:start w:val="1"/>
      <w:numFmt w:val="decimal"/>
      <w:lvlText w:val="%1)"/>
      <w:lvlJc w:val="left"/>
      <w:pPr>
        <w:ind w:left="720" w:hanging="360"/>
      </w:pPr>
      <w:rPr>
        <w:rFonts w:hint="default"/>
      </w:rPr>
    </w:lvl>
    <w:lvl w:ilvl="1" w:tplc="BC5A6286" w:tentative="1">
      <w:start w:val="1"/>
      <w:numFmt w:val="lowerLetter"/>
      <w:lvlText w:val="%2."/>
      <w:lvlJc w:val="left"/>
      <w:pPr>
        <w:ind w:left="1440" w:hanging="360"/>
      </w:pPr>
    </w:lvl>
    <w:lvl w:ilvl="2" w:tplc="143C9B94" w:tentative="1">
      <w:start w:val="1"/>
      <w:numFmt w:val="lowerRoman"/>
      <w:lvlText w:val="%3."/>
      <w:lvlJc w:val="right"/>
      <w:pPr>
        <w:ind w:left="2160" w:hanging="180"/>
      </w:pPr>
    </w:lvl>
    <w:lvl w:ilvl="3" w:tplc="FEC8D74A" w:tentative="1">
      <w:start w:val="1"/>
      <w:numFmt w:val="decimal"/>
      <w:lvlText w:val="%4."/>
      <w:lvlJc w:val="left"/>
      <w:pPr>
        <w:ind w:left="2880" w:hanging="360"/>
      </w:pPr>
    </w:lvl>
    <w:lvl w:ilvl="4" w:tplc="DCF42432" w:tentative="1">
      <w:start w:val="1"/>
      <w:numFmt w:val="lowerLetter"/>
      <w:lvlText w:val="%5."/>
      <w:lvlJc w:val="left"/>
      <w:pPr>
        <w:ind w:left="3600" w:hanging="360"/>
      </w:pPr>
    </w:lvl>
    <w:lvl w:ilvl="5" w:tplc="FEA807EC" w:tentative="1">
      <w:start w:val="1"/>
      <w:numFmt w:val="lowerRoman"/>
      <w:lvlText w:val="%6."/>
      <w:lvlJc w:val="right"/>
      <w:pPr>
        <w:ind w:left="4320" w:hanging="180"/>
      </w:pPr>
    </w:lvl>
    <w:lvl w:ilvl="6" w:tplc="39C6B43C" w:tentative="1">
      <w:start w:val="1"/>
      <w:numFmt w:val="decimal"/>
      <w:lvlText w:val="%7."/>
      <w:lvlJc w:val="left"/>
      <w:pPr>
        <w:ind w:left="5040" w:hanging="360"/>
      </w:pPr>
    </w:lvl>
    <w:lvl w:ilvl="7" w:tplc="CF708F38" w:tentative="1">
      <w:start w:val="1"/>
      <w:numFmt w:val="lowerLetter"/>
      <w:lvlText w:val="%8."/>
      <w:lvlJc w:val="left"/>
      <w:pPr>
        <w:ind w:left="5760" w:hanging="360"/>
      </w:pPr>
    </w:lvl>
    <w:lvl w:ilvl="8" w:tplc="E674B0E8" w:tentative="1">
      <w:start w:val="1"/>
      <w:numFmt w:val="lowerRoman"/>
      <w:lvlText w:val="%9."/>
      <w:lvlJc w:val="right"/>
      <w:pPr>
        <w:ind w:left="6480" w:hanging="180"/>
      </w:pPr>
    </w:lvl>
  </w:abstractNum>
  <w:abstractNum w:abstractNumId="1">
    <w:nsid w:val="1023449A"/>
    <w:multiLevelType w:val="hybridMultilevel"/>
    <w:tmpl w:val="ABB0EEE0"/>
    <w:lvl w:ilvl="0" w:tplc="20D617B6">
      <w:start w:val="1"/>
      <w:numFmt w:val="decimal"/>
      <w:lvlText w:val="%1."/>
      <w:lvlJc w:val="left"/>
      <w:pPr>
        <w:ind w:left="720" w:hanging="360"/>
      </w:pPr>
      <w:rPr>
        <w:rFonts w:hint="default"/>
      </w:rPr>
    </w:lvl>
    <w:lvl w:ilvl="1" w:tplc="F14A3832" w:tentative="1">
      <w:start w:val="1"/>
      <w:numFmt w:val="lowerLetter"/>
      <w:lvlText w:val="%2."/>
      <w:lvlJc w:val="left"/>
      <w:pPr>
        <w:ind w:left="1440" w:hanging="360"/>
      </w:pPr>
    </w:lvl>
    <w:lvl w:ilvl="2" w:tplc="26E69768" w:tentative="1">
      <w:start w:val="1"/>
      <w:numFmt w:val="lowerRoman"/>
      <w:lvlText w:val="%3."/>
      <w:lvlJc w:val="right"/>
      <w:pPr>
        <w:ind w:left="2160" w:hanging="180"/>
      </w:pPr>
    </w:lvl>
    <w:lvl w:ilvl="3" w:tplc="F9002A14" w:tentative="1">
      <w:start w:val="1"/>
      <w:numFmt w:val="decimal"/>
      <w:lvlText w:val="%4."/>
      <w:lvlJc w:val="left"/>
      <w:pPr>
        <w:ind w:left="2880" w:hanging="360"/>
      </w:pPr>
    </w:lvl>
    <w:lvl w:ilvl="4" w:tplc="A3103E8A" w:tentative="1">
      <w:start w:val="1"/>
      <w:numFmt w:val="lowerLetter"/>
      <w:lvlText w:val="%5."/>
      <w:lvlJc w:val="left"/>
      <w:pPr>
        <w:ind w:left="3600" w:hanging="360"/>
      </w:pPr>
    </w:lvl>
    <w:lvl w:ilvl="5" w:tplc="C6485642" w:tentative="1">
      <w:start w:val="1"/>
      <w:numFmt w:val="lowerRoman"/>
      <w:lvlText w:val="%6."/>
      <w:lvlJc w:val="right"/>
      <w:pPr>
        <w:ind w:left="4320" w:hanging="180"/>
      </w:pPr>
    </w:lvl>
    <w:lvl w:ilvl="6" w:tplc="990290D8" w:tentative="1">
      <w:start w:val="1"/>
      <w:numFmt w:val="decimal"/>
      <w:lvlText w:val="%7."/>
      <w:lvlJc w:val="left"/>
      <w:pPr>
        <w:ind w:left="5040" w:hanging="360"/>
      </w:pPr>
    </w:lvl>
    <w:lvl w:ilvl="7" w:tplc="3C4A46CA" w:tentative="1">
      <w:start w:val="1"/>
      <w:numFmt w:val="lowerLetter"/>
      <w:lvlText w:val="%8."/>
      <w:lvlJc w:val="left"/>
      <w:pPr>
        <w:ind w:left="5760" w:hanging="360"/>
      </w:pPr>
    </w:lvl>
    <w:lvl w:ilvl="8" w:tplc="2B3AD2C2" w:tentative="1">
      <w:start w:val="1"/>
      <w:numFmt w:val="lowerRoman"/>
      <w:lvlText w:val="%9."/>
      <w:lvlJc w:val="right"/>
      <w:pPr>
        <w:ind w:left="6480" w:hanging="180"/>
      </w:pPr>
    </w:lvl>
  </w:abstractNum>
  <w:abstractNum w:abstractNumId="2">
    <w:nsid w:val="14EA01C9"/>
    <w:multiLevelType w:val="hybridMultilevel"/>
    <w:tmpl w:val="6C3CAB4A"/>
    <w:lvl w:ilvl="0" w:tplc="5088C7B4">
      <w:start w:val="1"/>
      <w:numFmt w:val="decimal"/>
      <w:lvlText w:val="%1."/>
      <w:lvlJc w:val="left"/>
      <w:pPr>
        <w:ind w:left="720" w:hanging="360"/>
      </w:pPr>
    </w:lvl>
    <w:lvl w:ilvl="1" w:tplc="B7DAA1C8" w:tentative="1">
      <w:start w:val="1"/>
      <w:numFmt w:val="lowerLetter"/>
      <w:lvlText w:val="%2."/>
      <w:lvlJc w:val="left"/>
      <w:pPr>
        <w:ind w:left="1440" w:hanging="360"/>
      </w:pPr>
    </w:lvl>
    <w:lvl w:ilvl="2" w:tplc="08645602" w:tentative="1">
      <w:start w:val="1"/>
      <w:numFmt w:val="lowerRoman"/>
      <w:lvlText w:val="%3."/>
      <w:lvlJc w:val="right"/>
      <w:pPr>
        <w:ind w:left="2160" w:hanging="180"/>
      </w:pPr>
    </w:lvl>
    <w:lvl w:ilvl="3" w:tplc="0F2A13D6" w:tentative="1">
      <w:start w:val="1"/>
      <w:numFmt w:val="decimal"/>
      <w:lvlText w:val="%4."/>
      <w:lvlJc w:val="left"/>
      <w:pPr>
        <w:ind w:left="2880" w:hanging="360"/>
      </w:pPr>
    </w:lvl>
    <w:lvl w:ilvl="4" w:tplc="799E0A08" w:tentative="1">
      <w:start w:val="1"/>
      <w:numFmt w:val="lowerLetter"/>
      <w:lvlText w:val="%5."/>
      <w:lvlJc w:val="left"/>
      <w:pPr>
        <w:ind w:left="3600" w:hanging="360"/>
      </w:pPr>
    </w:lvl>
    <w:lvl w:ilvl="5" w:tplc="2794C17A" w:tentative="1">
      <w:start w:val="1"/>
      <w:numFmt w:val="lowerRoman"/>
      <w:lvlText w:val="%6."/>
      <w:lvlJc w:val="right"/>
      <w:pPr>
        <w:ind w:left="4320" w:hanging="180"/>
      </w:pPr>
    </w:lvl>
    <w:lvl w:ilvl="6" w:tplc="18CE1D14" w:tentative="1">
      <w:start w:val="1"/>
      <w:numFmt w:val="decimal"/>
      <w:lvlText w:val="%7."/>
      <w:lvlJc w:val="left"/>
      <w:pPr>
        <w:ind w:left="5040" w:hanging="360"/>
      </w:pPr>
    </w:lvl>
    <w:lvl w:ilvl="7" w:tplc="CCA6818A" w:tentative="1">
      <w:start w:val="1"/>
      <w:numFmt w:val="lowerLetter"/>
      <w:lvlText w:val="%8."/>
      <w:lvlJc w:val="left"/>
      <w:pPr>
        <w:ind w:left="5760" w:hanging="360"/>
      </w:pPr>
    </w:lvl>
    <w:lvl w:ilvl="8" w:tplc="27E6FAEC" w:tentative="1">
      <w:start w:val="1"/>
      <w:numFmt w:val="lowerRoman"/>
      <w:lvlText w:val="%9."/>
      <w:lvlJc w:val="right"/>
      <w:pPr>
        <w:ind w:left="6480" w:hanging="180"/>
      </w:pPr>
    </w:lvl>
  </w:abstractNum>
  <w:abstractNum w:abstractNumId="3">
    <w:nsid w:val="36255B46"/>
    <w:multiLevelType w:val="hybridMultilevel"/>
    <w:tmpl w:val="CFAA2CBA"/>
    <w:lvl w:ilvl="0" w:tplc="7D0804EA">
      <w:start w:val="1"/>
      <w:numFmt w:val="decimal"/>
      <w:lvlText w:val="%1."/>
      <w:lvlJc w:val="left"/>
      <w:pPr>
        <w:ind w:left="720" w:hanging="360"/>
      </w:pPr>
    </w:lvl>
    <w:lvl w:ilvl="1" w:tplc="C84203CA" w:tentative="1">
      <w:start w:val="1"/>
      <w:numFmt w:val="lowerLetter"/>
      <w:lvlText w:val="%2."/>
      <w:lvlJc w:val="left"/>
      <w:pPr>
        <w:ind w:left="1440" w:hanging="360"/>
      </w:pPr>
    </w:lvl>
    <w:lvl w:ilvl="2" w:tplc="BB7C1E8C" w:tentative="1">
      <w:start w:val="1"/>
      <w:numFmt w:val="lowerRoman"/>
      <w:lvlText w:val="%3."/>
      <w:lvlJc w:val="right"/>
      <w:pPr>
        <w:ind w:left="2160" w:hanging="180"/>
      </w:pPr>
    </w:lvl>
    <w:lvl w:ilvl="3" w:tplc="604A7C90" w:tentative="1">
      <w:start w:val="1"/>
      <w:numFmt w:val="decimal"/>
      <w:lvlText w:val="%4."/>
      <w:lvlJc w:val="left"/>
      <w:pPr>
        <w:ind w:left="2880" w:hanging="360"/>
      </w:pPr>
    </w:lvl>
    <w:lvl w:ilvl="4" w:tplc="06CC0292" w:tentative="1">
      <w:start w:val="1"/>
      <w:numFmt w:val="lowerLetter"/>
      <w:lvlText w:val="%5."/>
      <w:lvlJc w:val="left"/>
      <w:pPr>
        <w:ind w:left="3600" w:hanging="360"/>
      </w:pPr>
    </w:lvl>
    <w:lvl w:ilvl="5" w:tplc="1D8859A4" w:tentative="1">
      <w:start w:val="1"/>
      <w:numFmt w:val="lowerRoman"/>
      <w:lvlText w:val="%6."/>
      <w:lvlJc w:val="right"/>
      <w:pPr>
        <w:ind w:left="4320" w:hanging="180"/>
      </w:pPr>
    </w:lvl>
    <w:lvl w:ilvl="6" w:tplc="6EE0F8EC" w:tentative="1">
      <w:start w:val="1"/>
      <w:numFmt w:val="decimal"/>
      <w:lvlText w:val="%7."/>
      <w:lvlJc w:val="left"/>
      <w:pPr>
        <w:ind w:left="5040" w:hanging="360"/>
      </w:pPr>
    </w:lvl>
    <w:lvl w:ilvl="7" w:tplc="1E9CBF82" w:tentative="1">
      <w:start w:val="1"/>
      <w:numFmt w:val="lowerLetter"/>
      <w:lvlText w:val="%8."/>
      <w:lvlJc w:val="left"/>
      <w:pPr>
        <w:ind w:left="5760" w:hanging="360"/>
      </w:pPr>
    </w:lvl>
    <w:lvl w:ilvl="8" w:tplc="588ECC10" w:tentative="1">
      <w:start w:val="1"/>
      <w:numFmt w:val="lowerRoman"/>
      <w:lvlText w:val="%9."/>
      <w:lvlJc w:val="right"/>
      <w:pPr>
        <w:ind w:left="6480" w:hanging="180"/>
      </w:pPr>
    </w:lvl>
  </w:abstractNum>
  <w:abstractNum w:abstractNumId="4">
    <w:nsid w:val="3A225710"/>
    <w:multiLevelType w:val="hybridMultilevel"/>
    <w:tmpl w:val="8F3ED6E8"/>
    <w:lvl w:ilvl="0" w:tplc="726AC458">
      <w:start w:val="1"/>
      <w:numFmt w:val="decimal"/>
      <w:lvlText w:val="%1."/>
      <w:lvlJc w:val="left"/>
      <w:pPr>
        <w:ind w:left="720" w:hanging="360"/>
      </w:pPr>
    </w:lvl>
    <w:lvl w:ilvl="1" w:tplc="152827AA">
      <w:start w:val="1"/>
      <w:numFmt w:val="decimal"/>
      <w:lvlText w:val="%2."/>
      <w:lvlJc w:val="left"/>
      <w:pPr>
        <w:ind w:left="1440" w:hanging="1080"/>
      </w:pPr>
    </w:lvl>
    <w:lvl w:ilvl="2" w:tplc="2E32804E">
      <w:start w:val="1"/>
      <w:numFmt w:val="decimal"/>
      <w:lvlText w:val="%3."/>
      <w:lvlJc w:val="left"/>
      <w:pPr>
        <w:ind w:left="2160" w:hanging="1980"/>
      </w:pPr>
    </w:lvl>
    <w:lvl w:ilvl="3" w:tplc="B6FC65C0">
      <w:start w:val="1"/>
      <w:numFmt w:val="decimal"/>
      <w:lvlText w:val="%4."/>
      <w:lvlJc w:val="left"/>
      <w:pPr>
        <w:ind w:left="2880" w:hanging="2520"/>
      </w:pPr>
    </w:lvl>
    <w:lvl w:ilvl="4" w:tplc="E4041E0C">
      <w:start w:val="1"/>
      <w:numFmt w:val="decimal"/>
      <w:lvlText w:val="%5."/>
      <w:lvlJc w:val="left"/>
      <w:pPr>
        <w:ind w:left="3600" w:hanging="3240"/>
      </w:pPr>
    </w:lvl>
    <w:lvl w:ilvl="5" w:tplc="FA0E748E">
      <w:start w:val="1"/>
      <w:numFmt w:val="decimal"/>
      <w:lvlText w:val="%6."/>
      <w:lvlJc w:val="left"/>
      <w:pPr>
        <w:ind w:left="4320" w:hanging="4140"/>
      </w:pPr>
    </w:lvl>
    <w:lvl w:ilvl="6" w:tplc="F1EC9A92">
      <w:start w:val="1"/>
      <w:numFmt w:val="decimal"/>
      <w:lvlText w:val="%7."/>
      <w:lvlJc w:val="left"/>
      <w:pPr>
        <w:ind w:left="5040" w:hanging="4680"/>
      </w:pPr>
    </w:lvl>
    <w:lvl w:ilvl="7" w:tplc="4E5E0000">
      <w:start w:val="1"/>
      <w:numFmt w:val="decimal"/>
      <w:lvlText w:val="%8."/>
      <w:lvlJc w:val="left"/>
      <w:pPr>
        <w:ind w:left="5760" w:hanging="5400"/>
      </w:pPr>
    </w:lvl>
    <w:lvl w:ilvl="8" w:tplc="7FB25D1A">
      <w:start w:val="1"/>
      <w:numFmt w:val="decimal"/>
      <w:lvlText w:val="%9."/>
      <w:lvlJc w:val="left"/>
      <w:pPr>
        <w:ind w:left="6480" w:hanging="6300"/>
      </w:pPr>
    </w:lvl>
  </w:abstractNum>
  <w:abstractNum w:abstractNumId="5">
    <w:nsid w:val="42253D35"/>
    <w:multiLevelType w:val="hybridMultilevel"/>
    <w:tmpl w:val="93640EB6"/>
    <w:lvl w:ilvl="0" w:tplc="D668D578">
      <w:start w:val="1"/>
      <w:numFmt w:val="bullet"/>
      <w:lvlText w:val=""/>
      <w:lvlJc w:val="left"/>
      <w:pPr>
        <w:ind w:left="1080" w:hanging="360"/>
      </w:pPr>
      <w:rPr>
        <w:rFonts w:ascii="Symbol" w:hAnsi="Symbol" w:hint="default"/>
      </w:rPr>
    </w:lvl>
    <w:lvl w:ilvl="1" w:tplc="DC8202CC" w:tentative="1">
      <w:start w:val="1"/>
      <w:numFmt w:val="bullet"/>
      <w:lvlText w:val="o"/>
      <w:lvlJc w:val="left"/>
      <w:pPr>
        <w:ind w:left="1800" w:hanging="360"/>
      </w:pPr>
      <w:rPr>
        <w:rFonts w:ascii="Courier New" w:hAnsi="Courier New" w:cs="Courier New" w:hint="default"/>
      </w:rPr>
    </w:lvl>
    <w:lvl w:ilvl="2" w:tplc="B2447E86" w:tentative="1">
      <w:start w:val="1"/>
      <w:numFmt w:val="bullet"/>
      <w:lvlText w:val=""/>
      <w:lvlJc w:val="left"/>
      <w:pPr>
        <w:ind w:left="2520" w:hanging="360"/>
      </w:pPr>
      <w:rPr>
        <w:rFonts w:ascii="Wingdings" w:hAnsi="Wingdings" w:hint="default"/>
      </w:rPr>
    </w:lvl>
    <w:lvl w:ilvl="3" w:tplc="3AC86404" w:tentative="1">
      <w:start w:val="1"/>
      <w:numFmt w:val="bullet"/>
      <w:lvlText w:val=""/>
      <w:lvlJc w:val="left"/>
      <w:pPr>
        <w:ind w:left="3240" w:hanging="360"/>
      </w:pPr>
      <w:rPr>
        <w:rFonts w:ascii="Symbol" w:hAnsi="Symbol" w:hint="default"/>
      </w:rPr>
    </w:lvl>
    <w:lvl w:ilvl="4" w:tplc="4970D7B0" w:tentative="1">
      <w:start w:val="1"/>
      <w:numFmt w:val="bullet"/>
      <w:lvlText w:val="o"/>
      <w:lvlJc w:val="left"/>
      <w:pPr>
        <w:ind w:left="3960" w:hanging="360"/>
      </w:pPr>
      <w:rPr>
        <w:rFonts w:ascii="Courier New" w:hAnsi="Courier New" w:cs="Courier New" w:hint="default"/>
      </w:rPr>
    </w:lvl>
    <w:lvl w:ilvl="5" w:tplc="373A128A" w:tentative="1">
      <w:start w:val="1"/>
      <w:numFmt w:val="bullet"/>
      <w:lvlText w:val=""/>
      <w:lvlJc w:val="left"/>
      <w:pPr>
        <w:ind w:left="4680" w:hanging="360"/>
      </w:pPr>
      <w:rPr>
        <w:rFonts w:ascii="Wingdings" w:hAnsi="Wingdings" w:hint="default"/>
      </w:rPr>
    </w:lvl>
    <w:lvl w:ilvl="6" w:tplc="B77A5F50" w:tentative="1">
      <w:start w:val="1"/>
      <w:numFmt w:val="bullet"/>
      <w:lvlText w:val=""/>
      <w:lvlJc w:val="left"/>
      <w:pPr>
        <w:ind w:left="5400" w:hanging="360"/>
      </w:pPr>
      <w:rPr>
        <w:rFonts w:ascii="Symbol" w:hAnsi="Symbol" w:hint="default"/>
      </w:rPr>
    </w:lvl>
    <w:lvl w:ilvl="7" w:tplc="EEE6A2AA" w:tentative="1">
      <w:start w:val="1"/>
      <w:numFmt w:val="bullet"/>
      <w:lvlText w:val="o"/>
      <w:lvlJc w:val="left"/>
      <w:pPr>
        <w:ind w:left="6120" w:hanging="360"/>
      </w:pPr>
      <w:rPr>
        <w:rFonts w:ascii="Courier New" w:hAnsi="Courier New" w:cs="Courier New" w:hint="default"/>
      </w:rPr>
    </w:lvl>
    <w:lvl w:ilvl="8" w:tplc="D2F20DE8" w:tentative="1">
      <w:start w:val="1"/>
      <w:numFmt w:val="bullet"/>
      <w:lvlText w:val=""/>
      <w:lvlJc w:val="left"/>
      <w:pPr>
        <w:ind w:left="6840" w:hanging="360"/>
      </w:pPr>
      <w:rPr>
        <w:rFonts w:ascii="Wingdings" w:hAnsi="Wingdings" w:hint="default"/>
      </w:rPr>
    </w:lvl>
  </w:abstractNum>
  <w:abstractNum w:abstractNumId="6">
    <w:nsid w:val="5BFA53B4"/>
    <w:multiLevelType w:val="hybridMultilevel"/>
    <w:tmpl w:val="CD40A988"/>
    <w:lvl w:ilvl="0" w:tplc="B582CD2A">
      <w:start w:val="1"/>
      <w:numFmt w:val="bullet"/>
      <w:lvlText w:val=""/>
      <w:lvlJc w:val="left"/>
      <w:pPr>
        <w:ind w:left="1080" w:hanging="360"/>
      </w:pPr>
      <w:rPr>
        <w:rFonts w:ascii="Symbol" w:hAnsi="Symbol" w:hint="default"/>
      </w:rPr>
    </w:lvl>
    <w:lvl w:ilvl="1" w:tplc="7C02C284" w:tentative="1">
      <w:start w:val="1"/>
      <w:numFmt w:val="bullet"/>
      <w:lvlText w:val="o"/>
      <w:lvlJc w:val="left"/>
      <w:pPr>
        <w:ind w:left="1800" w:hanging="360"/>
      </w:pPr>
      <w:rPr>
        <w:rFonts w:ascii="Courier New" w:hAnsi="Courier New" w:cs="Courier New" w:hint="default"/>
      </w:rPr>
    </w:lvl>
    <w:lvl w:ilvl="2" w:tplc="B6067FFE" w:tentative="1">
      <w:start w:val="1"/>
      <w:numFmt w:val="bullet"/>
      <w:lvlText w:val=""/>
      <w:lvlJc w:val="left"/>
      <w:pPr>
        <w:ind w:left="2520" w:hanging="360"/>
      </w:pPr>
      <w:rPr>
        <w:rFonts w:ascii="Wingdings" w:hAnsi="Wingdings" w:hint="default"/>
      </w:rPr>
    </w:lvl>
    <w:lvl w:ilvl="3" w:tplc="D896A976" w:tentative="1">
      <w:start w:val="1"/>
      <w:numFmt w:val="bullet"/>
      <w:lvlText w:val=""/>
      <w:lvlJc w:val="left"/>
      <w:pPr>
        <w:ind w:left="3240" w:hanging="360"/>
      </w:pPr>
      <w:rPr>
        <w:rFonts w:ascii="Symbol" w:hAnsi="Symbol" w:hint="default"/>
      </w:rPr>
    </w:lvl>
    <w:lvl w:ilvl="4" w:tplc="9096557A" w:tentative="1">
      <w:start w:val="1"/>
      <w:numFmt w:val="bullet"/>
      <w:lvlText w:val="o"/>
      <w:lvlJc w:val="left"/>
      <w:pPr>
        <w:ind w:left="3960" w:hanging="360"/>
      </w:pPr>
      <w:rPr>
        <w:rFonts w:ascii="Courier New" w:hAnsi="Courier New" w:cs="Courier New" w:hint="default"/>
      </w:rPr>
    </w:lvl>
    <w:lvl w:ilvl="5" w:tplc="A6E40A4C" w:tentative="1">
      <w:start w:val="1"/>
      <w:numFmt w:val="bullet"/>
      <w:lvlText w:val=""/>
      <w:lvlJc w:val="left"/>
      <w:pPr>
        <w:ind w:left="4680" w:hanging="360"/>
      </w:pPr>
      <w:rPr>
        <w:rFonts w:ascii="Wingdings" w:hAnsi="Wingdings" w:hint="default"/>
      </w:rPr>
    </w:lvl>
    <w:lvl w:ilvl="6" w:tplc="5A922B36" w:tentative="1">
      <w:start w:val="1"/>
      <w:numFmt w:val="bullet"/>
      <w:lvlText w:val=""/>
      <w:lvlJc w:val="left"/>
      <w:pPr>
        <w:ind w:left="5400" w:hanging="360"/>
      </w:pPr>
      <w:rPr>
        <w:rFonts w:ascii="Symbol" w:hAnsi="Symbol" w:hint="default"/>
      </w:rPr>
    </w:lvl>
    <w:lvl w:ilvl="7" w:tplc="245AF24C" w:tentative="1">
      <w:start w:val="1"/>
      <w:numFmt w:val="bullet"/>
      <w:lvlText w:val="o"/>
      <w:lvlJc w:val="left"/>
      <w:pPr>
        <w:ind w:left="6120" w:hanging="360"/>
      </w:pPr>
      <w:rPr>
        <w:rFonts w:ascii="Courier New" w:hAnsi="Courier New" w:cs="Courier New" w:hint="default"/>
      </w:rPr>
    </w:lvl>
    <w:lvl w:ilvl="8" w:tplc="FC44872A" w:tentative="1">
      <w:start w:val="1"/>
      <w:numFmt w:val="bullet"/>
      <w:lvlText w:val=""/>
      <w:lvlJc w:val="left"/>
      <w:pPr>
        <w:ind w:left="6840" w:hanging="360"/>
      </w:pPr>
      <w:rPr>
        <w:rFonts w:ascii="Wingdings" w:hAnsi="Wingdings" w:hint="default"/>
      </w:rPr>
    </w:lvl>
  </w:abstractNum>
  <w:abstractNum w:abstractNumId="7">
    <w:nsid w:val="5CB85B85"/>
    <w:multiLevelType w:val="hybridMultilevel"/>
    <w:tmpl w:val="7D70A478"/>
    <w:lvl w:ilvl="0" w:tplc="1186BE48">
      <w:numFmt w:val="bullet"/>
      <w:lvlText w:val=""/>
      <w:lvlJc w:val="left"/>
      <w:pPr>
        <w:ind w:left="720" w:hanging="360"/>
      </w:pPr>
      <w:rPr>
        <w:rFonts w:ascii="Symbol" w:hAnsi="Symbol"/>
      </w:rPr>
    </w:lvl>
    <w:lvl w:ilvl="1" w:tplc="6B16A15E">
      <w:numFmt w:val="bullet"/>
      <w:lvlText w:val="o"/>
      <w:lvlJc w:val="left"/>
      <w:pPr>
        <w:ind w:left="1440" w:hanging="1080"/>
      </w:pPr>
      <w:rPr>
        <w:rFonts w:ascii="Courier New" w:hAnsi="Courier New"/>
      </w:rPr>
    </w:lvl>
    <w:lvl w:ilvl="2" w:tplc="3A205B78">
      <w:numFmt w:val="bullet"/>
      <w:lvlText w:val=""/>
      <w:lvlJc w:val="left"/>
      <w:pPr>
        <w:ind w:left="2160" w:hanging="1800"/>
      </w:pPr>
    </w:lvl>
    <w:lvl w:ilvl="3" w:tplc="6C50CA94">
      <w:numFmt w:val="bullet"/>
      <w:lvlText w:val=""/>
      <w:lvlJc w:val="left"/>
      <w:pPr>
        <w:ind w:left="2880" w:hanging="2520"/>
      </w:pPr>
      <w:rPr>
        <w:rFonts w:ascii="Symbol" w:hAnsi="Symbol"/>
      </w:rPr>
    </w:lvl>
    <w:lvl w:ilvl="4" w:tplc="0520F4C0">
      <w:numFmt w:val="bullet"/>
      <w:lvlText w:val="o"/>
      <w:lvlJc w:val="left"/>
      <w:pPr>
        <w:ind w:left="3600" w:hanging="3240"/>
      </w:pPr>
      <w:rPr>
        <w:rFonts w:ascii="Courier New" w:hAnsi="Courier New"/>
      </w:rPr>
    </w:lvl>
    <w:lvl w:ilvl="5" w:tplc="234A4300">
      <w:numFmt w:val="bullet"/>
      <w:lvlText w:val=""/>
      <w:lvlJc w:val="left"/>
      <w:pPr>
        <w:ind w:left="4320" w:hanging="3960"/>
      </w:pPr>
    </w:lvl>
    <w:lvl w:ilvl="6" w:tplc="E48C5304">
      <w:numFmt w:val="bullet"/>
      <w:lvlText w:val=""/>
      <w:lvlJc w:val="left"/>
      <w:pPr>
        <w:ind w:left="5040" w:hanging="4680"/>
      </w:pPr>
      <w:rPr>
        <w:rFonts w:ascii="Symbol" w:hAnsi="Symbol"/>
      </w:rPr>
    </w:lvl>
    <w:lvl w:ilvl="7" w:tplc="29AC31AC">
      <w:numFmt w:val="bullet"/>
      <w:lvlText w:val="o"/>
      <w:lvlJc w:val="left"/>
      <w:pPr>
        <w:ind w:left="5760" w:hanging="5400"/>
      </w:pPr>
      <w:rPr>
        <w:rFonts w:ascii="Courier New" w:hAnsi="Courier New"/>
      </w:rPr>
    </w:lvl>
    <w:lvl w:ilvl="8" w:tplc="1FCE8786">
      <w:numFmt w:val="bullet"/>
      <w:lvlText w:val=""/>
      <w:lvlJc w:val="left"/>
      <w:pPr>
        <w:ind w:left="6480" w:hanging="6120"/>
      </w:pPr>
    </w:lvl>
  </w:abstractNum>
  <w:num w:numId="1">
    <w:abstractNumId w:val="3"/>
  </w:num>
  <w:num w:numId="2">
    <w:abstractNumId w:val="2"/>
  </w:num>
  <w:num w:numId="3">
    <w:abstractNumId w:val="1"/>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C0"/>
    <w:rsid w:val="00003358"/>
    <w:rsid w:val="00015B1A"/>
    <w:rsid w:val="00031167"/>
    <w:rsid w:val="00031505"/>
    <w:rsid w:val="0005399C"/>
    <w:rsid w:val="00054B67"/>
    <w:rsid w:val="00076D5C"/>
    <w:rsid w:val="00095677"/>
    <w:rsid w:val="000B16F4"/>
    <w:rsid w:val="000B7DA9"/>
    <w:rsid w:val="001062F6"/>
    <w:rsid w:val="00131810"/>
    <w:rsid w:val="00154C3E"/>
    <w:rsid w:val="00192FA0"/>
    <w:rsid w:val="001C3DDE"/>
    <w:rsid w:val="00247430"/>
    <w:rsid w:val="00287D59"/>
    <w:rsid w:val="002A3A3D"/>
    <w:rsid w:val="002C01C3"/>
    <w:rsid w:val="002C1ACF"/>
    <w:rsid w:val="0035792D"/>
    <w:rsid w:val="0036122B"/>
    <w:rsid w:val="003C5823"/>
    <w:rsid w:val="003C58C6"/>
    <w:rsid w:val="004349CB"/>
    <w:rsid w:val="00440342"/>
    <w:rsid w:val="00497C80"/>
    <w:rsid w:val="004C70C0"/>
    <w:rsid w:val="00501305"/>
    <w:rsid w:val="00565BF4"/>
    <w:rsid w:val="005B36AE"/>
    <w:rsid w:val="005F6D0D"/>
    <w:rsid w:val="006C2028"/>
    <w:rsid w:val="00723B6D"/>
    <w:rsid w:val="00805CF5"/>
    <w:rsid w:val="008128EB"/>
    <w:rsid w:val="00901C26"/>
    <w:rsid w:val="009256C1"/>
    <w:rsid w:val="0093680C"/>
    <w:rsid w:val="00964794"/>
    <w:rsid w:val="009853F9"/>
    <w:rsid w:val="009A31FF"/>
    <w:rsid w:val="009C57DC"/>
    <w:rsid w:val="009E4C65"/>
    <w:rsid w:val="00A546B0"/>
    <w:rsid w:val="00A84D38"/>
    <w:rsid w:val="00A90B32"/>
    <w:rsid w:val="00AA5A3F"/>
    <w:rsid w:val="00AE73C3"/>
    <w:rsid w:val="00B069B7"/>
    <w:rsid w:val="00C0543F"/>
    <w:rsid w:val="00C11394"/>
    <w:rsid w:val="00C1661C"/>
    <w:rsid w:val="00C84AE3"/>
    <w:rsid w:val="00D120B5"/>
    <w:rsid w:val="00D42F01"/>
    <w:rsid w:val="00DB07FF"/>
    <w:rsid w:val="00E15B47"/>
    <w:rsid w:val="00E239FE"/>
    <w:rsid w:val="00E3078E"/>
    <w:rsid w:val="00E605AB"/>
    <w:rsid w:val="00E70F58"/>
    <w:rsid w:val="00E91BB7"/>
    <w:rsid w:val="00EA168D"/>
    <w:rsid w:val="00ED5136"/>
    <w:rsid w:val="00F27C6D"/>
    <w:rsid w:val="00F62225"/>
    <w:rsid w:val="00F806C9"/>
    <w:rsid w:val="00F823E2"/>
    <w:rsid w:val="00FA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3A609-C173-4A2F-B0D9-B7698EEB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Cambria"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Cambria" w:eastAsiaTheme="majorEastAsia" w:hAnsiTheme="majorHAnsi" w:cstheme="majorBidi"/>
      <w:b/>
      <w:bCs/>
      <w:color w:val="4F81BD"/>
      <w:sz w:val="24"/>
      <w:szCs w:val="22"/>
    </w:rPr>
  </w:style>
  <w:style w:type="character" w:styleId="CommentReference">
    <w:name w:val="annotation reference"/>
    <w:basedOn w:val="DefaultParagraphFont"/>
    <w:uiPriority w:val="99"/>
    <w:semiHidden/>
    <w:unhideWhenUsed/>
    <w:rsid w:val="00486C63"/>
    <w:rPr>
      <w:sz w:val="16"/>
      <w:szCs w:val="16"/>
    </w:rPr>
  </w:style>
  <w:style w:type="paragraph" w:styleId="CommentText">
    <w:name w:val="annotation text"/>
    <w:basedOn w:val="Normal"/>
    <w:link w:val="CommentTextChar"/>
    <w:uiPriority w:val="99"/>
    <w:semiHidden/>
    <w:unhideWhenUsed/>
    <w:rsid w:val="00486C63"/>
    <w:rPr>
      <w:sz w:val="20"/>
      <w:szCs w:val="20"/>
    </w:rPr>
  </w:style>
  <w:style w:type="character" w:customStyle="1" w:styleId="CommentTextChar">
    <w:name w:val="Comment Text Char"/>
    <w:basedOn w:val="DefaultParagraphFont"/>
    <w:link w:val="CommentText"/>
    <w:uiPriority w:val="99"/>
    <w:semiHidden/>
    <w:rsid w:val="00486C63"/>
  </w:style>
  <w:style w:type="paragraph" w:styleId="CommentSubject">
    <w:name w:val="annotation subject"/>
    <w:basedOn w:val="CommentText"/>
    <w:next w:val="CommentText"/>
    <w:link w:val="CommentSubjectChar"/>
    <w:uiPriority w:val="99"/>
    <w:semiHidden/>
    <w:unhideWhenUsed/>
    <w:rsid w:val="00486C63"/>
    <w:rPr>
      <w:b/>
      <w:bCs/>
    </w:rPr>
  </w:style>
  <w:style w:type="character" w:customStyle="1" w:styleId="CommentSubjectChar">
    <w:name w:val="Comment Subject Char"/>
    <w:basedOn w:val="CommentTextChar"/>
    <w:link w:val="CommentSubject"/>
    <w:uiPriority w:val="99"/>
    <w:semiHidden/>
    <w:rsid w:val="00486C63"/>
    <w:rPr>
      <w:b/>
      <w:bCs/>
    </w:rPr>
  </w:style>
  <w:style w:type="paragraph" w:styleId="ListParagraph">
    <w:name w:val="List Paragraph"/>
    <w:basedOn w:val="Normal"/>
    <w:uiPriority w:val="34"/>
    <w:qFormat/>
    <w:rsid w:val="00486C63"/>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termtext">
    <w:name w:val="termtext"/>
    <w:basedOn w:val="DefaultParagraphFont"/>
    <w:rsid w:val="00F80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CWV-101</TermName>
          <TermId>c0ea2b16-d52c-4b45-8d75-7c9ca487ed05</TermId>
        </TermInfo>
      </Terms>
    </DocumentSubjectTaxHTField0>
    <DocumentStatusTaxHTField0 xmlns="http://schemas.microsoft.com/sharepoint/v3">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6f457c8b-ccb5-4072-8baa-3cf0535225f3</TermId>
        </TermInfo>
      </Terms>
    </DocumentStatusTaxHTField0>
    <TaxCatchAll xmlns="30a82cfc-8d0b-455e-b705-4035c60ff9fd">
      <Value>66</Value>
      <Value>2187</Value>
      <Value>44</Value>
      <Value>3</Value>
      <Value>2</Value>
      <Value>1</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9910849F6AF6E04FB27F50DD2B0515AD" ma:contentTypeVersion="9" ma:contentTypeDescription="Create a new document." ma:contentTypeScope="" ma:versionID="60feb2a9d98ba079878c223ef67c0c24">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b0f5edf2bdcc83c799dd282e9ea496a0"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2.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3.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4.xml><?xml version="1.0" encoding="utf-8"?>
<ds:datastoreItem xmlns:ds="http://schemas.openxmlformats.org/officeDocument/2006/customXml" ds:itemID="{7450B600-AEA3-4B93-A613-B955D8D33CFB}">
  <ds:schemaRefs>
    <ds:schemaRef ds:uri="http://schemas.microsoft.com/office/2006/metadata/customXsn"/>
  </ds:schemaRefs>
</ds:datastoreItem>
</file>

<file path=customXml/itemProps5.xml><?xml version="1.0" encoding="utf-8"?>
<ds:datastoreItem xmlns:ds="http://schemas.openxmlformats.org/officeDocument/2006/customXml" ds:itemID="{FD864645-DDB5-432F-AC08-825B6D440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Wayne Purdin</dc:creator>
  <cp:lastModifiedBy>Night</cp:lastModifiedBy>
  <cp:revision>2</cp:revision>
  <dcterms:created xsi:type="dcterms:W3CDTF">2019-02-16T13:19:00Z</dcterms:created>
  <dcterms:modified xsi:type="dcterms:W3CDTF">2019-02-16T13:19:00Z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0x010100A30BC5E90BED914E81F4B67CDEADBEEF009910849F6AF6E04FB27F50DD2B0515AD</vt:lpwstr>
  </property>
  <property fmtid="{D5CDD505-2E9C-101B-9397-08002B2CF9AE}" pid="3" name="DocumentBusinessValue">
    <vt:lpwstr>1;#Normal|581d4866-74cc-43f1-bef1-bb304cbfeaa5</vt:lpwstr>
  </property>
  <property fmtid="{D5CDD505-2E9C-101B-9397-08002B2CF9AE}" pid="4" name="DocumentCategory">
    <vt:lpwstr/>
  </property>
  <property fmtid="{D5CDD505-2E9C-101B-9397-08002B2CF9AE}" pid="5" name="DocumentDepartment">
    <vt:lpwstr>3;#Academic Program and Course Development|59abafec-cbf5-4238-a796-a3b74278f4db</vt:lpwstr>
  </property>
  <property fmtid="{D5CDD505-2E9C-101B-9397-08002B2CF9AE}" pid="6" name="DocumentStatus">
    <vt:lpwstr>44;#Final|6f457c8b-ccb5-4072-8baa-3cf0535225f3</vt:lpwstr>
  </property>
  <property fmtid="{D5CDD505-2E9C-101B-9397-08002B2CF9AE}" pid="7" name="DocumentSubject">
    <vt:lpwstr>2187;#CWV-101|c0ea2b16-d52c-4b45-8d75-7c9ca487ed05</vt:lpwstr>
  </property>
  <property fmtid="{D5CDD505-2E9C-101B-9397-08002B2CF9AE}" pid="8" name="DocumentType">
    <vt:lpwstr>66;#Course Resource|8bf5da99-6fd6-4bf2-a0a2-3e3efba8182b</vt:lpwstr>
  </property>
  <property fmtid="{D5CDD505-2E9C-101B-9397-08002B2CF9AE}" pid="9" name="Order">
    <vt:r8>4600</vt:r8>
  </property>
  <property fmtid="{D5CDD505-2E9C-101B-9397-08002B2CF9AE}" pid="10" name="SecurityClassification">
    <vt:lpwstr>2;#Internal|98311b30-b9e9-4d4f-9f64-0688c0d4a234</vt:lpwstr>
  </property>
  <property fmtid="{D5CDD505-2E9C-101B-9397-08002B2CF9AE}" pid="11" name="TaxKeyword">
    <vt:lpwstr/>
  </property>
</Properties>
</file>