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9A" w:rsidRPr="000E36A4" w:rsidRDefault="007F2C9A" w:rsidP="009510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6143" w:rsidRPr="000E36A4" w:rsidRDefault="007F2C9A" w:rsidP="009510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6A4">
        <w:rPr>
          <w:rFonts w:ascii="Times New Roman" w:hAnsi="Times New Roman" w:cs="Times New Roman"/>
          <w:sz w:val="24"/>
          <w:szCs w:val="24"/>
        </w:rPr>
        <w:t>R</w:t>
      </w:r>
      <w:r w:rsidR="008C79D5" w:rsidRPr="000E36A4">
        <w:rPr>
          <w:rFonts w:ascii="Times New Roman" w:hAnsi="Times New Roman" w:cs="Times New Roman"/>
          <w:sz w:val="24"/>
          <w:szCs w:val="24"/>
        </w:rPr>
        <w:t>isk Assessment Report</w:t>
      </w:r>
    </w:p>
    <w:p w:rsidR="007F2C9A" w:rsidRPr="000E36A4" w:rsidRDefault="007F2C9A" w:rsidP="009510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6A4">
        <w:rPr>
          <w:rFonts w:ascii="Times New Roman" w:hAnsi="Times New Roman" w:cs="Times New Roman"/>
          <w:sz w:val="24"/>
          <w:szCs w:val="24"/>
        </w:rPr>
        <w:t>Student’s Name</w:t>
      </w:r>
    </w:p>
    <w:p w:rsidR="007F2C9A" w:rsidRPr="000E36A4" w:rsidRDefault="007F2C9A" w:rsidP="009510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6A4">
        <w:rPr>
          <w:rFonts w:ascii="Times New Roman" w:hAnsi="Times New Roman" w:cs="Times New Roman"/>
          <w:sz w:val="24"/>
          <w:szCs w:val="24"/>
        </w:rPr>
        <w:t>Institution</w:t>
      </w:r>
    </w:p>
    <w:p w:rsidR="007F2C9A" w:rsidRPr="000E36A4" w:rsidRDefault="007F2C9A" w:rsidP="009510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6A4">
        <w:rPr>
          <w:rFonts w:ascii="Times New Roman" w:hAnsi="Times New Roman" w:cs="Times New Roman"/>
          <w:sz w:val="24"/>
          <w:szCs w:val="24"/>
        </w:rPr>
        <w:t>Date</w:t>
      </w:r>
    </w:p>
    <w:p w:rsidR="007F2C9A" w:rsidRPr="000E36A4" w:rsidRDefault="007F2C9A" w:rsidP="009510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9510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9A" w:rsidRPr="000E36A4" w:rsidRDefault="007F2C9A" w:rsidP="000E36A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A4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  <w:r w:rsidR="000E3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BDA" w:rsidRPr="000E36A4" w:rsidRDefault="00C40BDA" w:rsidP="000E36A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6A4">
        <w:rPr>
          <w:rFonts w:ascii="Times New Roman" w:hAnsi="Times New Roman" w:cs="Times New Roman"/>
          <w:sz w:val="24"/>
          <w:szCs w:val="24"/>
        </w:rPr>
        <w:t xml:space="preserve">Most businesses are sometimes faced with </w:t>
      </w:r>
      <w:r w:rsidR="00432B69">
        <w:rPr>
          <w:rFonts w:ascii="Times New Roman" w:hAnsi="Times New Roman" w:cs="Times New Roman"/>
          <w:sz w:val="24"/>
          <w:szCs w:val="24"/>
        </w:rPr>
        <w:t>some</w:t>
      </w:r>
      <w:r w:rsidRPr="000E36A4">
        <w:rPr>
          <w:rFonts w:ascii="Times New Roman" w:hAnsi="Times New Roman" w:cs="Times New Roman"/>
          <w:sz w:val="24"/>
          <w:szCs w:val="24"/>
        </w:rPr>
        <w:t xml:space="preserve"> risks, which might originate from </w:t>
      </w:r>
      <w:r w:rsidR="002E62E4">
        <w:rPr>
          <w:rFonts w:ascii="Times New Roman" w:hAnsi="Times New Roman" w:cs="Times New Roman"/>
          <w:sz w:val="24"/>
          <w:szCs w:val="24"/>
        </w:rPr>
        <w:t>outside</w:t>
      </w:r>
      <w:r w:rsidR="00AD1F2D">
        <w:rPr>
          <w:rFonts w:ascii="Times New Roman" w:hAnsi="Times New Roman" w:cs="Times New Roman"/>
          <w:sz w:val="24"/>
          <w:szCs w:val="24"/>
        </w:rPr>
        <w:t xml:space="preserve">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Pr="000E36A4">
        <w:rPr>
          <w:rFonts w:ascii="Times New Roman" w:hAnsi="Times New Roman" w:cs="Times New Roman"/>
          <w:sz w:val="24"/>
          <w:szCs w:val="24"/>
        </w:rPr>
        <w:t xml:space="preserve"> or from within the business itself.</w:t>
      </w:r>
      <w:r w:rsidR="00EC5A09" w:rsidRPr="000E36A4">
        <w:rPr>
          <w:rFonts w:ascii="Times New Roman" w:hAnsi="Times New Roman" w:cs="Times New Roman"/>
          <w:sz w:val="24"/>
          <w:szCs w:val="24"/>
        </w:rPr>
        <w:t xml:space="preserve"> In fact, this has made several challenges or r</w:t>
      </w:r>
      <w:r w:rsidR="008B165D" w:rsidRPr="000E36A4">
        <w:rPr>
          <w:rFonts w:ascii="Times New Roman" w:hAnsi="Times New Roman" w:cs="Times New Roman"/>
          <w:sz w:val="24"/>
          <w:szCs w:val="24"/>
        </w:rPr>
        <w:t>isk to be difficult to resolve and therefor</w:t>
      </w:r>
      <w:r w:rsidR="00EC05C4" w:rsidRPr="000E36A4">
        <w:rPr>
          <w:rFonts w:ascii="Times New Roman" w:hAnsi="Times New Roman" w:cs="Times New Roman"/>
          <w:sz w:val="24"/>
          <w:szCs w:val="24"/>
        </w:rPr>
        <w:t xml:space="preserve">e, it has serious impact, which would be difficult to overcome. </w:t>
      </w:r>
      <w:r w:rsidR="00FE349D" w:rsidRPr="000E36A4">
        <w:rPr>
          <w:rFonts w:ascii="Times New Roman" w:hAnsi="Times New Roman" w:cs="Times New Roman"/>
          <w:sz w:val="24"/>
          <w:szCs w:val="24"/>
        </w:rPr>
        <w:t xml:space="preserve">Understanding the issues affecting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FE349D" w:rsidRPr="000E36A4">
        <w:rPr>
          <w:rFonts w:ascii="Times New Roman" w:hAnsi="Times New Roman" w:cs="Times New Roman"/>
          <w:sz w:val="24"/>
          <w:szCs w:val="24"/>
        </w:rPr>
        <w:t xml:space="preserve"> is therefore, essential in addressing the problem for the sake of business performance</w:t>
      </w:r>
      <w:r w:rsidR="000425A6">
        <w:rPr>
          <w:rFonts w:ascii="Times New Roman" w:hAnsi="Times New Roman" w:cs="Times New Roman"/>
          <w:sz w:val="24"/>
          <w:szCs w:val="24"/>
        </w:rPr>
        <w:t xml:space="preserve"> (</w:t>
      </w:r>
      <w:r w:rsidR="00A30D7D">
        <w:rPr>
          <w:rFonts w:ascii="Times New Roman" w:hAnsi="Times New Roman" w:cs="Times New Roman"/>
          <w:bCs/>
          <w:sz w:val="24"/>
          <w:szCs w:val="24"/>
        </w:rPr>
        <w:t xml:space="preserve">Daša, </w:t>
      </w:r>
      <w:r w:rsidR="000425A6" w:rsidRPr="00714C8A">
        <w:rPr>
          <w:rFonts w:ascii="Times New Roman" w:hAnsi="Times New Roman" w:cs="Times New Roman"/>
          <w:bCs/>
          <w:sz w:val="24"/>
          <w:szCs w:val="24"/>
        </w:rPr>
        <w:t>2014</w:t>
      </w:r>
      <w:r w:rsidR="000425A6">
        <w:rPr>
          <w:rFonts w:ascii="Times New Roman" w:hAnsi="Times New Roman" w:cs="Times New Roman"/>
          <w:bCs/>
          <w:sz w:val="24"/>
          <w:szCs w:val="24"/>
        </w:rPr>
        <w:t>)</w:t>
      </w:r>
      <w:r w:rsidR="00FE349D" w:rsidRPr="000E36A4">
        <w:rPr>
          <w:rFonts w:ascii="Times New Roman" w:hAnsi="Times New Roman" w:cs="Times New Roman"/>
          <w:sz w:val="24"/>
          <w:szCs w:val="24"/>
        </w:rPr>
        <w:t xml:space="preserve">. Therefore, risk exposure calculator measures </w:t>
      </w:r>
      <w:r w:rsidR="00AC1EE5">
        <w:rPr>
          <w:rFonts w:ascii="Times New Roman" w:hAnsi="Times New Roman" w:cs="Times New Roman"/>
          <w:sz w:val="24"/>
          <w:szCs w:val="24"/>
        </w:rPr>
        <w:t>and evaluate</w:t>
      </w:r>
      <w:r w:rsidR="00650C29">
        <w:rPr>
          <w:rFonts w:ascii="Times New Roman" w:hAnsi="Times New Roman" w:cs="Times New Roman"/>
          <w:sz w:val="24"/>
          <w:szCs w:val="24"/>
        </w:rPr>
        <w:t xml:space="preserve"> any of the</w:t>
      </w:r>
      <w:r w:rsidR="0016143A">
        <w:rPr>
          <w:rFonts w:ascii="Times New Roman" w:hAnsi="Times New Roman" w:cs="Times New Roman"/>
          <w:sz w:val="24"/>
          <w:szCs w:val="24"/>
        </w:rPr>
        <w:t xml:space="preserve"> potential </w:t>
      </w:r>
      <w:r w:rsidR="006539C2">
        <w:rPr>
          <w:rFonts w:ascii="Times New Roman" w:hAnsi="Times New Roman" w:cs="Times New Roman"/>
          <w:sz w:val="24"/>
          <w:szCs w:val="24"/>
        </w:rPr>
        <w:t xml:space="preserve">risk </w:t>
      </w:r>
      <w:r w:rsidR="006539C2" w:rsidRPr="000E36A4">
        <w:rPr>
          <w:rFonts w:ascii="Times New Roman" w:hAnsi="Times New Roman" w:cs="Times New Roman"/>
          <w:sz w:val="24"/>
          <w:szCs w:val="24"/>
        </w:rPr>
        <w:t>the</w:t>
      </w:r>
      <w:r w:rsidR="00FE349D" w:rsidRPr="000E36A4">
        <w:rPr>
          <w:rFonts w:ascii="Times New Roman" w:hAnsi="Times New Roman" w:cs="Times New Roman"/>
          <w:sz w:val="24"/>
          <w:szCs w:val="24"/>
        </w:rPr>
        <w:t xml:space="preserve"> business</w:t>
      </w:r>
      <w:r w:rsidR="006351DA">
        <w:rPr>
          <w:rFonts w:ascii="Times New Roman" w:hAnsi="Times New Roman" w:cs="Times New Roman"/>
          <w:sz w:val="24"/>
          <w:szCs w:val="24"/>
        </w:rPr>
        <w:t xml:space="preserve"> might face</w:t>
      </w:r>
      <w:r w:rsidR="00FE349D" w:rsidRPr="000E36A4">
        <w:rPr>
          <w:rFonts w:ascii="Times New Roman" w:hAnsi="Times New Roman" w:cs="Times New Roman"/>
          <w:sz w:val="24"/>
          <w:szCs w:val="24"/>
        </w:rPr>
        <w:t xml:space="preserve">, which can negatively affect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FE349D" w:rsidRPr="000E36A4">
        <w:rPr>
          <w:rFonts w:ascii="Times New Roman" w:hAnsi="Times New Roman" w:cs="Times New Roman"/>
          <w:sz w:val="24"/>
          <w:szCs w:val="24"/>
        </w:rPr>
        <w:t>.</w:t>
      </w:r>
      <w:r w:rsidR="00B23A72" w:rsidRPr="000E36A4">
        <w:rPr>
          <w:rFonts w:ascii="Times New Roman" w:hAnsi="Times New Roman" w:cs="Times New Roman"/>
          <w:sz w:val="24"/>
          <w:szCs w:val="24"/>
        </w:rPr>
        <w:t xml:space="preserve"> It is done </w:t>
      </w:r>
      <w:r w:rsidR="00E0760A">
        <w:rPr>
          <w:rFonts w:ascii="Times New Roman" w:hAnsi="Times New Roman" w:cs="Times New Roman"/>
          <w:sz w:val="24"/>
          <w:szCs w:val="24"/>
        </w:rPr>
        <w:t xml:space="preserve">using </w:t>
      </w:r>
      <w:r w:rsidR="00B23A72" w:rsidRPr="000E36A4">
        <w:rPr>
          <w:rFonts w:ascii="Times New Roman" w:hAnsi="Times New Roman" w:cs="Times New Roman"/>
          <w:sz w:val="24"/>
          <w:szCs w:val="24"/>
        </w:rPr>
        <w:t>three</w:t>
      </w:r>
      <w:r w:rsidR="00E0760A">
        <w:rPr>
          <w:rFonts w:ascii="Times New Roman" w:hAnsi="Times New Roman" w:cs="Times New Roman"/>
          <w:sz w:val="24"/>
          <w:szCs w:val="24"/>
        </w:rPr>
        <w:t xml:space="preserve"> (3)</w:t>
      </w:r>
      <w:r w:rsidR="00B23A72" w:rsidRPr="000E36A4">
        <w:rPr>
          <w:rFonts w:ascii="Times New Roman" w:hAnsi="Times New Roman" w:cs="Times New Roman"/>
          <w:sz w:val="24"/>
          <w:szCs w:val="24"/>
        </w:rPr>
        <w:t xml:space="preserve"> </w:t>
      </w:r>
      <w:r w:rsidR="00081A29" w:rsidRPr="000E36A4">
        <w:rPr>
          <w:rFonts w:ascii="Times New Roman" w:hAnsi="Times New Roman" w:cs="Times New Roman"/>
          <w:sz w:val="24"/>
          <w:szCs w:val="24"/>
        </w:rPr>
        <w:t>key</w:t>
      </w:r>
      <w:r w:rsidR="00B23A72" w:rsidRPr="000E36A4">
        <w:rPr>
          <w:rFonts w:ascii="Times New Roman" w:hAnsi="Times New Roman" w:cs="Times New Roman"/>
          <w:sz w:val="24"/>
          <w:szCs w:val="24"/>
        </w:rPr>
        <w:t xml:space="preserve"> </w:t>
      </w:r>
      <w:r w:rsidR="00DE18C6" w:rsidRPr="000E36A4">
        <w:rPr>
          <w:rFonts w:ascii="Times New Roman" w:hAnsi="Times New Roman" w:cs="Times New Roman"/>
          <w:sz w:val="24"/>
          <w:szCs w:val="24"/>
        </w:rPr>
        <w:t>contemplation</w:t>
      </w:r>
      <w:r w:rsidR="00DE18C6">
        <w:rPr>
          <w:rFonts w:ascii="Times New Roman" w:hAnsi="Times New Roman" w:cs="Times New Roman"/>
          <w:sz w:val="24"/>
          <w:szCs w:val="24"/>
        </w:rPr>
        <w:t>s</w:t>
      </w:r>
      <w:r w:rsidR="00B23A72" w:rsidRPr="000E36A4">
        <w:rPr>
          <w:rFonts w:ascii="Times New Roman" w:hAnsi="Times New Roman" w:cs="Times New Roman"/>
          <w:sz w:val="24"/>
          <w:szCs w:val="24"/>
        </w:rPr>
        <w:t xml:space="preserve"> of the culture, information management</w:t>
      </w:r>
      <w:r w:rsidR="00EF195C">
        <w:rPr>
          <w:rFonts w:ascii="Times New Roman" w:hAnsi="Times New Roman" w:cs="Times New Roman"/>
          <w:sz w:val="24"/>
          <w:szCs w:val="24"/>
        </w:rPr>
        <w:t xml:space="preserve"> and growth</w:t>
      </w:r>
      <w:r w:rsidR="00B23A72" w:rsidRPr="000E36A4">
        <w:rPr>
          <w:rFonts w:ascii="Times New Roman" w:hAnsi="Times New Roman" w:cs="Times New Roman"/>
          <w:sz w:val="24"/>
          <w:szCs w:val="24"/>
        </w:rPr>
        <w:t xml:space="preserve">. These issues are divided into three different levels and also ranked in a scale </w:t>
      </w:r>
      <w:r w:rsidR="004E2150" w:rsidRPr="000E36A4">
        <w:rPr>
          <w:rFonts w:ascii="Times New Roman" w:hAnsi="Times New Roman" w:cs="Times New Roman"/>
          <w:sz w:val="24"/>
          <w:szCs w:val="24"/>
        </w:rPr>
        <w:t xml:space="preserve">of </w:t>
      </w:r>
      <w:r w:rsidR="00E0477F">
        <w:rPr>
          <w:rFonts w:ascii="Times New Roman" w:hAnsi="Times New Roman" w:cs="Times New Roman"/>
          <w:sz w:val="24"/>
          <w:szCs w:val="24"/>
        </w:rPr>
        <w:t xml:space="preserve">one </w:t>
      </w:r>
      <w:r w:rsidR="00E0477F" w:rsidRPr="000E36A4">
        <w:rPr>
          <w:rFonts w:ascii="Times New Roman" w:hAnsi="Times New Roman" w:cs="Times New Roman"/>
          <w:sz w:val="24"/>
          <w:szCs w:val="24"/>
        </w:rPr>
        <w:t>to</w:t>
      </w:r>
      <w:r w:rsidR="00C12767">
        <w:rPr>
          <w:rFonts w:ascii="Times New Roman" w:hAnsi="Times New Roman" w:cs="Times New Roman"/>
          <w:sz w:val="24"/>
          <w:szCs w:val="24"/>
        </w:rPr>
        <w:t xml:space="preserve"> five</w:t>
      </w:r>
      <w:r w:rsidR="00B23A72" w:rsidRPr="000E36A4">
        <w:rPr>
          <w:rFonts w:ascii="Times New Roman" w:hAnsi="Times New Roman" w:cs="Times New Roman"/>
          <w:sz w:val="24"/>
          <w:szCs w:val="24"/>
        </w:rPr>
        <w:t xml:space="preserve">, and this is the risk level from low to high. </w:t>
      </w:r>
      <w:r w:rsidR="00C13298" w:rsidRPr="000E36A4">
        <w:rPr>
          <w:rFonts w:ascii="Times New Roman" w:hAnsi="Times New Roman" w:cs="Times New Roman"/>
          <w:sz w:val="24"/>
          <w:szCs w:val="24"/>
        </w:rPr>
        <w:t xml:space="preserve">The assessment is done and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07230D">
        <w:rPr>
          <w:rFonts w:ascii="Times New Roman" w:hAnsi="Times New Roman" w:cs="Times New Roman"/>
          <w:sz w:val="24"/>
          <w:szCs w:val="24"/>
        </w:rPr>
        <w:t xml:space="preserve"> scored between </w:t>
      </w:r>
      <w:r w:rsidR="00ED0DE1">
        <w:rPr>
          <w:rFonts w:ascii="Times New Roman" w:hAnsi="Times New Roman" w:cs="Times New Roman"/>
          <w:sz w:val="24"/>
          <w:szCs w:val="24"/>
        </w:rPr>
        <w:t xml:space="preserve">nine </w:t>
      </w:r>
      <w:r w:rsidR="00ED0DE1" w:rsidRPr="000E36A4">
        <w:rPr>
          <w:rFonts w:ascii="Times New Roman" w:hAnsi="Times New Roman" w:cs="Times New Roman"/>
          <w:sz w:val="24"/>
          <w:szCs w:val="24"/>
        </w:rPr>
        <w:t>and</w:t>
      </w:r>
      <w:r w:rsidR="00C13298" w:rsidRPr="000E36A4">
        <w:rPr>
          <w:rFonts w:ascii="Times New Roman" w:hAnsi="Times New Roman" w:cs="Times New Roman"/>
          <w:sz w:val="24"/>
          <w:szCs w:val="24"/>
        </w:rPr>
        <w:t xml:space="preserve"> </w:t>
      </w:r>
      <w:r w:rsidR="0007230D">
        <w:rPr>
          <w:rFonts w:ascii="Times New Roman" w:hAnsi="Times New Roman" w:cs="Times New Roman"/>
          <w:sz w:val="24"/>
          <w:szCs w:val="24"/>
        </w:rPr>
        <w:t>twenty</w:t>
      </w:r>
      <w:r w:rsidR="00ED0DE1">
        <w:rPr>
          <w:rFonts w:ascii="Times New Roman" w:hAnsi="Times New Roman" w:cs="Times New Roman"/>
          <w:sz w:val="24"/>
          <w:szCs w:val="24"/>
        </w:rPr>
        <w:t xml:space="preserve"> </w:t>
      </w:r>
      <w:r w:rsidR="00C13298" w:rsidRPr="000E36A4">
        <w:rPr>
          <w:rFonts w:ascii="Times New Roman" w:hAnsi="Times New Roman" w:cs="Times New Roman"/>
          <w:sz w:val="24"/>
          <w:szCs w:val="24"/>
        </w:rPr>
        <w:t xml:space="preserve">then the managers can conclude that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C13298" w:rsidRPr="000E36A4">
        <w:rPr>
          <w:rFonts w:ascii="Times New Roman" w:hAnsi="Times New Roman" w:cs="Times New Roman"/>
          <w:sz w:val="24"/>
          <w:szCs w:val="24"/>
        </w:rPr>
        <w:t xml:space="preserve"> is safe</w:t>
      </w:r>
      <w:r w:rsidR="00281E27" w:rsidRPr="000E36A4">
        <w:rPr>
          <w:rFonts w:ascii="Times New Roman" w:hAnsi="Times New Roman" w:cs="Times New Roman"/>
          <w:sz w:val="24"/>
          <w:szCs w:val="24"/>
        </w:rPr>
        <w:t xml:space="preserve">. </w:t>
      </w:r>
      <w:r w:rsidR="0091739E" w:rsidRPr="000E36A4">
        <w:rPr>
          <w:rFonts w:ascii="Times New Roman" w:hAnsi="Times New Roman" w:cs="Times New Roman"/>
          <w:sz w:val="24"/>
          <w:szCs w:val="24"/>
        </w:rPr>
        <w:t xml:space="preserve">And the score of the risk assessment is between </w:t>
      </w:r>
      <w:r w:rsidR="005572FE" w:rsidRPr="000E36A4">
        <w:rPr>
          <w:rFonts w:ascii="Times New Roman" w:hAnsi="Times New Roman" w:cs="Times New Roman"/>
          <w:sz w:val="24"/>
          <w:szCs w:val="24"/>
        </w:rPr>
        <w:t>21 an</w:t>
      </w:r>
      <w:r w:rsidR="00C064FF" w:rsidRPr="000E36A4">
        <w:rPr>
          <w:rFonts w:ascii="Times New Roman" w:hAnsi="Times New Roman" w:cs="Times New Roman"/>
          <w:sz w:val="24"/>
          <w:szCs w:val="24"/>
        </w:rPr>
        <w:t>d</w:t>
      </w:r>
      <w:r w:rsidR="005572FE" w:rsidRPr="000E36A4">
        <w:rPr>
          <w:rFonts w:ascii="Times New Roman" w:hAnsi="Times New Roman" w:cs="Times New Roman"/>
          <w:sz w:val="24"/>
          <w:szCs w:val="24"/>
        </w:rPr>
        <w:t xml:space="preserve"> </w:t>
      </w:r>
      <w:r w:rsidR="009E2F29" w:rsidRPr="000E36A4">
        <w:rPr>
          <w:rFonts w:ascii="Times New Roman" w:hAnsi="Times New Roman" w:cs="Times New Roman"/>
          <w:sz w:val="24"/>
          <w:szCs w:val="24"/>
        </w:rPr>
        <w:t xml:space="preserve">34, </w:t>
      </w:r>
      <w:r w:rsidR="005572FE" w:rsidRPr="000E36A4">
        <w:rPr>
          <w:rFonts w:ascii="Times New Roman" w:hAnsi="Times New Roman" w:cs="Times New Roman"/>
          <w:sz w:val="24"/>
          <w:szCs w:val="24"/>
        </w:rPr>
        <w:t>it can be concluded that it is on the caution zone</w:t>
      </w:r>
      <w:r w:rsidR="00F52917">
        <w:rPr>
          <w:rFonts w:ascii="Times New Roman" w:hAnsi="Times New Roman" w:cs="Times New Roman"/>
          <w:sz w:val="24"/>
          <w:szCs w:val="24"/>
        </w:rPr>
        <w:t xml:space="preserve"> a</w:t>
      </w:r>
      <w:r w:rsidR="0012027D">
        <w:rPr>
          <w:rFonts w:ascii="Times New Roman" w:hAnsi="Times New Roman" w:cs="Times New Roman"/>
          <w:sz w:val="24"/>
          <w:szCs w:val="24"/>
        </w:rPr>
        <w:t>nd when the score is thirty five</w:t>
      </w:r>
      <w:r w:rsidR="00315F04" w:rsidRPr="000E36A4">
        <w:rPr>
          <w:rFonts w:ascii="Times New Roman" w:hAnsi="Times New Roman" w:cs="Times New Roman"/>
          <w:sz w:val="24"/>
          <w:szCs w:val="24"/>
        </w:rPr>
        <w:t xml:space="preserve"> and above, it </w:t>
      </w:r>
      <w:r w:rsidR="00C01863">
        <w:rPr>
          <w:rFonts w:ascii="Times New Roman" w:hAnsi="Times New Roman" w:cs="Times New Roman"/>
          <w:sz w:val="24"/>
          <w:szCs w:val="24"/>
        </w:rPr>
        <w:t>can mean</w:t>
      </w:r>
      <w:r w:rsidR="00604F33">
        <w:rPr>
          <w:rFonts w:ascii="Times New Roman" w:hAnsi="Times New Roman" w:cs="Times New Roman"/>
          <w:sz w:val="24"/>
          <w:szCs w:val="24"/>
        </w:rPr>
        <w:t xml:space="preserve"> that the organization</w:t>
      </w:r>
      <w:r w:rsidR="00315F04" w:rsidRPr="000E36A4">
        <w:rPr>
          <w:rFonts w:ascii="Times New Roman" w:hAnsi="Times New Roman" w:cs="Times New Roman"/>
          <w:sz w:val="24"/>
          <w:szCs w:val="24"/>
        </w:rPr>
        <w:t xml:space="preserve"> is on the danger </w:t>
      </w:r>
      <w:r w:rsidR="0077416C" w:rsidRPr="000E36A4">
        <w:rPr>
          <w:rFonts w:ascii="Times New Roman" w:hAnsi="Times New Roman" w:cs="Times New Roman"/>
          <w:sz w:val="24"/>
          <w:szCs w:val="24"/>
        </w:rPr>
        <w:t>sector</w:t>
      </w:r>
      <w:r w:rsidR="00747209">
        <w:rPr>
          <w:rFonts w:ascii="Times New Roman" w:hAnsi="Times New Roman" w:cs="Times New Roman"/>
          <w:sz w:val="24"/>
          <w:szCs w:val="24"/>
        </w:rPr>
        <w:t xml:space="preserve"> and immediate attention s </w:t>
      </w:r>
      <w:r w:rsidR="00FA13E1">
        <w:rPr>
          <w:rFonts w:ascii="Times New Roman" w:hAnsi="Times New Roman" w:cs="Times New Roman"/>
          <w:sz w:val="24"/>
          <w:szCs w:val="24"/>
        </w:rPr>
        <w:t>required</w:t>
      </w:r>
      <w:r w:rsidR="00315F04" w:rsidRPr="000E36A4">
        <w:rPr>
          <w:rFonts w:ascii="Times New Roman" w:hAnsi="Times New Roman" w:cs="Times New Roman"/>
          <w:sz w:val="24"/>
          <w:szCs w:val="24"/>
        </w:rPr>
        <w:t xml:space="preserve">. </w:t>
      </w:r>
      <w:r w:rsidR="00F86AB7" w:rsidRPr="000E36A4">
        <w:rPr>
          <w:rFonts w:ascii="Times New Roman" w:hAnsi="Times New Roman" w:cs="Times New Roman"/>
          <w:sz w:val="24"/>
          <w:szCs w:val="24"/>
        </w:rPr>
        <w:t xml:space="preserve">This assessment is therefore, analyses the risk exposure </w:t>
      </w:r>
      <w:r w:rsidR="00D23DEE">
        <w:rPr>
          <w:rFonts w:ascii="Times New Roman" w:hAnsi="Times New Roman" w:cs="Times New Roman"/>
          <w:sz w:val="24"/>
          <w:szCs w:val="24"/>
        </w:rPr>
        <w:t>calculator of organization,</w:t>
      </w:r>
      <w:r w:rsidR="00F86AB7" w:rsidRPr="000E36A4">
        <w:rPr>
          <w:rFonts w:ascii="Times New Roman" w:hAnsi="Times New Roman" w:cs="Times New Roman"/>
          <w:sz w:val="24"/>
          <w:szCs w:val="24"/>
        </w:rPr>
        <w:t xml:space="preserve"> which include the ranking and </w:t>
      </w:r>
      <w:r w:rsidR="005D7657" w:rsidRPr="000E36A4">
        <w:rPr>
          <w:rFonts w:ascii="Times New Roman" w:hAnsi="Times New Roman" w:cs="Times New Roman"/>
          <w:sz w:val="24"/>
          <w:szCs w:val="24"/>
        </w:rPr>
        <w:t xml:space="preserve">classification </w:t>
      </w:r>
      <w:r w:rsidR="00F86AB7" w:rsidRPr="000E36A4">
        <w:rPr>
          <w:rFonts w:ascii="Times New Roman" w:hAnsi="Times New Roman" w:cs="Times New Roman"/>
          <w:sz w:val="24"/>
          <w:szCs w:val="24"/>
        </w:rPr>
        <w:t xml:space="preserve">based on the process. </w:t>
      </w:r>
    </w:p>
    <w:p w:rsidR="00BA1144" w:rsidRPr="007D2E87" w:rsidRDefault="004D7916" w:rsidP="000E36A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87">
        <w:rPr>
          <w:rFonts w:ascii="Times New Roman" w:hAnsi="Times New Roman" w:cs="Times New Roman"/>
          <w:b/>
          <w:sz w:val="24"/>
          <w:szCs w:val="24"/>
        </w:rPr>
        <w:t xml:space="preserve">Growth pressure </w:t>
      </w:r>
    </w:p>
    <w:p w:rsidR="00EA0D1A" w:rsidRPr="000E36A4" w:rsidRDefault="007D2E87" w:rsidP="000E36A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</w:t>
      </w:r>
      <w:r w:rsidR="00D23DEE">
        <w:rPr>
          <w:rFonts w:ascii="Times New Roman" w:hAnsi="Times New Roman" w:cs="Times New Roman"/>
          <w:sz w:val="24"/>
          <w:szCs w:val="24"/>
        </w:rPr>
        <w:t xml:space="preserve">rganization </w:t>
      </w:r>
      <w:r w:rsidR="007C15FB" w:rsidRPr="000E36A4">
        <w:rPr>
          <w:rFonts w:ascii="Times New Roman" w:hAnsi="Times New Roman" w:cs="Times New Roman"/>
          <w:sz w:val="24"/>
          <w:szCs w:val="24"/>
        </w:rPr>
        <w:t xml:space="preserve">experienced pressure due to high level of growth it has experienced over the </w:t>
      </w:r>
      <w:r w:rsidR="00BC41BB" w:rsidRPr="000E36A4">
        <w:rPr>
          <w:rFonts w:ascii="Times New Roman" w:hAnsi="Times New Roman" w:cs="Times New Roman"/>
          <w:sz w:val="24"/>
          <w:szCs w:val="24"/>
        </w:rPr>
        <w:t>last</w:t>
      </w:r>
      <w:r w:rsidR="007C15FB" w:rsidRPr="000E36A4">
        <w:rPr>
          <w:rFonts w:ascii="Times New Roman" w:hAnsi="Times New Roman" w:cs="Times New Roman"/>
          <w:sz w:val="24"/>
          <w:szCs w:val="24"/>
        </w:rPr>
        <w:t xml:space="preserve"> years. </w:t>
      </w:r>
      <w:r w:rsidR="00BC41BB" w:rsidRPr="000E36A4">
        <w:rPr>
          <w:rFonts w:ascii="Times New Roman" w:hAnsi="Times New Roman" w:cs="Times New Roman"/>
          <w:sz w:val="24"/>
          <w:szCs w:val="24"/>
        </w:rPr>
        <w:t xml:space="preserve">The growth </w:t>
      </w:r>
      <w:r w:rsidR="00E12861" w:rsidRPr="000E36A4">
        <w:rPr>
          <w:rFonts w:ascii="Times New Roman" w:hAnsi="Times New Roman" w:cs="Times New Roman"/>
          <w:sz w:val="24"/>
          <w:szCs w:val="24"/>
        </w:rPr>
        <w:t>pressures are</w:t>
      </w:r>
      <w:r w:rsidR="00BC41BB" w:rsidRPr="000E36A4">
        <w:rPr>
          <w:rFonts w:ascii="Times New Roman" w:hAnsi="Times New Roman" w:cs="Times New Roman"/>
          <w:sz w:val="24"/>
          <w:szCs w:val="24"/>
        </w:rPr>
        <w:t xml:space="preserve"> based on the three indicators </w:t>
      </w:r>
      <w:r w:rsidR="003B55C2">
        <w:rPr>
          <w:rFonts w:ascii="Times New Roman" w:hAnsi="Times New Roman" w:cs="Times New Roman"/>
          <w:sz w:val="24"/>
          <w:szCs w:val="24"/>
        </w:rPr>
        <w:t xml:space="preserve">the level of expansion being realized by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3B55C2">
        <w:rPr>
          <w:rFonts w:ascii="Times New Roman" w:hAnsi="Times New Roman" w:cs="Times New Roman"/>
          <w:sz w:val="24"/>
          <w:szCs w:val="24"/>
        </w:rPr>
        <w:t xml:space="preserve"> is based on the</w:t>
      </w:r>
      <w:r w:rsidR="006127C6">
        <w:rPr>
          <w:rFonts w:ascii="Times New Roman" w:hAnsi="Times New Roman" w:cs="Times New Roman"/>
          <w:sz w:val="24"/>
          <w:szCs w:val="24"/>
        </w:rPr>
        <w:t xml:space="preserve"> pressure based on</w:t>
      </w:r>
      <w:r w:rsidR="00B54E96" w:rsidRPr="000E36A4">
        <w:rPr>
          <w:rFonts w:ascii="Times New Roman" w:hAnsi="Times New Roman" w:cs="Times New Roman"/>
          <w:sz w:val="24"/>
          <w:szCs w:val="24"/>
        </w:rPr>
        <w:t xml:space="preserve"> performance and inexperience of </w:t>
      </w:r>
      <w:r w:rsidR="00D011EA">
        <w:rPr>
          <w:rFonts w:ascii="Times New Roman" w:hAnsi="Times New Roman" w:cs="Times New Roman"/>
          <w:sz w:val="24"/>
          <w:szCs w:val="24"/>
        </w:rPr>
        <w:t xml:space="preserve">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D011EA">
        <w:rPr>
          <w:rFonts w:ascii="Times New Roman" w:hAnsi="Times New Roman" w:cs="Times New Roman"/>
          <w:sz w:val="24"/>
          <w:szCs w:val="24"/>
        </w:rPr>
        <w:t xml:space="preserve">’s </w:t>
      </w:r>
      <w:r w:rsidR="00B54E96" w:rsidRPr="000E36A4">
        <w:rPr>
          <w:rFonts w:ascii="Times New Roman" w:hAnsi="Times New Roman" w:cs="Times New Roman"/>
          <w:sz w:val="24"/>
          <w:szCs w:val="24"/>
        </w:rPr>
        <w:t xml:space="preserve">employees. </w:t>
      </w:r>
      <w:r w:rsidR="00E12861" w:rsidRPr="000E36A4">
        <w:rPr>
          <w:rFonts w:ascii="Times New Roman" w:hAnsi="Times New Roman" w:cs="Times New Roman"/>
          <w:sz w:val="24"/>
          <w:szCs w:val="24"/>
        </w:rPr>
        <w:t xml:space="preserve">The analysis indicates that </w:t>
      </w:r>
      <w:r w:rsidR="00D23DEE">
        <w:rPr>
          <w:rFonts w:ascii="Times New Roman" w:hAnsi="Times New Roman" w:cs="Times New Roman"/>
          <w:sz w:val="24"/>
          <w:szCs w:val="24"/>
        </w:rPr>
        <w:t>Organization</w:t>
      </w:r>
      <w:r w:rsidR="00E12861" w:rsidRPr="000E36A4">
        <w:rPr>
          <w:rFonts w:ascii="Times New Roman" w:hAnsi="Times New Roman" w:cs="Times New Roman"/>
          <w:sz w:val="24"/>
          <w:szCs w:val="24"/>
        </w:rPr>
        <w:t xml:space="preserve"> realized steady </w:t>
      </w:r>
      <w:r w:rsidR="00DD210F" w:rsidRPr="000E36A4">
        <w:rPr>
          <w:rFonts w:ascii="Times New Roman" w:hAnsi="Times New Roman" w:cs="Times New Roman"/>
          <w:sz w:val="24"/>
          <w:szCs w:val="24"/>
        </w:rPr>
        <w:t xml:space="preserve">growth hence the market became more vibrant and therefore, the set revenue of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DD210F" w:rsidRPr="000E36A4">
        <w:rPr>
          <w:rFonts w:ascii="Times New Roman" w:hAnsi="Times New Roman" w:cs="Times New Roman"/>
          <w:sz w:val="24"/>
          <w:szCs w:val="24"/>
        </w:rPr>
        <w:t xml:space="preserve"> become motivation and the re</w:t>
      </w:r>
      <w:r w:rsidR="00326D80" w:rsidRPr="000E36A4">
        <w:rPr>
          <w:rFonts w:ascii="Times New Roman" w:hAnsi="Times New Roman" w:cs="Times New Roman"/>
          <w:sz w:val="24"/>
          <w:szCs w:val="24"/>
        </w:rPr>
        <w:t xml:space="preserve">sponsibility, which the employees must follow during </w:t>
      </w:r>
      <w:r w:rsidR="00326D80" w:rsidRPr="000E36A4">
        <w:rPr>
          <w:rFonts w:ascii="Times New Roman" w:hAnsi="Times New Roman" w:cs="Times New Roman"/>
          <w:sz w:val="24"/>
          <w:szCs w:val="24"/>
        </w:rPr>
        <w:lastRenderedPageBreak/>
        <w:t>the working time</w:t>
      </w:r>
      <w:r w:rsidR="000A299B" w:rsidRPr="000E36A4">
        <w:rPr>
          <w:rFonts w:ascii="Times New Roman" w:hAnsi="Times New Roman" w:cs="Times New Roman"/>
          <w:sz w:val="24"/>
          <w:szCs w:val="24"/>
        </w:rPr>
        <w:t>(</w:t>
      </w:r>
      <w:r w:rsidR="00DD3FC0" w:rsidRPr="00714C8A">
        <w:rPr>
          <w:rFonts w:ascii="Times New Roman" w:hAnsi="Times New Roman" w:cs="Times New Roman"/>
          <w:sz w:val="24"/>
          <w:szCs w:val="24"/>
        </w:rPr>
        <w:t>Robert</w:t>
      </w:r>
      <w:r w:rsidR="00DD3FC0">
        <w:rPr>
          <w:rFonts w:ascii="Times New Roman" w:hAnsi="Times New Roman" w:cs="Times New Roman"/>
          <w:sz w:val="24"/>
          <w:szCs w:val="24"/>
        </w:rPr>
        <w:t>, 2013</w:t>
      </w:r>
      <w:r w:rsidR="000A299B" w:rsidRPr="000E36A4">
        <w:rPr>
          <w:rFonts w:ascii="Times New Roman" w:hAnsi="Times New Roman" w:cs="Times New Roman"/>
          <w:sz w:val="24"/>
          <w:szCs w:val="24"/>
        </w:rPr>
        <w:t>)</w:t>
      </w:r>
      <w:r w:rsidR="00326D80" w:rsidRPr="000E36A4">
        <w:rPr>
          <w:rFonts w:ascii="Times New Roman" w:hAnsi="Times New Roman" w:cs="Times New Roman"/>
          <w:sz w:val="24"/>
          <w:szCs w:val="24"/>
        </w:rPr>
        <w:t xml:space="preserve">. </w:t>
      </w:r>
      <w:r w:rsidR="00977E63" w:rsidRPr="000E36A4">
        <w:rPr>
          <w:rFonts w:ascii="Times New Roman" w:hAnsi="Times New Roman" w:cs="Times New Roman"/>
          <w:sz w:val="24"/>
          <w:szCs w:val="24"/>
        </w:rPr>
        <w:t xml:space="preserve">In this case, the risk </w:t>
      </w:r>
      <w:r w:rsidR="00920C2B">
        <w:rPr>
          <w:rFonts w:ascii="Times New Roman" w:hAnsi="Times New Roman" w:cs="Times New Roman"/>
          <w:sz w:val="24"/>
          <w:szCs w:val="24"/>
        </w:rPr>
        <w:t xml:space="preserve">based on the performance of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7368A2">
        <w:rPr>
          <w:rFonts w:ascii="Times New Roman" w:hAnsi="Times New Roman" w:cs="Times New Roman"/>
          <w:sz w:val="24"/>
          <w:szCs w:val="24"/>
        </w:rPr>
        <w:t xml:space="preserve"> </w:t>
      </w:r>
      <w:r w:rsidR="007368A2" w:rsidRPr="000E36A4">
        <w:rPr>
          <w:rFonts w:ascii="Times New Roman" w:hAnsi="Times New Roman" w:cs="Times New Roman"/>
          <w:sz w:val="24"/>
          <w:szCs w:val="24"/>
        </w:rPr>
        <w:t>is</w:t>
      </w:r>
      <w:r w:rsidR="00161AC7" w:rsidRPr="000E36A4">
        <w:rPr>
          <w:rFonts w:ascii="Times New Roman" w:hAnsi="Times New Roman" w:cs="Times New Roman"/>
          <w:sz w:val="24"/>
          <w:szCs w:val="24"/>
        </w:rPr>
        <w:t xml:space="preserve"> assessed and established to be </w:t>
      </w:r>
      <w:r w:rsidR="008903AF">
        <w:rPr>
          <w:rFonts w:ascii="Times New Roman" w:hAnsi="Times New Roman" w:cs="Times New Roman"/>
          <w:sz w:val="24"/>
          <w:szCs w:val="24"/>
        </w:rPr>
        <w:t xml:space="preserve">very </w:t>
      </w:r>
      <w:r w:rsidR="00161AC7" w:rsidRPr="000E36A4">
        <w:rPr>
          <w:rFonts w:ascii="Times New Roman" w:hAnsi="Times New Roman" w:cs="Times New Roman"/>
          <w:sz w:val="24"/>
          <w:szCs w:val="24"/>
        </w:rPr>
        <w:t>high</w:t>
      </w:r>
      <w:r w:rsidR="007E08C0" w:rsidRPr="000E36A4">
        <w:rPr>
          <w:rFonts w:ascii="Times New Roman" w:hAnsi="Times New Roman" w:cs="Times New Roman"/>
          <w:sz w:val="24"/>
          <w:szCs w:val="24"/>
        </w:rPr>
        <w:t xml:space="preserve"> at </w:t>
      </w:r>
      <w:r w:rsidR="008903AF">
        <w:rPr>
          <w:rFonts w:ascii="Times New Roman" w:hAnsi="Times New Roman" w:cs="Times New Roman"/>
          <w:sz w:val="24"/>
          <w:szCs w:val="24"/>
        </w:rPr>
        <w:t>organization</w:t>
      </w:r>
      <w:r w:rsidR="007E08C0" w:rsidRPr="000E36A4">
        <w:rPr>
          <w:rFonts w:ascii="Times New Roman" w:hAnsi="Times New Roman" w:cs="Times New Roman"/>
          <w:sz w:val="24"/>
          <w:szCs w:val="24"/>
        </w:rPr>
        <w:t xml:space="preserve"> and therefore, this put a lot of stress on its sales force. </w:t>
      </w:r>
      <w:r w:rsidR="00164955" w:rsidRPr="000E36A4">
        <w:rPr>
          <w:rFonts w:ascii="Times New Roman" w:hAnsi="Times New Roman" w:cs="Times New Roman"/>
          <w:sz w:val="24"/>
          <w:szCs w:val="24"/>
        </w:rPr>
        <w:t xml:space="preserve">In the operations, it is indicated that the managers came up with KPIs </w:t>
      </w:r>
      <w:r w:rsidR="00D87944" w:rsidRPr="000E36A4">
        <w:rPr>
          <w:rFonts w:ascii="Times New Roman" w:hAnsi="Times New Roman" w:cs="Times New Roman"/>
          <w:sz w:val="24"/>
          <w:szCs w:val="24"/>
        </w:rPr>
        <w:t xml:space="preserve">without </w:t>
      </w:r>
      <w:r w:rsidR="00A87EDD">
        <w:rPr>
          <w:rFonts w:ascii="Times New Roman" w:hAnsi="Times New Roman" w:cs="Times New Roman"/>
          <w:sz w:val="24"/>
          <w:szCs w:val="24"/>
        </w:rPr>
        <w:t xml:space="preserve">any contribution </w:t>
      </w:r>
      <w:r w:rsidR="009B4E52" w:rsidRPr="000E36A4">
        <w:rPr>
          <w:rFonts w:ascii="Times New Roman" w:hAnsi="Times New Roman" w:cs="Times New Roman"/>
          <w:sz w:val="24"/>
          <w:szCs w:val="24"/>
        </w:rPr>
        <w:t xml:space="preserve">from the </w:t>
      </w:r>
      <w:r w:rsidR="00D63D53">
        <w:rPr>
          <w:rFonts w:ascii="Times New Roman" w:hAnsi="Times New Roman" w:cs="Times New Roman"/>
          <w:sz w:val="24"/>
          <w:szCs w:val="24"/>
        </w:rPr>
        <w:t xml:space="preserve">senior </w:t>
      </w:r>
      <w:r w:rsidR="009B4E52" w:rsidRPr="000E36A4">
        <w:rPr>
          <w:rFonts w:ascii="Times New Roman" w:hAnsi="Times New Roman" w:cs="Times New Roman"/>
          <w:sz w:val="24"/>
          <w:szCs w:val="24"/>
        </w:rPr>
        <w:t xml:space="preserve">consultants or the </w:t>
      </w:r>
      <w:r w:rsidR="00FC4F01">
        <w:rPr>
          <w:rFonts w:ascii="Times New Roman" w:hAnsi="Times New Roman" w:cs="Times New Roman"/>
          <w:sz w:val="24"/>
          <w:szCs w:val="24"/>
        </w:rPr>
        <w:t xml:space="preserve">organization’s </w:t>
      </w:r>
      <w:r w:rsidR="0093632C">
        <w:rPr>
          <w:rFonts w:ascii="Times New Roman" w:hAnsi="Times New Roman" w:cs="Times New Roman"/>
          <w:sz w:val="24"/>
          <w:szCs w:val="24"/>
        </w:rPr>
        <w:t>branch managers</w:t>
      </w:r>
      <w:r w:rsidR="00AE2A71">
        <w:rPr>
          <w:rFonts w:ascii="Times New Roman" w:hAnsi="Times New Roman" w:cs="Times New Roman"/>
          <w:sz w:val="24"/>
          <w:szCs w:val="24"/>
        </w:rPr>
        <w:t>. It is also established that the</w:t>
      </w:r>
      <w:r w:rsidR="009B4E52" w:rsidRPr="000E36A4">
        <w:rPr>
          <w:rFonts w:ascii="Times New Roman" w:hAnsi="Times New Roman" w:cs="Times New Roman"/>
          <w:sz w:val="24"/>
          <w:szCs w:val="24"/>
        </w:rPr>
        <w:t xml:space="preserve"> consultants </w:t>
      </w:r>
      <w:r w:rsidR="00DD3326" w:rsidRPr="000E36A4">
        <w:rPr>
          <w:rFonts w:ascii="Times New Roman" w:hAnsi="Times New Roman" w:cs="Times New Roman"/>
          <w:sz w:val="24"/>
          <w:szCs w:val="24"/>
        </w:rPr>
        <w:t xml:space="preserve">were also </w:t>
      </w:r>
      <w:r w:rsidR="00F178EF" w:rsidRPr="000E36A4">
        <w:rPr>
          <w:rFonts w:ascii="Times New Roman" w:hAnsi="Times New Roman" w:cs="Times New Roman"/>
          <w:sz w:val="24"/>
          <w:szCs w:val="24"/>
        </w:rPr>
        <w:t>paid based</w:t>
      </w:r>
      <w:r w:rsidR="00DD3326" w:rsidRPr="000E36A4">
        <w:rPr>
          <w:rFonts w:ascii="Times New Roman" w:hAnsi="Times New Roman" w:cs="Times New Roman"/>
          <w:sz w:val="24"/>
          <w:szCs w:val="24"/>
        </w:rPr>
        <w:t xml:space="preserve"> on commission of </w:t>
      </w:r>
      <w:r w:rsidR="00F450B6">
        <w:rPr>
          <w:rFonts w:ascii="Times New Roman" w:hAnsi="Times New Roman" w:cs="Times New Roman"/>
          <w:sz w:val="24"/>
          <w:szCs w:val="24"/>
        </w:rPr>
        <w:t xml:space="preserve">one percent </w:t>
      </w:r>
      <w:r w:rsidR="00DE09DA" w:rsidRPr="000E36A4">
        <w:rPr>
          <w:rFonts w:ascii="Times New Roman" w:hAnsi="Times New Roman" w:cs="Times New Roman"/>
          <w:sz w:val="24"/>
          <w:szCs w:val="24"/>
        </w:rPr>
        <w:t xml:space="preserve">for over </w:t>
      </w:r>
      <w:r w:rsidR="003D0B77">
        <w:rPr>
          <w:rFonts w:ascii="Times New Roman" w:hAnsi="Times New Roman" w:cs="Times New Roman"/>
          <w:sz w:val="24"/>
          <w:szCs w:val="24"/>
        </w:rPr>
        <w:t>(ten thousand (</w:t>
      </w:r>
      <w:r w:rsidR="00DE09DA" w:rsidRPr="000E36A4">
        <w:rPr>
          <w:rFonts w:ascii="Times New Roman" w:hAnsi="Times New Roman" w:cs="Times New Roman"/>
          <w:sz w:val="24"/>
          <w:szCs w:val="24"/>
        </w:rPr>
        <w:t>$10,000</w:t>
      </w:r>
      <w:r w:rsidR="003D0B77">
        <w:rPr>
          <w:rFonts w:ascii="Times New Roman" w:hAnsi="Times New Roman" w:cs="Times New Roman"/>
          <w:sz w:val="24"/>
          <w:szCs w:val="24"/>
        </w:rPr>
        <w:t>)</w:t>
      </w:r>
      <w:r w:rsidR="00DE09DA" w:rsidRPr="000E36A4">
        <w:rPr>
          <w:rFonts w:ascii="Times New Roman" w:hAnsi="Times New Roman" w:cs="Times New Roman"/>
          <w:sz w:val="24"/>
          <w:szCs w:val="24"/>
        </w:rPr>
        <w:t xml:space="preserve"> course </w:t>
      </w:r>
      <w:r w:rsidR="00D23DEE" w:rsidRPr="000E36A4">
        <w:rPr>
          <w:rFonts w:ascii="Times New Roman" w:hAnsi="Times New Roman" w:cs="Times New Roman"/>
          <w:sz w:val="24"/>
          <w:szCs w:val="24"/>
        </w:rPr>
        <w:t>fees</w:t>
      </w:r>
      <w:r w:rsidR="00DE09DA" w:rsidRPr="000E36A4">
        <w:rPr>
          <w:rFonts w:ascii="Times New Roman" w:hAnsi="Times New Roman" w:cs="Times New Roman"/>
          <w:sz w:val="24"/>
          <w:szCs w:val="24"/>
        </w:rPr>
        <w:t xml:space="preserve"> for every </w:t>
      </w:r>
      <w:r w:rsidR="008A25F4" w:rsidRPr="000E36A4">
        <w:rPr>
          <w:rFonts w:ascii="Times New Roman" w:hAnsi="Times New Roman" w:cs="Times New Roman"/>
          <w:sz w:val="24"/>
          <w:szCs w:val="24"/>
        </w:rPr>
        <w:t>client, who</w:t>
      </w:r>
      <w:r w:rsidR="00DE09DA" w:rsidRPr="000E36A4">
        <w:rPr>
          <w:rFonts w:ascii="Times New Roman" w:hAnsi="Times New Roman" w:cs="Times New Roman"/>
          <w:sz w:val="24"/>
          <w:szCs w:val="24"/>
        </w:rPr>
        <w:t xml:space="preserve"> sign</w:t>
      </w:r>
      <w:r w:rsidR="00F178EF" w:rsidRPr="000E36A4">
        <w:rPr>
          <w:rFonts w:ascii="Times New Roman" w:hAnsi="Times New Roman" w:cs="Times New Roman"/>
          <w:sz w:val="24"/>
          <w:szCs w:val="24"/>
        </w:rPr>
        <w:t>ed</w:t>
      </w:r>
      <w:r w:rsidR="00DE09DA" w:rsidRPr="000E36A4">
        <w:rPr>
          <w:rFonts w:ascii="Times New Roman" w:hAnsi="Times New Roman" w:cs="Times New Roman"/>
          <w:sz w:val="24"/>
          <w:szCs w:val="24"/>
        </w:rPr>
        <w:t xml:space="preserve"> up. </w:t>
      </w:r>
      <w:r w:rsidR="00D10520" w:rsidRPr="000E36A4">
        <w:rPr>
          <w:rFonts w:ascii="Times New Roman" w:hAnsi="Times New Roman" w:cs="Times New Roman"/>
          <w:sz w:val="24"/>
          <w:szCs w:val="24"/>
        </w:rPr>
        <w:t>However, despite the initiative by Jospe to offer $ 30,000 in fixed income to help in reducing the monetary worries, the Trading</w:t>
      </w:r>
      <w:r w:rsidR="00172AA1" w:rsidRPr="000E36A4">
        <w:rPr>
          <w:rFonts w:ascii="Times New Roman" w:hAnsi="Times New Roman" w:cs="Times New Roman"/>
          <w:sz w:val="24"/>
          <w:szCs w:val="24"/>
        </w:rPr>
        <w:t>, .</w:t>
      </w:r>
      <w:r w:rsidR="00D10520" w:rsidRPr="000E36A4">
        <w:rPr>
          <w:rFonts w:ascii="Times New Roman" w:hAnsi="Times New Roman" w:cs="Times New Roman"/>
          <w:sz w:val="24"/>
          <w:szCs w:val="24"/>
        </w:rPr>
        <w:t xml:space="preserve">com </w:t>
      </w:r>
      <w:r w:rsidR="004D4C62" w:rsidRPr="000E36A4">
        <w:rPr>
          <w:rFonts w:ascii="Times New Roman" w:hAnsi="Times New Roman" w:cs="Times New Roman"/>
          <w:sz w:val="24"/>
          <w:szCs w:val="24"/>
        </w:rPr>
        <w:t xml:space="preserve">pressure still stand at 4/5 points of performance pressure. </w:t>
      </w:r>
    </w:p>
    <w:p w:rsidR="00ED0060" w:rsidRPr="000E36A4" w:rsidRDefault="00ED0060" w:rsidP="000E36A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6A4">
        <w:rPr>
          <w:rFonts w:ascii="Times New Roman" w:hAnsi="Times New Roman" w:cs="Times New Roman"/>
          <w:sz w:val="24"/>
          <w:szCs w:val="24"/>
        </w:rPr>
        <w:t xml:space="preserve">The expansion </w:t>
      </w:r>
      <w:r w:rsidR="00547B5A" w:rsidRPr="000E36A4">
        <w:rPr>
          <w:rFonts w:ascii="Times New Roman" w:hAnsi="Times New Roman" w:cs="Times New Roman"/>
          <w:sz w:val="24"/>
          <w:szCs w:val="24"/>
        </w:rPr>
        <w:t xml:space="preserve">rate of </w:t>
      </w:r>
      <w:r w:rsidR="00D23DEE">
        <w:rPr>
          <w:rFonts w:ascii="Times New Roman" w:hAnsi="Times New Roman" w:cs="Times New Roman"/>
          <w:sz w:val="24"/>
          <w:szCs w:val="24"/>
        </w:rPr>
        <w:t>Organization</w:t>
      </w:r>
      <w:r w:rsidR="00547B5A" w:rsidRPr="000E36A4">
        <w:rPr>
          <w:rFonts w:ascii="Times New Roman" w:hAnsi="Times New Roman" w:cs="Times New Roman"/>
          <w:sz w:val="24"/>
          <w:szCs w:val="24"/>
        </w:rPr>
        <w:t xml:space="preserve"> is high.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547B5A" w:rsidRPr="000E36A4">
        <w:rPr>
          <w:rFonts w:ascii="Times New Roman" w:hAnsi="Times New Roman" w:cs="Times New Roman"/>
          <w:sz w:val="24"/>
          <w:szCs w:val="24"/>
        </w:rPr>
        <w:t xml:space="preserve"> has realized s</w:t>
      </w:r>
      <w:r w:rsidR="0005670D" w:rsidRPr="000E36A4">
        <w:rPr>
          <w:rFonts w:ascii="Times New Roman" w:hAnsi="Times New Roman" w:cs="Times New Roman"/>
          <w:sz w:val="24"/>
          <w:szCs w:val="24"/>
        </w:rPr>
        <w:t xml:space="preserve">udden growth in the last years from a medium sized firm with few employees to </w:t>
      </w:r>
      <w:r w:rsidR="003B2560" w:rsidRPr="000E36A4">
        <w:rPr>
          <w:rFonts w:ascii="Times New Roman" w:hAnsi="Times New Roman" w:cs="Times New Roman"/>
          <w:sz w:val="24"/>
          <w:szCs w:val="24"/>
        </w:rPr>
        <w:t xml:space="preserve">several offices around the world. </w:t>
      </w:r>
      <w:r w:rsidR="0080394C" w:rsidRPr="000E36A4">
        <w:rPr>
          <w:rFonts w:ascii="Times New Roman" w:hAnsi="Times New Roman" w:cs="Times New Roman"/>
          <w:sz w:val="24"/>
          <w:szCs w:val="24"/>
        </w:rPr>
        <w:t xml:space="preserve">This kind of expansion and growth were not expected by the management and therefore, it impacted on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963893">
        <w:rPr>
          <w:rFonts w:ascii="Times New Roman" w:hAnsi="Times New Roman" w:cs="Times New Roman"/>
          <w:sz w:val="24"/>
          <w:szCs w:val="24"/>
        </w:rPr>
        <w:t xml:space="preserve"> (</w:t>
      </w:r>
      <w:r w:rsidR="00EB7314">
        <w:rPr>
          <w:rFonts w:ascii="Times New Roman" w:hAnsi="Times New Roman" w:cs="Times New Roman"/>
          <w:sz w:val="24"/>
          <w:szCs w:val="24"/>
        </w:rPr>
        <w:t xml:space="preserve">Aces </w:t>
      </w:r>
      <w:r w:rsidR="00EB7314" w:rsidRPr="00963893">
        <w:rPr>
          <w:rFonts w:ascii="Times New Roman" w:hAnsi="Times New Roman" w:cs="Times New Roman"/>
          <w:sz w:val="24"/>
          <w:szCs w:val="24"/>
        </w:rPr>
        <w:t>&amp;</w:t>
      </w:r>
      <w:r w:rsidR="00963893" w:rsidRPr="00963893">
        <w:rPr>
          <w:rFonts w:ascii="Times New Roman" w:hAnsi="Times New Roman" w:cs="Times New Roman"/>
          <w:sz w:val="24"/>
          <w:szCs w:val="24"/>
        </w:rPr>
        <w:t xml:space="preserve"> Mueller</w:t>
      </w:r>
      <w:r w:rsidR="00963893">
        <w:rPr>
          <w:rFonts w:ascii="Times New Roman" w:hAnsi="Times New Roman" w:cs="Times New Roman"/>
          <w:sz w:val="24"/>
          <w:szCs w:val="24"/>
        </w:rPr>
        <w:t>, 2018)</w:t>
      </w:r>
      <w:r w:rsidR="0080394C" w:rsidRPr="000E36A4">
        <w:rPr>
          <w:rFonts w:ascii="Times New Roman" w:hAnsi="Times New Roman" w:cs="Times New Roman"/>
          <w:sz w:val="24"/>
          <w:szCs w:val="24"/>
        </w:rPr>
        <w:t xml:space="preserve">. </w:t>
      </w:r>
      <w:r w:rsidR="005A5F5F" w:rsidRPr="000E36A4">
        <w:rPr>
          <w:rFonts w:ascii="Times New Roman" w:hAnsi="Times New Roman" w:cs="Times New Roman"/>
          <w:sz w:val="24"/>
          <w:szCs w:val="24"/>
        </w:rPr>
        <w:t xml:space="preserve">The growth of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5A5F5F" w:rsidRPr="000E36A4">
        <w:rPr>
          <w:rFonts w:ascii="Times New Roman" w:hAnsi="Times New Roman" w:cs="Times New Roman"/>
          <w:sz w:val="24"/>
          <w:szCs w:val="24"/>
        </w:rPr>
        <w:t xml:space="preserve"> is align</w:t>
      </w:r>
      <w:r w:rsidR="00877772" w:rsidRPr="000E36A4">
        <w:rPr>
          <w:rFonts w:ascii="Times New Roman" w:hAnsi="Times New Roman" w:cs="Times New Roman"/>
          <w:sz w:val="24"/>
          <w:szCs w:val="24"/>
        </w:rPr>
        <w:t>ed</w:t>
      </w:r>
      <w:r w:rsidR="005A5F5F" w:rsidRPr="000E36A4">
        <w:rPr>
          <w:rFonts w:ascii="Times New Roman" w:hAnsi="Times New Roman" w:cs="Times New Roman"/>
          <w:sz w:val="24"/>
          <w:szCs w:val="24"/>
        </w:rPr>
        <w:t xml:space="preserve"> with the level of financial resources but it does not reach the ability to </w:t>
      </w:r>
      <w:r w:rsidR="00EA5D60">
        <w:rPr>
          <w:rFonts w:ascii="Times New Roman" w:hAnsi="Times New Roman" w:cs="Times New Roman"/>
          <w:sz w:val="24"/>
          <w:szCs w:val="24"/>
        </w:rPr>
        <w:t>Employ</w:t>
      </w:r>
      <w:r w:rsidR="005A5F5F" w:rsidRPr="000E36A4">
        <w:rPr>
          <w:rFonts w:ascii="Times New Roman" w:hAnsi="Times New Roman" w:cs="Times New Roman"/>
          <w:sz w:val="24"/>
          <w:szCs w:val="24"/>
        </w:rPr>
        <w:t xml:space="preserve"> and provide training to em</w:t>
      </w:r>
      <w:r w:rsidR="009D6BA7" w:rsidRPr="000E36A4">
        <w:rPr>
          <w:rFonts w:ascii="Times New Roman" w:hAnsi="Times New Roman" w:cs="Times New Roman"/>
          <w:sz w:val="24"/>
          <w:szCs w:val="24"/>
        </w:rPr>
        <w:t xml:space="preserve">ployees and therefore, the risk level is set at 5 points. </w:t>
      </w:r>
      <w:r w:rsidR="002758C4" w:rsidRPr="000E36A4">
        <w:rPr>
          <w:rFonts w:ascii="Times New Roman" w:hAnsi="Times New Roman" w:cs="Times New Roman"/>
          <w:sz w:val="24"/>
          <w:szCs w:val="24"/>
        </w:rPr>
        <w:t xml:space="preserve"> The </w:t>
      </w:r>
      <w:r w:rsidR="00954759" w:rsidRPr="000E36A4">
        <w:rPr>
          <w:rFonts w:ascii="Times New Roman" w:hAnsi="Times New Roman" w:cs="Times New Roman"/>
          <w:sz w:val="24"/>
          <w:szCs w:val="24"/>
        </w:rPr>
        <w:t>experience of employees is</w:t>
      </w:r>
      <w:r w:rsidR="002758C4" w:rsidRPr="000E36A4">
        <w:rPr>
          <w:rFonts w:ascii="Times New Roman" w:hAnsi="Times New Roman" w:cs="Times New Roman"/>
          <w:sz w:val="24"/>
          <w:szCs w:val="24"/>
        </w:rPr>
        <w:t xml:space="preserve"> the third issue, which should be considered when a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2758C4" w:rsidRPr="000E36A4">
        <w:rPr>
          <w:rFonts w:ascii="Times New Roman" w:hAnsi="Times New Roman" w:cs="Times New Roman"/>
          <w:sz w:val="24"/>
          <w:szCs w:val="24"/>
        </w:rPr>
        <w:t xml:space="preserve"> is growing at a higher speed. </w:t>
      </w:r>
      <w:r w:rsidR="00FB0C27" w:rsidRPr="000E36A4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974741" w:rsidRPr="000E36A4">
        <w:rPr>
          <w:rFonts w:ascii="Times New Roman" w:hAnsi="Times New Roman" w:cs="Times New Roman"/>
          <w:sz w:val="24"/>
          <w:szCs w:val="24"/>
        </w:rPr>
        <w:t>satisfy the</w:t>
      </w:r>
      <w:r w:rsidR="00614065" w:rsidRPr="000E36A4">
        <w:rPr>
          <w:rFonts w:ascii="Times New Roman" w:hAnsi="Times New Roman" w:cs="Times New Roman"/>
          <w:sz w:val="24"/>
          <w:szCs w:val="24"/>
        </w:rPr>
        <w:t xml:space="preserve"> fast expanding,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614065" w:rsidRPr="000E36A4">
        <w:rPr>
          <w:rFonts w:ascii="Times New Roman" w:hAnsi="Times New Roman" w:cs="Times New Roman"/>
          <w:sz w:val="24"/>
          <w:szCs w:val="24"/>
        </w:rPr>
        <w:t xml:space="preserve"> lowered the employees’ standard so that it can supply the need of more consultants who were dealing with a lot of workload. </w:t>
      </w:r>
      <w:r w:rsidR="00974741" w:rsidRPr="000E36A4">
        <w:rPr>
          <w:rFonts w:ascii="Times New Roman" w:hAnsi="Times New Roman" w:cs="Times New Roman"/>
          <w:sz w:val="24"/>
          <w:szCs w:val="24"/>
        </w:rPr>
        <w:t xml:space="preserve">Instead of addressing the issue amicably, the human resource department just tried to fill the vacancy rather than </w:t>
      </w:r>
      <w:r w:rsidR="00EA5D60">
        <w:rPr>
          <w:rFonts w:ascii="Times New Roman" w:hAnsi="Times New Roman" w:cs="Times New Roman"/>
          <w:sz w:val="24"/>
          <w:szCs w:val="24"/>
        </w:rPr>
        <w:t>Employ</w:t>
      </w:r>
      <w:r w:rsidR="00974741" w:rsidRPr="000E36A4">
        <w:rPr>
          <w:rFonts w:ascii="Times New Roman" w:hAnsi="Times New Roman" w:cs="Times New Roman"/>
          <w:sz w:val="24"/>
          <w:szCs w:val="24"/>
        </w:rPr>
        <w:t>ing employees with skills and experience</w:t>
      </w:r>
      <w:r w:rsidR="00292DBE">
        <w:rPr>
          <w:rFonts w:ascii="Times New Roman" w:hAnsi="Times New Roman" w:cs="Times New Roman"/>
          <w:sz w:val="24"/>
          <w:szCs w:val="24"/>
        </w:rPr>
        <w:t xml:space="preserve"> </w:t>
      </w:r>
      <w:r w:rsidR="00463477">
        <w:rPr>
          <w:rFonts w:ascii="Times New Roman" w:hAnsi="Times New Roman" w:cs="Times New Roman"/>
          <w:sz w:val="24"/>
          <w:szCs w:val="24"/>
        </w:rPr>
        <w:t>(</w:t>
      </w:r>
      <w:r w:rsidR="00463477" w:rsidRPr="007F7BC4">
        <w:rPr>
          <w:rFonts w:ascii="Times New Roman" w:hAnsi="Times New Roman" w:cs="Times New Roman"/>
          <w:sz w:val="24"/>
          <w:szCs w:val="24"/>
        </w:rPr>
        <w:t>Avshalom</w:t>
      </w:r>
      <w:r w:rsidR="00292DBE">
        <w:rPr>
          <w:rFonts w:ascii="Times New Roman" w:hAnsi="Times New Roman" w:cs="Times New Roman"/>
          <w:sz w:val="24"/>
          <w:szCs w:val="24"/>
        </w:rPr>
        <w:t xml:space="preserve"> </w:t>
      </w:r>
      <w:r w:rsidR="00463477" w:rsidRPr="007F7BC4">
        <w:rPr>
          <w:rFonts w:ascii="Times New Roman" w:hAnsi="Times New Roman" w:cs="Times New Roman"/>
          <w:sz w:val="24"/>
          <w:szCs w:val="24"/>
        </w:rPr>
        <w:t>&amp; Mark</w:t>
      </w:r>
      <w:r w:rsidR="00463477">
        <w:rPr>
          <w:rFonts w:ascii="Times New Roman" w:hAnsi="Times New Roman" w:cs="Times New Roman"/>
          <w:sz w:val="24"/>
          <w:szCs w:val="24"/>
        </w:rPr>
        <w:t>, 2015)</w:t>
      </w:r>
      <w:r w:rsidR="00974741" w:rsidRPr="000E36A4">
        <w:rPr>
          <w:rFonts w:ascii="Times New Roman" w:hAnsi="Times New Roman" w:cs="Times New Roman"/>
          <w:sz w:val="24"/>
          <w:szCs w:val="24"/>
        </w:rPr>
        <w:t xml:space="preserve">. </w:t>
      </w:r>
      <w:r w:rsidR="00E91765" w:rsidRPr="000E36A4">
        <w:rPr>
          <w:rFonts w:ascii="Times New Roman" w:hAnsi="Times New Roman" w:cs="Times New Roman"/>
          <w:sz w:val="24"/>
          <w:szCs w:val="24"/>
        </w:rPr>
        <w:t>I</w:t>
      </w:r>
      <w:r w:rsidR="003A4DE0" w:rsidRPr="000E36A4">
        <w:rPr>
          <w:rFonts w:ascii="Times New Roman" w:hAnsi="Times New Roman" w:cs="Times New Roman"/>
          <w:sz w:val="24"/>
          <w:szCs w:val="24"/>
        </w:rPr>
        <w:t xml:space="preserve">t was a major threat to </w:t>
      </w:r>
      <w:r w:rsidR="00D23DEE">
        <w:rPr>
          <w:rFonts w:ascii="Times New Roman" w:hAnsi="Times New Roman" w:cs="Times New Roman"/>
          <w:sz w:val="24"/>
          <w:szCs w:val="24"/>
        </w:rPr>
        <w:t>Organization</w:t>
      </w:r>
      <w:r w:rsidR="003A4DE0" w:rsidRPr="000E36A4">
        <w:rPr>
          <w:rFonts w:ascii="Times New Roman" w:hAnsi="Times New Roman" w:cs="Times New Roman"/>
          <w:sz w:val="24"/>
          <w:szCs w:val="24"/>
        </w:rPr>
        <w:t xml:space="preserve">. And because of unskilled and inexperience employees,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3A4DE0" w:rsidRPr="000E36A4">
        <w:rPr>
          <w:rFonts w:ascii="Times New Roman" w:hAnsi="Times New Roman" w:cs="Times New Roman"/>
          <w:sz w:val="24"/>
          <w:szCs w:val="24"/>
        </w:rPr>
        <w:t xml:space="preserve"> cannot make sales and generate profit as well. </w:t>
      </w:r>
      <w:r w:rsidR="0099580C" w:rsidRPr="000E36A4">
        <w:rPr>
          <w:rFonts w:ascii="Times New Roman" w:hAnsi="Times New Roman" w:cs="Times New Roman"/>
          <w:sz w:val="24"/>
          <w:szCs w:val="24"/>
        </w:rPr>
        <w:t xml:space="preserve">Therefore, it contributed to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99580C" w:rsidRPr="000E36A4">
        <w:rPr>
          <w:rFonts w:ascii="Times New Roman" w:hAnsi="Times New Roman" w:cs="Times New Roman"/>
          <w:sz w:val="24"/>
          <w:szCs w:val="24"/>
        </w:rPr>
        <w:t xml:space="preserve">’s unprofessional image and </w:t>
      </w:r>
      <w:r w:rsidR="00AD7755" w:rsidRPr="000E36A4">
        <w:rPr>
          <w:rFonts w:ascii="Times New Roman" w:hAnsi="Times New Roman" w:cs="Times New Roman"/>
          <w:sz w:val="24"/>
          <w:szCs w:val="24"/>
        </w:rPr>
        <w:t xml:space="preserve">ending up wasting a good brand and therefore, the risk level is ranked high at the </w:t>
      </w:r>
      <w:r w:rsidR="00F3337B" w:rsidRPr="000E36A4">
        <w:rPr>
          <w:rFonts w:ascii="Times New Roman" w:hAnsi="Times New Roman" w:cs="Times New Roman"/>
          <w:sz w:val="24"/>
          <w:szCs w:val="24"/>
        </w:rPr>
        <w:t>level</w:t>
      </w:r>
      <w:r w:rsidR="00AD7755" w:rsidRPr="000E36A4">
        <w:rPr>
          <w:rFonts w:ascii="Times New Roman" w:hAnsi="Times New Roman" w:cs="Times New Roman"/>
          <w:sz w:val="24"/>
          <w:szCs w:val="24"/>
        </w:rPr>
        <w:t xml:space="preserve"> of 5 points. </w:t>
      </w:r>
    </w:p>
    <w:p w:rsidR="008C5B4D" w:rsidRPr="000E36A4" w:rsidRDefault="008C5B4D" w:rsidP="009510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B4D" w:rsidRPr="009F1459" w:rsidRDefault="00FD447F" w:rsidP="0095102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Culture pressure point</w:t>
      </w:r>
    </w:p>
    <w:p w:rsidR="0042371F" w:rsidRDefault="0042371F" w:rsidP="009510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also experience pressure</w:t>
      </w:r>
      <w:r w:rsidR="003A3B5F">
        <w:rPr>
          <w:rFonts w:ascii="Times New Roman" w:hAnsi="Times New Roman" w:cs="Times New Roman"/>
          <w:sz w:val="24"/>
          <w:szCs w:val="24"/>
        </w:rPr>
        <w:t xml:space="preserve"> due to culture, which resulted as based on the reward for entrepreneurial risk of the refusal of the executive to accept bad news and the level of internal </w:t>
      </w:r>
      <w:r w:rsidR="003467AD">
        <w:rPr>
          <w:rFonts w:ascii="Times New Roman" w:hAnsi="Times New Roman" w:cs="Times New Roman"/>
          <w:sz w:val="24"/>
          <w:szCs w:val="24"/>
        </w:rPr>
        <w:t xml:space="preserve">competition. </w:t>
      </w:r>
      <w:r w:rsidR="009F1459">
        <w:rPr>
          <w:rFonts w:ascii="Times New Roman" w:hAnsi="Times New Roman" w:cs="Times New Roman"/>
          <w:sz w:val="24"/>
          <w:szCs w:val="24"/>
        </w:rPr>
        <w:t xml:space="preserve">For the sake of long term development and survival every business </w:t>
      </w:r>
      <w:r w:rsidR="00AA5E6D">
        <w:rPr>
          <w:rFonts w:ascii="Times New Roman" w:hAnsi="Times New Roman" w:cs="Times New Roman"/>
          <w:sz w:val="24"/>
          <w:szCs w:val="24"/>
        </w:rPr>
        <w:t xml:space="preserve">must constantly engage in innovation to keep </w:t>
      </w:r>
      <w:r w:rsidR="00160A88">
        <w:rPr>
          <w:rFonts w:ascii="Times New Roman" w:hAnsi="Times New Roman" w:cs="Times New Roman"/>
          <w:sz w:val="24"/>
          <w:szCs w:val="24"/>
        </w:rPr>
        <w:t xml:space="preserve">in pace with the market trend. </w:t>
      </w:r>
      <w:r w:rsidR="00FA5903">
        <w:rPr>
          <w:rFonts w:ascii="Times New Roman" w:hAnsi="Times New Roman" w:cs="Times New Roman"/>
          <w:sz w:val="24"/>
          <w:szCs w:val="24"/>
        </w:rPr>
        <w:t xml:space="preserve">The innovation is essential for business growth because it can leverage a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FA5903">
        <w:rPr>
          <w:rFonts w:ascii="Times New Roman" w:hAnsi="Times New Roman" w:cs="Times New Roman"/>
          <w:sz w:val="24"/>
          <w:szCs w:val="24"/>
        </w:rPr>
        <w:t xml:space="preserve"> to </w:t>
      </w:r>
      <w:r w:rsidR="00F76E60">
        <w:rPr>
          <w:rFonts w:ascii="Times New Roman" w:hAnsi="Times New Roman" w:cs="Times New Roman"/>
          <w:sz w:val="24"/>
          <w:szCs w:val="24"/>
        </w:rPr>
        <w:t>outweigh</w:t>
      </w:r>
      <w:r w:rsidR="00FA5903">
        <w:rPr>
          <w:rFonts w:ascii="Times New Roman" w:hAnsi="Times New Roman" w:cs="Times New Roman"/>
          <w:sz w:val="24"/>
          <w:szCs w:val="24"/>
        </w:rPr>
        <w:t xml:space="preserve"> market </w:t>
      </w:r>
      <w:r w:rsidR="0034072E">
        <w:rPr>
          <w:rFonts w:ascii="Times New Roman" w:hAnsi="Times New Roman" w:cs="Times New Roman"/>
          <w:sz w:val="24"/>
          <w:szCs w:val="24"/>
        </w:rPr>
        <w:t>competition and it can also sink the b</w:t>
      </w:r>
      <w:r w:rsidR="00011700">
        <w:rPr>
          <w:rFonts w:ascii="Times New Roman" w:hAnsi="Times New Roman" w:cs="Times New Roman"/>
          <w:sz w:val="24"/>
          <w:szCs w:val="24"/>
        </w:rPr>
        <w:t xml:space="preserve">usiness </w:t>
      </w:r>
      <w:r w:rsidR="00E7791C">
        <w:rPr>
          <w:rFonts w:ascii="Times New Roman" w:hAnsi="Times New Roman" w:cs="Times New Roman"/>
          <w:sz w:val="24"/>
          <w:szCs w:val="24"/>
        </w:rPr>
        <w:t>if not properly guided</w:t>
      </w:r>
      <w:sdt>
        <w:sdtPr>
          <w:rPr>
            <w:rFonts w:ascii="Times New Roman" w:hAnsi="Times New Roman" w:cs="Times New Roman"/>
            <w:sz w:val="24"/>
            <w:szCs w:val="24"/>
          </w:rPr>
          <w:id w:val="3986508"/>
          <w:citation/>
        </w:sdtPr>
        <w:sdtContent>
          <w:r w:rsidR="00E7791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7791C">
            <w:rPr>
              <w:rFonts w:ascii="Times New Roman" w:hAnsi="Times New Roman" w:cs="Times New Roman"/>
              <w:sz w:val="24"/>
              <w:szCs w:val="24"/>
            </w:rPr>
            <w:instrText xml:space="preserve"> CITATION Adr14 \l 1033 </w:instrText>
          </w:r>
          <w:r w:rsidR="00E7791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779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E7791C" w:rsidRPr="00E7791C">
            <w:rPr>
              <w:rFonts w:ascii="Times New Roman" w:hAnsi="Times New Roman" w:cs="Times New Roman"/>
              <w:noProof/>
              <w:sz w:val="24"/>
              <w:szCs w:val="24"/>
            </w:rPr>
            <w:t>(Watt, 2014)</w:t>
          </w:r>
          <w:r w:rsidR="00E7791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33C99">
        <w:rPr>
          <w:rFonts w:ascii="Times New Roman" w:hAnsi="Times New Roman" w:cs="Times New Roman"/>
          <w:sz w:val="24"/>
          <w:szCs w:val="24"/>
        </w:rPr>
        <w:t xml:space="preserve">. </w:t>
      </w:r>
      <w:r w:rsidR="00134737">
        <w:rPr>
          <w:rFonts w:ascii="Times New Roman" w:hAnsi="Times New Roman" w:cs="Times New Roman"/>
          <w:sz w:val="24"/>
          <w:szCs w:val="24"/>
        </w:rPr>
        <w:t xml:space="preserve"> </w:t>
      </w:r>
      <w:r w:rsidR="00D23DEE">
        <w:rPr>
          <w:rFonts w:ascii="Times New Roman" w:hAnsi="Times New Roman" w:cs="Times New Roman"/>
          <w:sz w:val="24"/>
          <w:szCs w:val="24"/>
        </w:rPr>
        <w:t>Organization</w:t>
      </w:r>
      <w:r w:rsidR="00134737">
        <w:rPr>
          <w:rFonts w:ascii="Times New Roman" w:hAnsi="Times New Roman" w:cs="Times New Roman"/>
          <w:sz w:val="24"/>
          <w:szCs w:val="24"/>
        </w:rPr>
        <w:t xml:space="preserve"> revenue base are from the new courses, which are developed by risk takers. The success or failure of those courses are also </w:t>
      </w:r>
      <w:r w:rsidR="004518C7">
        <w:rPr>
          <w:rFonts w:ascii="Times New Roman" w:hAnsi="Times New Roman" w:cs="Times New Roman"/>
          <w:sz w:val="24"/>
          <w:szCs w:val="24"/>
        </w:rPr>
        <w:t>not predictable and therefore</w:t>
      </w:r>
      <w:r w:rsidR="00C77B3C">
        <w:rPr>
          <w:rFonts w:ascii="Times New Roman" w:hAnsi="Times New Roman" w:cs="Times New Roman"/>
          <w:sz w:val="24"/>
          <w:szCs w:val="24"/>
        </w:rPr>
        <w:t>, lead</w:t>
      </w:r>
      <w:r w:rsidR="004518C7">
        <w:rPr>
          <w:rFonts w:ascii="Times New Roman" w:hAnsi="Times New Roman" w:cs="Times New Roman"/>
          <w:sz w:val="24"/>
          <w:szCs w:val="24"/>
        </w:rPr>
        <w:t xml:space="preserve"> to business </w:t>
      </w:r>
      <w:r w:rsidR="00C77B3C">
        <w:rPr>
          <w:rFonts w:ascii="Times New Roman" w:hAnsi="Times New Roman" w:cs="Times New Roman"/>
          <w:sz w:val="24"/>
          <w:szCs w:val="24"/>
        </w:rPr>
        <w:t>uncertainty</w:t>
      </w:r>
      <w:r w:rsidR="004518C7">
        <w:rPr>
          <w:rFonts w:ascii="Times New Roman" w:hAnsi="Times New Roman" w:cs="Times New Roman"/>
          <w:sz w:val="24"/>
          <w:szCs w:val="24"/>
        </w:rPr>
        <w:t xml:space="preserve">. </w:t>
      </w:r>
      <w:r w:rsidR="00FA5903">
        <w:rPr>
          <w:rFonts w:ascii="Times New Roman" w:hAnsi="Times New Roman" w:cs="Times New Roman"/>
          <w:sz w:val="24"/>
          <w:szCs w:val="24"/>
        </w:rPr>
        <w:t xml:space="preserve"> </w:t>
      </w:r>
      <w:r w:rsidR="00AF2D10">
        <w:rPr>
          <w:rFonts w:ascii="Times New Roman" w:hAnsi="Times New Roman" w:cs="Times New Roman"/>
          <w:sz w:val="24"/>
          <w:szCs w:val="24"/>
        </w:rPr>
        <w:tab/>
      </w:r>
      <w:r w:rsidR="000D1B91">
        <w:rPr>
          <w:rFonts w:ascii="Times New Roman" w:hAnsi="Times New Roman" w:cs="Times New Roman"/>
          <w:sz w:val="24"/>
          <w:szCs w:val="24"/>
        </w:rPr>
        <w:t xml:space="preserve">Unfortunately, the risk </w:t>
      </w:r>
      <w:r w:rsidR="00E56A19">
        <w:rPr>
          <w:rFonts w:ascii="Times New Roman" w:hAnsi="Times New Roman" w:cs="Times New Roman"/>
          <w:sz w:val="24"/>
          <w:szCs w:val="24"/>
        </w:rPr>
        <w:t xml:space="preserve">value certain here is very high. It is established that the </w:t>
      </w:r>
      <w:r w:rsidR="00D23DEE">
        <w:rPr>
          <w:rFonts w:ascii="Times New Roman" w:hAnsi="Times New Roman" w:cs="Times New Roman"/>
          <w:sz w:val="24"/>
          <w:szCs w:val="24"/>
        </w:rPr>
        <w:t>Organization</w:t>
      </w:r>
      <w:r w:rsidR="00E56A19">
        <w:rPr>
          <w:rFonts w:ascii="Times New Roman" w:hAnsi="Times New Roman" w:cs="Times New Roman"/>
          <w:sz w:val="24"/>
          <w:szCs w:val="24"/>
        </w:rPr>
        <w:t xml:space="preserve"> head of creators work individually and only meet with </w:t>
      </w:r>
      <w:r w:rsidR="006A6AA8">
        <w:rPr>
          <w:rFonts w:ascii="Times New Roman" w:hAnsi="Times New Roman" w:cs="Times New Roman"/>
          <w:sz w:val="24"/>
          <w:szCs w:val="24"/>
        </w:rPr>
        <w:t xml:space="preserve">the rest of them team </w:t>
      </w:r>
      <w:r w:rsidR="003B0326">
        <w:rPr>
          <w:rFonts w:ascii="Times New Roman" w:hAnsi="Times New Roman" w:cs="Times New Roman"/>
          <w:sz w:val="24"/>
          <w:szCs w:val="24"/>
        </w:rPr>
        <w:t xml:space="preserve">when they have something of value to share instead of cooperative and connecting more often. </w:t>
      </w:r>
      <w:r w:rsidR="00555A0D">
        <w:rPr>
          <w:rFonts w:ascii="Times New Roman" w:hAnsi="Times New Roman" w:cs="Times New Roman"/>
          <w:sz w:val="24"/>
          <w:szCs w:val="24"/>
        </w:rPr>
        <w:t xml:space="preserve">In this case, there </w:t>
      </w:r>
      <w:r w:rsidR="0044246B">
        <w:rPr>
          <w:rFonts w:ascii="Times New Roman" w:hAnsi="Times New Roman" w:cs="Times New Roman"/>
          <w:sz w:val="24"/>
          <w:szCs w:val="24"/>
        </w:rPr>
        <w:t>is</w:t>
      </w:r>
      <w:r w:rsidR="00555A0D">
        <w:rPr>
          <w:rFonts w:ascii="Times New Roman" w:hAnsi="Times New Roman" w:cs="Times New Roman"/>
          <w:sz w:val="24"/>
          <w:szCs w:val="24"/>
        </w:rPr>
        <w:t xml:space="preserve"> no serious or depth discussion of major decisions being und</w:t>
      </w:r>
      <w:r w:rsidR="0044246B">
        <w:rPr>
          <w:rFonts w:ascii="Times New Roman" w:hAnsi="Times New Roman" w:cs="Times New Roman"/>
          <w:sz w:val="24"/>
          <w:szCs w:val="24"/>
        </w:rPr>
        <w:t xml:space="preserve">ertaken by the management </w:t>
      </w:r>
      <w:r w:rsidR="004E260A">
        <w:rPr>
          <w:rFonts w:ascii="Times New Roman" w:hAnsi="Times New Roman" w:cs="Times New Roman"/>
          <w:sz w:val="24"/>
          <w:szCs w:val="24"/>
        </w:rPr>
        <w:t xml:space="preserve">team. The management team also does not take time to look at the market and understand the trend, </w:t>
      </w:r>
      <w:r w:rsidR="00A47D59">
        <w:rPr>
          <w:rFonts w:ascii="Times New Roman" w:hAnsi="Times New Roman" w:cs="Times New Roman"/>
          <w:sz w:val="24"/>
          <w:szCs w:val="24"/>
        </w:rPr>
        <w:t xml:space="preserve">they </w:t>
      </w:r>
      <w:r w:rsidR="00D26F04">
        <w:rPr>
          <w:rFonts w:ascii="Times New Roman" w:hAnsi="Times New Roman" w:cs="Times New Roman"/>
          <w:sz w:val="24"/>
          <w:szCs w:val="24"/>
        </w:rPr>
        <w:t xml:space="preserve">only </w:t>
      </w:r>
      <w:r w:rsidR="005A5C05">
        <w:rPr>
          <w:rFonts w:ascii="Times New Roman" w:hAnsi="Times New Roman" w:cs="Times New Roman"/>
          <w:sz w:val="24"/>
          <w:szCs w:val="24"/>
        </w:rPr>
        <w:t>interested in success rather than tak</w:t>
      </w:r>
      <w:r w:rsidR="003F5064">
        <w:rPr>
          <w:rFonts w:ascii="Times New Roman" w:hAnsi="Times New Roman" w:cs="Times New Roman"/>
          <w:sz w:val="24"/>
          <w:szCs w:val="24"/>
        </w:rPr>
        <w:t>ing time to analyze the market and therefore, this is the caus</w:t>
      </w:r>
      <w:r w:rsidR="00F70D2E">
        <w:rPr>
          <w:rFonts w:ascii="Times New Roman" w:hAnsi="Times New Roman" w:cs="Times New Roman"/>
          <w:sz w:val="24"/>
          <w:szCs w:val="24"/>
        </w:rPr>
        <w:t xml:space="preserve">e of the failure of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F70D2E">
        <w:rPr>
          <w:rFonts w:ascii="Times New Roman" w:hAnsi="Times New Roman" w:cs="Times New Roman"/>
          <w:sz w:val="24"/>
          <w:szCs w:val="24"/>
        </w:rPr>
        <w:t xml:space="preserve">. </w:t>
      </w:r>
      <w:r w:rsidR="00C80343">
        <w:rPr>
          <w:rFonts w:ascii="Times New Roman" w:hAnsi="Times New Roman" w:cs="Times New Roman"/>
          <w:sz w:val="24"/>
          <w:szCs w:val="24"/>
        </w:rPr>
        <w:t xml:space="preserve"> It is also very easy to get past mistake by the</w:t>
      </w:r>
      <w:r w:rsidR="0046676B">
        <w:rPr>
          <w:rFonts w:ascii="Times New Roman" w:hAnsi="Times New Roman" w:cs="Times New Roman"/>
          <w:sz w:val="24"/>
          <w:szCs w:val="24"/>
        </w:rPr>
        <w:t xml:space="preserve">ir </w:t>
      </w:r>
      <w:r w:rsidR="002F5610">
        <w:rPr>
          <w:rFonts w:ascii="Times New Roman" w:hAnsi="Times New Roman" w:cs="Times New Roman"/>
          <w:sz w:val="24"/>
          <w:szCs w:val="24"/>
        </w:rPr>
        <w:t xml:space="preserve">colleagues and this affected the performance of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2F5610">
        <w:rPr>
          <w:rFonts w:ascii="Times New Roman" w:hAnsi="Times New Roman" w:cs="Times New Roman"/>
          <w:sz w:val="24"/>
          <w:szCs w:val="24"/>
        </w:rPr>
        <w:t xml:space="preserve">. </w:t>
      </w:r>
      <w:r w:rsidR="005A096E">
        <w:rPr>
          <w:rFonts w:ascii="Times New Roman" w:hAnsi="Times New Roman" w:cs="Times New Roman"/>
          <w:sz w:val="24"/>
          <w:szCs w:val="24"/>
        </w:rPr>
        <w:t xml:space="preserve">However, the increase in frequency </w:t>
      </w:r>
      <w:r w:rsidR="00283859">
        <w:rPr>
          <w:rFonts w:ascii="Times New Roman" w:hAnsi="Times New Roman" w:cs="Times New Roman"/>
          <w:sz w:val="24"/>
          <w:szCs w:val="24"/>
        </w:rPr>
        <w:t xml:space="preserve">also made their new products to fail and the complaints raised by customers exposed the risk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283859">
        <w:rPr>
          <w:rFonts w:ascii="Times New Roman" w:hAnsi="Times New Roman" w:cs="Times New Roman"/>
          <w:sz w:val="24"/>
          <w:szCs w:val="24"/>
        </w:rPr>
        <w:t xml:space="preserve"> is experiencing. </w:t>
      </w:r>
    </w:p>
    <w:p w:rsidR="0042371F" w:rsidRDefault="0042371F" w:rsidP="009510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56A" w:rsidRDefault="00AD456A" w:rsidP="009510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business managers refer to be given good sales report instead of listening to problems</w:t>
      </w:r>
      <w:r w:rsidR="00004C8D">
        <w:rPr>
          <w:rFonts w:ascii="Times New Roman" w:hAnsi="Times New Roman" w:cs="Times New Roman"/>
          <w:sz w:val="24"/>
          <w:szCs w:val="24"/>
        </w:rPr>
        <w:t xml:space="preserve"> for internal</w:t>
      </w:r>
      <w:r>
        <w:rPr>
          <w:rFonts w:ascii="Times New Roman" w:hAnsi="Times New Roman" w:cs="Times New Roman"/>
          <w:sz w:val="24"/>
          <w:szCs w:val="24"/>
        </w:rPr>
        <w:t xml:space="preserve"> prob</w:t>
      </w:r>
      <w:r w:rsidR="008C0243">
        <w:rPr>
          <w:rFonts w:ascii="Times New Roman" w:hAnsi="Times New Roman" w:cs="Times New Roman"/>
          <w:sz w:val="24"/>
          <w:szCs w:val="24"/>
        </w:rPr>
        <w:t xml:space="preserve">lems. The managers are ready to approach </w:t>
      </w:r>
      <w:r w:rsidR="00BC46D5">
        <w:rPr>
          <w:rFonts w:ascii="Times New Roman" w:hAnsi="Times New Roman" w:cs="Times New Roman"/>
          <w:sz w:val="24"/>
          <w:szCs w:val="24"/>
        </w:rPr>
        <w:t xml:space="preserve">ongoing dangers, impediments and </w:t>
      </w:r>
      <w:r w:rsidR="00BC46D5">
        <w:rPr>
          <w:rFonts w:ascii="Times New Roman" w:hAnsi="Times New Roman" w:cs="Times New Roman"/>
          <w:sz w:val="24"/>
          <w:szCs w:val="24"/>
        </w:rPr>
        <w:lastRenderedPageBreak/>
        <w:t xml:space="preserve">therefore, automatically assume that all </w:t>
      </w:r>
      <w:r w:rsidR="00853DA6">
        <w:rPr>
          <w:rFonts w:ascii="Times New Roman" w:hAnsi="Times New Roman" w:cs="Times New Roman"/>
          <w:sz w:val="24"/>
          <w:szCs w:val="24"/>
        </w:rPr>
        <w:t>causations</w:t>
      </w:r>
      <w:r w:rsidR="00BC46D5">
        <w:rPr>
          <w:rFonts w:ascii="Times New Roman" w:hAnsi="Times New Roman" w:cs="Times New Roman"/>
          <w:sz w:val="24"/>
          <w:szCs w:val="24"/>
        </w:rPr>
        <w:t xml:space="preserve"> are </w:t>
      </w:r>
      <w:r w:rsidR="008A571A">
        <w:rPr>
          <w:rFonts w:ascii="Times New Roman" w:hAnsi="Times New Roman" w:cs="Times New Roman"/>
          <w:sz w:val="24"/>
          <w:szCs w:val="24"/>
        </w:rPr>
        <w:t xml:space="preserve">unnecessary. </w:t>
      </w:r>
      <w:r w:rsidR="00643AC6">
        <w:rPr>
          <w:rFonts w:ascii="Times New Roman" w:hAnsi="Times New Roman" w:cs="Times New Roman"/>
          <w:sz w:val="24"/>
          <w:szCs w:val="24"/>
        </w:rPr>
        <w:t>Off course</w:t>
      </w:r>
      <w:r w:rsidR="00205521">
        <w:rPr>
          <w:rFonts w:ascii="Times New Roman" w:hAnsi="Times New Roman" w:cs="Times New Roman"/>
          <w:sz w:val="24"/>
          <w:szCs w:val="24"/>
        </w:rPr>
        <w:t xml:space="preserve">, </w:t>
      </w:r>
      <w:r w:rsidR="000E119C">
        <w:rPr>
          <w:rFonts w:ascii="Times New Roman" w:hAnsi="Times New Roman" w:cs="Times New Roman"/>
          <w:sz w:val="24"/>
          <w:szCs w:val="24"/>
        </w:rPr>
        <w:t>a</w:t>
      </w:r>
      <w:r w:rsidR="00E9761A">
        <w:rPr>
          <w:rFonts w:ascii="Times New Roman" w:hAnsi="Times New Roman" w:cs="Times New Roman"/>
          <w:sz w:val="24"/>
          <w:szCs w:val="24"/>
        </w:rPr>
        <w:t xml:space="preserve"> lot of confidence </w:t>
      </w:r>
      <w:r w:rsidR="006D5368">
        <w:rPr>
          <w:rFonts w:ascii="Times New Roman" w:hAnsi="Times New Roman" w:cs="Times New Roman"/>
          <w:sz w:val="24"/>
          <w:szCs w:val="24"/>
        </w:rPr>
        <w:t>in the performance of a</w:t>
      </w:r>
      <w:r w:rsidR="003E619E">
        <w:rPr>
          <w:rFonts w:ascii="Times New Roman" w:hAnsi="Times New Roman" w:cs="Times New Roman"/>
          <w:sz w:val="24"/>
          <w:szCs w:val="24"/>
        </w:rPr>
        <w:t>n</w:t>
      </w:r>
      <w:r w:rsidR="006D5368">
        <w:rPr>
          <w:rFonts w:ascii="Times New Roman" w:hAnsi="Times New Roman" w:cs="Times New Roman"/>
          <w:sz w:val="24"/>
          <w:szCs w:val="24"/>
        </w:rPr>
        <w:t xml:space="preserve">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6D5368">
        <w:rPr>
          <w:rFonts w:ascii="Times New Roman" w:hAnsi="Times New Roman" w:cs="Times New Roman"/>
          <w:sz w:val="24"/>
          <w:szCs w:val="24"/>
        </w:rPr>
        <w:t xml:space="preserve"> makes managers not able to identify</w:t>
      </w:r>
      <w:r w:rsidR="00806792">
        <w:rPr>
          <w:rFonts w:ascii="Times New Roman" w:hAnsi="Times New Roman" w:cs="Times New Roman"/>
          <w:sz w:val="24"/>
          <w:szCs w:val="24"/>
        </w:rPr>
        <w:t xml:space="preserve"> the potential risks, which may</w:t>
      </w:r>
      <w:r w:rsidR="006D5368">
        <w:rPr>
          <w:rFonts w:ascii="Times New Roman" w:hAnsi="Times New Roman" w:cs="Times New Roman"/>
          <w:sz w:val="24"/>
          <w:szCs w:val="24"/>
        </w:rPr>
        <w:t xml:space="preserve"> </w:t>
      </w:r>
      <w:r w:rsidR="00C67FDC">
        <w:rPr>
          <w:rFonts w:ascii="Times New Roman" w:hAnsi="Times New Roman" w:cs="Times New Roman"/>
          <w:sz w:val="24"/>
          <w:szCs w:val="24"/>
        </w:rPr>
        <w:t>occur (</w:t>
      </w:r>
      <w:r w:rsidR="00C769F0" w:rsidRPr="00714C8A">
        <w:rPr>
          <w:rFonts w:ascii="Times New Roman" w:hAnsi="Times New Roman" w:cs="Times New Roman"/>
          <w:sz w:val="24"/>
          <w:szCs w:val="24"/>
        </w:rPr>
        <w:t>Bawden, D., H</w:t>
      </w:r>
      <w:r w:rsidR="00C769F0">
        <w:rPr>
          <w:rFonts w:ascii="Times New Roman" w:hAnsi="Times New Roman" w:cs="Times New Roman"/>
          <w:sz w:val="24"/>
          <w:szCs w:val="24"/>
        </w:rPr>
        <w:t>oltham, C., &amp; Courtney</w:t>
      </w:r>
      <w:r w:rsidR="00296944">
        <w:rPr>
          <w:rFonts w:ascii="Times New Roman" w:hAnsi="Times New Roman" w:cs="Times New Roman"/>
          <w:sz w:val="24"/>
          <w:szCs w:val="24"/>
        </w:rPr>
        <w:t>,</w:t>
      </w:r>
      <w:r w:rsidR="00C769F0">
        <w:rPr>
          <w:rFonts w:ascii="Times New Roman" w:hAnsi="Times New Roman" w:cs="Times New Roman"/>
          <w:sz w:val="24"/>
          <w:szCs w:val="24"/>
        </w:rPr>
        <w:t xml:space="preserve"> 2016</w:t>
      </w:r>
      <w:r w:rsidR="006F19B2">
        <w:rPr>
          <w:rFonts w:ascii="Times New Roman" w:hAnsi="Times New Roman" w:cs="Times New Roman"/>
          <w:sz w:val="24"/>
          <w:szCs w:val="24"/>
        </w:rPr>
        <w:t>)</w:t>
      </w:r>
      <w:r w:rsidR="006D5368">
        <w:rPr>
          <w:rFonts w:ascii="Times New Roman" w:hAnsi="Times New Roman" w:cs="Times New Roman"/>
          <w:sz w:val="24"/>
          <w:szCs w:val="24"/>
        </w:rPr>
        <w:t xml:space="preserve">. </w:t>
      </w:r>
      <w:r w:rsidR="00DD6554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1D6D5E" w:rsidRPr="001D6D5E">
        <w:rPr>
          <w:rFonts w:ascii="Times New Roman" w:hAnsi="Times New Roman" w:cs="Times New Roman"/>
          <w:sz w:val="24"/>
          <w:szCs w:val="24"/>
        </w:rPr>
        <w:t>Bawden</w:t>
      </w:r>
      <w:r w:rsidR="00296944" w:rsidRPr="001D6D5E">
        <w:rPr>
          <w:rFonts w:ascii="Times New Roman" w:hAnsi="Times New Roman" w:cs="Times New Roman"/>
          <w:sz w:val="24"/>
          <w:szCs w:val="24"/>
        </w:rPr>
        <w:t>, Holtham</w:t>
      </w:r>
      <w:r w:rsidR="001D6D5E" w:rsidRPr="001D6D5E">
        <w:rPr>
          <w:rFonts w:ascii="Times New Roman" w:hAnsi="Times New Roman" w:cs="Times New Roman"/>
          <w:sz w:val="24"/>
          <w:szCs w:val="24"/>
        </w:rPr>
        <w:t xml:space="preserve">, </w:t>
      </w:r>
      <w:r w:rsidR="00110C09">
        <w:rPr>
          <w:rFonts w:ascii="Times New Roman" w:hAnsi="Times New Roman" w:cs="Times New Roman"/>
          <w:sz w:val="24"/>
          <w:szCs w:val="24"/>
        </w:rPr>
        <w:t>and</w:t>
      </w:r>
      <w:r w:rsidR="001D6D5E" w:rsidRPr="001D6D5E">
        <w:rPr>
          <w:rFonts w:ascii="Times New Roman" w:hAnsi="Times New Roman" w:cs="Times New Roman"/>
          <w:sz w:val="24"/>
          <w:szCs w:val="24"/>
        </w:rPr>
        <w:t xml:space="preserve"> Courtney</w:t>
      </w:r>
      <w:r w:rsidR="001D6D5E">
        <w:rPr>
          <w:rFonts w:ascii="Times New Roman" w:hAnsi="Times New Roman" w:cs="Times New Roman"/>
          <w:sz w:val="24"/>
          <w:szCs w:val="24"/>
        </w:rPr>
        <w:t xml:space="preserve"> </w:t>
      </w:r>
      <w:r w:rsidR="00B97A9F">
        <w:rPr>
          <w:rFonts w:ascii="Times New Roman" w:hAnsi="Times New Roman" w:cs="Times New Roman"/>
          <w:sz w:val="24"/>
          <w:szCs w:val="24"/>
        </w:rPr>
        <w:t>(</w:t>
      </w:r>
      <w:r w:rsidR="001D6D5E">
        <w:rPr>
          <w:rFonts w:ascii="Times New Roman" w:hAnsi="Times New Roman" w:cs="Times New Roman"/>
          <w:sz w:val="24"/>
          <w:szCs w:val="24"/>
        </w:rPr>
        <w:t>2016</w:t>
      </w:r>
      <w:r w:rsidR="00DD6554">
        <w:rPr>
          <w:rFonts w:ascii="Times New Roman" w:hAnsi="Times New Roman" w:cs="Times New Roman"/>
          <w:sz w:val="24"/>
          <w:szCs w:val="24"/>
        </w:rPr>
        <w:t xml:space="preserve">), </w:t>
      </w:r>
      <w:r w:rsidR="006429A5">
        <w:rPr>
          <w:rFonts w:ascii="Times New Roman" w:hAnsi="Times New Roman" w:cs="Times New Roman"/>
          <w:sz w:val="24"/>
          <w:szCs w:val="24"/>
        </w:rPr>
        <w:t xml:space="preserve">the lower the level of employees in </w:t>
      </w:r>
      <w:r w:rsidR="00DD5DF2">
        <w:rPr>
          <w:rFonts w:ascii="Times New Roman" w:hAnsi="Times New Roman" w:cs="Times New Roman"/>
          <w:sz w:val="24"/>
          <w:szCs w:val="24"/>
        </w:rPr>
        <w:t>an or</w:t>
      </w:r>
      <w:r w:rsidR="006429A5">
        <w:rPr>
          <w:rFonts w:ascii="Times New Roman" w:hAnsi="Times New Roman" w:cs="Times New Roman"/>
          <w:sz w:val="24"/>
          <w:szCs w:val="24"/>
        </w:rPr>
        <w:t>ga</w:t>
      </w:r>
      <w:r w:rsidR="00DD5DF2">
        <w:rPr>
          <w:rFonts w:ascii="Times New Roman" w:hAnsi="Times New Roman" w:cs="Times New Roman"/>
          <w:sz w:val="24"/>
          <w:szCs w:val="24"/>
        </w:rPr>
        <w:t>nization setup, the high the rate of contact between the customer and the employee</w:t>
      </w:r>
      <w:r w:rsidR="006429A5">
        <w:rPr>
          <w:rFonts w:ascii="Times New Roman" w:hAnsi="Times New Roman" w:cs="Times New Roman"/>
          <w:sz w:val="24"/>
          <w:szCs w:val="24"/>
        </w:rPr>
        <w:t xml:space="preserve">. </w:t>
      </w:r>
      <w:r w:rsidR="001951E8">
        <w:rPr>
          <w:rFonts w:ascii="Times New Roman" w:hAnsi="Times New Roman" w:cs="Times New Roman"/>
          <w:sz w:val="24"/>
          <w:szCs w:val="24"/>
        </w:rPr>
        <w:t xml:space="preserve">It gives an employee </w:t>
      </w:r>
      <w:r w:rsidR="007E5C41">
        <w:rPr>
          <w:rFonts w:ascii="Times New Roman" w:hAnsi="Times New Roman" w:cs="Times New Roman"/>
          <w:sz w:val="24"/>
          <w:szCs w:val="24"/>
        </w:rPr>
        <w:t xml:space="preserve">an overview </w:t>
      </w:r>
      <w:r w:rsidR="001951E8">
        <w:rPr>
          <w:rFonts w:ascii="Times New Roman" w:hAnsi="Times New Roman" w:cs="Times New Roman"/>
          <w:sz w:val="24"/>
          <w:szCs w:val="24"/>
        </w:rPr>
        <w:t xml:space="preserve">of what </w:t>
      </w:r>
      <w:r w:rsidR="001C5C8D">
        <w:rPr>
          <w:rFonts w:ascii="Times New Roman" w:hAnsi="Times New Roman" w:cs="Times New Roman"/>
          <w:sz w:val="24"/>
          <w:szCs w:val="24"/>
        </w:rPr>
        <w:t xml:space="preserve">is </w:t>
      </w:r>
      <w:r w:rsidR="001951E8">
        <w:rPr>
          <w:rFonts w:ascii="Times New Roman" w:hAnsi="Times New Roman" w:cs="Times New Roman"/>
          <w:sz w:val="24"/>
          <w:szCs w:val="24"/>
        </w:rPr>
        <w:t>happe</w:t>
      </w:r>
      <w:r w:rsidR="00D3224E">
        <w:rPr>
          <w:rFonts w:ascii="Times New Roman" w:hAnsi="Times New Roman" w:cs="Times New Roman"/>
          <w:sz w:val="24"/>
          <w:szCs w:val="24"/>
        </w:rPr>
        <w:t>ning in the business environment</w:t>
      </w:r>
      <w:r w:rsidR="001951E8">
        <w:rPr>
          <w:rFonts w:ascii="Times New Roman" w:hAnsi="Times New Roman" w:cs="Times New Roman"/>
          <w:sz w:val="24"/>
          <w:szCs w:val="24"/>
        </w:rPr>
        <w:t xml:space="preserve"> and what may </w:t>
      </w:r>
      <w:r w:rsidR="00D3224E">
        <w:rPr>
          <w:rFonts w:ascii="Times New Roman" w:hAnsi="Times New Roman" w:cs="Times New Roman"/>
          <w:sz w:val="24"/>
          <w:szCs w:val="24"/>
        </w:rPr>
        <w:t>happen</w:t>
      </w:r>
      <w:r w:rsidR="003E5D38">
        <w:rPr>
          <w:rFonts w:ascii="Times New Roman" w:hAnsi="Times New Roman" w:cs="Times New Roman"/>
          <w:sz w:val="24"/>
          <w:szCs w:val="24"/>
        </w:rPr>
        <w:t xml:space="preserve"> and therefore, the constant are the most knowledgeable employees of what may happen </w:t>
      </w:r>
      <w:r w:rsidR="00117DB8">
        <w:rPr>
          <w:rFonts w:ascii="Times New Roman" w:hAnsi="Times New Roman" w:cs="Times New Roman"/>
          <w:sz w:val="24"/>
          <w:szCs w:val="24"/>
        </w:rPr>
        <w:t xml:space="preserve">to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2C4CE2">
        <w:rPr>
          <w:rFonts w:ascii="Times New Roman" w:hAnsi="Times New Roman" w:cs="Times New Roman"/>
          <w:sz w:val="24"/>
          <w:szCs w:val="24"/>
        </w:rPr>
        <w:t xml:space="preserve"> </w:t>
      </w:r>
      <w:r w:rsidR="00117DB8">
        <w:rPr>
          <w:rFonts w:ascii="Times New Roman" w:hAnsi="Times New Roman" w:cs="Times New Roman"/>
          <w:sz w:val="24"/>
          <w:szCs w:val="24"/>
        </w:rPr>
        <w:t xml:space="preserve">in the business process, which include threats from professional ethics and office culture. </w:t>
      </w:r>
      <w:r w:rsidR="00A25BAF">
        <w:rPr>
          <w:rFonts w:ascii="Times New Roman" w:hAnsi="Times New Roman" w:cs="Times New Roman"/>
          <w:sz w:val="24"/>
          <w:szCs w:val="24"/>
        </w:rPr>
        <w:t>At the</w:t>
      </w:r>
      <w:r w:rsidR="00690978">
        <w:rPr>
          <w:rFonts w:ascii="Times New Roman" w:hAnsi="Times New Roman" w:cs="Times New Roman"/>
          <w:sz w:val="24"/>
          <w:szCs w:val="24"/>
        </w:rPr>
        <w:t xml:space="preserve"> </w:t>
      </w:r>
      <w:r w:rsidR="00D23DEE">
        <w:rPr>
          <w:rFonts w:ascii="Times New Roman" w:hAnsi="Times New Roman" w:cs="Times New Roman"/>
          <w:sz w:val="24"/>
          <w:szCs w:val="24"/>
        </w:rPr>
        <w:t>Organization</w:t>
      </w:r>
      <w:r w:rsidR="00690978">
        <w:rPr>
          <w:rFonts w:ascii="Times New Roman" w:hAnsi="Times New Roman" w:cs="Times New Roman"/>
          <w:sz w:val="24"/>
          <w:szCs w:val="24"/>
        </w:rPr>
        <w:t xml:space="preserve"> the </w:t>
      </w:r>
      <w:r w:rsidR="0093632C">
        <w:rPr>
          <w:rFonts w:ascii="Times New Roman" w:hAnsi="Times New Roman" w:cs="Times New Roman"/>
          <w:sz w:val="24"/>
          <w:szCs w:val="24"/>
        </w:rPr>
        <w:t>branch managers</w:t>
      </w:r>
      <w:r w:rsidR="00690978">
        <w:rPr>
          <w:rFonts w:ascii="Times New Roman" w:hAnsi="Times New Roman" w:cs="Times New Roman"/>
          <w:sz w:val="24"/>
          <w:szCs w:val="24"/>
        </w:rPr>
        <w:t xml:space="preserve"> are regarded as “ye” bosses, who only interested in the best profit and not ready for any objective views and therefore, they did not listen well to the subordinates. </w:t>
      </w:r>
      <w:r w:rsidR="00A25BAF">
        <w:rPr>
          <w:rFonts w:ascii="Times New Roman" w:hAnsi="Times New Roman" w:cs="Times New Roman"/>
          <w:sz w:val="24"/>
          <w:szCs w:val="24"/>
        </w:rPr>
        <w:t xml:space="preserve">It is therefore, evidence that the level of culture risk is level and it is ranked at 5/5, which is high among the risk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A25BAF">
        <w:rPr>
          <w:rFonts w:ascii="Times New Roman" w:hAnsi="Times New Roman" w:cs="Times New Roman"/>
          <w:sz w:val="24"/>
          <w:szCs w:val="24"/>
        </w:rPr>
        <w:t xml:space="preserve"> is exposed to. </w:t>
      </w:r>
    </w:p>
    <w:p w:rsidR="005A3791" w:rsidRDefault="005A3791" w:rsidP="009510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91" w:rsidRDefault="005A3791" w:rsidP="009510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8F4C9A">
        <w:rPr>
          <w:rFonts w:ascii="Times New Roman" w:hAnsi="Times New Roman" w:cs="Times New Roman"/>
          <w:sz w:val="24"/>
          <w:szCs w:val="24"/>
        </w:rPr>
        <w:t xml:space="preserve">is therefore, </w:t>
      </w:r>
      <w:r>
        <w:rPr>
          <w:rFonts w:ascii="Times New Roman" w:hAnsi="Times New Roman" w:cs="Times New Roman"/>
          <w:sz w:val="24"/>
          <w:szCs w:val="24"/>
        </w:rPr>
        <w:t>advis</w:t>
      </w:r>
      <w:r w:rsidR="00DD1043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r w:rsidR="008F4C9A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to create a </w:t>
      </w:r>
      <w:r w:rsidR="00036076">
        <w:rPr>
          <w:rFonts w:ascii="Times New Roman" w:hAnsi="Times New Roman" w:cs="Times New Roman"/>
          <w:sz w:val="24"/>
          <w:szCs w:val="24"/>
        </w:rPr>
        <w:t>competitive work</w:t>
      </w:r>
      <w:r w:rsidR="008F4C9A">
        <w:rPr>
          <w:rFonts w:ascii="Times New Roman" w:hAnsi="Times New Roman" w:cs="Times New Roman"/>
          <w:sz w:val="24"/>
          <w:szCs w:val="24"/>
        </w:rPr>
        <w:t xml:space="preserve"> envi</w:t>
      </w:r>
      <w:r w:rsidR="00256F2B">
        <w:rPr>
          <w:rFonts w:ascii="Times New Roman" w:hAnsi="Times New Roman" w:cs="Times New Roman"/>
          <w:sz w:val="24"/>
          <w:szCs w:val="24"/>
        </w:rPr>
        <w:t xml:space="preserve">ronment, which can encourage employees to harder in </w:t>
      </w:r>
      <w:r w:rsidR="00FA4408">
        <w:rPr>
          <w:rFonts w:ascii="Times New Roman" w:hAnsi="Times New Roman" w:cs="Times New Roman"/>
          <w:sz w:val="24"/>
          <w:szCs w:val="24"/>
        </w:rPr>
        <w:t>order to achieve better results</w:t>
      </w:r>
      <w:r w:rsidR="00130C44">
        <w:rPr>
          <w:rFonts w:ascii="Times New Roman" w:hAnsi="Times New Roman" w:cs="Times New Roman"/>
          <w:sz w:val="24"/>
          <w:szCs w:val="24"/>
        </w:rPr>
        <w:t xml:space="preserve"> (</w:t>
      </w:r>
      <w:r w:rsidR="00462AA1">
        <w:rPr>
          <w:rFonts w:ascii="Times New Roman" w:hAnsi="Times New Roman" w:cs="Times New Roman"/>
          <w:sz w:val="24"/>
          <w:szCs w:val="24"/>
        </w:rPr>
        <w:t xml:space="preserve">Charles, </w:t>
      </w:r>
      <w:r w:rsidR="00130C44">
        <w:rPr>
          <w:rFonts w:ascii="Times New Roman" w:hAnsi="Times New Roman" w:cs="Times New Roman"/>
          <w:sz w:val="24"/>
          <w:szCs w:val="24"/>
        </w:rPr>
        <w:t>2016)</w:t>
      </w:r>
      <w:r w:rsidR="00FA4408">
        <w:rPr>
          <w:rFonts w:ascii="Times New Roman" w:hAnsi="Times New Roman" w:cs="Times New Roman"/>
          <w:sz w:val="24"/>
          <w:szCs w:val="24"/>
        </w:rPr>
        <w:t xml:space="preserve">. </w:t>
      </w:r>
      <w:r w:rsidR="00317995">
        <w:rPr>
          <w:rFonts w:ascii="Times New Roman" w:hAnsi="Times New Roman" w:cs="Times New Roman"/>
          <w:sz w:val="24"/>
          <w:szCs w:val="24"/>
        </w:rPr>
        <w:t>It is a legitimate reason for any employee to take a good i</w:t>
      </w:r>
      <w:r w:rsidR="00D03316">
        <w:rPr>
          <w:rFonts w:ascii="Times New Roman" w:hAnsi="Times New Roman" w:cs="Times New Roman"/>
          <w:sz w:val="24"/>
          <w:szCs w:val="24"/>
        </w:rPr>
        <w:t xml:space="preserve">nitiative to develop their sense of responsibility </w:t>
      </w:r>
      <w:r w:rsidR="00E15B9A">
        <w:rPr>
          <w:rFonts w:ascii="Times New Roman" w:hAnsi="Times New Roman" w:cs="Times New Roman"/>
          <w:sz w:val="24"/>
          <w:szCs w:val="24"/>
        </w:rPr>
        <w:t>and the desire to improve themselves (</w:t>
      </w:r>
      <w:r w:rsidR="00567879">
        <w:rPr>
          <w:rFonts w:ascii="Times New Roman" w:hAnsi="Times New Roman" w:cs="Times New Roman"/>
          <w:sz w:val="24"/>
          <w:szCs w:val="24"/>
        </w:rPr>
        <w:t xml:space="preserve">Celine, </w:t>
      </w:r>
      <w:r w:rsidR="00567879" w:rsidRPr="00714C8A">
        <w:rPr>
          <w:rFonts w:ascii="Times New Roman" w:hAnsi="Times New Roman" w:cs="Times New Roman"/>
          <w:sz w:val="24"/>
          <w:szCs w:val="24"/>
        </w:rPr>
        <w:t>2018</w:t>
      </w:r>
      <w:r w:rsidR="00E15B9A">
        <w:rPr>
          <w:rFonts w:ascii="Times New Roman" w:hAnsi="Times New Roman" w:cs="Times New Roman"/>
          <w:sz w:val="24"/>
          <w:szCs w:val="24"/>
        </w:rPr>
        <w:t xml:space="preserve">), but can be a potential risk to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E15B9A">
        <w:rPr>
          <w:rFonts w:ascii="Times New Roman" w:hAnsi="Times New Roman" w:cs="Times New Roman"/>
          <w:sz w:val="24"/>
          <w:szCs w:val="24"/>
        </w:rPr>
        <w:t xml:space="preserve">. </w:t>
      </w:r>
      <w:r w:rsidR="00DE70C0">
        <w:rPr>
          <w:rFonts w:ascii="Times New Roman" w:hAnsi="Times New Roman" w:cs="Times New Roman"/>
          <w:sz w:val="24"/>
          <w:szCs w:val="24"/>
        </w:rPr>
        <w:t>However, when the tension is over, employees usually accept low credit rate an</w:t>
      </w:r>
      <w:r w:rsidR="003328FE">
        <w:rPr>
          <w:rFonts w:ascii="Times New Roman" w:hAnsi="Times New Roman" w:cs="Times New Roman"/>
          <w:sz w:val="24"/>
          <w:szCs w:val="24"/>
        </w:rPr>
        <w:t xml:space="preserve">d it is expected to turn to major problem such as bad debt. </w:t>
      </w:r>
      <w:r w:rsidR="00C94151">
        <w:rPr>
          <w:rFonts w:ascii="Times New Roman" w:hAnsi="Times New Roman" w:cs="Times New Roman"/>
          <w:sz w:val="24"/>
          <w:szCs w:val="24"/>
        </w:rPr>
        <w:t xml:space="preserve">However, for financial goals employees will be willing give unrealistic promise to customers to make sales of the products. </w:t>
      </w:r>
      <w:r w:rsidR="00673FDB">
        <w:rPr>
          <w:rFonts w:ascii="Times New Roman" w:hAnsi="Times New Roman" w:cs="Times New Roman"/>
          <w:sz w:val="24"/>
          <w:szCs w:val="24"/>
        </w:rPr>
        <w:t xml:space="preserve">But if the </w:t>
      </w:r>
      <w:r w:rsidR="004E2C97">
        <w:rPr>
          <w:rFonts w:ascii="Times New Roman" w:hAnsi="Times New Roman" w:cs="Times New Roman"/>
          <w:sz w:val="24"/>
          <w:szCs w:val="24"/>
        </w:rPr>
        <w:t>deal succeeds</w:t>
      </w:r>
      <w:r w:rsidR="00673FDB">
        <w:rPr>
          <w:rFonts w:ascii="Times New Roman" w:hAnsi="Times New Roman" w:cs="Times New Roman"/>
          <w:sz w:val="24"/>
          <w:szCs w:val="24"/>
        </w:rPr>
        <w:t xml:space="preserve">, it can cause </w:t>
      </w:r>
      <w:r w:rsidR="004E2C97">
        <w:rPr>
          <w:rFonts w:ascii="Times New Roman" w:hAnsi="Times New Roman" w:cs="Times New Roman"/>
          <w:sz w:val="24"/>
          <w:szCs w:val="24"/>
        </w:rPr>
        <w:t>major issues</w:t>
      </w:r>
      <w:r w:rsidR="00673FDB">
        <w:rPr>
          <w:rFonts w:ascii="Times New Roman" w:hAnsi="Times New Roman" w:cs="Times New Roman"/>
          <w:sz w:val="24"/>
          <w:szCs w:val="24"/>
        </w:rPr>
        <w:t xml:space="preserve"> to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673FDB">
        <w:rPr>
          <w:rFonts w:ascii="Times New Roman" w:hAnsi="Times New Roman" w:cs="Times New Roman"/>
          <w:sz w:val="24"/>
          <w:szCs w:val="24"/>
        </w:rPr>
        <w:t xml:space="preserve"> and employees. </w:t>
      </w:r>
      <w:r w:rsidR="004E2C97">
        <w:rPr>
          <w:rFonts w:ascii="Times New Roman" w:hAnsi="Times New Roman" w:cs="Times New Roman"/>
          <w:sz w:val="24"/>
          <w:szCs w:val="24"/>
        </w:rPr>
        <w:t xml:space="preserve">And in any case the deal fails </w:t>
      </w:r>
      <w:r w:rsidR="00AD1FF0">
        <w:rPr>
          <w:rFonts w:ascii="Times New Roman" w:hAnsi="Times New Roman" w:cs="Times New Roman"/>
          <w:sz w:val="24"/>
          <w:szCs w:val="24"/>
        </w:rPr>
        <w:t xml:space="preserve">the employees are more likely to lose their jobs. </w:t>
      </w:r>
      <w:r w:rsidR="00973C78">
        <w:rPr>
          <w:rFonts w:ascii="Times New Roman" w:hAnsi="Times New Roman" w:cs="Times New Roman"/>
          <w:sz w:val="24"/>
          <w:szCs w:val="24"/>
        </w:rPr>
        <w:t xml:space="preserve">In addition, employees who cannot manage to achieve the goals set would have to resign as well. </w:t>
      </w:r>
    </w:p>
    <w:p w:rsidR="00F240AD" w:rsidRDefault="00F240AD" w:rsidP="00F240A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5F" w:rsidRDefault="00861C5F" w:rsidP="00F240A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A34" w:rsidRPr="00FD4875" w:rsidRDefault="00273A34" w:rsidP="0095102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75">
        <w:rPr>
          <w:rFonts w:ascii="Times New Roman" w:hAnsi="Times New Roman" w:cs="Times New Roman"/>
          <w:b/>
          <w:sz w:val="24"/>
          <w:szCs w:val="24"/>
        </w:rPr>
        <w:t xml:space="preserve">Information management pressure point </w:t>
      </w:r>
    </w:p>
    <w:p w:rsidR="00A314BA" w:rsidRDefault="00455E55" w:rsidP="009510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pressure point related to information management originated from </w:t>
      </w:r>
      <w:r w:rsidR="0095595A">
        <w:rPr>
          <w:rFonts w:ascii="Times New Roman" w:hAnsi="Times New Roman" w:cs="Times New Roman"/>
          <w:sz w:val="24"/>
          <w:szCs w:val="24"/>
        </w:rPr>
        <w:t xml:space="preserve">transaction complexity and velocity, degree of </w:t>
      </w:r>
      <w:r w:rsidR="00252285">
        <w:rPr>
          <w:rFonts w:ascii="Times New Roman" w:hAnsi="Times New Roman" w:cs="Times New Roman"/>
          <w:sz w:val="24"/>
          <w:szCs w:val="24"/>
        </w:rPr>
        <w:t xml:space="preserve">decentralized decision making and gaps in diagnostic performance measures. As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252285">
        <w:rPr>
          <w:rFonts w:ascii="Times New Roman" w:hAnsi="Times New Roman" w:cs="Times New Roman"/>
          <w:sz w:val="24"/>
          <w:szCs w:val="24"/>
        </w:rPr>
        <w:t xml:space="preserve"> opens several branches, the work overload increases and therefore, the information overload is also </w:t>
      </w:r>
      <w:r w:rsidR="00A325D8">
        <w:rPr>
          <w:rFonts w:ascii="Times New Roman" w:hAnsi="Times New Roman" w:cs="Times New Roman"/>
          <w:sz w:val="24"/>
          <w:szCs w:val="24"/>
        </w:rPr>
        <w:t xml:space="preserve">possible. </w:t>
      </w:r>
      <w:r w:rsidR="0095595A">
        <w:rPr>
          <w:rFonts w:ascii="Times New Roman" w:hAnsi="Times New Roman" w:cs="Times New Roman"/>
          <w:sz w:val="24"/>
          <w:szCs w:val="24"/>
        </w:rPr>
        <w:t xml:space="preserve"> </w:t>
      </w:r>
      <w:r w:rsidR="00DD27D5">
        <w:rPr>
          <w:rFonts w:ascii="Times New Roman" w:hAnsi="Times New Roman" w:cs="Times New Roman"/>
          <w:sz w:val="24"/>
          <w:szCs w:val="24"/>
        </w:rPr>
        <w:t xml:space="preserve">This can obviously lead to a lot of difficulties in getting information, limiting the control of the </w:t>
      </w:r>
      <w:r w:rsidR="00982051">
        <w:rPr>
          <w:rFonts w:ascii="Times New Roman" w:hAnsi="Times New Roman" w:cs="Times New Roman"/>
          <w:sz w:val="24"/>
          <w:szCs w:val="24"/>
        </w:rPr>
        <w:t>administrator</w:t>
      </w:r>
      <w:r w:rsidR="00DD27D5">
        <w:rPr>
          <w:rFonts w:ascii="Times New Roman" w:hAnsi="Times New Roman" w:cs="Times New Roman"/>
          <w:sz w:val="24"/>
          <w:szCs w:val="24"/>
        </w:rPr>
        <w:t xml:space="preserve"> and </w:t>
      </w:r>
      <w:r w:rsidR="00982051">
        <w:rPr>
          <w:rFonts w:ascii="Times New Roman" w:hAnsi="Times New Roman" w:cs="Times New Roman"/>
          <w:sz w:val="24"/>
          <w:szCs w:val="24"/>
        </w:rPr>
        <w:t xml:space="preserve">also disrupting the transaction process. </w:t>
      </w:r>
      <w:r w:rsidR="0004499C">
        <w:rPr>
          <w:rFonts w:ascii="Times New Roman" w:hAnsi="Times New Roman" w:cs="Times New Roman"/>
          <w:sz w:val="24"/>
          <w:szCs w:val="24"/>
        </w:rPr>
        <w:t xml:space="preserve">However, the problem of </w:t>
      </w:r>
      <w:r w:rsidR="00D23DEE">
        <w:rPr>
          <w:rFonts w:ascii="Times New Roman" w:hAnsi="Times New Roman" w:cs="Times New Roman"/>
          <w:sz w:val="24"/>
          <w:szCs w:val="24"/>
        </w:rPr>
        <w:t>Organization</w:t>
      </w:r>
      <w:r w:rsidR="0004499C">
        <w:rPr>
          <w:rFonts w:ascii="Times New Roman" w:hAnsi="Times New Roman" w:cs="Times New Roman"/>
          <w:sz w:val="24"/>
          <w:szCs w:val="24"/>
        </w:rPr>
        <w:t xml:space="preserve"> is a resu</w:t>
      </w:r>
      <w:r w:rsidR="00475E20">
        <w:rPr>
          <w:rFonts w:ascii="Times New Roman" w:hAnsi="Times New Roman" w:cs="Times New Roman"/>
          <w:sz w:val="24"/>
          <w:szCs w:val="24"/>
        </w:rPr>
        <w:t xml:space="preserve">lt of complexity of transactions instead of volume and velocity of information. </w:t>
      </w:r>
      <w:r w:rsidR="00006D98">
        <w:rPr>
          <w:rFonts w:ascii="Times New Roman" w:hAnsi="Times New Roman" w:cs="Times New Roman"/>
          <w:sz w:val="24"/>
          <w:szCs w:val="24"/>
        </w:rPr>
        <w:t>With the quality of belonging</w:t>
      </w:r>
      <w:r w:rsidR="00AD7CAB">
        <w:rPr>
          <w:rFonts w:ascii="Times New Roman" w:hAnsi="Times New Roman" w:cs="Times New Roman"/>
          <w:sz w:val="24"/>
          <w:szCs w:val="24"/>
        </w:rPr>
        <w:t xml:space="preserve">, the consultants of </w:t>
      </w:r>
      <w:r w:rsidR="00D23DEE">
        <w:rPr>
          <w:rFonts w:ascii="Times New Roman" w:hAnsi="Times New Roman" w:cs="Times New Roman"/>
          <w:sz w:val="24"/>
          <w:szCs w:val="24"/>
        </w:rPr>
        <w:t>Organization</w:t>
      </w:r>
      <w:r w:rsidR="00AD7CAB">
        <w:rPr>
          <w:rFonts w:ascii="Times New Roman" w:hAnsi="Times New Roman" w:cs="Times New Roman"/>
          <w:sz w:val="24"/>
          <w:szCs w:val="24"/>
        </w:rPr>
        <w:t xml:space="preserve"> must </w:t>
      </w:r>
      <w:r w:rsidR="002869E6">
        <w:rPr>
          <w:rFonts w:ascii="Times New Roman" w:hAnsi="Times New Roman" w:cs="Times New Roman"/>
          <w:sz w:val="24"/>
          <w:szCs w:val="24"/>
        </w:rPr>
        <w:t>combine a variety of services so that they can meet and satisfy the needs of customers, which can cause complexity</w:t>
      </w:r>
      <w:r w:rsidR="007D2032">
        <w:rPr>
          <w:rFonts w:ascii="Times New Roman" w:hAnsi="Times New Roman" w:cs="Times New Roman"/>
          <w:sz w:val="24"/>
          <w:szCs w:val="24"/>
        </w:rPr>
        <w:t xml:space="preserve"> in the process of management. </w:t>
      </w:r>
      <w:r w:rsidR="00903978">
        <w:rPr>
          <w:rFonts w:ascii="Times New Roman" w:hAnsi="Times New Roman" w:cs="Times New Roman"/>
          <w:sz w:val="24"/>
          <w:szCs w:val="24"/>
        </w:rPr>
        <w:t xml:space="preserve">And therefore, this kind of pressure, is ranked at </w:t>
      </w:r>
      <w:r w:rsidR="00D23DEE">
        <w:rPr>
          <w:rFonts w:ascii="Times New Roman" w:hAnsi="Times New Roman" w:cs="Times New Roman"/>
          <w:sz w:val="24"/>
          <w:szCs w:val="24"/>
        </w:rPr>
        <w:t>Organization</w:t>
      </w:r>
      <w:r w:rsidR="00903978">
        <w:rPr>
          <w:rFonts w:ascii="Times New Roman" w:hAnsi="Times New Roman" w:cs="Times New Roman"/>
          <w:sz w:val="24"/>
          <w:szCs w:val="24"/>
        </w:rPr>
        <w:t xml:space="preserve"> high and therefore, the average level of the pressure is 3 points. </w:t>
      </w:r>
      <w:r w:rsidR="00F47487">
        <w:rPr>
          <w:rFonts w:ascii="Times New Roman" w:hAnsi="Times New Roman" w:cs="Times New Roman"/>
          <w:sz w:val="24"/>
          <w:szCs w:val="24"/>
        </w:rPr>
        <w:t xml:space="preserve"> However, if the pressure is </w:t>
      </w:r>
      <w:r w:rsidR="00F3286B">
        <w:rPr>
          <w:rFonts w:ascii="Times New Roman" w:hAnsi="Times New Roman" w:cs="Times New Roman"/>
          <w:sz w:val="24"/>
          <w:szCs w:val="24"/>
        </w:rPr>
        <w:t>diagnosed</w:t>
      </w:r>
      <w:r w:rsidR="007607C5">
        <w:rPr>
          <w:rFonts w:ascii="Times New Roman" w:hAnsi="Times New Roman" w:cs="Times New Roman"/>
          <w:sz w:val="24"/>
          <w:szCs w:val="24"/>
        </w:rPr>
        <w:t xml:space="preserve"> based on the performance, </w:t>
      </w:r>
      <w:r w:rsidR="00D23DEE">
        <w:rPr>
          <w:rFonts w:ascii="Times New Roman" w:hAnsi="Times New Roman" w:cs="Times New Roman"/>
          <w:sz w:val="24"/>
          <w:szCs w:val="24"/>
        </w:rPr>
        <w:t>Organization</w:t>
      </w:r>
      <w:r w:rsidR="007607C5">
        <w:rPr>
          <w:rFonts w:ascii="Times New Roman" w:hAnsi="Times New Roman" w:cs="Times New Roman"/>
          <w:sz w:val="24"/>
          <w:szCs w:val="24"/>
        </w:rPr>
        <w:t xml:space="preserve"> still being rated in high degree of risk and it is estimated at 4/5</w:t>
      </w:r>
      <w:r w:rsidR="00C0459A">
        <w:rPr>
          <w:rFonts w:ascii="Times New Roman" w:hAnsi="Times New Roman" w:cs="Times New Roman"/>
          <w:sz w:val="24"/>
          <w:szCs w:val="24"/>
        </w:rPr>
        <w:t xml:space="preserve">. </w:t>
      </w:r>
      <w:r w:rsidR="00F47487">
        <w:rPr>
          <w:rFonts w:ascii="Times New Roman" w:hAnsi="Times New Roman" w:cs="Times New Roman"/>
          <w:sz w:val="24"/>
          <w:szCs w:val="24"/>
        </w:rPr>
        <w:t xml:space="preserve"> </w:t>
      </w:r>
      <w:r w:rsidR="00F3286B">
        <w:rPr>
          <w:rFonts w:ascii="Times New Roman" w:hAnsi="Times New Roman" w:cs="Times New Roman"/>
          <w:sz w:val="24"/>
          <w:szCs w:val="24"/>
        </w:rPr>
        <w:t xml:space="preserve">And therefore, as a result of </w:t>
      </w:r>
      <w:r w:rsidR="00EE1E6A">
        <w:rPr>
          <w:rFonts w:ascii="Times New Roman" w:hAnsi="Times New Roman" w:cs="Times New Roman"/>
          <w:sz w:val="24"/>
          <w:szCs w:val="24"/>
        </w:rPr>
        <w:t xml:space="preserve">ineffective mode of diagnostic control measures and </w:t>
      </w:r>
      <w:r w:rsidR="002C3E94">
        <w:rPr>
          <w:rFonts w:ascii="Times New Roman" w:hAnsi="Times New Roman" w:cs="Times New Roman"/>
          <w:sz w:val="24"/>
          <w:szCs w:val="24"/>
        </w:rPr>
        <w:t>inaccessible</w:t>
      </w:r>
      <w:r w:rsidR="00EE1E6A">
        <w:rPr>
          <w:rFonts w:ascii="Times New Roman" w:hAnsi="Times New Roman" w:cs="Times New Roman"/>
          <w:sz w:val="24"/>
          <w:szCs w:val="24"/>
        </w:rPr>
        <w:t xml:space="preserve"> of the </w:t>
      </w:r>
      <w:r w:rsidR="002C3E94">
        <w:rPr>
          <w:rFonts w:ascii="Times New Roman" w:hAnsi="Times New Roman" w:cs="Times New Roman"/>
          <w:sz w:val="24"/>
          <w:szCs w:val="24"/>
        </w:rPr>
        <w:t>re</w:t>
      </w:r>
      <w:r w:rsidR="00DB0287">
        <w:rPr>
          <w:rFonts w:ascii="Times New Roman" w:hAnsi="Times New Roman" w:cs="Times New Roman"/>
          <w:sz w:val="24"/>
          <w:szCs w:val="24"/>
        </w:rPr>
        <w:t xml:space="preserve">gional manager </w:t>
      </w:r>
      <w:r w:rsidR="00633257">
        <w:rPr>
          <w:rFonts w:ascii="Times New Roman" w:hAnsi="Times New Roman" w:cs="Times New Roman"/>
          <w:sz w:val="24"/>
          <w:szCs w:val="24"/>
        </w:rPr>
        <w:t xml:space="preserve">makes reporting to be impossible and the useful information regarding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633257">
        <w:rPr>
          <w:rFonts w:ascii="Times New Roman" w:hAnsi="Times New Roman" w:cs="Times New Roman"/>
          <w:sz w:val="24"/>
          <w:szCs w:val="24"/>
        </w:rPr>
        <w:t xml:space="preserve"> performance could not be possible. </w:t>
      </w:r>
      <w:r w:rsidR="001A4308">
        <w:rPr>
          <w:rFonts w:ascii="Times New Roman" w:hAnsi="Times New Roman" w:cs="Times New Roman"/>
          <w:sz w:val="24"/>
          <w:szCs w:val="24"/>
        </w:rPr>
        <w:t xml:space="preserve">The employees have </w:t>
      </w:r>
      <w:r w:rsidR="006906C2">
        <w:rPr>
          <w:rFonts w:ascii="Times New Roman" w:hAnsi="Times New Roman" w:cs="Times New Roman"/>
          <w:sz w:val="24"/>
          <w:szCs w:val="24"/>
        </w:rPr>
        <w:t>forgotten</w:t>
      </w:r>
      <w:r w:rsidR="001A4308">
        <w:rPr>
          <w:rFonts w:ascii="Times New Roman" w:hAnsi="Times New Roman" w:cs="Times New Roman"/>
          <w:sz w:val="24"/>
          <w:szCs w:val="24"/>
        </w:rPr>
        <w:t xml:space="preserve"> the </w:t>
      </w:r>
      <w:r w:rsidR="006906C2">
        <w:rPr>
          <w:rFonts w:ascii="Times New Roman" w:hAnsi="Times New Roman" w:cs="Times New Roman"/>
          <w:sz w:val="24"/>
          <w:szCs w:val="24"/>
        </w:rPr>
        <w:t>responsibility</w:t>
      </w:r>
      <w:r w:rsidR="001A4308">
        <w:rPr>
          <w:rFonts w:ascii="Times New Roman" w:hAnsi="Times New Roman" w:cs="Times New Roman"/>
          <w:sz w:val="24"/>
          <w:szCs w:val="24"/>
        </w:rPr>
        <w:t xml:space="preserve"> to </w:t>
      </w:r>
      <w:r w:rsidR="00A34961">
        <w:rPr>
          <w:rFonts w:ascii="Times New Roman" w:hAnsi="Times New Roman" w:cs="Times New Roman"/>
          <w:sz w:val="24"/>
          <w:szCs w:val="24"/>
        </w:rPr>
        <w:t>essential</w:t>
      </w:r>
      <w:r w:rsidR="00B900CA">
        <w:rPr>
          <w:rFonts w:ascii="Times New Roman" w:hAnsi="Times New Roman" w:cs="Times New Roman"/>
          <w:sz w:val="24"/>
          <w:szCs w:val="24"/>
        </w:rPr>
        <w:t xml:space="preserve"> issues such as indicators to </w:t>
      </w:r>
      <w:r w:rsidR="00E320E3">
        <w:rPr>
          <w:rFonts w:ascii="Times New Roman" w:hAnsi="Times New Roman" w:cs="Times New Roman"/>
          <w:sz w:val="24"/>
          <w:szCs w:val="24"/>
        </w:rPr>
        <w:t xml:space="preserve">the senior manager and therefore, these are some of the inefficient or </w:t>
      </w:r>
      <w:r w:rsidR="00D12EC8">
        <w:rPr>
          <w:rFonts w:ascii="Times New Roman" w:hAnsi="Times New Roman" w:cs="Times New Roman"/>
          <w:sz w:val="24"/>
          <w:szCs w:val="24"/>
        </w:rPr>
        <w:t xml:space="preserve">no information supplied and therefore, it contributes to </w:t>
      </w:r>
      <w:r w:rsidR="00150D32">
        <w:rPr>
          <w:rFonts w:ascii="Times New Roman" w:hAnsi="Times New Roman" w:cs="Times New Roman"/>
          <w:sz w:val="24"/>
          <w:szCs w:val="24"/>
        </w:rPr>
        <w:t xml:space="preserve">difficulties in decision making in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150D32">
        <w:rPr>
          <w:rFonts w:ascii="Times New Roman" w:hAnsi="Times New Roman" w:cs="Times New Roman"/>
          <w:sz w:val="24"/>
          <w:szCs w:val="24"/>
        </w:rPr>
        <w:t xml:space="preserve">. </w:t>
      </w:r>
      <w:r w:rsidR="003164C8">
        <w:rPr>
          <w:rFonts w:ascii="Times New Roman" w:hAnsi="Times New Roman" w:cs="Times New Roman"/>
          <w:sz w:val="24"/>
          <w:szCs w:val="24"/>
        </w:rPr>
        <w:t>Surprisingly</w:t>
      </w:r>
      <w:r w:rsidR="009418A7">
        <w:rPr>
          <w:rFonts w:ascii="Times New Roman" w:hAnsi="Times New Roman" w:cs="Times New Roman"/>
          <w:sz w:val="24"/>
          <w:szCs w:val="24"/>
        </w:rPr>
        <w:t xml:space="preserve">, the senior managers have not made any attempt to over the problem. </w:t>
      </w:r>
      <w:r w:rsidR="0007390A">
        <w:rPr>
          <w:rFonts w:ascii="Times New Roman" w:hAnsi="Times New Roman" w:cs="Times New Roman"/>
          <w:sz w:val="24"/>
          <w:szCs w:val="24"/>
        </w:rPr>
        <w:t xml:space="preserve">Senior managers accept the delay from employees without giving a serious warming setting a bad precedent. </w:t>
      </w:r>
      <w:r w:rsidR="0030348B">
        <w:rPr>
          <w:rFonts w:ascii="Times New Roman" w:hAnsi="Times New Roman" w:cs="Times New Roman"/>
          <w:sz w:val="24"/>
          <w:szCs w:val="24"/>
        </w:rPr>
        <w:t xml:space="preserve">It is very bad because one day, the managers </w:t>
      </w:r>
      <w:r w:rsidR="00ED1654">
        <w:rPr>
          <w:rFonts w:ascii="Times New Roman" w:hAnsi="Times New Roman" w:cs="Times New Roman"/>
          <w:sz w:val="24"/>
          <w:szCs w:val="24"/>
        </w:rPr>
        <w:t xml:space="preserve">will realize </w:t>
      </w:r>
      <w:r w:rsidR="000A5914">
        <w:rPr>
          <w:rFonts w:ascii="Times New Roman" w:hAnsi="Times New Roman" w:cs="Times New Roman"/>
          <w:sz w:val="24"/>
          <w:szCs w:val="24"/>
        </w:rPr>
        <w:t xml:space="preserve">the </w:t>
      </w:r>
      <w:r w:rsidR="00021BB5">
        <w:rPr>
          <w:rFonts w:ascii="Times New Roman" w:hAnsi="Times New Roman" w:cs="Times New Roman"/>
          <w:sz w:val="24"/>
          <w:szCs w:val="24"/>
        </w:rPr>
        <w:t xml:space="preserve">sales of the </w:t>
      </w:r>
      <w:r w:rsidR="003E619E">
        <w:rPr>
          <w:rFonts w:ascii="Times New Roman" w:hAnsi="Times New Roman" w:cs="Times New Roman"/>
          <w:sz w:val="24"/>
          <w:szCs w:val="24"/>
        </w:rPr>
        <w:lastRenderedPageBreak/>
        <w:t>organization</w:t>
      </w:r>
      <w:r w:rsidR="00021BB5">
        <w:rPr>
          <w:rFonts w:ascii="Times New Roman" w:hAnsi="Times New Roman" w:cs="Times New Roman"/>
          <w:sz w:val="24"/>
          <w:szCs w:val="24"/>
        </w:rPr>
        <w:t xml:space="preserve"> are</w:t>
      </w:r>
      <w:r w:rsidR="000A5914">
        <w:rPr>
          <w:rFonts w:ascii="Times New Roman" w:hAnsi="Times New Roman" w:cs="Times New Roman"/>
          <w:sz w:val="24"/>
          <w:szCs w:val="24"/>
        </w:rPr>
        <w:t xml:space="preserve"> </w:t>
      </w:r>
      <w:r w:rsidR="00021BB5">
        <w:rPr>
          <w:rFonts w:ascii="Times New Roman" w:hAnsi="Times New Roman" w:cs="Times New Roman"/>
          <w:sz w:val="24"/>
          <w:szCs w:val="24"/>
        </w:rPr>
        <w:t>plummeting or</w:t>
      </w:r>
      <w:r w:rsidR="000A5914">
        <w:rPr>
          <w:rFonts w:ascii="Times New Roman" w:hAnsi="Times New Roman" w:cs="Times New Roman"/>
          <w:sz w:val="24"/>
          <w:szCs w:val="24"/>
        </w:rPr>
        <w:t xml:space="preserve"> the trust of customer is gone and it would be </w:t>
      </w:r>
      <w:r w:rsidR="00403361">
        <w:rPr>
          <w:rFonts w:ascii="Times New Roman" w:hAnsi="Times New Roman" w:cs="Times New Roman"/>
          <w:sz w:val="24"/>
          <w:szCs w:val="24"/>
        </w:rPr>
        <w:t xml:space="preserve">extremely </w:t>
      </w:r>
      <w:r w:rsidR="00CE760C">
        <w:rPr>
          <w:rFonts w:ascii="Times New Roman" w:hAnsi="Times New Roman" w:cs="Times New Roman"/>
          <w:sz w:val="24"/>
          <w:szCs w:val="24"/>
        </w:rPr>
        <w:t>late for</w:t>
      </w:r>
      <w:r w:rsidR="000A5914">
        <w:rPr>
          <w:rFonts w:ascii="Times New Roman" w:hAnsi="Times New Roman" w:cs="Times New Roman"/>
          <w:sz w:val="24"/>
          <w:szCs w:val="24"/>
        </w:rPr>
        <w:t xml:space="preserve">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0A5914">
        <w:rPr>
          <w:rFonts w:ascii="Times New Roman" w:hAnsi="Times New Roman" w:cs="Times New Roman"/>
          <w:sz w:val="24"/>
          <w:szCs w:val="24"/>
        </w:rPr>
        <w:t xml:space="preserve"> to fix it and achieve remarkable performance. </w:t>
      </w:r>
    </w:p>
    <w:p w:rsidR="006D0335" w:rsidRDefault="006D0335" w:rsidP="006D033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also evidence that the </w:t>
      </w:r>
      <w:r w:rsidR="00EA5D60">
        <w:rPr>
          <w:rFonts w:ascii="Times New Roman" w:hAnsi="Times New Roman" w:cs="Times New Roman"/>
          <w:sz w:val="24"/>
          <w:szCs w:val="24"/>
        </w:rPr>
        <w:t>a single</w:t>
      </w:r>
      <w:r>
        <w:rPr>
          <w:rFonts w:ascii="Times New Roman" w:hAnsi="Times New Roman" w:cs="Times New Roman"/>
          <w:sz w:val="24"/>
          <w:szCs w:val="24"/>
        </w:rPr>
        <w:t xml:space="preserve"> decision making is importance in some final points in the </w:t>
      </w:r>
      <w:r w:rsidR="00D23DEE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risk exposure results. </w:t>
      </w:r>
      <w:r w:rsidR="00D44FA6">
        <w:rPr>
          <w:rFonts w:ascii="Times New Roman" w:hAnsi="Times New Roman" w:cs="Times New Roman"/>
          <w:sz w:val="24"/>
          <w:szCs w:val="24"/>
        </w:rPr>
        <w:t xml:space="preserve">It is normal practice that when </w:t>
      </w:r>
      <w:r w:rsidR="00CF33F5">
        <w:rPr>
          <w:rFonts w:ascii="Times New Roman" w:hAnsi="Times New Roman" w:cs="Times New Roman"/>
          <w:sz w:val="24"/>
          <w:szCs w:val="24"/>
        </w:rPr>
        <w:t>a business started grows</w:t>
      </w:r>
      <w:r w:rsidR="000F6167">
        <w:rPr>
          <w:rFonts w:ascii="Times New Roman" w:hAnsi="Times New Roman" w:cs="Times New Roman"/>
          <w:sz w:val="24"/>
          <w:szCs w:val="24"/>
        </w:rPr>
        <w:t xml:space="preserve"> faster, the </w:t>
      </w:r>
      <w:r w:rsidR="0093632C">
        <w:rPr>
          <w:rFonts w:ascii="Times New Roman" w:hAnsi="Times New Roman" w:cs="Times New Roman"/>
          <w:sz w:val="24"/>
          <w:szCs w:val="24"/>
        </w:rPr>
        <w:t>branch managers</w:t>
      </w:r>
      <w:r w:rsidR="000F6167">
        <w:rPr>
          <w:rFonts w:ascii="Times New Roman" w:hAnsi="Times New Roman" w:cs="Times New Roman"/>
          <w:sz w:val="24"/>
          <w:szCs w:val="24"/>
        </w:rPr>
        <w:t xml:space="preserve"> are given some power to make </w:t>
      </w:r>
      <w:r w:rsidR="00A34961">
        <w:rPr>
          <w:rFonts w:ascii="Times New Roman" w:hAnsi="Times New Roman" w:cs="Times New Roman"/>
          <w:sz w:val="24"/>
          <w:szCs w:val="24"/>
        </w:rPr>
        <w:t>mere decisions</w:t>
      </w:r>
      <w:r w:rsidR="00D879C5">
        <w:rPr>
          <w:rFonts w:ascii="Times New Roman" w:hAnsi="Times New Roman" w:cs="Times New Roman"/>
          <w:sz w:val="24"/>
          <w:szCs w:val="24"/>
        </w:rPr>
        <w:t xml:space="preserve">. This leaves the </w:t>
      </w:r>
      <w:r w:rsidR="00997500">
        <w:rPr>
          <w:rFonts w:ascii="Times New Roman" w:hAnsi="Times New Roman" w:cs="Times New Roman"/>
          <w:sz w:val="24"/>
          <w:szCs w:val="24"/>
        </w:rPr>
        <w:t>Senior Managers</w:t>
      </w:r>
      <w:r w:rsidR="00C846A5">
        <w:rPr>
          <w:rFonts w:ascii="Times New Roman" w:hAnsi="Times New Roman" w:cs="Times New Roman"/>
          <w:sz w:val="24"/>
          <w:szCs w:val="24"/>
        </w:rPr>
        <w:t xml:space="preserve"> with only matters related to strategy of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C846A5">
        <w:rPr>
          <w:rFonts w:ascii="Times New Roman" w:hAnsi="Times New Roman" w:cs="Times New Roman"/>
          <w:sz w:val="24"/>
          <w:szCs w:val="24"/>
        </w:rPr>
        <w:t xml:space="preserve">. </w:t>
      </w:r>
      <w:r w:rsidR="004F508E">
        <w:rPr>
          <w:rFonts w:ascii="Times New Roman" w:hAnsi="Times New Roman" w:cs="Times New Roman"/>
          <w:sz w:val="24"/>
          <w:szCs w:val="24"/>
        </w:rPr>
        <w:t xml:space="preserve">Such </w:t>
      </w:r>
      <w:r w:rsidR="009218C2">
        <w:rPr>
          <w:rFonts w:ascii="Times New Roman" w:hAnsi="Times New Roman" w:cs="Times New Roman"/>
          <w:sz w:val="24"/>
          <w:szCs w:val="24"/>
        </w:rPr>
        <w:t>kind of allocation ensures</w:t>
      </w:r>
      <w:r w:rsidR="004F508E">
        <w:rPr>
          <w:rFonts w:ascii="Times New Roman" w:hAnsi="Times New Roman" w:cs="Times New Roman"/>
          <w:sz w:val="24"/>
          <w:szCs w:val="24"/>
        </w:rPr>
        <w:t xml:space="preserve"> that </w:t>
      </w:r>
      <w:r w:rsidR="00FA23BC">
        <w:rPr>
          <w:rFonts w:ascii="Times New Roman" w:hAnsi="Times New Roman" w:cs="Times New Roman"/>
          <w:sz w:val="24"/>
          <w:szCs w:val="24"/>
        </w:rPr>
        <w:t>performance is</w:t>
      </w:r>
      <w:r w:rsidR="004F508E">
        <w:rPr>
          <w:rFonts w:ascii="Times New Roman" w:hAnsi="Times New Roman" w:cs="Times New Roman"/>
          <w:sz w:val="24"/>
          <w:szCs w:val="24"/>
        </w:rPr>
        <w:t xml:space="preserve"> reviewed to realign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4F508E">
        <w:rPr>
          <w:rFonts w:ascii="Times New Roman" w:hAnsi="Times New Roman" w:cs="Times New Roman"/>
          <w:sz w:val="24"/>
          <w:szCs w:val="24"/>
        </w:rPr>
        <w:t xml:space="preserve">’s operations. </w:t>
      </w:r>
      <w:r w:rsidR="00057502">
        <w:rPr>
          <w:rFonts w:ascii="Times New Roman" w:hAnsi="Times New Roman" w:cs="Times New Roman"/>
          <w:sz w:val="24"/>
          <w:szCs w:val="24"/>
        </w:rPr>
        <w:t xml:space="preserve">Actually, there are several disadvantages and advantages </w:t>
      </w:r>
      <w:r w:rsidR="00A878A7">
        <w:rPr>
          <w:rFonts w:ascii="Times New Roman" w:hAnsi="Times New Roman" w:cs="Times New Roman"/>
          <w:sz w:val="24"/>
          <w:szCs w:val="24"/>
        </w:rPr>
        <w:t>of decentralization of the decision making process</w:t>
      </w:r>
      <w:r w:rsidR="00040DFE">
        <w:rPr>
          <w:rFonts w:ascii="Times New Roman" w:hAnsi="Times New Roman" w:cs="Times New Roman"/>
          <w:sz w:val="24"/>
          <w:szCs w:val="24"/>
        </w:rPr>
        <w:t xml:space="preserve">. It allows the branch to be more sensitive to the issues affecting the market such as </w:t>
      </w:r>
      <w:r w:rsidR="007D5E36">
        <w:rPr>
          <w:rFonts w:ascii="Times New Roman" w:hAnsi="Times New Roman" w:cs="Times New Roman"/>
          <w:sz w:val="24"/>
          <w:szCs w:val="24"/>
        </w:rPr>
        <w:t>fluctuation and</w:t>
      </w:r>
      <w:r w:rsidR="00040DFE">
        <w:rPr>
          <w:rFonts w:ascii="Times New Roman" w:hAnsi="Times New Roman" w:cs="Times New Roman"/>
          <w:sz w:val="24"/>
          <w:szCs w:val="24"/>
        </w:rPr>
        <w:t xml:space="preserve"> therefore, help in pushing innovation </w:t>
      </w:r>
      <w:r w:rsidR="008E377C">
        <w:rPr>
          <w:rFonts w:ascii="Times New Roman" w:hAnsi="Times New Roman" w:cs="Times New Roman"/>
          <w:sz w:val="24"/>
          <w:szCs w:val="24"/>
        </w:rPr>
        <w:t xml:space="preserve">for new products. </w:t>
      </w:r>
      <w:r w:rsidR="003C5635">
        <w:rPr>
          <w:rFonts w:ascii="Times New Roman" w:hAnsi="Times New Roman" w:cs="Times New Roman"/>
          <w:sz w:val="24"/>
          <w:szCs w:val="24"/>
        </w:rPr>
        <w:t xml:space="preserve">It could help in raising the </w:t>
      </w:r>
      <w:r w:rsidR="00997500">
        <w:rPr>
          <w:rFonts w:ascii="Times New Roman" w:hAnsi="Times New Roman" w:cs="Times New Roman"/>
          <w:sz w:val="24"/>
          <w:szCs w:val="24"/>
        </w:rPr>
        <w:t>acceptable</w:t>
      </w:r>
      <w:r w:rsidR="003C5635">
        <w:rPr>
          <w:rFonts w:ascii="Times New Roman" w:hAnsi="Times New Roman" w:cs="Times New Roman"/>
          <w:sz w:val="24"/>
          <w:szCs w:val="24"/>
        </w:rPr>
        <w:t xml:space="preserve"> level of </w:t>
      </w:r>
      <w:r w:rsidR="00EA5D60">
        <w:rPr>
          <w:rFonts w:ascii="Times New Roman" w:hAnsi="Times New Roman" w:cs="Times New Roman"/>
          <w:sz w:val="24"/>
          <w:szCs w:val="24"/>
        </w:rPr>
        <w:t>Junior managers</w:t>
      </w:r>
      <w:r w:rsidR="003C5635">
        <w:rPr>
          <w:rFonts w:ascii="Times New Roman" w:hAnsi="Times New Roman" w:cs="Times New Roman"/>
          <w:sz w:val="24"/>
          <w:szCs w:val="24"/>
        </w:rPr>
        <w:t xml:space="preserve"> and this could help in enhancing </w:t>
      </w:r>
      <w:r w:rsidR="008F2D5B">
        <w:rPr>
          <w:rFonts w:ascii="Times New Roman" w:hAnsi="Times New Roman" w:cs="Times New Roman"/>
          <w:sz w:val="24"/>
          <w:szCs w:val="24"/>
        </w:rPr>
        <w:t xml:space="preserve">their loyalty to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8F2D5B">
        <w:rPr>
          <w:rFonts w:ascii="Times New Roman" w:hAnsi="Times New Roman" w:cs="Times New Roman"/>
          <w:sz w:val="24"/>
          <w:szCs w:val="24"/>
        </w:rPr>
        <w:t xml:space="preserve"> and therefore, it is critical to the general performance of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8F2D5B">
        <w:rPr>
          <w:rFonts w:ascii="Times New Roman" w:hAnsi="Times New Roman" w:cs="Times New Roman"/>
          <w:sz w:val="24"/>
          <w:szCs w:val="24"/>
        </w:rPr>
        <w:t>.</w:t>
      </w:r>
      <w:r w:rsidR="00CB3AFF">
        <w:rPr>
          <w:rFonts w:ascii="Times New Roman" w:hAnsi="Times New Roman" w:cs="Times New Roman"/>
          <w:sz w:val="24"/>
          <w:szCs w:val="24"/>
        </w:rPr>
        <w:t xml:space="preserve"> Without clea</w:t>
      </w:r>
      <w:r w:rsidR="00657CC3">
        <w:rPr>
          <w:rFonts w:ascii="Times New Roman" w:hAnsi="Times New Roman" w:cs="Times New Roman"/>
          <w:sz w:val="24"/>
          <w:szCs w:val="24"/>
        </w:rPr>
        <w:t>r</w:t>
      </w:r>
      <w:r w:rsidR="0006502B">
        <w:rPr>
          <w:rFonts w:ascii="Times New Roman" w:hAnsi="Times New Roman" w:cs="Times New Roman"/>
          <w:sz w:val="24"/>
          <w:szCs w:val="24"/>
        </w:rPr>
        <w:t xml:space="preserve"> overview of the </w:t>
      </w:r>
      <w:r w:rsidR="004B6E10">
        <w:rPr>
          <w:rFonts w:ascii="Times New Roman" w:hAnsi="Times New Roman" w:cs="Times New Roman"/>
          <w:sz w:val="24"/>
          <w:szCs w:val="24"/>
        </w:rPr>
        <w:t xml:space="preserve">strategy of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4B6E10">
        <w:rPr>
          <w:rFonts w:ascii="Times New Roman" w:hAnsi="Times New Roman" w:cs="Times New Roman"/>
          <w:sz w:val="24"/>
          <w:szCs w:val="24"/>
        </w:rPr>
        <w:t xml:space="preserve">, </w:t>
      </w:r>
      <w:r w:rsidR="00D23DEE">
        <w:rPr>
          <w:rFonts w:ascii="Times New Roman" w:hAnsi="Times New Roman" w:cs="Times New Roman"/>
          <w:sz w:val="24"/>
          <w:szCs w:val="24"/>
        </w:rPr>
        <w:t>Organization</w:t>
      </w:r>
      <w:r w:rsidR="00F20A55">
        <w:rPr>
          <w:rFonts w:ascii="Times New Roman" w:hAnsi="Times New Roman" w:cs="Times New Roman"/>
          <w:sz w:val="24"/>
          <w:szCs w:val="24"/>
        </w:rPr>
        <w:t>‘s</w:t>
      </w:r>
      <w:r w:rsidR="009709DE">
        <w:rPr>
          <w:rFonts w:ascii="Times New Roman" w:hAnsi="Times New Roman" w:cs="Times New Roman"/>
          <w:sz w:val="24"/>
          <w:szCs w:val="24"/>
        </w:rPr>
        <w:t xml:space="preserve"> </w:t>
      </w:r>
      <w:r w:rsidR="0093632C">
        <w:rPr>
          <w:rFonts w:ascii="Times New Roman" w:hAnsi="Times New Roman" w:cs="Times New Roman"/>
          <w:sz w:val="24"/>
          <w:szCs w:val="24"/>
        </w:rPr>
        <w:t>branch managers</w:t>
      </w:r>
      <w:r w:rsidR="009709DE">
        <w:rPr>
          <w:rFonts w:ascii="Times New Roman" w:hAnsi="Times New Roman" w:cs="Times New Roman"/>
          <w:sz w:val="24"/>
          <w:szCs w:val="24"/>
        </w:rPr>
        <w:t xml:space="preserve"> usually recognize the </w:t>
      </w:r>
      <w:r w:rsidR="00237FB4">
        <w:rPr>
          <w:rFonts w:ascii="Times New Roman" w:hAnsi="Times New Roman" w:cs="Times New Roman"/>
          <w:sz w:val="24"/>
          <w:szCs w:val="24"/>
        </w:rPr>
        <w:t xml:space="preserve">level of </w:t>
      </w:r>
      <w:r w:rsidR="009709DE">
        <w:rPr>
          <w:rFonts w:ascii="Times New Roman" w:hAnsi="Times New Roman" w:cs="Times New Roman"/>
          <w:sz w:val="24"/>
          <w:szCs w:val="24"/>
        </w:rPr>
        <w:t>high risk</w:t>
      </w:r>
      <w:r w:rsidR="00CB3AFF">
        <w:rPr>
          <w:rFonts w:ascii="Times New Roman" w:hAnsi="Times New Roman" w:cs="Times New Roman"/>
          <w:sz w:val="24"/>
          <w:szCs w:val="24"/>
        </w:rPr>
        <w:t xml:space="preserve"> </w:t>
      </w:r>
      <w:r w:rsidR="0003144B">
        <w:rPr>
          <w:rFonts w:ascii="Times New Roman" w:hAnsi="Times New Roman" w:cs="Times New Roman"/>
          <w:sz w:val="24"/>
          <w:szCs w:val="24"/>
        </w:rPr>
        <w:t xml:space="preserve">with the decision they make. </w:t>
      </w:r>
      <w:r w:rsidR="00BF2C05">
        <w:rPr>
          <w:rFonts w:ascii="Times New Roman" w:hAnsi="Times New Roman" w:cs="Times New Roman"/>
          <w:sz w:val="24"/>
          <w:szCs w:val="24"/>
        </w:rPr>
        <w:t xml:space="preserve">And therefore, as </w:t>
      </w:r>
      <w:r w:rsidR="00E108DF">
        <w:rPr>
          <w:rFonts w:ascii="Times New Roman" w:hAnsi="Times New Roman" w:cs="Times New Roman"/>
          <w:sz w:val="24"/>
          <w:szCs w:val="24"/>
        </w:rPr>
        <w:t>vertical and</w:t>
      </w:r>
      <w:r w:rsidR="00BF2C05">
        <w:rPr>
          <w:rFonts w:ascii="Times New Roman" w:hAnsi="Times New Roman" w:cs="Times New Roman"/>
          <w:sz w:val="24"/>
          <w:szCs w:val="24"/>
        </w:rPr>
        <w:t xml:space="preserve"> hori</w:t>
      </w:r>
      <w:r w:rsidR="00E108DF">
        <w:rPr>
          <w:rFonts w:ascii="Times New Roman" w:hAnsi="Times New Roman" w:cs="Times New Roman"/>
          <w:sz w:val="24"/>
          <w:szCs w:val="24"/>
        </w:rPr>
        <w:t>zo</w:t>
      </w:r>
      <w:r w:rsidR="00B05916">
        <w:rPr>
          <w:rFonts w:ascii="Times New Roman" w:hAnsi="Times New Roman" w:cs="Times New Roman"/>
          <w:sz w:val="24"/>
          <w:szCs w:val="24"/>
        </w:rPr>
        <w:t>n</w:t>
      </w:r>
      <w:r w:rsidR="00BF2C05">
        <w:rPr>
          <w:rFonts w:ascii="Times New Roman" w:hAnsi="Times New Roman" w:cs="Times New Roman"/>
          <w:sz w:val="24"/>
          <w:szCs w:val="24"/>
        </w:rPr>
        <w:t xml:space="preserve">tal mode of sharing information </w:t>
      </w:r>
      <w:r w:rsidR="00E61CD9">
        <w:rPr>
          <w:rFonts w:ascii="Times New Roman" w:hAnsi="Times New Roman" w:cs="Times New Roman"/>
          <w:sz w:val="24"/>
          <w:szCs w:val="24"/>
        </w:rPr>
        <w:t xml:space="preserve">is not well defined in the organization, it makes it difficult for the executive to approach </w:t>
      </w:r>
      <w:r w:rsidR="002F16FF">
        <w:rPr>
          <w:rFonts w:ascii="Times New Roman" w:hAnsi="Times New Roman" w:cs="Times New Roman"/>
          <w:sz w:val="24"/>
          <w:szCs w:val="24"/>
        </w:rPr>
        <w:t>sensitive issues and</w:t>
      </w:r>
      <w:r w:rsidR="00367425">
        <w:rPr>
          <w:rFonts w:ascii="Times New Roman" w:hAnsi="Times New Roman" w:cs="Times New Roman"/>
          <w:sz w:val="24"/>
          <w:szCs w:val="24"/>
        </w:rPr>
        <w:t xml:space="preserve"> solve the problem as required</w:t>
      </w:r>
      <w:r w:rsidR="00406F13">
        <w:rPr>
          <w:rFonts w:ascii="Times New Roman" w:hAnsi="Times New Roman" w:cs="Times New Roman"/>
          <w:sz w:val="24"/>
          <w:szCs w:val="24"/>
        </w:rPr>
        <w:t xml:space="preserve"> and this lead to late recognit</w:t>
      </w:r>
      <w:r w:rsidR="00367425">
        <w:rPr>
          <w:rFonts w:ascii="Times New Roman" w:hAnsi="Times New Roman" w:cs="Times New Roman"/>
          <w:sz w:val="24"/>
          <w:szCs w:val="24"/>
        </w:rPr>
        <w:t xml:space="preserve">ion of the organizational problems hence affecting the performance of the </w:t>
      </w:r>
      <w:r w:rsidR="003E619E">
        <w:rPr>
          <w:rFonts w:ascii="Times New Roman" w:hAnsi="Times New Roman" w:cs="Times New Roman"/>
          <w:sz w:val="24"/>
          <w:szCs w:val="24"/>
        </w:rPr>
        <w:t>organization</w:t>
      </w:r>
      <w:r w:rsidR="00367425">
        <w:rPr>
          <w:rFonts w:ascii="Times New Roman" w:hAnsi="Times New Roman" w:cs="Times New Roman"/>
          <w:sz w:val="24"/>
          <w:szCs w:val="24"/>
        </w:rPr>
        <w:t xml:space="preserve">. </w:t>
      </w:r>
      <w:r w:rsidR="00BF77A7">
        <w:rPr>
          <w:rFonts w:ascii="Times New Roman" w:hAnsi="Times New Roman" w:cs="Times New Roman"/>
          <w:sz w:val="24"/>
          <w:szCs w:val="24"/>
        </w:rPr>
        <w:t xml:space="preserve"> It is therefore, important to state that </w:t>
      </w:r>
      <w:r w:rsidR="00D23DEE">
        <w:rPr>
          <w:rFonts w:ascii="Times New Roman" w:hAnsi="Times New Roman" w:cs="Times New Roman"/>
          <w:sz w:val="24"/>
          <w:szCs w:val="24"/>
        </w:rPr>
        <w:t>Organization</w:t>
      </w:r>
      <w:r w:rsidR="00FB7974">
        <w:rPr>
          <w:rFonts w:ascii="Times New Roman" w:hAnsi="Times New Roman" w:cs="Times New Roman"/>
          <w:sz w:val="24"/>
          <w:szCs w:val="24"/>
        </w:rPr>
        <w:t xml:space="preserve"> risk level under </w:t>
      </w:r>
      <w:r w:rsidR="00FC7A96">
        <w:rPr>
          <w:rFonts w:ascii="Times New Roman" w:hAnsi="Times New Roman" w:cs="Times New Roman"/>
          <w:sz w:val="24"/>
          <w:szCs w:val="24"/>
        </w:rPr>
        <w:t xml:space="preserve">information and management is at </w:t>
      </w:r>
      <w:r w:rsidR="00422912">
        <w:rPr>
          <w:rFonts w:ascii="Times New Roman" w:hAnsi="Times New Roman" w:cs="Times New Roman"/>
          <w:sz w:val="24"/>
          <w:szCs w:val="24"/>
        </w:rPr>
        <w:t>category</w:t>
      </w:r>
      <w:r w:rsidR="00FC7A96">
        <w:rPr>
          <w:rFonts w:ascii="Times New Roman" w:hAnsi="Times New Roman" w:cs="Times New Roman"/>
          <w:sz w:val="24"/>
          <w:szCs w:val="24"/>
        </w:rPr>
        <w:t xml:space="preserve"> 5 </w:t>
      </w:r>
      <w:r w:rsidR="00422912">
        <w:rPr>
          <w:rFonts w:ascii="Times New Roman" w:hAnsi="Times New Roman" w:cs="Times New Roman"/>
          <w:sz w:val="24"/>
          <w:szCs w:val="24"/>
        </w:rPr>
        <w:t>points</w:t>
      </w:r>
      <w:r w:rsidR="00FC7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F51" w:rsidRDefault="00D17F51" w:rsidP="00FA3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F51" w:rsidRDefault="00D17F51" w:rsidP="00FA3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F51" w:rsidRDefault="00D17F51" w:rsidP="00FA3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F51" w:rsidRDefault="00D17F51" w:rsidP="00FA3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CC8" w:rsidRDefault="00566CC8" w:rsidP="00FA3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C52" w:rsidRPr="00432B69" w:rsidRDefault="00432B69" w:rsidP="00432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69">
        <w:rPr>
          <w:rFonts w:ascii="Times New Roman" w:hAnsi="Times New Roman" w:cs="Times New Roman"/>
          <w:b/>
          <w:sz w:val="24"/>
          <w:szCs w:val="24"/>
        </w:rPr>
        <w:lastRenderedPageBreak/>
        <w:t>Bibliography</w:t>
      </w:r>
    </w:p>
    <w:p w:rsidR="00C54C52" w:rsidRDefault="00DC5CF5" w:rsidP="00C54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Acs, Z. J. &amp; Mueller P. (201</w:t>
      </w:r>
      <w:r w:rsidR="00C54C52" w:rsidRPr="007F7BC4">
        <w:rPr>
          <w:rFonts w:ascii="Times New Roman" w:hAnsi="Times New Roman" w:cs="Times New Roman"/>
          <w:sz w:val="24"/>
          <w:szCs w:val="24"/>
        </w:rPr>
        <w:t xml:space="preserve">8). Employment effects of business dynamics: mice, gazelles and elephants, </w:t>
      </w:r>
      <w:r w:rsidR="00C54C52" w:rsidRPr="00392743">
        <w:rPr>
          <w:rFonts w:ascii="Times New Roman" w:hAnsi="Times New Roman" w:cs="Times New Roman"/>
          <w:i/>
          <w:sz w:val="24"/>
          <w:szCs w:val="24"/>
        </w:rPr>
        <w:t>Small Business Economics</w:t>
      </w:r>
      <w:r w:rsidR="00C54C52" w:rsidRPr="007F7BC4">
        <w:rPr>
          <w:rFonts w:ascii="Times New Roman" w:hAnsi="Times New Roman" w:cs="Times New Roman"/>
          <w:sz w:val="24"/>
          <w:szCs w:val="24"/>
        </w:rPr>
        <w:t xml:space="preserve">, </w:t>
      </w:r>
      <w:r w:rsidR="00C54C52">
        <w:rPr>
          <w:rFonts w:ascii="Times New Roman" w:hAnsi="Times New Roman" w:cs="Times New Roman"/>
          <w:sz w:val="24"/>
          <w:szCs w:val="24"/>
        </w:rPr>
        <w:t xml:space="preserve">Vol. 5, No. </w:t>
      </w:r>
      <w:r w:rsidR="00C54C52" w:rsidRPr="007F7BC4">
        <w:rPr>
          <w:rFonts w:ascii="Times New Roman" w:hAnsi="Times New Roman" w:cs="Times New Roman"/>
          <w:sz w:val="24"/>
          <w:szCs w:val="24"/>
        </w:rPr>
        <w:t xml:space="preserve">30, </w:t>
      </w:r>
      <w:r w:rsidR="00C54C52">
        <w:rPr>
          <w:rFonts w:ascii="Times New Roman" w:hAnsi="Times New Roman" w:cs="Times New Roman"/>
          <w:sz w:val="24"/>
          <w:szCs w:val="24"/>
        </w:rPr>
        <w:t xml:space="preserve">pp. </w:t>
      </w:r>
      <w:r w:rsidR="00C54C52" w:rsidRPr="007F7BC4">
        <w:rPr>
          <w:rFonts w:ascii="Times New Roman" w:hAnsi="Times New Roman" w:cs="Times New Roman"/>
          <w:sz w:val="24"/>
          <w:szCs w:val="24"/>
        </w:rPr>
        <w:t>85-100.</w:t>
      </w:r>
    </w:p>
    <w:p w:rsidR="00C54C52" w:rsidRDefault="00C54C52" w:rsidP="00C54C52">
      <w:pPr>
        <w:jc w:val="both"/>
        <w:rPr>
          <w:rFonts w:ascii="Times New Roman" w:hAnsi="Times New Roman" w:cs="Times New Roman"/>
          <w:sz w:val="24"/>
          <w:szCs w:val="24"/>
        </w:rPr>
      </w:pPr>
      <w:r w:rsidRPr="007F7BC4">
        <w:rPr>
          <w:rFonts w:ascii="Times New Roman" w:hAnsi="Times New Roman" w:cs="Times New Roman"/>
          <w:sz w:val="24"/>
          <w:szCs w:val="24"/>
        </w:rPr>
        <w:t>Avshalom</w:t>
      </w:r>
      <w:r>
        <w:rPr>
          <w:rFonts w:ascii="Times New Roman" w:hAnsi="Times New Roman" w:cs="Times New Roman"/>
          <w:sz w:val="24"/>
          <w:szCs w:val="24"/>
        </w:rPr>
        <w:t>, M. A.</w:t>
      </w:r>
      <w:r w:rsidRPr="007F7BC4">
        <w:rPr>
          <w:rFonts w:ascii="Times New Roman" w:hAnsi="Times New Roman" w:cs="Times New Roman"/>
          <w:sz w:val="24"/>
          <w:szCs w:val="24"/>
        </w:rPr>
        <w:t>&amp; Mark</w:t>
      </w:r>
      <w:r w:rsidR="00DC5CF5">
        <w:rPr>
          <w:rFonts w:ascii="Times New Roman" w:hAnsi="Times New Roman" w:cs="Times New Roman"/>
          <w:sz w:val="24"/>
          <w:szCs w:val="24"/>
        </w:rPr>
        <w:t>, S. S. (2015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F7BC4">
        <w:rPr>
          <w:rFonts w:ascii="Times New Roman" w:hAnsi="Times New Roman" w:cs="Times New Roman"/>
          <w:sz w:val="24"/>
          <w:szCs w:val="24"/>
        </w:rPr>
        <w:t>Corporate Governance, Ethics, and t</w:t>
      </w:r>
      <w:r>
        <w:rPr>
          <w:rFonts w:ascii="Times New Roman" w:hAnsi="Times New Roman" w:cs="Times New Roman"/>
          <w:sz w:val="24"/>
          <w:szCs w:val="24"/>
        </w:rPr>
        <w:t>he Backdating of Stock Options.</w:t>
      </w:r>
      <w:r w:rsidRPr="007F7BC4">
        <w:rPr>
          <w:rFonts w:ascii="Times New Roman" w:hAnsi="Times New Roman" w:cs="Times New Roman"/>
          <w:i/>
          <w:sz w:val="24"/>
          <w:szCs w:val="24"/>
        </w:rPr>
        <w:t>Journal of Business Ethics</w:t>
      </w:r>
      <w:r>
        <w:rPr>
          <w:rFonts w:ascii="Times New Roman" w:hAnsi="Times New Roman" w:cs="Times New Roman"/>
          <w:sz w:val="24"/>
          <w:szCs w:val="24"/>
        </w:rPr>
        <w:t xml:space="preserve">Vol. 85 (S1), pp. </w:t>
      </w:r>
      <w:r w:rsidRPr="007F7BC4">
        <w:rPr>
          <w:rFonts w:ascii="Times New Roman" w:hAnsi="Times New Roman" w:cs="Times New Roman"/>
          <w:sz w:val="24"/>
          <w:szCs w:val="24"/>
        </w:rPr>
        <w:t>225 - 237.</w:t>
      </w:r>
    </w:p>
    <w:p w:rsidR="00C54C52" w:rsidRPr="00714C8A" w:rsidRDefault="00C54C52" w:rsidP="00C54C52">
      <w:pPr>
        <w:jc w:val="both"/>
        <w:rPr>
          <w:rFonts w:ascii="Times New Roman" w:hAnsi="Times New Roman" w:cs="Times New Roman"/>
          <w:sz w:val="24"/>
          <w:szCs w:val="24"/>
        </w:rPr>
      </w:pPr>
      <w:r w:rsidRPr="00714C8A">
        <w:rPr>
          <w:rFonts w:ascii="Times New Roman" w:hAnsi="Times New Roman" w:cs="Times New Roman"/>
          <w:sz w:val="24"/>
          <w:szCs w:val="24"/>
        </w:rPr>
        <w:t>Bawden, D., H</w:t>
      </w:r>
      <w:r w:rsidR="008748C9">
        <w:rPr>
          <w:rFonts w:ascii="Times New Roman" w:hAnsi="Times New Roman" w:cs="Times New Roman"/>
          <w:sz w:val="24"/>
          <w:szCs w:val="24"/>
        </w:rPr>
        <w:t>oltham, C., &amp; Courtney, N. (2016</w:t>
      </w:r>
      <w:r w:rsidRPr="00714C8A">
        <w:rPr>
          <w:rFonts w:ascii="Times New Roman" w:hAnsi="Times New Roman" w:cs="Times New Roman"/>
          <w:sz w:val="24"/>
          <w:szCs w:val="24"/>
        </w:rPr>
        <w:t xml:space="preserve">). Perspectives on information overload. </w:t>
      </w:r>
      <w:r w:rsidRPr="007F7BC4">
        <w:rPr>
          <w:rFonts w:ascii="Times New Roman" w:hAnsi="Times New Roman" w:cs="Times New Roman"/>
          <w:i/>
          <w:sz w:val="24"/>
          <w:szCs w:val="24"/>
        </w:rPr>
        <w:t>Aslib Proceedings</w:t>
      </w:r>
      <w:r w:rsidRPr="00714C8A">
        <w:rPr>
          <w:rFonts w:ascii="Times New Roman" w:hAnsi="Times New Roman" w:cs="Times New Roman"/>
          <w:sz w:val="24"/>
          <w:szCs w:val="24"/>
        </w:rPr>
        <w:t>, Vol.51, No. 8, pp 249-255</w:t>
      </w:r>
    </w:p>
    <w:p w:rsidR="00C54C52" w:rsidRDefault="00C54C52" w:rsidP="00C54C52">
      <w:pPr>
        <w:jc w:val="both"/>
        <w:rPr>
          <w:rFonts w:ascii="Times New Roman" w:hAnsi="Times New Roman" w:cs="Times New Roman"/>
          <w:sz w:val="24"/>
          <w:szCs w:val="24"/>
        </w:rPr>
      </w:pPr>
      <w:r w:rsidRPr="00714C8A">
        <w:rPr>
          <w:rFonts w:ascii="Times New Roman" w:hAnsi="Times New Roman" w:cs="Times New Roman"/>
          <w:sz w:val="24"/>
          <w:szCs w:val="24"/>
        </w:rPr>
        <w:t xml:space="preserve">Celine, F. (2018). Effects Of Job-Stress On Employee Performance In An Enterprise. </w:t>
      </w:r>
      <w:r w:rsidRPr="007F7BC4">
        <w:rPr>
          <w:rFonts w:ascii="Times New Roman" w:hAnsi="Times New Roman" w:cs="Times New Roman"/>
          <w:i/>
          <w:sz w:val="24"/>
          <w:szCs w:val="24"/>
        </w:rPr>
        <w:t>Centria University of Applied Sciences.</w:t>
      </w:r>
      <w:r w:rsidRPr="00714C8A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Pr="00714C8A">
          <w:rPr>
            <w:rStyle w:val="Hyperlink"/>
            <w:rFonts w:ascii="Times New Roman" w:hAnsi="Times New Roman" w:cs="Times New Roman"/>
            <w:sz w:val="24"/>
            <w:szCs w:val="24"/>
          </w:rPr>
          <w:t>https://www.theseus.fi/bitstream/handle/10024/145790/Celine%20Fonkeng%20pdf.pdf?sequence=1&amp;isAllowed=y</w:t>
        </w:r>
      </w:hyperlink>
    </w:p>
    <w:p w:rsidR="00C54C52" w:rsidRPr="007F7BC4" w:rsidRDefault="000939E9" w:rsidP="00C54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J. K. (201</w:t>
      </w:r>
      <w:r w:rsidR="00C54C52">
        <w:rPr>
          <w:rFonts w:ascii="Times New Roman" w:hAnsi="Times New Roman" w:cs="Times New Roman"/>
          <w:sz w:val="24"/>
          <w:szCs w:val="24"/>
        </w:rPr>
        <w:t xml:space="preserve">6). </w:t>
      </w:r>
      <w:r w:rsidR="00C54C52" w:rsidRPr="007F7BC4">
        <w:rPr>
          <w:rFonts w:ascii="Times New Roman" w:hAnsi="Times New Roman" w:cs="Times New Roman"/>
          <w:sz w:val="24"/>
          <w:szCs w:val="24"/>
        </w:rPr>
        <w:t>The Ethics of Sustainability</w:t>
      </w:r>
      <w:r w:rsidR="00C54C52">
        <w:rPr>
          <w:rFonts w:ascii="Times New Roman" w:hAnsi="Times New Roman" w:cs="Times New Roman"/>
          <w:sz w:val="24"/>
          <w:szCs w:val="24"/>
        </w:rPr>
        <w:t>.</w:t>
      </w:r>
      <w:r w:rsidR="00C54C52" w:rsidRPr="007F7BC4">
        <w:rPr>
          <w:rFonts w:ascii="Times New Roman" w:hAnsi="Times New Roman" w:cs="Times New Roman"/>
          <w:sz w:val="24"/>
          <w:szCs w:val="24"/>
        </w:rPr>
        <w:t>Retrieved from</w:t>
      </w:r>
      <w:hyperlink r:id="rId9" w:history="1">
        <w:r w:rsidR="00C54C52" w:rsidRPr="007F7BC4">
          <w:rPr>
            <w:rStyle w:val="Hyperlink"/>
            <w:rFonts w:ascii="Times New Roman" w:hAnsi="Times New Roman" w:cs="Times New Roman"/>
            <w:sz w:val="24"/>
            <w:szCs w:val="24"/>
          </w:rPr>
          <w:t>http://rio20.net/wp-content/uploads/2012/01/Ethics-of-Sustainability-Textbook.pdf</w:t>
        </w:r>
      </w:hyperlink>
    </w:p>
    <w:p w:rsidR="00C54C52" w:rsidRDefault="00C54C52" w:rsidP="00C54C52">
      <w:pPr>
        <w:jc w:val="both"/>
        <w:rPr>
          <w:rFonts w:ascii="Times New Roman" w:hAnsi="Times New Roman" w:cs="Times New Roman"/>
          <w:sz w:val="24"/>
          <w:szCs w:val="24"/>
        </w:rPr>
      </w:pPr>
      <w:r w:rsidRPr="00714C8A">
        <w:rPr>
          <w:rFonts w:ascii="Times New Roman" w:hAnsi="Times New Roman" w:cs="Times New Roman"/>
          <w:bCs/>
          <w:sz w:val="24"/>
          <w:szCs w:val="24"/>
        </w:rPr>
        <w:t xml:space="preserve">Daša, D. (2014). </w:t>
      </w:r>
      <w:r w:rsidRPr="00714C8A">
        <w:rPr>
          <w:rFonts w:ascii="Times New Roman" w:hAnsi="Times New Roman" w:cs="Times New Roman"/>
          <w:sz w:val="24"/>
          <w:szCs w:val="24"/>
        </w:rPr>
        <w:t> </w:t>
      </w:r>
      <w:r w:rsidRPr="00714C8A">
        <w:rPr>
          <w:rFonts w:ascii="Times New Roman" w:hAnsi="Times New Roman" w:cs="Times New Roman"/>
          <w:bCs/>
          <w:sz w:val="24"/>
          <w:szCs w:val="24"/>
        </w:rPr>
        <w:t>Impact of internal and external factors on the performance of fast-growing small and medium businesses.</w:t>
      </w:r>
      <w:hyperlink r:id="rId10" w:history="1">
        <w:r w:rsidRPr="007F7BC4">
          <w:rPr>
            <w:rStyle w:val="Hyperlink"/>
            <w:rFonts w:ascii="Times New Roman" w:hAnsi="Times New Roman" w:cs="Times New Roman"/>
            <w:bCs/>
            <w:i/>
            <w:color w:val="000000" w:themeColor="text1"/>
            <w:sz w:val="24"/>
            <w:szCs w:val="24"/>
          </w:rPr>
          <w:t>Management : Journal of Contemporary Management Issues,</w:t>
        </w:r>
      </w:hyperlink>
      <w:r w:rsidRPr="007F7B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hyperlink r:id="rId11" w:history="1">
        <w:r w:rsidRPr="007F7BC4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Vol.19, No.1 </w:t>
        </w:r>
      </w:hyperlink>
      <w:r w:rsidRPr="007F7BC4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Pr="00714C8A">
        <w:rPr>
          <w:rFonts w:ascii="Times New Roman" w:hAnsi="Times New Roman" w:cs="Times New Roman"/>
          <w:sz w:val="24"/>
          <w:szCs w:val="24"/>
        </w:rPr>
        <w:t>p. 119-159</w:t>
      </w:r>
    </w:p>
    <w:p w:rsidR="00C54C52" w:rsidRDefault="00C54C52" w:rsidP="00C54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Dave, M. (2017).</w:t>
      </w:r>
      <w:r w:rsidRPr="00392743">
        <w:rPr>
          <w:rFonts w:ascii="Times New Roman" w:hAnsi="Times New Roman" w:cs="Times New Roman"/>
          <w:sz w:val="24"/>
          <w:szCs w:val="24"/>
        </w:rPr>
        <w:t>The Importance of Communication Between Managers and Their Team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2743">
        <w:rPr>
          <w:rFonts w:ascii="Times New Roman" w:hAnsi="Times New Roman" w:cs="Times New Roman"/>
          <w:i/>
          <w:sz w:val="24"/>
          <w:szCs w:val="24"/>
        </w:rPr>
        <w:t>Sandler Training.</w:t>
      </w:r>
      <w:r w:rsidRPr="00392743">
        <w:rPr>
          <w:rFonts w:ascii="Times New Roman" w:hAnsi="Times New Roman" w:cs="Times New Roman"/>
          <w:sz w:val="24"/>
          <w:szCs w:val="24"/>
        </w:rPr>
        <w:t>Retrieved from</w:t>
      </w:r>
      <w:hyperlink r:id="rId12" w:history="1">
        <w:r w:rsidRPr="0078122C">
          <w:rPr>
            <w:rStyle w:val="Hyperlink"/>
            <w:rFonts w:ascii="Times New Roman" w:hAnsi="Times New Roman" w:cs="Times New Roman"/>
            <w:sz w:val="24"/>
            <w:szCs w:val="24"/>
          </w:rPr>
          <w:t>https://www.sandler.com/blog/importance-communication-between-managers-and-their-team</w:t>
        </w:r>
      </w:hyperlink>
    </w:p>
    <w:p w:rsidR="00C54C52" w:rsidRPr="00714C8A" w:rsidRDefault="00C54C52" w:rsidP="00C54C52">
      <w:pPr>
        <w:jc w:val="both"/>
        <w:rPr>
          <w:rFonts w:ascii="Times New Roman" w:hAnsi="Times New Roman" w:cs="Times New Roman"/>
          <w:sz w:val="24"/>
          <w:szCs w:val="24"/>
        </w:rPr>
      </w:pPr>
      <w:r w:rsidRPr="007F7BC4">
        <w:rPr>
          <w:rFonts w:ascii="Times New Roman" w:hAnsi="Times New Roman" w:cs="Times New Roman"/>
          <w:sz w:val="24"/>
          <w:szCs w:val="24"/>
        </w:rPr>
        <w:t xml:space="preserve">Edmunds, A. and </w:t>
      </w:r>
      <w:r w:rsidR="00743B67">
        <w:rPr>
          <w:rFonts w:ascii="Times New Roman" w:hAnsi="Times New Roman" w:cs="Times New Roman"/>
          <w:sz w:val="24"/>
          <w:szCs w:val="24"/>
        </w:rPr>
        <w:t>Morris, A. 2017</w:t>
      </w:r>
      <w:r w:rsidRPr="007F7BC4">
        <w:rPr>
          <w:rFonts w:ascii="Times New Roman" w:hAnsi="Times New Roman" w:cs="Times New Roman"/>
          <w:sz w:val="24"/>
          <w:szCs w:val="24"/>
        </w:rPr>
        <w:t xml:space="preserve">. The problem of information overload in business organizations: a review of the literature. </w:t>
      </w:r>
      <w:r w:rsidRPr="007F7BC4">
        <w:rPr>
          <w:rFonts w:ascii="Times New Roman" w:hAnsi="Times New Roman" w:cs="Times New Roman"/>
          <w:i/>
          <w:sz w:val="24"/>
          <w:szCs w:val="24"/>
        </w:rPr>
        <w:t>International Journal of Information Management</w:t>
      </w:r>
      <w:r>
        <w:rPr>
          <w:rFonts w:ascii="Times New Roman" w:hAnsi="Times New Roman" w:cs="Times New Roman"/>
          <w:sz w:val="24"/>
          <w:szCs w:val="24"/>
        </w:rPr>
        <w:t>Vol. 20, No. 1, pp 18-</w:t>
      </w:r>
      <w:r w:rsidRPr="007F7BC4">
        <w:rPr>
          <w:rFonts w:ascii="Times New Roman" w:hAnsi="Times New Roman" w:cs="Times New Roman"/>
          <w:sz w:val="24"/>
          <w:szCs w:val="24"/>
        </w:rPr>
        <w:t>28</w:t>
      </w:r>
    </w:p>
    <w:p w:rsidR="00C54C52" w:rsidRPr="00714C8A" w:rsidRDefault="00C54C52" w:rsidP="00C54C52">
      <w:pPr>
        <w:jc w:val="both"/>
        <w:rPr>
          <w:rFonts w:ascii="Times New Roman" w:hAnsi="Times New Roman" w:cs="Times New Roman"/>
          <w:sz w:val="24"/>
          <w:szCs w:val="24"/>
        </w:rPr>
      </w:pPr>
      <w:r w:rsidRPr="00714C8A">
        <w:rPr>
          <w:rFonts w:ascii="Times New Roman" w:hAnsi="Times New Roman" w:cs="Times New Roman"/>
          <w:sz w:val="24"/>
          <w:szCs w:val="24"/>
        </w:rPr>
        <w:t>Fernando, R. J., Richard, A. P., Michael A. C. (2013).Effective incentive compensation for sales employees during tough economic times.</w:t>
      </w:r>
      <w:r w:rsidRPr="00714C8A">
        <w:rPr>
          <w:rFonts w:ascii="Times New Roman" w:hAnsi="Times New Roman" w:cs="Times New Roman"/>
          <w:i/>
          <w:sz w:val="24"/>
          <w:szCs w:val="24"/>
        </w:rPr>
        <w:t>Organizational Dynamics</w:t>
      </w:r>
      <w:r w:rsidRPr="00714C8A">
        <w:rPr>
          <w:rFonts w:ascii="Times New Roman" w:hAnsi="Times New Roman" w:cs="Times New Roman"/>
          <w:sz w:val="24"/>
          <w:szCs w:val="24"/>
        </w:rPr>
        <w:t>, Vol. 42, No. 4, pp 267-273</w:t>
      </w:r>
    </w:p>
    <w:p w:rsidR="00C54C52" w:rsidRPr="00714C8A" w:rsidRDefault="00C54C52" w:rsidP="00C54C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C8A">
        <w:rPr>
          <w:rFonts w:ascii="Times New Roman" w:hAnsi="Times New Roman" w:cs="Times New Roman"/>
          <w:bCs/>
          <w:sz w:val="24"/>
          <w:szCs w:val="24"/>
        </w:rPr>
        <w:t xml:space="preserve">Gretchen, M. S. (2017).     </w:t>
      </w:r>
      <w:hyperlink r:id="rId13" w:history="1">
        <w:r w:rsidRPr="007F7BC4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Psychological empowerment in the workplace: Dimensions, measurement, and validation</w:t>
        </w:r>
      </w:hyperlink>
      <w:r w:rsidRPr="007F7BC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Pr="007F7BC4">
        <w:rPr>
          <w:rFonts w:ascii="Times New Roman" w:hAnsi="Times New Roman" w:cs="Times New Roman"/>
          <w:bCs/>
          <w:i/>
          <w:sz w:val="24"/>
          <w:szCs w:val="24"/>
        </w:rPr>
        <w:t xml:space="preserve"> Academy of Management Journal</w:t>
      </w:r>
      <w:r w:rsidRPr="00714C8A">
        <w:rPr>
          <w:rFonts w:ascii="Times New Roman" w:hAnsi="Times New Roman" w:cs="Times New Roman"/>
          <w:bCs/>
          <w:sz w:val="24"/>
          <w:szCs w:val="24"/>
        </w:rPr>
        <w:t xml:space="preserve">, Vol. 38, No. 5 Retrieved from </w:t>
      </w:r>
      <w:hyperlink r:id="rId14" w:history="1">
        <w:r w:rsidRPr="00714C8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https://doi.org/10.5465/256865</w:t>
        </w:r>
      </w:hyperlink>
    </w:p>
    <w:p w:rsidR="00C54C52" w:rsidRPr="00714C8A" w:rsidRDefault="00C54C52" w:rsidP="00C54C52">
      <w:pPr>
        <w:jc w:val="both"/>
        <w:rPr>
          <w:rFonts w:ascii="Times New Roman" w:hAnsi="Times New Roman" w:cs="Times New Roman"/>
          <w:sz w:val="24"/>
          <w:szCs w:val="24"/>
        </w:rPr>
      </w:pPr>
      <w:r w:rsidRPr="00714C8A">
        <w:rPr>
          <w:rFonts w:ascii="Times New Roman" w:hAnsi="Times New Roman" w:cs="Times New Roman"/>
          <w:sz w:val="24"/>
          <w:szCs w:val="24"/>
        </w:rPr>
        <w:t>Jenn, O. ( 2017). The meaning of risk-taking – key concepts and dimensions.</w:t>
      </w:r>
      <w:r w:rsidRPr="007F7BC4">
        <w:rPr>
          <w:rFonts w:ascii="Times New Roman" w:hAnsi="Times New Roman" w:cs="Times New Roman"/>
          <w:i/>
          <w:sz w:val="24"/>
          <w:szCs w:val="24"/>
        </w:rPr>
        <w:t>Journal of Risk Research</w:t>
      </w:r>
      <w:r w:rsidRPr="00714C8A">
        <w:rPr>
          <w:rFonts w:ascii="Times New Roman" w:hAnsi="Times New Roman" w:cs="Times New Roman"/>
          <w:sz w:val="24"/>
          <w:szCs w:val="24"/>
        </w:rPr>
        <w:t>, Vol. 1, No. 15, pp1366-9877</w:t>
      </w:r>
    </w:p>
    <w:p w:rsidR="00C54C52" w:rsidRPr="00714C8A" w:rsidRDefault="00C54C52" w:rsidP="00C54C52">
      <w:pPr>
        <w:jc w:val="both"/>
        <w:rPr>
          <w:rFonts w:ascii="Times New Roman" w:hAnsi="Times New Roman" w:cs="Times New Roman"/>
          <w:sz w:val="24"/>
          <w:szCs w:val="24"/>
        </w:rPr>
      </w:pPr>
      <w:r w:rsidRPr="00714C8A">
        <w:rPr>
          <w:rFonts w:ascii="Times New Roman" w:hAnsi="Times New Roman" w:cs="Times New Roman"/>
          <w:sz w:val="24"/>
          <w:szCs w:val="24"/>
        </w:rPr>
        <w:t xml:space="preserve">Jeremy, C. S. (2002). </w:t>
      </w:r>
      <w:r w:rsidRPr="00714C8A">
        <w:rPr>
          <w:rFonts w:ascii="Times New Roman" w:hAnsi="Times New Roman" w:cs="Times New Roman"/>
          <w:bCs/>
          <w:sz w:val="24"/>
          <w:szCs w:val="24"/>
        </w:rPr>
        <w:t xml:space="preserve">Information Production and Capital Allocation: Decentralized versus Hierarchical Firms. </w:t>
      </w:r>
      <w:r w:rsidRPr="007F7BC4">
        <w:rPr>
          <w:rFonts w:ascii="Times New Roman" w:hAnsi="Times New Roman" w:cs="Times New Roman"/>
          <w:i/>
          <w:sz w:val="24"/>
          <w:szCs w:val="24"/>
        </w:rPr>
        <w:t>Wiley Online Library</w:t>
      </w:r>
      <w:r w:rsidRPr="00714C8A">
        <w:rPr>
          <w:rFonts w:ascii="Times New Roman" w:hAnsi="Times New Roman" w:cs="Times New Roman"/>
          <w:sz w:val="24"/>
          <w:szCs w:val="24"/>
        </w:rPr>
        <w:t>.</w:t>
      </w:r>
      <w:r w:rsidRPr="00714C8A">
        <w:rPr>
          <w:rFonts w:ascii="Times New Roman" w:hAnsi="Times New Roman" w:cs="Times New Roman"/>
          <w:bCs/>
          <w:sz w:val="24"/>
          <w:szCs w:val="24"/>
        </w:rPr>
        <w:t xml:space="preserve"> Retrieved from</w:t>
      </w:r>
      <w:hyperlink r:id="rId15" w:history="1">
        <w:r w:rsidRPr="00714C8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https://doi.org/10.1111/0022-1082.00483</w:t>
        </w:r>
      </w:hyperlink>
    </w:p>
    <w:p w:rsidR="00C54C52" w:rsidRPr="00714C8A" w:rsidRDefault="00C54C52" w:rsidP="00C54C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C8A">
        <w:rPr>
          <w:rFonts w:ascii="Times New Roman" w:hAnsi="Times New Roman" w:cs="Times New Roman"/>
          <w:sz w:val="24"/>
          <w:szCs w:val="24"/>
        </w:rPr>
        <w:lastRenderedPageBreak/>
        <w:t>Jessica, M. (2014).</w:t>
      </w:r>
      <w:r w:rsidRPr="00714C8A">
        <w:rPr>
          <w:rFonts w:ascii="Times New Roman" w:hAnsi="Times New Roman" w:cs="Times New Roman"/>
          <w:bCs/>
          <w:sz w:val="24"/>
          <w:szCs w:val="24"/>
        </w:rPr>
        <w:t xml:space="preserve">Hiring The Inexperienced. Retrieved from </w:t>
      </w:r>
      <w:hyperlink r:id="rId16" w:history="1">
        <w:r w:rsidRPr="00714C8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http://blog.eskill.com/hiring-inexperienced/</w:t>
        </w:r>
      </w:hyperlink>
    </w:p>
    <w:p w:rsidR="00C54C52" w:rsidRPr="007F7BC4" w:rsidRDefault="00C54C52" w:rsidP="00C54C52">
      <w:pPr>
        <w:jc w:val="both"/>
        <w:rPr>
          <w:rFonts w:ascii="Times New Roman" w:hAnsi="Times New Roman" w:cs="Times New Roman"/>
          <w:sz w:val="24"/>
          <w:szCs w:val="24"/>
        </w:rPr>
      </w:pPr>
      <w:r w:rsidRPr="00714C8A">
        <w:rPr>
          <w:rFonts w:ascii="Times New Roman" w:hAnsi="Times New Roman" w:cs="Times New Roman"/>
          <w:sz w:val="24"/>
          <w:szCs w:val="24"/>
        </w:rPr>
        <w:t xml:space="preserve">Kazi, M. (2014). Information Overload: Causes, Consequences And Remedies: A Study. </w:t>
      </w:r>
      <w:r w:rsidRPr="007F7BC4">
        <w:rPr>
          <w:rFonts w:ascii="Times New Roman" w:hAnsi="Times New Roman" w:cs="Times New Roman"/>
          <w:i/>
          <w:sz w:val="24"/>
          <w:szCs w:val="24"/>
        </w:rPr>
        <w:t>Philosophy and Progress</w:t>
      </w:r>
      <w:r w:rsidRPr="00714C8A">
        <w:rPr>
          <w:rFonts w:ascii="Times New Roman" w:hAnsi="Times New Roman" w:cs="Times New Roman"/>
          <w:sz w:val="24"/>
          <w:szCs w:val="24"/>
        </w:rPr>
        <w:t>.</w:t>
      </w:r>
      <w:r w:rsidRPr="00714C8A">
        <w:rPr>
          <w:rFonts w:ascii="Times New Roman" w:hAnsi="Times New Roman" w:cs="Times New Roman"/>
          <w:bCs/>
          <w:sz w:val="24"/>
          <w:szCs w:val="24"/>
        </w:rPr>
        <w:t xml:space="preserve">Retrieved from </w:t>
      </w:r>
      <w:hyperlink r:id="rId17" w:history="1">
        <w:r w:rsidRPr="00714C8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http://dx.doi.org/10.3329/pp.v55i1-2.26390</w:t>
        </w:r>
      </w:hyperlink>
    </w:p>
    <w:p w:rsidR="00C54C52" w:rsidRPr="00714C8A" w:rsidRDefault="00C54C52" w:rsidP="00C54C52">
      <w:pPr>
        <w:jc w:val="both"/>
        <w:rPr>
          <w:rFonts w:ascii="Times New Roman" w:hAnsi="Times New Roman" w:cs="Times New Roman"/>
          <w:sz w:val="24"/>
          <w:szCs w:val="24"/>
        </w:rPr>
      </w:pPr>
      <w:r w:rsidRPr="00714C8A">
        <w:rPr>
          <w:rFonts w:ascii="Times New Roman" w:hAnsi="Times New Roman" w:cs="Times New Roman"/>
          <w:sz w:val="24"/>
          <w:szCs w:val="24"/>
        </w:rPr>
        <w:t xml:space="preserve">Kimberlee, L. (2018). The Advantages and Disadvantages of a Competitive Workplace. Chron. Retrieved from </w:t>
      </w:r>
      <w:hyperlink r:id="rId18" w:history="1">
        <w:r w:rsidRPr="00714C8A">
          <w:rPr>
            <w:rStyle w:val="Hyperlink"/>
            <w:rFonts w:ascii="Times New Roman" w:hAnsi="Times New Roman" w:cs="Times New Roman"/>
            <w:sz w:val="24"/>
            <w:szCs w:val="24"/>
          </w:rPr>
          <w:t>https://smallbusiness.chron.com/advantages-disadvantages-competitive-workplace-16085.html</w:t>
        </w:r>
      </w:hyperlink>
    </w:p>
    <w:p w:rsidR="00C54C52" w:rsidRPr="00714C8A" w:rsidRDefault="00C54C52" w:rsidP="00C54C52">
      <w:pPr>
        <w:jc w:val="both"/>
        <w:rPr>
          <w:rFonts w:ascii="Times New Roman" w:hAnsi="Times New Roman" w:cs="Times New Roman"/>
          <w:sz w:val="24"/>
          <w:szCs w:val="24"/>
        </w:rPr>
      </w:pPr>
      <w:r w:rsidRPr="00714C8A">
        <w:rPr>
          <w:rFonts w:ascii="Times New Roman" w:hAnsi="Times New Roman" w:cs="Times New Roman"/>
          <w:sz w:val="24"/>
          <w:szCs w:val="24"/>
        </w:rPr>
        <w:t xml:space="preserve">Robert, J. B. (2013). The Delivery of Bad News in Organizations: A Framework for Analysis. </w:t>
      </w:r>
      <w:r w:rsidRPr="007F7BC4">
        <w:rPr>
          <w:rFonts w:ascii="Times New Roman" w:hAnsi="Times New Roman" w:cs="Times New Roman"/>
          <w:i/>
          <w:sz w:val="24"/>
          <w:szCs w:val="24"/>
        </w:rPr>
        <w:t>Journal of Management.</w:t>
      </w:r>
      <w:r w:rsidRPr="00714C8A">
        <w:rPr>
          <w:rFonts w:ascii="Times New Roman" w:hAnsi="Times New Roman" w:cs="Times New Roman"/>
          <w:sz w:val="24"/>
          <w:szCs w:val="24"/>
        </w:rPr>
        <w:t xml:space="preserve"> Vol. 39 No. 1, pp. 136-162</w:t>
      </w:r>
    </w:p>
    <w:p w:rsidR="00C54C52" w:rsidRPr="00714C8A" w:rsidRDefault="007B1272" w:rsidP="00C54C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Robert, S. (2</w:t>
      </w:r>
      <w:r w:rsidR="00743B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54C52" w:rsidRPr="00714C8A">
        <w:rPr>
          <w:rFonts w:ascii="Times New Roman" w:hAnsi="Times New Roman" w:cs="Times New Roman"/>
          <w:sz w:val="24"/>
          <w:szCs w:val="24"/>
        </w:rPr>
        <w:t>).</w:t>
      </w:r>
      <w:r w:rsidR="00C54C52" w:rsidRPr="00714C8A">
        <w:rPr>
          <w:rFonts w:ascii="Times New Roman" w:hAnsi="Times New Roman" w:cs="Times New Roman"/>
          <w:bCs/>
          <w:sz w:val="24"/>
          <w:szCs w:val="24"/>
        </w:rPr>
        <w:t xml:space="preserve">How Risky Is Your </w:t>
      </w:r>
      <w:r w:rsidR="003E619E">
        <w:rPr>
          <w:rFonts w:ascii="Times New Roman" w:hAnsi="Times New Roman" w:cs="Times New Roman"/>
          <w:bCs/>
          <w:sz w:val="24"/>
          <w:szCs w:val="24"/>
        </w:rPr>
        <w:t>Organization</w:t>
      </w:r>
      <w:r w:rsidR="00C54C52" w:rsidRPr="00714C8A">
        <w:rPr>
          <w:rFonts w:ascii="Times New Roman" w:hAnsi="Times New Roman" w:cs="Times New Roman"/>
          <w:bCs/>
          <w:sz w:val="24"/>
          <w:szCs w:val="24"/>
        </w:rPr>
        <w:t xml:space="preserve">? Harvard Business Review.  Retrieved from </w:t>
      </w:r>
      <w:hyperlink r:id="rId19" w:history="1">
        <w:r w:rsidR="00C54C52" w:rsidRPr="00714C8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https://hbr.org/1999/05/how-risky-is-your-</w:t>
        </w:r>
        <w:r w:rsidR="003E619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organization</w:t>
        </w:r>
      </w:hyperlink>
      <w:r w:rsidR="00C54C52">
        <w:t xml:space="preserve"> </w:t>
      </w:r>
    </w:p>
    <w:p w:rsidR="00C54C52" w:rsidRPr="00714C8A" w:rsidRDefault="00C54C52" w:rsidP="00C54C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7F51" w:rsidRDefault="00D17F51" w:rsidP="00FA32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7F51" w:rsidSect="00432B69">
      <w:head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76" w:rsidRDefault="00823676" w:rsidP="00432B69">
      <w:pPr>
        <w:spacing w:after="0" w:line="240" w:lineRule="auto"/>
      </w:pPr>
      <w:r>
        <w:separator/>
      </w:r>
    </w:p>
  </w:endnote>
  <w:endnote w:type="continuationSeparator" w:id="1">
    <w:p w:rsidR="00823676" w:rsidRDefault="00823676" w:rsidP="004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76" w:rsidRDefault="00823676" w:rsidP="00432B69">
      <w:pPr>
        <w:spacing w:after="0" w:line="240" w:lineRule="auto"/>
      </w:pPr>
      <w:r>
        <w:separator/>
      </w:r>
    </w:p>
  </w:footnote>
  <w:footnote w:type="continuationSeparator" w:id="1">
    <w:p w:rsidR="00823676" w:rsidRDefault="00823676" w:rsidP="0043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69" w:rsidRDefault="003E619E">
    <w:pPr>
      <w:pStyle w:val="Header"/>
    </w:pPr>
    <w:r w:rsidRPr="00432B69">
      <w:t>RISK ASSESSMENT REPORT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E760C">
      <w:rPr>
        <w:noProof/>
      </w:rPr>
      <w:t>9</w:t>
    </w:r>
    <w:r>
      <w:fldChar w:fldCharType="end"/>
    </w:r>
  </w:p>
  <w:p w:rsidR="00432B69" w:rsidRDefault="00432B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69" w:rsidRDefault="00432B69">
    <w:pPr>
      <w:pStyle w:val="Header"/>
    </w:pPr>
    <w:r>
      <w:t xml:space="preserve">Running head: </w:t>
    </w:r>
    <w:r w:rsidRPr="00432B69">
      <w:t>RISK ASSESSMENT REPORT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3632C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1906"/>
    <w:multiLevelType w:val="hybridMultilevel"/>
    <w:tmpl w:val="218E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C23"/>
    <w:rsid w:val="00004C8D"/>
    <w:rsid w:val="00006D98"/>
    <w:rsid w:val="00011700"/>
    <w:rsid w:val="00021BB5"/>
    <w:rsid w:val="00026E95"/>
    <w:rsid w:val="0003144B"/>
    <w:rsid w:val="00036076"/>
    <w:rsid w:val="00040DFE"/>
    <w:rsid w:val="00042007"/>
    <w:rsid w:val="000425A6"/>
    <w:rsid w:val="0004499C"/>
    <w:rsid w:val="00051850"/>
    <w:rsid w:val="0005670D"/>
    <w:rsid w:val="00057502"/>
    <w:rsid w:val="0006502B"/>
    <w:rsid w:val="0007230D"/>
    <w:rsid w:val="0007390A"/>
    <w:rsid w:val="00081A29"/>
    <w:rsid w:val="000939E9"/>
    <w:rsid w:val="00097072"/>
    <w:rsid w:val="000A299B"/>
    <w:rsid w:val="000A5914"/>
    <w:rsid w:val="000D1B91"/>
    <w:rsid w:val="000E119C"/>
    <w:rsid w:val="000E36A4"/>
    <w:rsid w:val="000F18AE"/>
    <w:rsid w:val="000F6167"/>
    <w:rsid w:val="00110C09"/>
    <w:rsid w:val="00113DC5"/>
    <w:rsid w:val="00117DB8"/>
    <w:rsid w:val="0012027D"/>
    <w:rsid w:val="00123495"/>
    <w:rsid w:val="00130C44"/>
    <w:rsid w:val="00133C99"/>
    <w:rsid w:val="00134737"/>
    <w:rsid w:val="00150D32"/>
    <w:rsid w:val="00160A88"/>
    <w:rsid w:val="0016143A"/>
    <w:rsid w:val="00161AC7"/>
    <w:rsid w:val="00164955"/>
    <w:rsid w:val="00165CF7"/>
    <w:rsid w:val="00172AA1"/>
    <w:rsid w:val="00192ADE"/>
    <w:rsid w:val="001951E8"/>
    <w:rsid w:val="001A4308"/>
    <w:rsid w:val="001C5C8D"/>
    <w:rsid w:val="001D6D5E"/>
    <w:rsid w:val="00205521"/>
    <w:rsid w:val="00233E86"/>
    <w:rsid w:val="00237FB4"/>
    <w:rsid w:val="00242337"/>
    <w:rsid w:val="00252285"/>
    <w:rsid w:val="00256F2B"/>
    <w:rsid w:val="002726A2"/>
    <w:rsid w:val="00273A34"/>
    <w:rsid w:val="002758C4"/>
    <w:rsid w:val="00281C68"/>
    <w:rsid w:val="00281E27"/>
    <w:rsid w:val="00283859"/>
    <w:rsid w:val="002869E6"/>
    <w:rsid w:val="00292DBE"/>
    <w:rsid w:val="00296944"/>
    <w:rsid w:val="002C3E94"/>
    <w:rsid w:val="002C4CE2"/>
    <w:rsid w:val="002E62E4"/>
    <w:rsid w:val="002F16FF"/>
    <w:rsid w:val="002F5610"/>
    <w:rsid w:val="0030348B"/>
    <w:rsid w:val="00315F04"/>
    <w:rsid w:val="003164C8"/>
    <w:rsid w:val="00317995"/>
    <w:rsid w:val="00326D80"/>
    <w:rsid w:val="003328FE"/>
    <w:rsid w:val="0034072E"/>
    <w:rsid w:val="00344BFE"/>
    <w:rsid w:val="003467AD"/>
    <w:rsid w:val="00367425"/>
    <w:rsid w:val="003A3B5F"/>
    <w:rsid w:val="003A4DE0"/>
    <w:rsid w:val="003B0326"/>
    <w:rsid w:val="003B2560"/>
    <w:rsid w:val="003B55C2"/>
    <w:rsid w:val="003C43FA"/>
    <w:rsid w:val="003C5635"/>
    <w:rsid w:val="003D0B77"/>
    <w:rsid w:val="003E5D38"/>
    <w:rsid w:val="003E619E"/>
    <w:rsid w:val="003F5064"/>
    <w:rsid w:val="00403361"/>
    <w:rsid w:val="00406F13"/>
    <w:rsid w:val="00422912"/>
    <w:rsid w:val="0042371F"/>
    <w:rsid w:val="00432B69"/>
    <w:rsid w:val="0044246B"/>
    <w:rsid w:val="004518C7"/>
    <w:rsid w:val="00455E55"/>
    <w:rsid w:val="00462AA1"/>
    <w:rsid w:val="00463477"/>
    <w:rsid w:val="0046676B"/>
    <w:rsid w:val="00475E20"/>
    <w:rsid w:val="004A162B"/>
    <w:rsid w:val="004A4678"/>
    <w:rsid w:val="004B315C"/>
    <w:rsid w:val="004B6E10"/>
    <w:rsid w:val="004D4C62"/>
    <w:rsid w:val="004D7916"/>
    <w:rsid w:val="004E2150"/>
    <w:rsid w:val="004E260A"/>
    <w:rsid w:val="004E2C97"/>
    <w:rsid w:val="004F508E"/>
    <w:rsid w:val="00515ECC"/>
    <w:rsid w:val="00522B0C"/>
    <w:rsid w:val="00547B5A"/>
    <w:rsid w:val="00555A0D"/>
    <w:rsid w:val="005572FE"/>
    <w:rsid w:val="005652FD"/>
    <w:rsid w:val="00566CC8"/>
    <w:rsid w:val="00567879"/>
    <w:rsid w:val="005A096E"/>
    <w:rsid w:val="005A3791"/>
    <w:rsid w:val="005A5C05"/>
    <w:rsid w:val="005A5F5F"/>
    <w:rsid w:val="005B22FF"/>
    <w:rsid w:val="005D7657"/>
    <w:rsid w:val="005F6B9F"/>
    <w:rsid w:val="00604F33"/>
    <w:rsid w:val="006127C6"/>
    <w:rsid w:val="00614065"/>
    <w:rsid w:val="00633257"/>
    <w:rsid w:val="006351DA"/>
    <w:rsid w:val="006429A5"/>
    <w:rsid w:val="00643AC6"/>
    <w:rsid w:val="00650C29"/>
    <w:rsid w:val="006531C2"/>
    <w:rsid w:val="006539C2"/>
    <w:rsid w:val="00653F30"/>
    <w:rsid w:val="00657CC3"/>
    <w:rsid w:val="00673FDB"/>
    <w:rsid w:val="00675061"/>
    <w:rsid w:val="006906C2"/>
    <w:rsid w:val="00690978"/>
    <w:rsid w:val="006A44EC"/>
    <w:rsid w:val="006A6AA8"/>
    <w:rsid w:val="006B1632"/>
    <w:rsid w:val="006D0335"/>
    <w:rsid w:val="006D1952"/>
    <w:rsid w:val="006D5368"/>
    <w:rsid w:val="006E1110"/>
    <w:rsid w:val="006F19B2"/>
    <w:rsid w:val="007368A2"/>
    <w:rsid w:val="00743B67"/>
    <w:rsid w:val="00747209"/>
    <w:rsid w:val="007607C5"/>
    <w:rsid w:val="0077416C"/>
    <w:rsid w:val="007A150F"/>
    <w:rsid w:val="007B1272"/>
    <w:rsid w:val="007C15FB"/>
    <w:rsid w:val="007D2032"/>
    <w:rsid w:val="007D2A35"/>
    <w:rsid w:val="007D2E87"/>
    <w:rsid w:val="007D5E36"/>
    <w:rsid w:val="007E08C0"/>
    <w:rsid w:val="007E5C41"/>
    <w:rsid w:val="007F2C9A"/>
    <w:rsid w:val="0080394C"/>
    <w:rsid w:val="00806792"/>
    <w:rsid w:val="00823676"/>
    <w:rsid w:val="00843583"/>
    <w:rsid w:val="00853DA6"/>
    <w:rsid w:val="00861C5F"/>
    <w:rsid w:val="008748C9"/>
    <w:rsid w:val="00877772"/>
    <w:rsid w:val="008903AF"/>
    <w:rsid w:val="008A25F4"/>
    <w:rsid w:val="008A571A"/>
    <w:rsid w:val="008B165D"/>
    <w:rsid w:val="008C0243"/>
    <w:rsid w:val="008C5B4D"/>
    <w:rsid w:val="008C79D5"/>
    <w:rsid w:val="008D1C3E"/>
    <w:rsid w:val="008E377C"/>
    <w:rsid w:val="008F2D5B"/>
    <w:rsid w:val="008F4C9A"/>
    <w:rsid w:val="00903978"/>
    <w:rsid w:val="0091739E"/>
    <w:rsid w:val="00920C2B"/>
    <w:rsid w:val="009218C2"/>
    <w:rsid w:val="0093632C"/>
    <w:rsid w:val="009418A7"/>
    <w:rsid w:val="00951023"/>
    <w:rsid w:val="00954759"/>
    <w:rsid w:val="0095595A"/>
    <w:rsid w:val="0096279F"/>
    <w:rsid w:val="00963893"/>
    <w:rsid w:val="009709DE"/>
    <w:rsid w:val="00971C23"/>
    <w:rsid w:val="00972045"/>
    <w:rsid w:val="00973C78"/>
    <w:rsid w:val="00974741"/>
    <w:rsid w:val="00977E63"/>
    <w:rsid w:val="00982051"/>
    <w:rsid w:val="00993416"/>
    <w:rsid w:val="0099580C"/>
    <w:rsid w:val="00997500"/>
    <w:rsid w:val="009B4E52"/>
    <w:rsid w:val="009D6BA7"/>
    <w:rsid w:val="009E2F29"/>
    <w:rsid w:val="009F1459"/>
    <w:rsid w:val="00A25BAF"/>
    <w:rsid w:val="00A276D1"/>
    <w:rsid w:val="00A30D7D"/>
    <w:rsid w:val="00A314BA"/>
    <w:rsid w:val="00A325D8"/>
    <w:rsid w:val="00A34961"/>
    <w:rsid w:val="00A47D59"/>
    <w:rsid w:val="00A544B6"/>
    <w:rsid w:val="00A54D52"/>
    <w:rsid w:val="00A878A7"/>
    <w:rsid w:val="00A87EDD"/>
    <w:rsid w:val="00AA354D"/>
    <w:rsid w:val="00AA5E6D"/>
    <w:rsid w:val="00AC1EE5"/>
    <w:rsid w:val="00AD1F2D"/>
    <w:rsid w:val="00AD1FF0"/>
    <w:rsid w:val="00AD456A"/>
    <w:rsid w:val="00AD7755"/>
    <w:rsid w:val="00AD7CAB"/>
    <w:rsid w:val="00AE2A71"/>
    <w:rsid w:val="00AF2D10"/>
    <w:rsid w:val="00B05916"/>
    <w:rsid w:val="00B23A72"/>
    <w:rsid w:val="00B3245D"/>
    <w:rsid w:val="00B54E96"/>
    <w:rsid w:val="00B900CA"/>
    <w:rsid w:val="00B97A9F"/>
    <w:rsid w:val="00BA1144"/>
    <w:rsid w:val="00BC41BB"/>
    <w:rsid w:val="00BC46D5"/>
    <w:rsid w:val="00BD65C9"/>
    <w:rsid w:val="00BF2C05"/>
    <w:rsid w:val="00BF77A7"/>
    <w:rsid w:val="00C01863"/>
    <w:rsid w:val="00C0459A"/>
    <w:rsid w:val="00C064FF"/>
    <w:rsid w:val="00C12767"/>
    <w:rsid w:val="00C13298"/>
    <w:rsid w:val="00C40BDA"/>
    <w:rsid w:val="00C47920"/>
    <w:rsid w:val="00C54C52"/>
    <w:rsid w:val="00C60609"/>
    <w:rsid w:val="00C67FDC"/>
    <w:rsid w:val="00C70C09"/>
    <w:rsid w:val="00C769F0"/>
    <w:rsid w:val="00C77B3C"/>
    <w:rsid w:val="00C80343"/>
    <w:rsid w:val="00C846A5"/>
    <w:rsid w:val="00C94151"/>
    <w:rsid w:val="00CA2BE2"/>
    <w:rsid w:val="00CB3AFF"/>
    <w:rsid w:val="00CC0A5F"/>
    <w:rsid w:val="00CE586E"/>
    <w:rsid w:val="00CE760C"/>
    <w:rsid w:val="00CF33F5"/>
    <w:rsid w:val="00D011EA"/>
    <w:rsid w:val="00D03316"/>
    <w:rsid w:val="00D10520"/>
    <w:rsid w:val="00D12EC8"/>
    <w:rsid w:val="00D17F51"/>
    <w:rsid w:val="00D23DEE"/>
    <w:rsid w:val="00D26F04"/>
    <w:rsid w:val="00D3224E"/>
    <w:rsid w:val="00D41ABB"/>
    <w:rsid w:val="00D44FA6"/>
    <w:rsid w:val="00D63D53"/>
    <w:rsid w:val="00D87944"/>
    <w:rsid w:val="00D879C5"/>
    <w:rsid w:val="00DA4B7B"/>
    <w:rsid w:val="00DB0287"/>
    <w:rsid w:val="00DB0E87"/>
    <w:rsid w:val="00DC5CF5"/>
    <w:rsid w:val="00DD1043"/>
    <w:rsid w:val="00DD210F"/>
    <w:rsid w:val="00DD27D5"/>
    <w:rsid w:val="00DD3326"/>
    <w:rsid w:val="00DD3FC0"/>
    <w:rsid w:val="00DD5DF2"/>
    <w:rsid w:val="00DD6554"/>
    <w:rsid w:val="00DE09DA"/>
    <w:rsid w:val="00DE18C6"/>
    <w:rsid w:val="00DE70C0"/>
    <w:rsid w:val="00E0477F"/>
    <w:rsid w:val="00E0760A"/>
    <w:rsid w:val="00E108DF"/>
    <w:rsid w:val="00E12861"/>
    <w:rsid w:val="00E14B6D"/>
    <w:rsid w:val="00E15B9A"/>
    <w:rsid w:val="00E320E3"/>
    <w:rsid w:val="00E56A19"/>
    <w:rsid w:val="00E61CD9"/>
    <w:rsid w:val="00E6561B"/>
    <w:rsid w:val="00E7791C"/>
    <w:rsid w:val="00E84DEA"/>
    <w:rsid w:val="00E91765"/>
    <w:rsid w:val="00E9761A"/>
    <w:rsid w:val="00EA0D1A"/>
    <w:rsid w:val="00EA4D65"/>
    <w:rsid w:val="00EA5D60"/>
    <w:rsid w:val="00EB7314"/>
    <w:rsid w:val="00EC05C4"/>
    <w:rsid w:val="00EC5A09"/>
    <w:rsid w:val="00ED0060"/>
    <w:rsid w:val="00ED0DE1"/>
    <w:rsid w:val="00ED1654"/>
    <w:rsid w:val="00EE1E6A"/>
    <w:rsid w:val="00EF195C"/>
    <w:rsid w:val="00F178EF"/>
    <w:rsid w:val="00F20A55"/>
    <w:rsid w:val="00F240AD"/>
    <w:rsid w:val="00F3286B"/>
    <w:rsid w:val="00F3337B"/>
    <w:rsid w:val="00F450B6"/>
    <w:rsid w:val="00F45696"/>
    <w:rsid w:val="00F47487"/>
    <w:rsid w:val="00F52917"/>
    <w:rsid w:val="00F70D2E"/>
    <w:rsid w:val="00F76E60"/>
    <w:rsid w:val="00F86AB7"/>
    <w:rsid w:val="00F87C37"/>
    <w:rsid w:val="00F97E65"/>
    <w:rsid w:val="00FA13E1"/>
    <w:rsid w:val="00FA23BC"/>
    <w:rsid w:val="00FA322D"/>
    <w:rsid w:val="00FA4408"/>
    <w:rsid w:val="00FA5903"/>
    <w:rsid w:val="00FB0C27"/>
    <w:rsid w:val="00FB7974"/>
    <w:rsid w:val="00FC4F01"/>
    <w:rsid w:val="00FC7A96"/>
    <w:rsid w:val="00FD447F"/>
    <w:rsid w:val="00FD4875"/>
    <w:rsid w:val="00FE349D"/>
    <w:rsid w:val="00FE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23"/>
  </w:style>
  <w:style w:type="paragraph" w:styleId="Heading1">
    <w:name w:val="heading 1"/>
    <w:basedOn w:val="Normal"/>
    <w:next w:val="Normal"/>
    <w:link w:val="Heading1Char"/>
    <w:uiPriority w:val="9"/>
    <w:qFormat/>
    <w:rsid w:val="00971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71C23"/>
  </w:style>
  <w:style w:type="paragraph" w:styleId="BalloonText">
    <w:name w:val="Balloon Text"/>
    <w:basedOn w:val="Normal"/>
    <w:link w:val="BalloonTextChar"/>
    <w:uiPriority w:val="99"/>
    <w:semiHidden/>
    <w:unhideWhenUsed/>
    <w:rsid w:val="0097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C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69"/>
  </w:style>
  <w:style w:type="paragraph" w:styleId="Footer">
    <w:name w:val="footer"/>
    <w:basedOn w:val="Normal"/>
    <w:link w:val="FooterChar"/>
    <w:uiPriority w:val="99"/>
    <w:semiHidden/>
    <w:unhideWhenUsed/>
    <w:rsid w:val="0043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eus.fi/bitstream/handle/10024/145790/Celine%20Fonkeng%20pdf.pdf?sequence=1&amp;isAllowed=y" TargetMode="External"/><Relationship Id="rId13" Type="http://schemas.openxmlformats.org/officeDocument/2006/relationships/hyperlink" Target="https://journals.aom.org/doi/abs/10.5465/256865" TargetMode="External"/><Relationship Id="rId18" Type="http://schemas.openxmlformats.org/officeDocument/2006/relationships/hyperlink" Target="https://smallbusiness.chron.com/advantages-disadvantages-competitive-workplace-16085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andler.com/blog/importance-communication-between-managers-and-their-team" TargetMode="External"/><Relationship Id="rId17" Type="http://schemas.openxmlformats.org/officeDocument/2006/relationships/hyperlink" Target="http://dx.doi.org/10.3329/pp.v55i1-2.263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og.eskill.com/hiring-inexperience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cak.srce.hr/index.php?show=toc&amp;id_broj=1011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11/0022-1082.00483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hrcak.srce.hr/management" TargetMode="External"/><Relationship Id="rId19" Type="http://schemas.openxmlformats.org/officeDocument/2006/relationships/hyperlink" Target="https://hbr.org/1999/05/how-risky-is-your-comp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o20.net/wp-content/uploads/2012/01/Ethics-of-Sustainability-Textbook.pdf" TargetMode="External"/><Relationship Id="rId14" Type="http://schemas.openxmlformats.org/officeDocument/2006/relationships/hyperlink" Target="https://doi.org/10.5465/256865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667C"/>
    <w:rsid w:val="0032667C"/>
    <w:rsid w:val="0093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87F699173649A184C87A1E9144AC79">
    <w:name w:val="EF87F699173649A184C87A1E9144AC79"/>
    <w:rsid w:val="003266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Özg15</b:Tag>
    <b:SourceType>JournalArticle</b:SourceType>
    <b:Guid>{9E097ADF-23A6-4217-BFCF-5E071DA5C4A0}</b:Guid>
    <b:LCID>0</b:LCID>
    <b:Author>
      <b:Author>
        <b:NameList>
          <b:Person>
            <b:Last>Küçük</b:Last>
            <b:First>Özge</b:First>
          </b:Person>
        </b:NameList>
      </b:Author>
    </b:Author>
    <b:Title>The Last Process Of Project Management: Closing And Needs To Be Done.</b:Title>
    <b:JournalName>https://www.researchgate.net/publication/303694136_The_Last_Process_Of_Project_Management_Closing_And_Needs_To_Be_Done</b:JournalName>
    <b:Year>2015</b:Year>
    <b:Pages>2-15</b:Pages>
    <b:RefOrder>2</b:RefOrder>
  </b:Source>
  <b:Source>
    <b:Tag>All14</b:Tag>
    <b:SourceType>JournalArticle</b:SourceType>
    <b:Guid>{8F6168E0-2437-4C06-B0C9-1DD1596C441B}</b:Guid>
    <b:LCID>0</b:LCID>
    <b:Author>
      <b:Author>
        <b:NameList>
          <b:Person>
            <b:Last>Tanner</b:Last>
            <b:First>Allison</b:First>
          </b:Person>
        </b:NameList>
      </b:Author>
    </b:Author>
    <b:Title>the four process of the project</b:Title>
    <b:JournalName>https://study.com/academy/lesson/control-system-the-four-step-process.html</b:JournalName>
    <b:Year>2014</b:Year>
    <b:Pages>2-15</b:Pages>
    <b:RefOrder>3</b:RefOrder>
  </b:Source>
  <b:Source>
    <b:Tag>Adr14</b:Tag>
    <b:SourceType>JournalArticle</b:SourceType>
    <b:Guid>{6519E482-918E-488A-ADF2-DFC4B11F3052}</b:Guid>
    <b:LCID>0</b:LCID>
    <b:Author>
      <b:Author>
        <b:NameList>
          <b:Person>
            <b:Last>Watt</b:Last>
            <b:First>Adrienne</b:First>
          </b:Person>
        </b:NameList>
      </b:Author>
    </b:Author>
    <b:Title>Overview of Project Planning</b:Title>
    <b:JournalName>Project Management and designing</b:JournalName>
    <b:Year>2014</b:Year>
    <b:Pages>2-34</b:Pages>
    <b:RefOrder>1</b:RefOrder>
  </b:Source>
</b:Sources>
</file>

<file path=customXml/itemProps1.xml><?xml version="1.0" encoding="utf-8"?>
<ds:datastoreItem xmlns:ds="http://schemas.openxmlformats.org/officeDocument/2006/customXml" ds:itemID="{536E82CA-04FA-419A-A5D8-E461BC3D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378</cp:revision>
  <dcterms:created xsi:type="dcterms:W3CDTF">2019-05-20T23:05:00Z</dcterms:created>
  <dcterms:modified xsi:type="dcterms:W3CDTF">2019-05-21T08:39:00Z</dcterms:modified>
</cp:coreProperties>
</file>