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726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8726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726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87268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87268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872682" w:rsidP="00B86E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sharing economy can be defined as an economic scheme based on the peer-to-peer methodology of acquiring, giving access to materials and goods, and services that run an online platform</w:t>
      </w:r>
      <w:r w:rsidRPr="00DA5A88">
        <w:rPr>
          <w:rFonts w:ascii="Times New Roman" w:hAnsi="Times New Roman" w:cs="Times New Roman"/>
          <w:sz w:val="24"/>
          <w:szCs w:val="24"/>
        </w:rPr>
        <w:t>. In other words, the sharing economy can also be defined as consumpt</w:t>
      </w:r>
      <w:r w:rsidRPr="00DA5A88">
        <w:rPr>
          <w:rFonts w:ascii="Times New Roman" w:hAnsi="Times New Roman" w:cs="Times New Roman"/>
          <w:sz w:val="24"/>
          <w:szCs w:val="24"/>
        </w:rPr>
        <w:t>ion that is collaborative and economy that is interdependent</w:t>
      </w:r>
      <w:r w:rsidR="00DA5A88">
        <w:rPr>
          <w:rFonts w:ascii="Times New Roman" w:hAnsi="Times New Roman" w:cs="Times New Roman"/>
          <w:sz w:val="24"/>
          <w:szCs w:val="24"/>
        </w:rPr>
        <w:t xml:space="preserve"> </w:t>
      </w:r>
      <w:bookmarkStart w:id="0" w:name="_GoBack"/>
      <w:bookmarkEnd w:id="0"/>
      <w:r w:rsidR="00DA5A88" w:rsidRPr="00DA5A88">
        <w:rPr>
          <w:rFonts w:ascii="Times New Roman" w:hAnsi="Times New Roman" w:cs="Times New Roman"/>
          <w:sz w:val="24"/>
          <w:szCs w:val="24"/>
        </w:rPr>
        <w:t>(</w:t>
      </w:r>
      <w:proofErr w:type="spellStart"/>
      <w:r w:rsidR="00DA5A88" w:rsidRPr="00DA5A88">
        <w:rPr>
          <w:rFonts w:ascii="Times New Roman" w:hAnsi="Times New Roman" w:cs="Times New Roman"/>
          <w:sz w:val="24"/>
          <w:szCs w:val="24"/>
        </w:rPr>
        <w:t>Hamari</w:t>
      </w:r>
      <w:proofErr w:type="spellEnd"/>
      <w:r w:rsidR="00DA5A88" w:rsidRPr="00DA5A88">
        <w:rPr>
          <w:rFonts w:ascii="Times New Roman" w:hAnsi="Times New Roman" w:cs="Times New Roman"/>
          <w:sz w:val="24"/>
          <w:szCs w:val="24"/>
        </w:rPr>
        <w:t xml:space="preserve">, </w:t>
      </w:r>
      <w:proofErr w:type="spellStart"/>
      <w:r w:rsidR="00DA5A88" w:rsidRPr="00DA5A88">
        <w:rPr>
          <w:rFonts w:ascii="Times New Roman" w:hAnsi="Times New Roman" w:cs="Times New Roman"/>
          <w:sz w:val="24"/>
          <w:szCs w:val="24"/>
        </w:rPr>
        <w:t>Sjöklint</w:t>
      </w:r>
      <w:proofErr w:type="spellEnd"/>
      <w:r w:rsidR="00DA5A88" w:rsidRPr="00DA5A88">
        <w:rPr>
          <w:rFonts w:ascii="Times New Roman" w:hAnsi="Times New Roman" w:cs="Times New Roman"/>
          <w:sz w:val="24"/>
          <w:szCs w:val="24"/>
        </w:rPr>
        <w:t xml:space="preserve"> &amp; </w:t>
      </w:r>
      <w:proofErr w:type="spellStart"/>
      <w:r w:rsidR="00DA5A88" w:rsidRPr="00DA5A88">
        <w:rPr>
          <w:rFonts w:ascii="Times New Roman" w:hAnsi="Times New Roman" w:cs="Times New Roman"/>
          <w:sz w:val="24"/>
          <w:szCs w:val="24"/>
        </w:rPr>
        <w:t>Ukkonen</w:t>
      </w:r>
      <w:proofErr w:type="spellEnd"/>
      <w:r w:rsidR="00DA5A88" w:rsidRPr="00DA5A88">
        <w:rPr>
          <w:rFonts w:ascii="Times New Roman" w:hAnsi="Times New Roman" w:cs="Times New Roman"/>
          <w:sz w:val="24"/>
          <w:szCs w:val="24"/>
        </w:rPr>
        <w:t>, 2016)</w:t>
      </w:r>
      <w:r>
        <w:rPr>
          <w:rFonts w:ascii="Times New Roman" w:hAnsi="Times New Roman" w:cs="Times New Roman"/>
          <w:sz w:val="24"/>
          <w:szCs w:val="24"/>
        </w:rPr>
        <w:t xml:space="preserve">. </w:t>
      </w:r>
    </w:p>
    <w:p w:rsidR="0008177B" w:rsidRPr="00267851" w:rsidRDefault="00872682"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AF5132" w:rsidRDefault="00872682" w:rsidP="00AF5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 since the invention of the internet, technology giants have been working on bringing people and communities together. In 2008, Apple launched the App Store, that instantly broug</w:t>
      </w:r>
      <w:r>
        <w:rPr>
          <w:rFonts w:ascii="Times New Roman" w:hAnsi="Times New Roman" w:cs="Times New Roman"/>
          <w:sz w:val="24"/>
          <w:szCs w:val="24"/>
        </w:rPr>
        <w:t>ht together buyers and sellers. Sometime later, TaskRabbit Inc., hailed as one of the first sharing economy company, was founded. It has the concept of connecting people who are looking for work and people who are looking to hire workers for some services.</w:t>
      </w:r>
      <w:r>
        <w:rPr>
          <w:rFonts w:ascii="Times New Roman" w:hAnsi="Times New Roman" w:cs="Times New Roman"/>
          <w:sz w:val="24"/>
          <w:szCs w:val="24"/>
        </w:rPr>
        <w:t xml:space="preserve"> For instance, if you wanted to clean your water tank and don't feel like doing it, you had an option to designate the chore.</w:t>
      </w:r>
    </w:p>
    <w:p w:rsidR="000B2534" w:rsidRDefault="00872682" w:rsidP="00AF5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there is much debate about the impact of sharing economy financial model, the sharing economy does not seem to be in trou</w:t>
      </w:r>
      <w:r>
        <w:rPr>
          <w:rFonts w:ascii="Times New Roman" w:hAnsi="Times New Roman" w:cs="Times New Roman"/>
          <w:sz w:val="24"/>
          <w:szCs w:val="24"/>
        </w:rPr>
        <w:t>ble at any time soon</w:t>
      </w:r>
      <w:r w:rsidR="002338EF">
        <w:rPr>
          <w:rFonts w:ascii="Times New Roman" w:hAnsi="Times New Roman" w:cs="Times New Roman"/>
          <w:sz w:val="24"/>
          <w:szCs w:val="24"/>
        </w:rPr>
        <w:t xml:space="preserve">. The opponents of this business model hold the view that it has created a situation where </w:t>
      </w:r>
      <w:r w:rsidR="006D14A0">
        <w:rPr>
          <w:rFonts w:ascii="Times New Roman" w:hAnsi="Times New Roman" w:cs="Times New Roman"/>
          <w:sz w:val="24"/>
          <w:szCs w:val="24"/>
        </w:rPr>
        <w:t>employees do not get job security and health insurance. With the launch of Air bnb, there is a widely held view that it has dealt a severe blow to long-term renters. As it has created a shortage of housing. Additionally, it has hiked up the prices of rent. Another example is Uber. The opponents say that it has severely damaged the conventional taxi industry. As taxi drivers have lost their fair share of rides, they are seen staging protests against this financial model world over.</w:t>
      </w:r>
    </w:p>
    <w:p w:rsidR="00395781" w:rsidRDefault="00872682" w:rsidP="007708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plenty of benefits of sharing economy. For instance,</w:t>
      </w:r>
      <w:r w:rsidR="00C87D4D">
        <w:rPr>
          <w:rFonts w:ascii="Times New Roman" w:hAnsi="Times New Roman" w:cs="Times New Roman"/>
          <w:sz w:val="24"/>
          <w:szCs w:val="24"/>
        </w:rPr>
        <w:t xml:space="preserve"> It has increased opportunities to be self-employed. It also has fostered a sense of trust among the residents of a community. Lower ownership, more business opportunities, and convenient access to capital are some other benefits of sharing economy.</w:t>
      </w:r>
    </w:p>
    <w:p w:rsidR="00395781" w:rsidRDefault="00395781" w:rsidP="00395781">
      <w:pPr>
        <w:tabs>
          <w:tab w:val="left" w:pos="2790"/>
        </w:tabs>
        <w:spacing w:after="0" w:line="480" w:lineRule="auto"/>
        <w:ind w:left="720" w:hanging="720"/>
        <w:jc w:val="center"/>
        <w:rPr>
          <w:rFonts w:ascii="Times New Roman" w:hAnsi="Times New Roman" w:cs="Times New Roman"/>
          <w:b/>
          <w:sz w:val="24"/>
          <w:szCs w:val="24"/>
        </w:rPr>
      </w:pPr>
    </w:p>
    <w:p w:rsidR="00395781" w:rsidRDefault="00872682" w:rsidP="00395781">
      <w:pPr>
        <w:tabs>
          <w:tab w:val="left" w:pos="2790"/>
        </w:tabs>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Conclusion</w:t>
      </w:r>
    </w:p>
    <w:p w:rsidR="00395781" w:rsidRPr="00395781" w:rsidRDefault="00872682" w:rsidP="00395781">
      <w:pPr>
        <w:tabs>
          <w:tab w:val="left" w:pos="2790"/>
        </w:tabs>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Pr="00395781">
        <w:rPr>
          <w:rFonts w:ascii="Times New Roman" w:hAnsi="Times New Roman" w:cs="Times New Roman"/>
          <w:sz w:val="24"/>
          <w:szCs w:val="24"/>
        </w:rPr>
        <w:t>While there may be plenty of negativity around the sharing economy model, there is</w:t>
      </w:r>
    </w:p>
    <w:p w:rsidR="00395781" w:rsidRPr="00395781" w:rsidRDefault="00872682" w:rsidP="00A8145D">
      <w:pPr>
        <w:tabs>
          <w:tab w:val="left" w:pos="2790"/>
        </w:tabs>
        <w:spacing w:after="0" w:line="480" w:lineRule="auto"/>
        <w:rPr>
          <w:rFonts w:ascii="Times New Roman" w:hAnsi="Times New Roman" w:cs="Times New Roman"/>
          <w:sz w:val="24"/>
          <w:szCs w:val="24"/>
        </w:rPr>
      </w:pPr>
      <w:r w:rsidRPr="00395781">
        <w:rPr>
          <w:rFonts w:ascii="Times New Roman" w:hAnsi="Times New Roman" w:cs="Times New Roman"/>
          <w:sz w:val="24"/>
          <w:szCs w:val="24"/>
        </w:rPr>
        <w:t>plenty</w:t>
      </w:r>
      <w:r w:rsidRPr="00395781">
        <w:rPr>
          <w:rFonts w:ascii="Times New Roman" w:hAnsi="Times New Roman" w:cs="Times New Roman"/>
          <w:sz w:val="24"/>
          <w:szCs w:val="24"/>
        </w:rPr>
        <w:t xml:space="preserve"> to consider as positive</w:t>
      </w:r>
      <w:r>
        <w:rPr>
          <w:rFonts w:ascii="Times New Roman" w:hAnsi="Times New Roman" w:cs="Times New Roman"/>
          <w:sz w:val="24"/>
          <w:szCs w:val="24"/>
        </w:rPr>
        <w:t>. It depends on how one is affected by the sharing economy</w:t>
      </w:r>
      <w:r w:rsidR="00A8145D">
        <w:rPr>
          <w:rFonts w:ascii="Times New Roman" w:hAnsi="Times New Roman" w:cs="Times New Roman"/>
          <w:sz w:val="24"/>
          <w:szCs w:val="24"/>
        </w:rPr>
        <w:t xml:space="preserve"> and is contributing towards it.</w:t>
      </w:r>
    </w:p>
    <w:p w:rsidR="0008177B" w:rsidRDefault="0008177B"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DA5A88" w:rsidRDefault="00DA5A88" w:rsidP="00550EFD">
      <w:pPr>
        <w:spacing w:after="0" w:line="480" w:lineRule="auto"/>
        <w:rPr>
          <w:rFonts w:ascii="Times New Roman" w:hAnsi="Times New Roman" w:cs="Times New Roman"/>
          <w:sz w:val="24"/>
          <w:szCs w:val="24"/>
        </w:rPr>
      </w:pPr>
    </w:p>
    <w:p w:rsidR="0008177B" w:rsidRPr="00267851" w:rsidRDefault="0087268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DA5A88" w:rsidP="00550EFD">
      <w:pPr>
        <w:spacing w:after="0" w:line="480" w:lineRule="auto"/>
        <w:ind w:left="720" w:hanging="720"/>
        <w:rPr>
          <w:rFonts w:ascii="Times New Roman" w:hAnsi="Times New Roman" w:cs="Times New Roman"/>
          <w:sz w:val="24"/>
          <w:szCs w:val="24"/>
        </w:rPr>
      </w:pPr>
      <w:proofErr w:type="spellStart"/>
      <w:proofErr w:type="gramStart"/>
      <w:r w:rsidRPr="00DA5A88">
        <w:rPr>
          <w:rFonts w:ascii="Times New Roman" w:hAnsi="Times New Roman" w:cs="Times New Roman"/>
          <w:sz w:val="24"/>
          <w:szCs w:val="24"/>
        </w:rPr>
        <w:t>Hamari</w:t>
      </w:r>
      <w:proofErr w:type="spellEnd"/>
      <w:r w:rsidRPr="00DA5A88">
        <w:rPr>
          <w:rFonts w:ascii="Times New Roman" w:hAnsi="Times New Roman" w:cs="Times New Roman"/>
          <w:sz w:val="24"/>
          <w:szCs w:val="24"/>
        </w:rPr>
        <w:t xml:space="preserve">, J., </w:t>
      </w:r>
      <w:proofErr w:type="spellStart"/>
      <w:r w:rsidRPr="00DA5A88">
        <w:rPr>
          <w:rFonts w:ascii="Times New Roman" w:hAnsi="Times New Roman" w:cs="Times New Roman"/>
          <w:sz w:val="24"/>
          <w:szCs w:val="24"/>
        </w:rPr>
        <w:t>Sjöklint</w:t>
      </w:r>
      <w:proofErr w:type="spellEnd"/>
      <w:r w:rsidRPr="00DA5A88">
        <w:rPr>
          <w:rFonts w:ascii="Times New Roman" w:hAnsi="Times New Roman" w:cs="Times New Roman"/>
          <w:sz w:val="24"/>
          <w:szCs w:val="24"/>
        </w:rPr>
        <w:t xml:space="preserve">, M., &amp; </w:t>
      </w:r>
      <w:proofErr w:type="spellStart"/>
      <w:r w:rsidRPr="00DA5A88">
        <w:rPr>
          <w:rFonts w:ascii="Times New Roman" w:hAnsi="Times New Roman" w:cs="Times New Roman"/>
          <w:sz w:val="24"/>
          <w:szCs w:val="24"/>
        </w:rPr>
        <w:t>Ukkonen</w:t>
      </w:r>
      <w:proofErr w:type="spellEnd"/>
      <w:r w:rsidRPr="00DA5A88">
        <w:rPr>
          <w:rFonts w:ascii="Times New Roman" w:hAnsi="Times New Roman" w:cs="Times New Roman"/>
          <w:sz w:val="24"/>
          <w:szCs w:val="24"/>
        </w:rPr>
        <w:t>, A. (2016).</w:t>
      </w:r>
      <w:proofErr w:type="gramEnd"/>
      <w:r w:rsidRPr="00DA5A88">
        <w:rPr>
          <w:rFonts w:ascii="Times New Roman" w:hAnsi="Times New Roman" w:cs="Times New Roman"/>
          <w:sz w:val="24"/>
          <w:szCs w:val="24"/>
        </w:rPr>
        <w:t xml:space="preserve"> The sharing economy: Why people participate in collaborative consumption. </w:t>
      </w:r>
      <w:proofErr w:type="gramStart"/>
      <w:r w:rsidRPr="00DA5A88">
        <w:rPr>
          <w:rFonts w:ascii="Times New Roman" w:hAnsi="Times New Roman" w:cs="Times New Roman"/>
          <w:i/>
          <w:iCs/>
          <w:sz w:val="24"/>
          <w:szCs w:val="24"/>
        </w:rPr>
        <w:t>Journal of the association for information science and technology</w:t>
      </w:r>
      <w:r w:rsidRPr="00DA5A88">
        <w:rPr>
          <w:rFonts w:ascii="Times New Roman" w:hAnsi="Times New Roman" w:cs="Times New Roman"/>
          <w:sz w:val="24"/>
          <w:szCs w:val="24"/>
        </w:rPr>
        <w:t>, </w:t>
      </w:r>
      <w:r w:rsidRPr="00DA5A88">
        <w:rPr>
          <w:rFonts w:ascii="Times New Roman" w:hAnsi="Times New Roman" w:cs="Times New Roman"/>
          <w:i/>
          <w:iCs/>
          <w:sz w:val="24"/>
          <w:szCs w:val="24"/>
        </w:rPr>
        <w:t>67</w:t>
      </w:r>
      <w:r w:rsidRPr="00DA5A88">
        <w:rPr>
          <w:rFonts w:ascii="Times New Roman" w:hAnsi="Times New Roman" w:cs="Times New Roman"/>
          <w:sz w:val="24"/>
          <w:szCs w:val="24"/>
        </w:rPr>
        <w:t>(9), 2047-2059.</w:t>
      </w:r>
      <w:proofErr w:type="gramEnd"/>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82" w:rsidRDefault="00872682">
      <w:pPr>
        <w:spacing w:after="0" w:line="240" w:lineRule="auto"/>
      </w:pPr>
      <w:r>
        <w:separator/>
      </w:r>
    </w:p>
  </w:endnote>
  <w:endnote w:type="continuationSeparator" w:id="0">
    <w:p w:rsidR="00872682" w:rsidRDefault="008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82" w:rsidRDefault="00872682">
      <w:pPr>
        <w:spacing w:after="0" w:line="240" w:lineRule="auto"/>
      </w:pPr>
      <w:r>
        <w:separator/>
      </w:r>
    </w:p>
  </w:footnote>
  <w:footnote w:type="continuationSeparator" w:id="0">
    <w:p w:rsidR="00872682" w:rsidRDefault="0087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7268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6E0A" w:rsidRPr="00B86E0A">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5A8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72682" w:rsidP="001A02CC">
    <w:pPr>
      <w:pStyle w:val="Header"/>
      <w:tabs>
        <w:tab w:val="clear" w:pos="4680"/>
        <w:tab w:val="left" w:pos="7817"/>
        <w:tab w:val="center" w:pos="9360"/>
      </w:tabs>
      <w:rPr>
        <w:rFonts w:ascii="Times New Roman" w:hAnsi="Times New Roman" w:cs="Times New Roman"/>
        <w:sz w:val="24"/>
        <w:szCs w:val="24"/>
      </w:rPr>
    </w:pPr>
    <w:r w:rsidRPr="00B86E0A">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5A8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0B2534"/>
    <w:rsid w:val="00130A33"/>
    <w:rsid w:val="00141074"/>
    <w:rsid w:val="00187C02"/>
    <w:rsid w:val="001A02CC"/>
    <w:rsid w:val="002338EF"/>
    <w:rsid w:val="00267851"/>
    <w:rsid w:val="002777E7"/>
    <w:rsid w:val="002B2DC0"/>
    <w:rsid w:val="002D4968"/>
    <w:rsid w:val="0034125C"/>
    <w:rsid w:val="00395781"/>
    <w:rsid w:val="00471063"/>
    <w:rsid w:val="004A07E8"/>
    <w:rsid w:val="004D6074"/>
    <w:rsid w:val="00550EFD"/>
    <w:rsid w:val="005C20F1"/>
    <w:rsid w:val="006D14A0"/>
    <w:rsid w:val="00770872"/>
    <w:rsid w:val="00872682"/>
    <w:rsid w:val="00877CA7"/>
    <w:rsid w:val="009B5467"/>
    <w:rsid w:val="00A106AF"/>
    <w:rsid w:val="00A4374D"/>
    <w:rsid w:val="00A8145D"/>
    <w:rsid w:val="00AF5132"/>
    <w:rsid w:val="00B405F9"/>
    <w:rsid w:val="00B73412"/>
    <w:rsid w:val="00B86E0A"/>
    <w:rsid w:val="00C5356B"/>
    <w:rsid w:val="00C74D28"/>
    <w:rsid w:val="00C75C92"/>
    <w:rsid w:val="00C87D4D"/>
    <w:rsid w:val="00CA2688"/>
    <w:rsid w:val="00CF0A51"/>
    <w:rsid w:val="00D5076D"/>
    <w:rsid w:val="00D95087"/>
    <w:rsid w:val="00DA5A8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26</cp:revision>
  <dcterms:created xsi:type="dcterms:W3CDTF">2011-12-18T19:23:00Z</dcterms:created>
  <dcterms:modified xsi:type="dcterms:W3CDTF">2019-05-23T01:05:00Z</dcterms:modified>
</cp:coreProperties>
</file>