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FFB6E" w14:textId="77777777" w:rsidR="0008177B" w:rsidRDefault="0008177B" w:rsidP="00550EFD">
      <w:pPr>
        <w:spacing w:after="0" w:line="480" w:lineRule="auto"/>
        <w:rPr>
          <w:rFonts w:ascii="Times New Roman" w:hAnsi="Times New Roman" w:cs="Times New Roman"/>
          <w:sz w:val="24"/>
          <w:szCs w:val="24"/>
        </w:rPr>
      </w:pPr>
    </w:p>
    <w:p w14:paraId="390D9822" w14:textId="77777777" w:rsidR="0008177B" w:rsidRDefault="0008177B" w:rsidP="00550EFD">
      <w:pPr>
        <w:spacing w:after="0" w:line="480" w:lineRule="auto"/>
        <w:rPr>
          <w:rFonts w:ascii="Times New Roman" w:hAnsi="Times New Roman" w:cs="Times New Roman"/>
          <w:sz w:val="24"/>
          <w:szCs w:val="24"/>
        </w:rPr>
      </w:pPr>
    </w:p>
    <w:p w14:paraId="59921CC7" w14:textId="77777777" w:rsidR="0008177B" w:rsidRDefault="0008177B" w:rsidP="00550EFD">
      <w:pPr>
        <w:spacing w:after="0" w:line="480" w:lineRule="auto"/>
        <w:rPr>
          <w:rFonts w:ascii="Times New Roman" w:hAnsi="Times New Roman" w:cs="Times New Roman"/>
          <w:sz w:val="24"/>
          <w:szCs w:val="24"/>
        </w:rPr>
      </w:pPr>
    </w:p>
    <w:p w14:paraId="5566E29F" w14:textId="77777777" w:rsidR="0008177B" w:rsidRDefault="0008177B" w:rsidP="00550EFD">
      <w:pPr>
        <w:spacing w:after="0" w:line="480" w:lineRule="auto"/>
        <w:rPr>
          <w:rFonts w:ascii="Times New Roman" w:hAnsi="Times New Roman" w:cs="Times New Roman"/>
          <w:sz w:val="24"/>
          <w:szCs w:val="24"/>
        </w:rPr>
      </w:pPr>
    </w:p>
    <w:p w14:paraId="6710CFEA" w14:textId="77777777" w:rsidR="0008177B" w:rsidRDefault="0008177B" w:rsidP="00550EFD">
      <w:pPr>
        <w:spacing w:after="0" w:line="480" w:lineRule="auto"/>
        <w:rPr>
          <w:rFonts w:ascii="Times New Roman" w:hAnsi="Times New Roman" w:cs="Times New Roman"/>
          <w:sz w:val="24"/>
          <w:szCs w:val="24"/>
        </w:rPr>
      </w:pPr>
    </w:p>
    <w:p w14:paraId="0B054244" w14:textId="77777777" w:rsidR="0008177B" w:rsidRDefault="0008177B" w:rsidP="00550EFD">
      <w:pPr>
        <w:spacing w:after="0" w:line="480" w:lineRule="auto"/>
        <w:rPr>
          <w:rFonts w:ascii="Times New Roman" w:hAnsi="Times New Roman" w:cs="Times New Roman"/>
          <w:sz w:val="24"/>
          <w:szCs w:val="24"/>
        </w:rPr>
      </w:pPr>
    </w:p>
    <w:p w14:paraId="63CBE0A6" w14:textId="77777777" w:rsidR="0008177B" w:rsidRDefault="008F5A5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Rese</w:t>
      </w:r>
      <w:r w:rsidR="00014C5A">
        <w:rPr>
          <w:rFonts w:ascii="Times New Roman" w:hAnsi="Times New Roman" w:cs="Times New Roman"/>
          <w:sz w:val="24"/>
          <w:szCs w:val="24"/>
        </w:rPr>
        <w:t xml:space="preserve">arch Paper </w:t>
      </w:r>
    </w:p>
    <w:p w14:paraId="1F76381E" w14:textId="77777777" w:rsidR="0008177B" w:rsidRDefault="008F5A5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15539B63" w14:textId="77777777" w:rsidR="0008177B" w:rsidRPr="0008177B" w:rsidRDefault="008F5A5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37CD931" w14:textId="77777777" w:rsidR="00A106AF" w:rsidRDefault="00A106AF" w:rsidP="00550EFD">
      <w:pPr>
        <w:spacing w:after="0" w:line="480" w:lineRule="auto"/>
        <w:jc w:val="center"/>
        <w:rPr>
          <w:rFonts w:ascii="Times New Roman" w:hAnsi="Times New Roman" w:cs="Times New Roman"/>
          <w:sz w:val="24"/>
          <w:szCs w:val="24"/>
        </w:rPr>
      </w:pPr>
    </w:p>
    <w:p w14:paraId="27A4F76E"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7EB50D80" w14:textId="77777777" w:rsidR="00BB73DD" w:rsidRDefault="008F5A54" w:rsidP="00BB73DD">
      <w:pPr>
        <w:spacing w:after="0" w:line="480" w:lineRule="auto"/>
        <w:jc w:val="center"/>
        <w:rPr>
          <w:rFonts w:ascii="Times New Roman" w:hAnsi="Times New Roman" w:cs="Times New Roman"/>
          <w:b/>
          <w:sz w:val="24"/>
          <w:szCs w:val="24"/>
        </w:rPr>
      </w:pPr>
      <w:r w:rsidRPr="00014C5A">
        <w:rPr>
          <w:rFonts w:ascii="Times New Roman" w:hAnsi="Times New Roman" w:cs="Times New Roman"/>
          <w:b/>
          <w:sz w:val="24"/>
          <w:szCs w:val="24"/>
        </w:rPr>
        <w:lastRenderedPageBreak/>
        <w:t xml:space="preserve">Research Paper </w:t>
      </w:r>
    </w:p>
    <w:p w14:paraId="02D3DFD7" w14:textId="5688F6AC" w:rsidR="002108F4" w:rsidRDefault="008F5A54" w:rsidP="00BB73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modern world, technology has overrule</w:t>
      </w:r>
      <w:r w:rsidR="00CA0D41">
        <w:rPr>
          <w:rFonts w:ascii="Times New Roman" w:hAnsi="Times New Roman" w:cs="Times New Roman"/>
          <w:sz w:val="24"/>
          <w:szCs w:val="24"/>
        </w:rPr>
        <w:t>d</w:t>
      </w:r>
      <w:r>
        <w:rPr>
          <w:rFonts w:ascii="Times New Roman" w:hAnsi="Times New Roman" w:cs="Times New Roman"/>
          <w:sz w:val="24"/>
          <w:szCs w:val="24"/>
        </w:rPr>
        <w:t xml:space="preserve"> our lives in every aspect</w:t>
      </w:r>
      <w:r w:rsidR="002171B6">
        <w:rPr>
          <w:rFonts w:ascii="Times New Roman" w:hAnsi="Times New Roman" w:cs="Times New Roman"/>
          <w:sz w:val="24"/>
          <w:szCs w:val="24"/>
        </w:rPr>
        <w:t>,</w:t>
      </w:r>
      <w:r>
        <w:rPr>
          <w:rFonts w:ascii="Times New Roman" w:hAnsi="Times New Roman" w:cs="Times New Roman"/>
          <w:sz w:val="24"/>
          <w:szCs w:val="24"/>
        </w:rPr>
        <w:t xml:space="preserve"> be it our lifestyle or communication with other fellow beings</w:t>
      </w:r>
      <w:r w:rsidR="00BE2A45">
        <w:rPr>
          <w:rFonts w:ascii="Times New Roman" w:hAnsi="Times New Roman" w:cs="Times New Roman"/>
          <w:sz w:val="24"/>
          <w:szCs w:val="24"/>
        </w:rPr>
        <w:t>,</w:t>
      </w:r>
      <w:r>
        <w:rPr>
          <w:rFonts w:ascii="Times New Roman" w:hAnsi="Times New Roman" w:cs="Times New Roman"/>
          <w:sz w:val="24"/>
          <w:szCs w:val="24"/>
        </w:rPr>
        <w:t xml:space="preserve"> </w:t>
      </w:r>
      <w:r w:rsidR="000E0A80">
        <w:rPr>
          <w:rFonts w:ascii="Times New Roman" w:hAnsi="Times New Roman" w:cs="Times New Roman"/>
          <w:sz w:val="24"/>
          <w:szCs w:val="24"/>
        </w:rPr>
        <w:t>it is now an integral part of our life</w:t>
      </w:r>
      <w:r w:rsidR="00CE18A2">
        <w:rPr>
          <w:rFonts w:ascii="Times New Roman" w:hAnsi="Times New Roman" w:cs="Times New Roman"/>
          <w:sz w:val="24"/>
          <w:szCs w:val="24"/>
        </w:rPr>
        <w:t>.</w:t>
      </w:r>
      <w:r w:rsidR="002171B6">
        <w:rPr>
          <w:rFonts w:ascii="Times New Roman" w:hAnsi="Times New Roman" w:cs="Times New Roman"/>
          <w:sz w:val="24"/>
          <w:szCs w:val="24"/>
        </w:rPr>
        <w:t xml:space="preserve"> </w:t>
      </w:r>
      <w:r w:rsidR="00AA741B">
        <w:rPr>
          <w:rFonts w:ascii="Times New Roman" w:hAnsi="Times New Roman" w:cs="Times New Roman"/>
          <w:sz w:val="24"/>
          <w:szCs w:val="24"/>
        </w:rPr>
        <w:t>Apart from communication technology is used for multiple purposes including promoting business and advertisements</w:t>
      </w:r>
      <w:r w:rsidR="001B2834">
        <w:rPr>
          <w:rStyle w:val="CommentReference"/>
        </w:rPr>
        <w:t xml:space="preserve">, </w:t>
      </w:r>
      <w:r w:rsidR="00077589">
        <w:rPr>
          <w:rStyle w:val="CommentReference"/>
          <w:rFonts w:ascii="Times New Roman" w:hAnsi="Times New Roman" w:cs="Times New Roman"/>
          <w:sz w:val="24"/>
          <w:szCs w:val="24"/>
        </w:rPr>
        <w:t xml:space="preserve">but </w:t>
      </w:r>
      <w:r w:rsidR="00545837">
        <w:rPr>
          <w:rStyle w:val="CommentReference"/>
          <w:rFonts w:ascii="Times New Roman" w:hAnsi="Times New Roman" w:cs="Times New Roman"/>
          <w:sz w:val="24"/>
          <w:szCs w:val="24"/>
        </w:rPr>
        <w:t>like other scientific breakthroughs,</w:t>
      </w:r>
      <w:r w:rsidR="00077589">
        <w:rPr>
          <w:rStyle w:val="CommentReference"/>
          <w:rFonts w:ascii="Times New Roman" w:hAnsi="Times New Roman" w:cs="Times New Roman"/>
          <w:sz w:val="24"/>
          <w:szCs w:val="24"/>
        </w:rPr>
        <w:t xml:space="preserve"> </w:t>
      </w:r>
      <w:r w:rsidR="004D1584">
        <w:rPr>
          <w:rFonts w:ascii="Times New Roman" w:hAnsi="Times New Roman" w:cs="Times New Roman"/>
          <w:sz w:val="24"/>
          <w:szCs w:val="24"/>
        </w:rPr>
        <w:t>technology also has some positive and negative aspects. I</w:t>
      </w:r>
      <w:r w:rsidR="00E00426">
        <w:rPr>
          <w:rFonts w:ascii="Times New Roman" w:hAnsi="Times New Roman" w:cs="Times New Roman"/>
          <w:sz w:val="24"/>
          <w:szCs w:val="24"/>
        </w:rPr>
        <w:t xml:space="preserve">t is a known fact that before the evolution of technology people </w:t>
      </w:r>
      <w:r w:rsidR="00BE2A45">
        <w:rPr>
          <w:rFonts w:ascii="Times New Roman" w:hAnsi="Times New Roman" w:cs="Times New Roman"/>
          <w:sz w:val="24"/>
          <w:szCs w:val="24"/>
        </w:rPr>
        <w:t>were</w:t>
      </w:r>
      <w:r w:rsidR="00E00426">
        <w:rPr>
          <w:rFonts w:ascii="Times New Roman" w:hAnsi="Times New Roman" w:cs="Times New Roman"/>
          <w:sz w:val="24"/>
          <w:szCs w:val="24"/>
        </w:rPr>
        <w:t xml:space="preserve"> more focused on their goals, they were more indulged in doi</w:t>
      </w:r>
      <w:r w:rsidR="006E5247">
        <w:rPr>
          <w:rFonts w:ascii="Times New Roman" w:hAnsi="Times New Roman" w:cs="Times New Roman"/>
          <w:sz w:val="24"/>
          <w:szCs w:val="24"/>
        </w:rPr>
        <w:t>ng healthy activit</w:t>
      </w:r>
      <w:r w:rsidR="005F5F81">
        <w:rPr>
          <w:rFonts w:ascii="Times New Roman" w:hAnsi="Times New Roman" w:cs="Times New Roman"/>
          <w:sz w:val="24"/>
          <w:szCs w:val="24"/>
        </w:rPr>
        <w:t>ies</w:t>
      </w:r>
      <w:r w:rsidR="006E5247">
        <w:rPr>
          <w:rFonts w:ascii="Times New Roman" w:hAnsi="Times New Roman" w:cs="Times New Roman"/>
          <w:sz w:val="24"/>
          <w:szCs w:val="24"/>
        </w:rPr>
        <w:t xml:space="preserve"> rather than distracting themselves by using technology and the servi</w:t>
      </w:r>
      <w:r w:rsidR="005F5F81">
        <w:rPr>
          <w:rFonts w:ascii="Times New Roman" w:hAnsi="Times New Roman" w:cs="Times New Roman"/>
          <w:sz w:val="24"/>
          <w:szCs w:val="24"/>
        </w:rPr>
        <w:t>ces that it provides. T</w:t>
      </w:r>
      <w:r w:rsidR="006E5247">
        <w:rPr>
          <w:rFonts w:ascii="Times New Roman" w:hAnsi="Times New Roman" w:cs="Times New Roman"/>
          <w:sz w:val="24"/>
          <w:szCs w:val="24"/>
        </w:rPr>
        <w:t xml:space="preserve">he impact of technology on human life is huge when it comes to communication. </w:t>
      </w:r>
      <w:r w:rsidR="00D44EA7">
        <w:rPr>
          <w:rFonts w:ascii="Times New Roman" w:hAnsi="Times New Roman" w:cs="Times New Roman"/>
          <w:sz w:val="24"/>
          <w:szCs w:val="24"/>
        </w:rPr>
        <w:t>A</w:t>
      </w:r>
      <w:r w:rsidR="006E5247">
        <w:rPr>
          <w:rFonts w:ascii="Times New Roman" w:hAnsi="Times New Roman" w:cs="Times New Roman"/>
          <w:sz w:val="24"/>
          <w:szCs w:val="24"/>
        </w:rPr>
        <w:t xml:space="preserve">lthough it has enhanced the communication </w:t>
      </w:r>
      <w:r w:rsidR="00CB0810">
        <w:rPr>
          <w:rFonts w:ascii="Times New Roman" w:hAnsi="Times New Roman" w:cs="Times New Roman"/>
          <w:sz w:val="24"/>
          <w:szCs w:val="24"/>
        </w:rPr>
        <w:t xml:space="preserve">in so many ways for instance </w:t>
      </w:r>
      <w:r w:rsidR="00D44EA7">
        <w:rPr>
          <w:rFonts w:ascii="Times New Roman" w:hAnsi="Times New Roman" w:cs="Times New Roman"/>
          <w:sz w:val="24"/>
          <w:szCs w:val="24"/>
        </w:rPr>
        <w:t xml:space="preserve">when a person uses technology as a medium </w:t>
      </w:r>
      <w:r w:rsidR="00CB0810">
        <w:rPr>
          <w:rFonts w:ascii="Times New Roman" w:hAnsi="Times New Roman" w:cs="Times New Roman"/>
          <w:sz w:val="24"/>
          <w:szCs w:val="24"/>
        </w:rPr>
        <w:t xml:space="preserve">distance is not a barrier and also it is easy to use and </w:t>
      </w:r>
      <w:r>
        <w:rPr>
          <w:rFonts w:ascii="Times New Roman" w:hAnsi="Times New Roman" w:cs="Times New Roman"/>
          <w:sz w:val="24"/>
          <w:szCs w:val="24"/>
        </w:rPr>
        <w:t>convenient but having said that there are some drawbacks</w:t>
      </w:r>
      <w:r w:rsidR="00860D43">
        <w:rPr>
          <w:rFonts w:ascii="Times New Roman" w:hAnsi="Times New Roman" w:cs="Times New Roman"/>
          <w:sz w:val="24"/>
          <w:szCs w:val="24"/>
        </w:rPr>
        <w:t xml:space="preserve"> of technology because </w:t>
      </w:r>
      <w:r>
        <w:rPr>
          <w:rFonts w:ascii="Times New Roman" w:hAnsi="Times New Roman" w:cs="Times New Roman"/>
          <w:sz w:val="24"/>
          <w:szCs w:val="24"/>
        </w:rPr>
        <w:t xml:space="preserve">it is interfering greatly on the way humans are communicating with each other </w:t>
      </w:r>
      <w:r w:rsidR="00991161">
        <w:rPr>
          <w:rFonts w:ascii="Times New Roman" w:hAnsi="Times New Roman" w:cs="Times New Roman"/>
          <w:sz w:val="24"/>
          <w:szCs w:val="24"/>
        </w:rPr>
        <w:fldChar w:fldCharType="begin"/>
      </w:r>
      <w:r w:rsidR="00991161">
        <w:rPr>
          <w:rFonts w:ascii="Times New Roman" w:hAnsi="Times New Roman" w:cs="Times New Roman"/>
          <w:sz w:val="24"/>
          <w:szCs w:val="24"/>
        </w:rPr>
        <w:instrText xml:space="preserve"> ADDIN ZOTERO_ITEM CSL_CITATION {"citationID":"DTojwv7G","properties":{"formattedCitation":"(Maffey, Homans, Banks, &amp; Arts, 2015)","plainCitation":"(Maffey, Homans, Banks, &amp; Arts, 2015)","noteIndex":0},"citationItems":[{"id":1613,"uris":["http://zotero.org/users/local/4C6u8dIT/items/4ULXNZXI"],"uri":["http://zotero.org/users/local/4C6u8dIT/items/4ULXNZXI"],"itemData":{"id":1613,"type":"article-journal","title":"Digital technology and human development: A charter for nature conservation","container-title":"Ambio","page":"527-537","volume":"44","issue":"Suppl 4","source":"PubMed Central","abstract":"The application of digital technology in conservation holds much potential for advancing the understanding of, and facilitating interaction with, the natural world. In other sectors, digital technology has long been used to engage communities and share information. Human development—which holds parallels with the nature conservation sector—has seen a proliferation of innovation in technological development. Throughout this Perspective, we consider what nature conservation can learn from the introduction of digital technology in human development. From this, we derive a charter to be used before and throughout project development, in order to help reduce replication and failure of digital innovation in nature conservation projects. We argue that the proposed charter will promote collaboration with the development of digital tools and ensure that nature conservation projects progress appropriately with the development of new digital technologies.","DOI":"10.1007/s13280-015-0703-3","ISSN":"0044-7447","note":"PMID: 26508341\nPMCID: PMC4623862","shortTitle":"Digital technology and human development","journalAbbreviation":"Ambio","author":[{"family":"Maffey","given":"Georgina"},{"family":"Homans","given":"Hilary"},{"family":"Banks","given":"Ken"},{"family":"Arts","given":"Koen"}],"issued":{"date-parts":[["2015",11]]}}}],"schema":"https://github.com/citation-style-language/schema/raw/master/csl-citation.json"} </w:instrText>
      </w:r>
      <w:r w:rsidR="00991161">
        <w:rPr>
          <w:rFonts w:ascii="Times New Roman" w:hAnsi="Times New Roman" w:cs="Times New Roman"/>
          <w:sz w:val="24"/>
          <w:szCs w:val="24"/>
        </w:rPr>
        <w:fldChar w:fldCharType="separate"/>
      </w:r>
      <w:r w:rsidR="00991161" w:rsidRPr="00991161">
        <w:rPr>
          <w:rFonts w:ascii="Times New Roman" w:hAnsi="Times New Roman" w:cs="Times New Roman"/>
          <w:sz w:val="24"/>
        </w:rPr>
        <w:t>(Maffey, Homans, Banks, &amp; Arts, 2015)</w:t>
      </w:r>
      <w:r w:rsidR="00991161">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153EE3CB" w14:textId="0040F688" w:rsidR="00991161" w:rsidRDefault="008F5A54" w:rsidP="00BB73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te</w:t>
      </w:r>
      <w:r w:rsidR="00F82164">
        <w:rPr>
          <w:rFonts w:ascii="Times New Roman" w:hAnsi="Times New Roman" w:cs="Times New Roman"/>
          <w:sz w:val="24"/>
          <w:szCs w:val="24"/>
        </w:rPr>
        <w:t>chnology was first invented it was created for human convenience</w:t>
      </w:r>
      <w:r w:rsidR="00993E11">
        <w:rPr>
          <w:rFonts w:ascii="Times New Roman" w:hAnsi="Times New Roman" w:cs="Times New Roman"/>
          <w:sz w:val="24"/>
          <w:szCs w:val="24"/>
        </w:rPr>
        <w:t xml:space="preserve">, with the advancement of </w:t>
      </w:r>
      <w:r w:rsidR="00FB79AA">
        <w:rPr>
          <w:rFonts w:ascii="Times New Roman" w:hAnsi="Times New Roman" w:cs="Times New Roman"/>
          <w:sz w:val="24"/>
          <w:szCs w:val="24"/>
        </w:rPr>
        <w:t>technology people of every age used it</w:t>
      </w:r>
      <w:r w:rsidR="00860D43">
        <w:rPr>
          <w:rFonts w:ascii="Times New Roman" w:hAnsi="Times New Roman" w:cs="Times New Roman"/>
          <w:sz w:val="24"/>
          <w:szCs w:val="24"/>
        </w:rPr>
        <w:t xml:space="preserve"> but it</w:t>
      </w:r>
      <w:r w:rsidR="00FB79AA">
        <w:rPr>
          <w:rFonts w:ascii="Times New Roman" w:hAnsi="Times New Roman" w:cs="Times New Roman"/>
          <w:sz w:val="24"/>
          <w:szCs w:val="24"/>
        </w:rPr>
        <w:t xml:space="preserve"> is proved from several studies that technology was </w:t>
      </w:r>
      <w:r w:rsidR="00537726">
        <w:rPr>
          <w:rFonts w:ascii="Times New Roman" w:hAnsi="Times New Roman" w:cs="Times New Roman"/>
          <w:sz w:val="24"/>
          <w:szCs w:val="24"/>
        </w:rPr>
        <w:t>mainly</w:t>
      </w:r>
      <w:r w:rsidR="00FB79AA">
        <w:rPr>
          <w:rFonts w:ascii="Times New Roman" w:hAnsi="Times New Roman" w:cs="Times New Roman"/>
          <w:sz w:val="24"/>
          <w:szCs w:val="24"/>
        </w:rPr>
        <w:t xml:space="preserve"> used b</w:t>
      </w:r>
      <w:r w:rsidR="00537726">
        <w:rPr>
          <w:rFonts w:ascii="Times New Roman" w:hAnsi="Times New Roman" w:cs="Times New Roman"/>
          <w:sz w:val="24"/>
          <w:szCs w:val="24"/>
        </w:rPr>
        <w:t>y</w:t>
      </w:r>
      <w:r w:rsidR="00FB79AA">
        <w:rPr>
          <w:rFonts w:ascii="Times New Roman" w:hAnsi="Times New Roman" w:cs="Times New Roman"/>
          <w:sz w:val="24"/>
          <w:szCs w:val="24"/>
        </w:rPr>
        <w:t xml:space="preserve"> the a</w:t>
      </w:r>
      <w:r w:rsidR="00A0662F">
        <w:rPr>
          <w:rFonts w:ascii="Times New Roman" w:hAnsi="Times New Roman" w:cs="Times New Roman"/>
          <w:sz w:val="24"/>
          <w:szCs w:val="24"/>
        </w:rPr>
        <w:t xml:space="preserve">ged people in order to </w:t>
      </w:r>
      <w:r w:rsidR="00537726">
        <w:rPr>
          <w:rFonts w:ascii="Times New Roman" w:hAnsi="Times New Roman" w:cs="Times New Roman"/>
          <w:sz w:val="24"/>
          <w:szCs w:val="24"/>
        </w:rPr>
        <w:t>reduce social</w:t>
      </w:r>
      <w:r w:rsidR="00A0662F">
        <w:rPr>
          <w:rFonts w:ascii="Times New Roman" w:hAnsi="Times New Roman" w:cs="Times New Roman"/>
          <w:sz w:val="24"/>
          <w:szCs w:val="24"/>
        </w:rPr>
        <w:t xml:space="preserve"> isolation. </w:t>
      </w:r>
      <w:r w:rsidR="004D1584">
        <w:rPr>
          <w:rFonts w:ascii="Times New Roman" w:hAnsi="Times New Roman" w:cs="Times New Roman"/>
          <w:sz w:val="24"/>
          <w:szCs w:val="24"/>
        </w:rPr>
        <w:t>“Social</w:t>
      </w:r>
      <w:r w:rsidR="00A0662F">
        <w:rPr>
          <w:rFonts w:ascii="Times New Roman" w:hAnsi="Times New Roman" w:cs="Times New Roman"/>
          <w:sz w:val="24"/>
          <w:szCs w:val="24"/>
        </w:rPr>
        <w:t xml:space="preserve"> isolation is a multidimensional concept that lacks a clear and consistent definition in the literature”</w:t>
      </w:r>
      <w:r w:rsidR="00895E38">
        <w:rPr>
          <w:rFonts w:ascii="Times New Roman" w:hAnsi="Times New Roman" w:cs="Times New Roman"/>
          <w:sz w:val="24"/>
          <w:szCs w:val="24"/>
        </w:rPr>
        <w:t xml:space="preserve">. Some scholars see it directly equivalent to </w:t>
      </w:r>
      <w:r w:rsidR="00537726">
        <w:rPr>
          <w:rFonts w:ascii="Times New Roman" w:hAnsi="Times New Roman" w:cs="Times New Roman"/>
          <w:sz w:val="24"/>
          <w:szCs w:val="24"/>
        </w:rPr>
        <w:t>loneliness</w:t>
      </w:r>
      <w:r w:rsidR="006E3C7B">
        <w:rPr>
          <w:rFonts w:ascii="Times New Roman" w:hAnsi="Times New Roman" w:cs="Times New Roman"/>
          <w:sz w:val="24"/>
          <w:szCs w:val="24"/>
        </w:rPr>
        <w:t xml:space="preserve"> and use it </w:t>
      </w:r>
      <w:r w:rsidR="00895E38">
        <w:rPr>
          <w:rFonts w:ascii="Times New Roman" w:hAnsi="Times New Roman" w:cs="Times New Roman"/>
          <w:sz w:val="24"/>
          <w:szCs w:val="24"/>
        </w:rPr>
        <w:t xml:space="preserve">interchangeably” </w:t>
      </w:r>
      <w:r w:rsidR="00895E38">
        <w:rPr>
          <w:rFonts w:ascii="Times New Roman" w:hAnsi="Times New Roman" w:cs="Times New Roman"/>
          <w:sz w:val="24"/>
          <w:szCs w:val="24"/>
        </w:rPr>
        <w:fldChar w:fldCharType="begin"/>
      </w:r>
      <w:r w:rsidR="00895E38">
        <w:rPr>
          <w:rFonts w:ascii="Times New Roman" w:hAnsi="Times New Roman" w:cs="Times New Roman"/>
          <w:sz w:val="24"/>
          <w:szCs w:val="24"/>
        </w:rPr>
        <w:instrText xml:space="preserve"> ADDIN ZOTERO_ITEM CSL_CITATION {"citationID":"78I7GKWx","properties":{"formattedCitation":"(Chen &amp; Schulz, 2016)","plainCitation":"(Chen &amp; Schulz, 2016)","noteIndex":0},"citationItems":[{"id":1616,"uris":["http://zotero.org/users/local/4C6u8dIT/items/I98ZN4DE"],"uri":["http://zotero.org/users/local/4C6u8dIT/items/I98ZN4DE"],"itemData":{"id":1616,"type":"article-journal","title":"The Effect of Information Communication Technology Interventions on Reducing Social Isolation in the Elderly: A Systematic Review","container-title":"Journal of Medical Internet Research","volume":"18","issue":"1","source":"PubMed Central","abstract":"Background\nThe aging of the population is an inexorable change that challenges governments and societies in every developed country. Based on clinical and empirical data, social isolation is found to be prevalent among elderly people, and it has negative consequences on the elderly’s psychological and physical health. Targeting social isolation has become a focus area for policy and practice. Evidence indicates that contemporary information and communication technologies (ICT) have the potential to prevent or reduce the social isolation of elderly people via various mechanisms.\n\nObjective\nThis systematic review explored the effects of ICT interventions on reducing social isolation of the elderly.\n\nMethods\nRelevant electronic databases (PsycINFO, PubMed, MEDLINE, EBSCO, SSCI, Communication Studies: a SAGE Full-Text Collection, Communication &amp; Mass Media Complete, Association for Computing Machinery (ACM) Digital Library, and IEEE Xplore) were systematically searched using a unified strategy to identify quantitative and qualitative studies on the effectiveness of ICT-mediated social isolation interventions for elderly people published in English between 2002 and 2015. Narrative synthesis was performed to interpret the results of the identified studies, and their quality was also appraised.\n\nResults\nTwenty-five publications were included in the review. Four of them were evaluated as rigorous research. Most studies measured the effectiveness of ICT by measuring specific dimensions rather than social isolation in general. ICT use was consistently found to affect social support, social connectedness, and social isolation in general positively. The results for loneliness were inconclusive. Even though most were positive, some studies found a nonsignificant or negative impact. More importantly, the positive effect of ICT use on social connectedness and social support seemed to be short-term and did not last for more than six months after the intervention. The results for self-esteem and control over one’s life were consistent but generally nonsignificant. ICT was found to alleviate the elderly’s social isolation through four mechanisms: connecting to the outside world, gaining social support, engaging in activities of interests, and boosting self-confidence.\n\nConclusions\nMore well-designed studies that contain a minimum risk of research bias are needed to draw conclusions on the effectiveness of ICT interventions for elderly people in reducing their perceived social isolation as a multidimensional concept. The results of this review suggest that ICT could be an effective tool to tackle social isolation among the elderly. However, it is not suitable for every senior alike. Future research should identify who among elderly people can most benefit from ICT use in reducing social isolation. Research on other types of ICT (eg, mobile phone–based instant messaging apps) should be conducted to promote understanding and practice of ICT-based social-isolation interventions for elderly people.","URL":"https://www.ncbi.nlm.nih.gov/pmc/articles/PMC4751336/","DOI":"10.2196/jmir.4596","ISSN":"1439-4456","note":"PMID: 26822073\nPMCID: PMC4751336","shortTitle":"The Effect of Information Communication Technology Interventions on Reducing Social Isolation in the Elderly","journalAbbreviation":"J Med Internet Res","author":[{"family":"Chen","given":"Yi-Ru Regina"},{"family":"Schulz","given":"Peter J"}],"issued":{"date-parts":[["2016",1,28]]},"accessed":{"date-parts":[["2019",4,18]]}}}],"schema":"https://github.com/citation-style-language/schema/raw/master/csl-citation.json"} </w:instrText>
      </w:r>
      <w:r w:rsidR="00895E38">
        <w:rPr>
          <w:rFonts w:ascii="Times New Roman" w:hAnsi="Times New Roman" w:cs="Times New Roman"/>
          <w:sz w:val="24"/>
          <w:szCs w:val="24"/>
        </w:rPr>
        <w:fldChar w:fldCharType="separate"/>
      </w:r>
      <w:r w:rsidR="00895E38" w:rsidRPr="00895E38">
        <w:rPr>
          <w:rFonts w:ascii="Times New Roman" w:hAnsi="Times New Roman" w:cs="Times New Roman"/>
          <w:sz w:val="24"/>
        </w:rPr>
        <w:t>(Chen &amp; Schulz, 2016</w:t>
      </w:r>
      <w:r w:rsidR="00895E38">
        <w:rPr>
          <w:rFonts w:ascii="Times New Roman" w:hAnsi="Times New Roman" w:cs="Times New Roman"/>
          <w:sz w:val="24"/>
        </w:rPr>
        <w:t xml:space="preserve">, </w:t>
      </w:r>
      <w:r w:rsidR="00537726">
        <w:rPr>
          <w:rFonts w:ascii="Times New Roman" w:hAnsi="Times New Roman" w:cs="Times New Roman"/>
          <w:sz w:val="24"/>
        </w:rPr>
        <w:t>p. 2</w:t>
      </w:r>
      <w:r w:rsidR="00895E38" w:rsidRPr="00895E38">
        <w:rPr>
          <w:rFonts w:ascii="Times New Roman" w:hAnsi="Times New Roman" w:cs="Times New Roman"/>
          <w:sz w:val="24"/>
        </w:rPr>
        <w:t>)</w:t>
      </w:r>
      <w:r w:rsidR="00895E38">
        <w:rPr>
          <w:rFonts w:ascii="Times New Roman" w:hAnsi="Times New Roman" w:cs="Times New Roman"/>
          <w:sz w:val="24"/>
          <w:szCs w:val="24"/>
        </w:rPr>
        <w:fldChar w:fldCharType="end"/>
      </w:r>
      <w:r w:rsidR="00A0662F">
        <w:rPr>
          <w:rFonts w:ascii="Times New Roman" w:hAnsi="Times New Roman" w:cs="Times New Roman"/>
          <w:sz w:val="24"/>
          <w:szCs w:val="24"/>
        </w:rPr>
        <w:t xml:space="preserve">. </w:t>
      </w:r>
      <w:r w:rsidR="00E9175C">
        <w:rPr>
          <w:rFonts w:ascii="Times New Roman" w:hAnsi="Times New Roman" w:cs="Times New Roman"/>
          <w:sz w:val="24"/>
          <w:szCs w:val="24"/>
        </w:rPr>
        <w:t>Therefore,</w:t>
      </w:r>
      <w:r w:rsidR="006E3C7B">
        <w:rPr>
          <w:rFonts w:ascii="Times New Roman" w:hAnsi="Times New Roman" w:cs="Times New Roman"/>
          <w:sz w:val="24"/>
          <w:szCs w:val="24"/>
        </w:rPr>
        <w:t xml:space="preserve"> </w:t>
      </w:r>
      <w:r w:rsidR="00537726">
        <w:rPr>
          <w:rFonts w:ascii="Times New Roman" w:hAnsi="Times New Roman" w:cs="Times New Roman"/>
          <w:sz w:val="24"/>
          <w:szCs w:val="24"/>
        </w:rPr>
        <w:t>in order to reduce</w:t>
      </w:r>
      <w:r w:rsidR="00E9175C">
        <w:rPr>
          <w:rFonts w:ascii="Times New Roman" w:hAnsi="Times New Roman" w:cs="Times New Roman"/>
          <w:sz w:val="24"/>
          <w:szCs w:val="24"/>
        </w:rPr>
        <w:t xml:space="preserve"> the social isolation</w:t>
      </w:r>
      <w:r w:rsidR="006E3C7B">
        <w:rPr>
          <w:rFonts w:ascii="Times New Roman" w:hAnsi="Times New Roman" w:cs="Times New Roman"/>
          <w:sz w:val="24"/>
          <w:szCs w:val="24"/>
        </w:rPr>
        <w:t xml:space="preserve"> in aged people</w:t>
      </w:r>
      <w:r w:rsidR="00FE2E5A">
        <w:rPr>
          <w:rFonts w:ascii="Times New Roman" w:hAnsi="Times New Roman" w:cs="Times New Roman"/>
          <w:sz w:val="24"/>
          <w:szCs w:val="24"/>
        </w:rPr>
        <w:t>,</w:t>
      </w:r>
      <w:r w:rsidR="00E9175C">
        <w:rPr>
          <w:rFonts w:ascii="Times New Roman" w:hAnsi="Times New Roman" w:cs="Times New Roman"/>
          <w:sz w:val="24"/>
          <w:szCs w:val="24"/>
        </w:rPr>
        <w:t xml:space="preserve"> technology can be used as a great tool t</w:t>
      </w:r>
      <w:r w:rsidR="00FE2E5A">
        <w:rPr>
          <w:rFonts w:ascii="Times New Roman" w:hAnsi="Times New Roman" w:cs="Times New Roman"/>
          <w:sz w:val="24"/>
          <w:szCs w:val="24"/>
        </w:rPr>
        <w:t>o enhance their communication. T</w:t>
      </w:r>
      <w:r w:rsidR="00E9175C">
        <w:rPr>
          <w:rFonts w:ascii="Times New Roman" w:hAnsi="Times New Roman" w:cs="Times New Roman"/>
          <w:sz w:val="24"/>
          <w:szCs w:val="24"/>
        </w:rPr>
        <w:t>hrough the available facilities of technology, they can communicate with their loved ones who are away and cannot meet them daily due to which a feeling of depression prevails in such population so technolog</w:t>
      </w:r>
      <w:r w:rsidR="00F47868">
        <w:rPr>
          <w:rFonts w:ascii="Times New Roman" w:hAnsi="Times New Roman" w:cs="Times New Roman"/>
          <w:sz w:val="24"/>
          <w:szCs w:val="24"/>
        </w:rPr>
        <w:t xml:space="preserve">y provides them the platform to </w:t>
      </w:r>
      <w:r w:rsidR="00DC5AA1">
        <w:rPr>
          <w:rFonts w:ascii="Times New Roman" w:hAnsi="Times New Roman" w:cs="Times New Roman"/>
          <w:sz w:val="24"/>
          <w:szCs w:val="24"/>
        </w:rPr>
        <w:t>communicate with them</w:t>
      </w:r>
      <w:r w:rsidR="00442CBD">
        <w:rPr>
          <w:rFonts w:ascii="Times New Roman" w:hAnsi="Times New Roman" w:cs="Times New Roman"/>
          <w:sz w:val="24"/>
          <w:szCs w:val="24"/>
        </w:rPr>
        <w:t xml:space="preserve"> </w:t>
      </w:r>
      <w:r w:rsidR="00442CBD" w:rsidRPr="00895E38">
        <w:rPr>
          <w:rFonts w:ascii="Times New Roman" w:hAnsi="Times New Roman" w:cs="Times New Roman"/>
          <w:sz w:val="24"/>
        </w:rPr>
        <w:t>(Chen &amp; Schulz, 2016</w:t>
      </w:r>
      <w:r w:rsidR="00442CBD">
        <w:rPr>
          <w:rFonts w:ascii="Times New Roman" w:hAnsi="Times New Roman" w:cs="Times New Roman"/>
          <w:sz w:val="24"/>
        </w:rPr>
        <w:t>)</w:t>
      </w:r>
      <w:r w:rsidR="00DC5AA1">
        <w:rPr>
          <w:rFonts w:ascii="Times New Roman" w:hAnsi="Times New Roman" w:cs="Times New Roman"/>
          <w:sz w:val="24"/>
          <w:szCs w:val="24"/>
        </w:rPr>
        <w:t xml:space="preserve">. </w:t>
      </w:r>
    </w:p>
    <w:p w14:paraId="28B5AE6E" w14:textId="77777777" w:rsidR="00442CBD" w:rsidRDefault="008F5A54" w:rsidP="00BB73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main reason for technology invention was to </w:t>
      </w:r>
      <w:r w:rsidR="00FF150F">
        <w:rPr>
          <w:rFonts w:ascii="Times New Roman" w:hAnsi="Times New Roman" w:cs="Times New Roman"/>
          <w:sz w:val="24"/>
          <w:szCs w:val="24"/>
        </w:rPr>
        <w:t xml:space="preserve">provide better communication </w:t>
      </w:r>
      <w:r w:rsidR="003D6793">
        <w:rPr>
          <w:rFonts w:ascii="Times New Roman" w:hAnsi="Times New Roman" w:cs="Times New Roman"/>
          <w:sz w:val="24"/>
          <w:szCs w:val="24"/>
        </w:rPr>
        <w:t>facilities</w:t>
      </w:r>
      <w:r w:rsidR="00FF150F">
        <w:rPr>
          <w:rFonts w:ascii="Times New Roman" w:hAnsi="Times New Roman" w:cs="Times New Roman"/>
          <w:sz w:val="24"/>
          <w:szCs w:val="24"/>
        </w:rPr>
        <w:t xml:space="preserve"> to the people but </w:t>
      </w:r>
      <w:r w:rsidR="003D6793">
        <w:rPr>
          <w:rFonts w:ascii="Times New Roman" w:hAnsi="Times New Roman" w:cs="Times New Roman"/>
          <w:sz w:val="24"/>
          <w:szCs w:val="24"/>
        </w:rPr>
        <w:t>unfortunately</w:t>
      </w:r>
      <w:r w:rsidR="00FF150F">
        <w:rPr>
          <w:rFonts w:ascii="Times New Roman" w:hAnsi="Times New Roman" w:cs="Times New Roman"/>
          <w:sz w:val="24"/>
          <w:szCs w:val="24"/>
        </w:rPr>
        <w:t xml:space="preserve">, it is adversely </w:t>
      </w:r>
      <w:r w:rsidR="003D6793">
        <w:rPr>
          <w:rFonts w:ascii="Times New Roman" w:hAnsi="Times New Roman" w:cs="Times New Roman"/>
          <w:sz w:val="24"/>
          <w:szCs w:val="24"/>
        </w:rPr>
        <w:t>affecting</w:t>
      </w:r>
      <w:r w:rsidR="00A20E27">
        <w:rPr>
          <w:rFonts w:ascii="Times New Roman" w:hAnsi="Times New Roman" w:cs="Times New Roman"/>
          <w:sz w:val="24"/>
          <w:szCs w:val="24"/>
        </w:rPr>
        <w:t xml:space="preserve"> the people and their communication with fellow humans. Studies have suggested that mobile technology </w:t>
      </w:r>
      <w:r w:rsidR="009A068F">
        <w:rPr>
          <w:rFonts w:ascii="Times New Roman" w:hAnsi="Times New Roman" w:cs="Times New Roman"/>
          <w:sz w:val="24"/>
          <w:szCs w:val="24"/>
        </w:rPr>
        <w:t xml:space="preserve">is one of the leading reason that face-to-face communication is </w:t>
      </w:r>
      <w:r w:rsidR="00367BD6">
        <w:rPr>
          <w:rFonts w:ascii="Times New Roman" w:hAnsi="Times New Roman" w:cs="Times New Roman"/>
          <w:sz w:val="24"/>
          <w:szCs w:val="24"/>
        </w:rPr>
        <w:t>reduced and</w:t>
      </w:r>
      <w:r w:rsidR="009A068F">
        <w:rPr>
          <w:rFonts w:ascii="Times New Roman" w:hAnsi="Times New Roman" w:cs="Times New Roman"/>
          <w:sz w:val="24"/>
          <w:szCs w:val="24"/>
        </w:rPr>
        <w:t xml:space="preserve"> also intimacy is decreasing </w:t>
      </w:r>
      <w:r w:rsidR="000C71F3">
        <w:rPr>
          <w:rFonts w:ascii="Times New Roman" w:hAnsi="Times New Roman" w:cs="Times New Roman"/>
          <w:sz w:val="24"/>
          <w:szCs w:val="24"/>
        </w:rPr>
        <w:t>day</w:t>
      </w:r>
      <w:r w:rsidR="009A068F">
        <w:rPr>
          <w:rFonts w:ascii="Times New Roman" w:hAnsi="Times New Roman" w:cs="Times New Roman"/>
          <w:sz w:val="24"/>
          <w:szCs w:val="24"/>
        </w:rPr>
        <w:t xml:space="preserve"> by day. It was suggested that </w:t>
      </w:r>
      <w:r w:rsidR="000D6FB0">
        <w:rPr>
          <w:rFonts w:ascii="Times New Roman" w:hAnsi="Times New Roman" w:cs="Times New Roman"/>
          <w:sz w:val="24"/>
          <w:szCs w:val="24"/>
        </w:rPr>
        <w:t>“</w:t>
      </w:r>
      <w:r w:rsidR="0016715B">
        <w:rPr>
          <w:rFonts w:ascii="Times New Roman" w:hAnsi="Times New Roman" w:cs="Times New Roman"/>
          <w:sz w:val="24"/>
          <w:szCs w:val="24"/>
        </w:rPr>
        <w:t xml:space="preserve">mobile technology is responsible for reducing the social interaction and </w:t>
      </w:r>
      <w:r w:rsidR="000C71F3">
        <w:rPr>
          <w:rFonts w:ascii="Times New Roman" w:hAnsi="Times New Roman" w:cs="Times New Roman"/>
          <w:sz w:val="24"/>
          <w:szCs w:val="24"/>
        </w:rPr>
        <w:t>also</w:t>
      </w:r>
      <w:r w:rsidR="0016715B">
        <w:rPr>
          <w:rFonts w:ascii="Times New Roman" w:hAnsi="Times New Roman" w:cs="Times New Roman"/>
          <w:sz w:val="24"/>
          <w:szCs w:val="24"/>
        </w:rPr>
        <w:t xml:space="preserve"> face-to-face communication </w:t>
      </w:r>
      <w:r w:rsidR="000D6FB0">
        <w:rPr>
          <w:rFonts w:ascii="Times New Roman" w:hAnsi="Times New Roman" w:cs="Times New Roman"/>
          <w:sz w:val="24"/>
          <w:szCs w:val="24"/>
        </w:rPr>
        <w:t xml:space="preserve">this is happening due to the online stimulants which require less outside stimulants such as interaction and </w:t>
      </w:r>
      <w:r w:rsidR="00367BD6">
        <w:rPr>
          <w:rFonts w:ascii="Times New Roman" w:hAnsi="Times New Roman" w:cs="Times New Roman"/>
          <w:sz w:val="24"/>
          <w:szCs w:val="24"/>
        </w:rPr>
        <w:t xml:space="preserve">body-to-body sociability” </w:t>
      </w:r>
      <w:r w:rsidR="00367BD6">
        <w:rPr>
          <w:rFonts w:ascii="Times New Roman" w:hAnsi="Times New Roman" w:cs="Times New Roman"/>
          <w:sz w:val="24"/>
          <w:szCs w:val="24"/>
        </w:rPr>
        <w:fldChar w:fldCharType="begin"/>
      </w:r>
      <w:r w:rsidR="00367BD6">
        <w:rPr>
          <w:rFonts w:ascii="Times New Roman" w:hAnsi="Times New Roman" w:cs="Times New Roman"/>
          <w:sz w:val="24"/>
          <w:szCs w:val="24"/>
        </w:rPr>
        <w:instrText xml:space="preserve"> ADDIN ZOTERO_ITEM CSL_CITATION {"citationID":"ESLPYA6n","properties":{"formattedCitation":"(Lengacher, 2015)","plainCitation":"(Lengacher, 2015)","noteIndex":0},"citationItems":[{"id":1619,"uris":["http://zotero.org/users/local/4C6u8dIT/items/7KKC7P3I"],"uri":["http://zotero.org/users/local/4C6u8dIT/items/7KKC7P3I"],"itemData":{"id":1619,"type":"article-journal","title":"Mobile Technology: Its Effect on Face-to-Face Communication and Interpersonal Interaction","container-title":"Undergraduate Research Journal for the Human Sciences","volume":"14","issue":"1","source":"www.kon.org","URL":"https://www.kon.org/urc/v14/lengacher.html","shortTitle":"Mobile Technology","author":[{"family":"Lengacher","given":"Lucas"}],"issued":{"date-parts":[["2015",10,23]]},"accessed":{"date-parts":[["2019",4,18]]}}}],"schema":"https://github.com/citation-style-language/schema/raw/master/csl-citation.json"} </w:instrText>
      </w:r>
      <w:r w:rsidR="00367BD6">
        <w:rPr>
          <w:rFonts w:ascii="Times New Roman" w:hAnsi="Times New Roman" w:cs="Times New Roman"/>
          <w:sz w:val="24"/>
          <w:szCs w:val="24"/>
        </w:rPr>
        <w:fldChar w:fldCharType="separate"/>
      </w:r>
      <w:r w:rsidR="00367BD6" w:rsidRPr="00367BD6">
        <w:rPr>
          <w:rFonts w:ascii="Times New Roman" w:hAnsi="Times New Roman" w:cs="Times New Roman"/>
          <w:sz w:val="24"/>
        </w:rPr>
        <w:t>(Lengacher, 2015</w:t>
      </w:r>
      <w:r w:rsidR="00367BD6">
        <w:rPr>
          <w:rFonts w:ascii="Times New Roman" w:hAnsi="Times New Roman" w:cs="Times New Roman"/>
          <w:sz w:val="24"/>
        </w:rPr>
        <w:t>. p. 1</w:t>
      </w:r>
      <w:r w:rsidR="00367BD6" w:rsidRPr="00367BD6">
        <w:rPr>
          <w:rFonts w:ascii="Times New Roman" w:hAnsi="Times New Roman" w:cs="Times New Roman"/>
          <w:sz w:val="24"/>
        </w:rPr>
        <w:t>)</w:t>
      </w:r>
      <w:r w:rsidR="00367BD6">
        <w:rPr>
          <w:rFonts w:ascii="Times New Roman" w:hAnsi="Times New Roman" w:cs="Times New Roman"/>
          <w:sz w:val="24"/>
          <w:szCs w:val="24"/>
        </w:rPr>
        <w:fldChar w:fldCharType="end"/>
      </w:r>
      <w:r w:rsidR="00367BD6">
        <w:rPr>
          <w:rFonts w:ascii="Times New Roman" w:hAnsi="Times New Roman" w:cs="Times New Roman"/>
          <w:sz w:val="24"/>
          <w:szCs w:val="24"/>
        </w:rPr>
        <w:t xml:space="preserve">. Although technology and mainly mobile technology are helping in decreasing social </w:t>
      </w:r>
      <w:r w:rsidR="001C547B">
        <w:rPr>
          <w:rFonts w:ascii="Times New Roman" w:hAnsi="Times New Roman" w:cs="Times New Roman"/>
          <w:sz w:val="24"/>
          <w:szCs w:val="24"/>
        </w:rPr>
        <w:t>isolation</w:t>
      </w:r>
      <w:r w:rsidR="00367BD6">
        <w:rPr>
          <w:rFonts w:ascii="Times New Roman" w:hAnsi="Times New Roman" w:cs="Times New Roman"/>
          <w:sz w:val="24"/>
          <w:szCs w:val="24"/>
        </w:rPr>
        <w:t xml:space="preserve"> but at the same time </w:t>
      </w:r>
      <w:r w:rsidR="001C547B">
        <w:rPr>
          <w:rFonts w:ascii="Times New Roman" w:hAnsi="Times New Roman" w:cs="Times New Roman"/>
          <w:sz w:val="24"/>
          <w:szCs w:val="24"/>
        </w:rPr>
        <w:t xml:space="preserve">internet is </w:t>
      </w:r>
      <w:r w:rsidR="000C71F3">
        <w:rPr>
          <w:rFonts w:ascii="Times New Roman" w:hAnsi="Times New Roman" w:cs="Times New Roman"/>
          <w:sz w:val="24"/>
          <w:szCs w:val="24"/>
        </w:rPr>
        <w:t>responsible</w:t>
      </w:r>
      <w:r w:rsidR="001C547B">
        <w:rPr>
          <w:rFonts w:ascii="Times New Roman" w:hAnsi="Times New Roman" w:cs="Times New Roman"/>
          <w:sz w:val="24"/>
          <w:szCs w:val="24"/>
        </w:rPr>
        <w:t xml:space="preserve"> to induce a sense of </w:t>
      </w:r>
      <w:r w:rsidR="000C71F3">
        <w:rPr>
          <w:rFonts w:ascii="Times New Roman" w:hAnsi="Times New Roman" w:cs="Times New Roman"/>
          <w:sz w:val="24"/>
          <w:szCs w:val="24"/>
        </w:rPr>
        <w:t>loneliness</w:t>
      </w:r>
      <w:r w:rsidR="001C547B">
        <w:rPr>
          <w:rFonts w:ascii="Times New Roman" w:hAnsi="Times New Roman" w:cs="Times New Roman"/>
          <w:sz w:val="24"/>
          <w:szCs w:val="24"/>
        </w:rPr>
        <w:t xml:space="preserve"> and </w:t>
      </w:r>
      <w:r w:rsidR="0002058B">
        <w:rPr>
          <w:rFonts w:ascii="Times New Roman" w:hAnsi="Times New Roman" w:cs="Times New Roman"/>
          <w:sz w:val="24"/>
          <w:szCs w:val="24"/>
        </w:rPr>
        <w:t>depression</w:t>
      </w:r>
      <w:r w:rsidR="001C547B">
        <w:rPr>
          <w:rFonts w:ascii="Times New Roman" w:hAnsi="Times New Roman" w:cs="Times New Roman"/>
          <w:sz w:val="24"/>
          <w:szCs w:val="24"/>
        </w:rPr>
        <w:t xml:space="preserve"> as well and earlier the trend was increasing in the adult population but now y</w:t>
      </w:r>
      <w:r w:rsidR="000C71F3">
        <w:rPr>
          <w:rFonts w:ascii="Times New Roman" w:hAnsi="Times New Roman" w:cs="Times New Roman"/>
          <w:sz w:val="24"/>
          <w:szCs w:val="24"/>
        </w:rPr>
        <w:t>outh and specifically the teenagers are suffering from these effects of technology</w:t>
      </w:r>
      <w:r w:rsidR="00843367">
        <w:rPr>
          <w:rFonts w:ascii="Times New Roman" w:hAnsi="Times New Roman" w:cs="Times New Roman"/>
          <w:sz w:val="24"/>
          <w:szCs w:val="24"/>
        </w:rPr>
        <w:t xml:space="preserve">  </w:t>
      </w:r>
      <w:r w:rsidR="00843367">
        <w:rPr>
          <w:rFonts w:ascii="Times New Roman" w:hAnsi="Times New Roman" w:cs="Times New Roman"/>
          <w:sz w:val="24"/>
          <w:szCs w:val="24"/>
        </w:rPr>
        <w:fldChar w:fldCharType="begin"/>
      </w:r>
      <w:r w:rsidR="00843367">
        <w:rPr>
          <w:rFonts w:ascii="Times New Roman" w:hAnsi="Times New Roman" w:cs="Times New Roman"/>
          <w:sz w:val="24"/>
          <w:szCs w:val="24"/>
        </w:rPr>
        <w:instrText xml:space="preserve"> ADDIN ZOTERO_ITEM CSL_CITATION {"citationID":"ESLPYA6n","properties":{"formattedCitation":"(Lengacher, 2015)","plainCitation":"(Lengacher, 2015)","noteIndex":0},"citationItems":[{"id":1619,"uris":["http://zotero.org/users/local/4C6u8dIT/items/7KKC7P3I"],"uri":["http://zotero.org/users/local/4C6u8dIT/items/7KKC7P3I"],"itemData":{"id":1619,"type":"article-journal","title":"Mobile Technology: Its Effect on Face-to-Face Communication and Interpersonal Interaction","container-title":"Undergraduate Research Journal for the Human Sciences","volume":"14","issue":"1","source":"www.kon.org","URL":"https://www.kon.org/urc/v14/lengacher.html","shortTitle":"Mobile Technology","author":[{"family":"Lengacher","given":"Lucas"}],"issued":{"date-parts":[["2015",10,23]]},"accessed":{"date-parts":[["2019",4,18]]}}}],"schema":"https://github.com/citation-style-language/schema/raw/master/csl-citation.json"} </w:instrText>
      </w:r>
      <w:r w:rsidR="00843367">
        <w:rPr>
          <w:rFonts w:ascii="Times New Roman" w:hAnsi="Times New Roman" w:cs="Times New Roman"/>
          <w:sz w:val="24"/>
          <w:szCs w:val="24"/>
        </w:rPr>
        <w:fldChar w:fldCharType="separate"/>
      </w:r>
      <w:r w:rsidR="00843367" w:rsidRPr="00367BD6">
        <w:rPr>
          <w:rFonts w:ascii="Times New Roman" w:hAnsi="Times New Roman" w:cs="Times New Roman"/>
          <w:sz w:val="24"/>
        </w:rPr>
        <w:t>(Lengacher, 2015</w:t>
      </w:r>
      <w:r w:rsidR="00843367">
        <w:rPr>
          <w:rFonts w:ascii="Times New Roman" w:hAnsi="Times New Roman" w:cs="Times New Roman"/>
          <w:sz w:val="24"/>
        </w:rPr>
        <w:t>. p. 1</w:t>
      </w:r>
      <w:r w:rsidR="00843367" w:rsidRPr="00367BD6">
        <w:rPr>
          <w:rFonts w:ascii="Times New Roman" w:hAnsi="Times New Roman" w:cs="Times New Roman"/>
          <w:sz w:val="24"/>
        </w:rPr>
        <w:t>)</w:t>
      </w:r>
      <w:r w:rsidR="00843367">
        <w:rPr>
          <w:rFonts w:ascii="Times New Roman" w:hAnsi="Times New Roman" w:cs="Times New Roman"/>
          <w:sz w:val="24"/>
          <w:szCs w:val="24"/>
        </w:rPr>
        <w:fldChar w:fldCharType="end"/>
      </w:r>
      <w:r w:rsidR="00843367">
        <w:rPr>
          <w:rFonts w:ascii="Times New Roman" w:hAnsi="Times New Roman" w:cs="Times New Roman"/>
          <w:sz w:val="24"/>
          <w:szCs w:val="24"/>
        </w:rPr>
        <w:t>. The increasing suicide rate and symptoms of depression are one of the major causes of technology</w:t>
      </w:r>
      <w:r w:rsidR="005A7A24">
        <w:rPr>
          <w:rFonts w:ascii="Times New Roman" w:hAnsi="Times New Roman" w:cs="Times New Roman"/>
          <w:sz w:val="24"/>
          <w:szCs w:val="24"/>
        </w:rPr>
        <w:t xml:space="preserve">, which </w:t>
      </w:r>
      <w:r w:rsidR="0002058B">
        <w:rPr>
          <w:rFonts w:ascii="Times New Roman" w:hAnsi="Times New Roman" w:cs="Times New Roman"/>
          <w:sz w:val="24"/>
          <w:szCs w:val="24"/>
        </w:rPr>
        <w:t>are some of the causes of</w:t>
      </w:r>
      <w:r w:rsidR="005A7A24">
        <w:rPr>
          <w:rFonts w:ascii="Times New Roman" w:hAnsi="Times New Roman" w:cs="Times New Roman"/>
          <w:sz w:val="24"/>
          <w:szCs w:val="24"/>
        </w:rPr>
        <w:t xml:space="preserve"> unnecessary communication.</w:t>
      </w:r>
    </w:p>
    <w:p w14:paraId="5CF1679C" w14:textId="6AE3A852" w:rsidR="00367BD6" w:rsidRDefault="008F5A54" w:rsidP="00AF21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everything has its own good and bad effect and technology also has its own share of good and bad but on the basis of the </w:t>
      </w:r>
      <w:r w:rsidR="00751C00">
        <w:rPr>
          <w:rFonts w:ascii="Times New Roman" w:hAnsi="Times New Roman" w:cs="Times New Roman"/>
          <w:sz w:val="24"/>
          <w:szCs w:val="24"/>
        </w:rPr>
        <w:t>above</w:t>
      </w:r>
      <w:r>
        <w:rPr>
          <w:rFonts w:ascii="Times New Roman" w:hAnsi="Times New Roman" w:cs="Times New Roman"/>
          <w:sz w:val="24"/>
          <w:szCs w:val="24"/>
        </w:rPr>
        <w:t xml:space="preserve"> discussion, it is safe to say that</w:t>
      </w:r>
      <w:r w:rsidR="00751C00">
        <w:rPr>
          <w:rFonts w:ascii="Times New Roman" w:hAnsi="Times New Roman" w:cs="Times New Roman"/>
          <w:sz w:val="24"/>
          <w:szCs w:val="24"/>
        </w:rPr>
        <w:t xml:space="preserve"> technology has enhanced but at the same time it has interfere</w:t>
      </w:r>
      <w:r w:rsidR="00AF21EF">
        <w:rPr>
          <w:rFonts w:ascii="Times New Roman" w:hAnsi="Times New Roman" w:cs="Times New Roman"/>
          <w:sz w:val="24"/>
          <w:szCs w:val="24"/>
        </w:rPr>
        <w:t>d</w:t>
      </w:r>
      <w:r w:rsidR="00605E2C">
        <w:rPr>
          <w:rFonts w:ascii="Times New Roman" w:hAnsi="Times New Roman" w:cs="Times New Roman"/>
          <w:sz w:val="24"/>
          <w:szCs w:val="24"/>
        </w:rPr>
        <w:t xml:space="preserve"> with the human communication. P</w:t>
      </w:r>
      <w:r w:rsidR="00AF21EF">
        <w:rPr>
          <w:rFonts w:ascii="Times New Roman" w:hAnsi="Times New Roman" w:cs="Times New Roman"/>
          <w:sz w:val="24"/>
          <w:szCs w:val="24"/>
        </w:rPr>
        <w:t>eople are now more concerned about their Facebook friends rather than real friends and family due to which many people are now experiencing social isolation and the situation is getting worse day by day. Therefore, it is important to limit the use of technology and use it only that time when it is required and spend time with the loved ones when they are near</w:t>
      </w:r>
      <w:r w:rsidR="00605E2C">
        <w:rPr>
          <w:rFonts w:ascii="Times New Roman" w:hAnsi="Times New Roman" w:cs="Times New Roman"/>
          <w:sz w:val="24"/>
          <w:szCs w:val="24"/>
        </w:rPr>
        <w:t xml:space="preserve">, only this way it will be possible </w:t>
      </w:r>
      <w:r w:rsidR="00AF21EF">
        <w:rPr>
          <w:rFonts w:ascii="Times New Roman" w:hAnsi="Times New Roman" w:cs="Times New Roman"/>
          <w:sz w:val="24"/>
          <w:szCs w:val="24"/>
        </w:rPr>
        <w:t xml:space="preserve">to reduce the interference of technology with human communication. </w:t>
      </w:r>
    </w:p>
    <w:p w14:paraId="3ABD3405" w14:textId="165D7915" w:rsidR="00F34D99" w:rsidRDefault="00F34D99" w:rsidP="00AF21EF">
      <w:pPr>
        <w:spacing w:after="0" w:line="480" w:lineRule="auto"/>
        <w:ind w:firstLine="720"/>
        <w:rPr>
          <w:rFonts w:ascii="Times New Roman" w:hAnsi="Times New Roman" w:cs="Times New Roman"/>
          <w:sz w:val="24"/>
          <w:szCs w:val="24"/>
        </w:rPr>
      </w:pPr>
    </w:p>
    <w:p w14:paraId="1AFAD813" w14:textId="77777777" w:rsidR="00F34D99" w:rsidRDefault="00F34D99" w:rsidP="00AF21EF">
      <w:pPr>
        <w:spacing w:after="0" w:line="480" w:lineRule="auto"/>
        <w:ind w:firstLine="720"/>
        <w:rPr>
          <w:rFonts w:ascii="Times New Roman" w:hAnsi="Times New Roman" w:cs="Times New Roman"/>
          <w:sz w:val="24"/>
          <w:szCs w:val="24"/>
        </w:rPr>
      </w:pPr>
      <w:bookmarkStart w:id="0" w:name="_GoBack"/>
      <w:bookmarkEnd w:id="0"/>
    </w:p>
    <w:p w14:paraId="3420A79C" w14:textId="77777777" w:rsidR="00AF21EF" w:rsidRPr="00AF21EF" w:rsidRDefault="008F5A54" w:rsidP="00AF21EF">
      <w:pPr>
        <w:spacing w:after="0" w:line="480" w:lineRule="auto"/>
        <w:ind w:firstLine="720"/>
        <w:jc w:val="center"/>
        <w:rPr>
          <w:rFonts w:ascii="Times New Roman" w:hAnsi="Times New Roman" w:cs="Times New Roman"/>
          <w:b/>
          <w:sz w:val="24"/>
          <w:szCs w:val="24"/>
        </w:rPr>
      </w:pPr>
      <w:r w:rsidRPr="00AF21EF">
        <w:rPr>
          <w:rFonts w:ascii="Times New Roman" w:hAnsi="Times New Roman" w:cs="Times New Roman"/>
          <w:b/>
          <w:sz w:val="24"/>
          <w:szCs w:val="24"/>
        </w:rPr>
        <w:lastRenderedPageBreak/>
        <w:t>References</w:t>
      </w:r>
    </w:p>
    <w:p w14:paraId="63CAE0A4" w14:textId="77777777" w:rsidR="00367BD6" w:rsidRPr="00367BD6" w:rsidRDefault="008F5A54" w:rsidP="00367BD6">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367BD6">
        <w:rPr>
          <w:rFonts w:ascii="Times New Roman" w:hAnsi="Times New Roman" w:cs="Times New Roman"/>
          <w:sz w:val="24"/>
        </w:rPr>
        <w:t xml:space="preserve">Chen, Y.-R. R., &amp; Schulz, P. J. (2016). The Effect of Information Communication Technology Interventions on Reducing Social Isolation in the Elderly: A Systematic Review. </w:t>
      </w:r>
      <w:r w:rsidRPr="00367BD6">
        <w:rPr>
          <w:rFonts w:ascii="Times New Roman" w:hAnsi="Times New Roman" w:cs="Times New Roman"/>
          <w:i/>
          <w:iCs/>
          <w:sz w:val="24"/>
        </w:rPr>
        <w:t>Journal of Medical Internet Research</w:t>
      </w:r>
      <w:r w:rsidRPr="00367BD6">
        <w:rPr>
          <w:rFonts w:ascii="Times New Roman" w:hAnsi="Times New Roman" w:cs="Times New Roman"/>
          <w:sz w:val="24"/>
        </w:rPr>
        <w:t xml:space="preserve">, </w:t>
      </w:r>
      <w:r w:rsidRPr="00367BD6">
        <w:rPr>
          <w:rFonts w:ascii="Times New Roman" w:hAnsi="Times New Roman" w:cs="Times New Roman"/>
          <w:i/>
          <w:iCs/>
          <w:sz w:val="24"/>
        </w:rPr>
        <w:t>18</w:t>
      </w:r>
      <w:r w:rsidRPr="00367BD6">
        <w:rPr>
          <w:rFonts w:ascii="Times New Roman" w:hAnsi="Times New Roman" w:cs="Times New Roman"/>
          <w:sz w:val="24"/>
        </w:rPr>
        <w:t>(1). https://doi.org/10.2196/jmir.4596</w:t>
      </w:r>
    </w:p>
    <w:p w14:paraId="7918CCAA" w14:textId="77777777" w:rsidR="00367BD6" w:rsidRPr="00367BD6" w:rsidRDefault="008F5A54" w:rsidP="00367BD6">
      <w:pPr>
        <w:pStyle w:val="Bibliography"/>
        <w:rPr>
          <w:rFonts w:ascii="Times New Roman" w:hAnsi="Times New Roman" w:cs="Times New Roman"/>
          <w:sz w:val="24"/>
        </w:rPr>
      </w:pPr>
      <w:r w:rsidRPr="00367BD6">
        <w:rPr>
          <w:rFonts w:ascii="Times New Roman" w:hAnsi="Times New Roman" w:cs="Times New Roman"/>
          <w:sz w:val="24"/>
        </w:rPr>
        <w:t xml:space="preserve">Lengacher, L. (2015). Mobile Technology: Its Effect on Face-to-Face Communication and Interpersonal Interaction. </w:t>
      </w:r>
      <w:r w:rsidRPr="00367BD6">
        <w:rPr>
          <w:rFonts w:ascii="Times New Roman" w:hAnsi="Times New Roman" w:cs="Times New Roman"/>
          <w:i/>
          <w:iCs/>
          <w:sz w:val="24"/>
        </w:rPr>
        <w:t>Undergraduate Research Journal for the Human Sciences</w:t>
      </w:r>
      <w:r w:rsidRPr="00367BD6">
        <w:rPr>
          <w:rFonts w:ascii="Times New Roman" w:hAnsi="Times New Roman" w:cs="Times New Roman"/>
          <w:sz w:val="24"/>
        </w:rPr>
        <w:t xml:space="preserve">, </w:t>
      </w:r>
      <w:r w:rsidRPr="00367BD6">
        <w:rPr>
          <w:rFonts w:ascii="Times New Roman" w:hAnsi="Times New Roman" w:cs="Times New Roman"/>
          <w:i/>
          <w:iCs/>
          <w:sz w:val="24"/>
        </w:rPr>
        <w:t>14</w:t>
      </w:r>
      <w:r w:rsidRPr="00367BD6">
        <w:rPr>
          <w:rFonts w:ascii="Times New Roman" w:hAnsi="Times New Roman" w:cs="Times New Roman"/>
          <w:sz w:val="24"/>
        </w:rPr>
        <w:t>(1). Retrieved from https://www.kon.org/urc/v14/lengacher.html</w:t>
      </w:r>
    </w:p>
    <w:p w14:paraId="477094D6" w14:textId="77777777" w:rsidR="00367BD6" w:rsidRPr="00367BD6" w:rsidRDefault="008F5A54" w:rsidP="00367BD6">
      <w:pPr>
        <w:pStyle w:val="Bibliography"/>
        <w:rPr>
          <w:rFonts w:ascii="Times New Roman" w:hAnsi="Times New Roman" w:cs="Times New Roman"/>
          <w:sz w:val="24"/>
        </w:rPr>
      </w:pPr>
      <w:r w:rsidRPr="00367BD6">
        <w:rPr>
          <w:rFonts w:ascii="Times New Roman" w:hAnsi="Times New Roman" w:cs="Times New Roman"/>
          <w:sz w:val="24"/>
        </w:rPr>
        <w:t xml:space="preserve">Maffey, G., Homans, H., Banks, K., &amp; Arts, K. (2015). Digital technology and human development: A charter for nature conservation. </w:t>
      </w:r>
      <w:r w:rsidRPr="00367BD6">
        <w:rPr>
          <w:rFonts w:ascii="Times New Roman" w:hAnsi="Times New Roman" w:cs="Times New Roman"/>
          <w:i/>
          <w:iCs/>
          <w:sz w:val="24"/>
        </w:rPr>
        <w:t>Ambio</w:t>
      </w:r>
      <w:r w:rsidRPr="00367BD6">
        <w:rPr>
          <w:rFonts w:ascii="Times New Roman" w:hAnsi="Times New Roman" w:cs="Times New Roman"/>
          <w:sz w:val="24"/>
        </w:rPr>
        <w:t xml:space="preserve">, </w:t>
      </w:r>
      <w:r w:rsidRPr="00367BD6">
        <w:rPr>
          <w:rFonts w:ascii="Times New Roman" w:hAnsi="Times New Roman" w:cs="Times New Roman"/>
          <w:i/>
          <w:iCs/>
          <w:sz w:val="24"/>
        </w:rPr>
        <w:t>44</w:t>
      </w:r>
      <w:r w:rsidRPr="00367BD6">
        <w:rPr>
          <w:rFonts w:ascii="Times New Roman" w:hAnsi="Times New Roman" w:cs="Times New Roman"/>
          <w:sz w:val="24"/>
        </w:rPr>
        <w:t>(Suppl 4), 527–537. https://doi.org/10.1007/s13280-015-0703-3</w:t>
      </w:r>
    </w:p>
    <w:p w14:paraId="450AB1FB" w14:textId="77777777" w:rsidR="00991161" w:rsidRDefault="008F5A54" w:rsidP="00BB73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end"/>
      </w:r>
    </w:p>
    <w:p w14:paraId="465AB4AA" w14:textId="77777777" w:rsidR="00267851" w:rsidRPr="00BB73DD" w:rsidRDefault="008F5A54" w:rsidP="00BB73DD">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 </w:t>
      </w:r>
    </w:p>
    <w:p w14:paraId="20D1A65E" w14:textId="77777777"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ED8626" w16cid:durableId="2062D7CF"/>
  <w16cid:commentId w16cid:paraId="5A404AF3" w16cid:durableId="2062D97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BC675" w14:textId="77777777" w:rsidR="00A61BB9" w:rsidRDefault="00A61BB9">
      <w:pPr>
        <w:spacing w:after="0" w:line="240" w:lineRule="auto"/>
      </w:pPr>
      <w:r>
        <w:separator/>
      </w:r>
    </w:p>
  </w:endnote>
  <w:endnote w:type="continuationSeparator" w:id="0">
    <w:p w14:paraId="279CB361" w14:textId="77777777" w:rsidR="00A61BB9" w:rsidRDefault="00A6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C8514" w14:textId="77777777" w:rsidR="00A61BB9" w:rsidRDefault="00A61BB9">
      <w:pPr>
        <w:spacing w:after="0" w:line="240" w:lineRule="auto"/>
      </w:pPr>
      <w:r>
        <w:separator/>
      </w:r>
    </w:p>
  </w:footnote>
  <w:footnote w:type="continuationSeparator" w:id="0">
    <w:p w14:paraId="5B778816" w14:textId="77777777" w:rsidR="00A61BB9" w:rsidRDefault="00A61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50525" w14:textId="7777CB3E" w:rsidR="00A106AF" w:rsidRPr="001A02CC" w:rsidRDefault="008F5A54"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9257A">
      <w:rPr>
        <w:rFonts w:ascii="Times New Roman" w:hAnsi="Times New Roman" w:cs="Times New Roman"/>
        <w:sz w:val="24"/>
        <w:szCs w:val="24"/>
      </w:rPr>
      <w:t>R</w:t>
    </w:r>
    <w:r w:rsidR="002B1A42">
      <w:rPr>
        <w:rFonts w:ascii="Times New Roman" w:hAnsi="Times New Roman" w:cs="Times New Roman"/>
        <w:sz w:val="24"/>
        <w:szCs w:val="24"/>
      </w:rPr>
      <w:t>E</w:t>
    </w:r>
    <w:r w:rsidR="0019257A">
      <w:rPr>
        <w:rFonts w:ascii="Times New Roman" w:hAnsi="Times New Roman" w:cs="Times New Roman"/>
        <w:sz w:val="24"/>
        <w:szCs w:val="24"/>
      </w:rPr>
      <w:t xml:space="preserve">SEARCH PAPER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E3C7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6D836688"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A94F1" w14:textId="2FA7BD55" w:rsidR="00A106AF" w:rsidRPr="001A02CC" w:rsidRDefault="008F5A54"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RESEARCH PAPER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34D99">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53C09759"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4C5A"/>
    <w:rsid w:val="0002058B"/>
    <w:rsid w:val="00024ABE"/>
    <w:rsid w:val="0003683F"/>
    <w:rsid w:val="00077589"/>
    <w:rsid w:val="0008177B"/>
    <w:rsid w:val="000C71F3"/>
    <w:rsid w:val="000D6FB0"/>
    <w:rsid w:val="000E0A80"/>
    <w:rsid w:val="00130A33"/>
    <w:rsid w:val="00141074"/>
    <w:rsid w:val="00154108"/>
    <w:rsid w:val="0016715B"/>
    <w:rsid w:val="00187C02"/>
    <w:rsid w:val="0019257A"/>
    <w:rsid w:val="001A02CC"/>
    <w:rsid w:val="001B2834"/>
    <w:rsid w:val="001C547B"/>
    <w:rsid w:val="002108F4"/>
    <w:rsid w:val="002171B6"/>
    <w:rsid w:val="00267851"/>
    <w:rsid w:val="002777E7"/>
    <w:rsid w:val="00285516"/>
    <w:rsid w:val="002B1A42"/>
    <w:rsid w:val="002D4968"/>
    <w:rsid w:val="003056A9"/>
    <w:rsid w:val="0034125C"/>
    <w:rsid w:val="00367BD6"/>
    <w:rsid w:val="003741A9"/>
    <w:rsid w:val="003D6793"/>
    <w:rsid w:val="00442CBD"/>
    <w:rsid w:val="00471063"/>
    <w:rsid w:val="00484D6A"/>
    <w:rsid w:val="004A07E8"/>
    <w:rsid w:val="004D1584"/>
    <w:rsid w:val="004D6074"/>
    <w:rsid w:val="00537726"/>
    <w:rsid w:val="00545837"/>
    <w:rsid w:val="00550EFD"/>
    <w:rsid w:val="005A7A24"/>
    <w:rsid w:val="005B3F23"/>
    <w:rsid w:val="005C20F1"/>
    <w:rsid w:val="005F5501"/>
    <w:rsid w:val="005F5F81"/>
    <w:rsid w:val="00605E2C"/>
    <w:rsid w:val="006825B5"/>
    <w:rsid w:val="006C158C"/>
    <w:rsid w:val="006E3C7B"/>
    <w:rsid w:val="006E5247"/>
    <w:rsid w:val="00751C00"/>
    <w:rsid w:val="00843367"/>
    <w:rsid w:val="00860D43"/>
    <w:rsid w:val="00877CA7"/>
    <w:rsid w:val="00895E38"/>
    <w:rsid w:val="008F5A54"/>
    <w:rsid w:val="00991161"/>
    <w:rsid w:val="00993E11"/>
    <w:rsid w:val="009A068F"/>
    <w:rsid w:val="009F6B72"/>
    <w:rsid w:val="00A0662F"/>
    <w:rsid w:val="00A106AF"/>
    <w:rsid w:val="00A12E26"/>
    <w:rsid w:val="00A20E27"/>
    <w:rsid w:val="00A4374D"/>
    <w:rsid w:val="00A61BB9"/>
    <w:rsid w:val="00AA741B"/>
    <w:rsid w:val="00AF21EF"/>
    <w:rsid w:val="00B405F9"/>
    <w:rsid w:val="00B73412"/>
    <w:rsid w:val="00BB73DD"/>
    <w:rsid w:val="00BE2A45"/>
    <w:rsid w:val="00C5356B"/>
    <w:rsid w:val="00C74D28"/>
    <w:rsid w:val="00C75C92"/>
    <w:rsid w:val="00CA0D41"/>
    <w:rsid w:val="00CA2688"/>
    <w:rsid w:val="00CB0810"/>
    <w:rsid w:val="00CE18A2"/>
    <w:rsid w:val="00CF0A51"/>
    <w:rsid w:val="00D44EA7"/>
    <w:rsid w:val="00D5076D"/>
    <w:rsid w:val="00D95087"/>
    <w:rsid w:val="00DC5AA1"/>
    <w:rsid w:val="00E00426"/>
    <w:rsid w:val="00E9175C"/>
    <w:rsid w:val="00EF1641"/>
    <w:rsid w:val="00EF1D20"/>
    <w:rsid w:val="00F34D99"/>
    <w:rsid w:val="00F47868"/>
    <w:rsid w:val="00F82164"/>
    <w:rsid w:val="00F94B9F"/>
    <w:rsid w:val="00F96E5F"/>
    <w:rsid w:val="00FB79AA"/>
    <w:rsid w:val="00FE2E5A"/>
    <w:rsid w:val="00FF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18A7"/>
  <w15:docId w15:val="{94754465-D384-4851-9B8B-4FDD873E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991161"/>
    <w:pPr>
      <w:spacing w:after="0" w:line="480" w:lineRule="auto"/>
      <w:ind w:left="720" w:hanging="720"/>
    </w:pPr>
  </w:style>
  <w:style w:type="character" w:styleId="CommentReference">
    <w:name w:val="annotation reference"/>
    <w:basedOn w:val="DefaultParagraphFont"/>
    <w:uiPriority w:val="99"/>
    <w:semiHidden/>
    <w:unhideWhenUsed/>
    <w:rsid w:val="00EF1D20"/>
    <w:rPr>
      <w:sz w:val="16"/>
      <w:szCs w:val="16"/>
    </w:rPr>
  </w:style>
  <w:style w:type="paragraph" w:styleId="CommentText">
    <w:name w:val="annotation text"/>
    <w:basedOn w:val="Normal"/>
    <w:link w:val="CommentTextChar"/>
    <w:uiPriority w:val="99"/>
    <w:semiHidden/>
    <w:unhideWhenUsed/>
    <w:rsid w:val="00EF1D20"/>
    <w:pPr>
      <w:spacing w:line="240" w:lineRule="auto"/>
    </w:pPr>
    <w:rPr>
      <w:sz w:val="20"/>
      <w:szCs w:val="20"/>
    </w:rPr>
  </w:style>
  <w:style w:type="character" w:customStyle="1" w:styleId="CommentTextChar">
    <w:name w:val="Comment Text Char"/>
    <w:basedOn w:val="DefaultParagraphFont"/>
    <w:link w:val="CommentText"/>
    <w:uiPriority w:val="99"/>
    <w:semiHidden/>
    <w:rsid w:val="00EF1D20"/>
    <w:rPr>
      <w:sz w:val="20"/>
      <w:szCs w:val="20"/>
    </w:rPr>
  </w:style>
  <w:style w:type="paragraph" w:styleId="CommentSubject">
    <w:name w:val="annotation subject"/>
    <w:basedOn w:val="CommentText"/>
    <w:next w:val="CommentText"/>
    <w:link w:val="CommentSubjectChar"/>
    <w:uiPriority w:val="99"/>
    <w:semiHidden/>
    <w:unhideWhenUsed/>
    <w:rsid w:val="00EF1D20"/>
    <w:rPr>
      <w:b/>
      <w:bCs/>
    </w:rPr>
  </w:style>
  <w:style w:type="character" w:customStyle="1" w:styleId="CommentSubjectChar">
    <w:name w:val="Comment Subject Char"/>
    <w:basedOn w:val="CommentTextChar"/>
    <w:link w:val="CommentSubject"/>
    <w:uiPriority w:val="99"/>
    <w:semiHidden/>
    <w:rsid w:val="00EF1D20"/>
    <w:rPr>
      <w:b/>
      <w:bCs/>
      <w:sz w:val="20"/>
      <w:szCs w:val="20"/>
    </w:rPr>
  </w:style>
  <w:style w:type="paragraph" w:styleId="BalloonText">
    <w:name w:val="Balloon Text"/>
    <w:basedOn w:val="Normal"/>
    <w:link w:val="BalloonTextChar"/>
    <w:uiPriority w:val="99"/>
    <w:semiHidden/>
    <w:unhideWhenUsed/>
    <w:rsid w:val="00EF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2019-04-18T06:24:00Z</dcterms:created>
  <dcterms:modified xsi:type="dcterms:W3CDTF">2019-04-18T06:24:00Z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id="aBDuq4A8"/&gt;&lt;style id="http://www.zotero.org/styles/apa" locale="en-US" hasBibliography="1" bibliographyStyleHasBeenSet="1"/&gt;&lt;prefs&gt;&lt;pref name="fieldType" value="Field"/&gt;&lt;/prefs&gt;&lt;/data&gt;</vt:lpwstr>
  </property>
</Properties>
</file>