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F613B6"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F613B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F613B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F613B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F613B6" w:rsidP="007C1C60">
      <w:pPr>
        <w:spacing w:after="0" w:line="480" w:lineRule="auto"/>
        <w:jc w:val="center"/>
        <w:rPr>
          <w:rFonts w:ascii="Times New Roman" w:hAnsi="Times New Roman" w:cs="Times New Roman"/>
          <w:sz w:val="24"/>
          <w:szCs w:val="24"/>
        </w:rPr>
      </w:pPr>
      <w:r w:rsidRPr="00025449">
        <w:rPr>
          <w:rFonts w:ascii="Times New Roman" w:hAnsi="Times New Roman" w:cs="Times New Roman"/>
          <w:sz w:val="24"/>
          <w:szCs w:val="24"/>
        </w:rPr>
        <w:t>Culture Pluralism</w:t>
      </w:r>
    </w:p>
    <w:p w:rsidR="00FE0932" w:rsidRDefault="00F613B6" w:rsidP="00643A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social factors like poverty, class, and discrimination are all interconnected with the </w:t>
      </w:r>
      <w:r w:rsidR="007E2466">
        <w:rPr>
          <w:rFonts w:ascii="Times New Roman" w:hAnsi="Times New Roman" w:cs="Times New Roman"/>
          <w:sz w:val="24"/>
          <w:szCs w:val="24"/>
        </w:rPr>
        <w:t>other factors like race, gender, age, background and schooling.</w:t>
      </w:r>
      <w:r w:rsidR="00B96452">
        <w:rPr>
          <w:rFonts w:ascii="Times New Roman" w:hAnsi="Times New Roman" w:cs="Times New Roman"/>
          <w:sz w:val="24"/>
          <w:szCs w:val="24"/>
        </w:rPr>
        <w:t xml:space="preserve"> The class, gender, race, and ethnicity are the factors which form the whole society and variety of contexts for the people through the unequal dispersion of opportunities and facilities</w:t>
      </w:r>
      <w:r w:rsidR="003C46CB">
        <w:rPr>
          <w:rFonts w:ascii="Times New Roman" w:hAnsi="Times New Roman" w:cs="Times New Roman"/>
          <w:sz w:val="24"/>
          <w:szCs w:val="24"/>
        </w:rPr>
        <w:t xml:space="preserve"> (</w:t>
      </w:r>
      <w:r w:rsidR="003C46CB" w:rsidRPr="003C46CB">
        <w:rPr>
          <w:rFonts w:ascii="Times New Roman" w:hAnsi="Times New Roman" w:cs="Times New Roman"/>
          <w:sz w:val="24"/>
          <w:szCs w:val="24"/>
        </w:rPr>
        <w:t>Andersen, and Collins</w:t>
      </w:r>
      <w:r w:rsidR="003C46CB">
        <w:rPr>
          <w:rFonts w:ascii="Times New Roman" w:hAnsi="Times New Roman" w:cs="Times New Roman"/>
          <w:sz w:val="24"/>
          <w:szCs w:val="24"/>
        </w:rPr>
        <w:t>, np)</w:t>
      </w:r>
      <w:r w:rsidR="00B96452">
        <w:rPr>
          <w:rFonts w:ascii="Times New Roman" w:hAnsi="Times New Roman" w:cs="Times New Roman"/>
          <w:sz w:val="24"/>
          <w:szCs w:val="24"/>
        </w:rPr>
        <w:t xml:space="preserve">. The class discrimination </w:t>
      </w:r>
      <w:r>
        <w:rPr>
          <w:rFonts w:ascii="Times New Roman" w:hAnsi="Times New Roman" w:cs="Times New Roman"/>
          <w:sz w:val="24"/>
          <w:szCs w:val="24"/>
        </w:rPr>
        <w:t>is due to the i</w:t>
      </w:r>
      <w:r>
        <w:rPr>
          <w:rFonts w:ascii="Times New Roman" w:hAnsi="Times New Roman" w:cs="Times New Roman"/>
          <w:sz w:val="24"/>
          <w:szCs w:val="24"/>
        </w:rPr>
        <w:t>nequality concerning the power and authority, which is higher for some groups than the other creating discrimination in society. The social groups are defined and treated on the bases of these discriminations. This essay is going to focus on the relation b</w:t>
      </w:r>
      <w:r>
        <w:rPr>
          <w:rFonts w:ascii="Times New Roman" w:hAnsi="Times New Roman" w:cs="Times New Roman"/>
          <w:sz w:val="24"/>
          <w:szCs w:val="24"/>
        </w:rPr>
        <w:t>etween social factors like age, race, gender, and schooling with poverty or discrimination.</w:t>
      </w:r>
    </w:p>
    <w:p w:rsidR="00E00891" w:rsidRDefault="00F613B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social class is defined by the person’s background, ethnicity or economic rank in the society. </w:t>
      </w:r>
      <w:r w:rsidR="00B96452">
        <w:rPr>
          <w:rFonts w:ascii="Times New Roman" w:hAnsi="Times New Roman" w:cs="Times New Roman"/>
          <w:sz w:val="24"/>
          <w:szCs w:val="24"/>
        </w:rPr>
        <w:t xml:space="preserve"> </w:t>
      </w:r>
      <w:r>
        <w:rPr>
          <w:rFonts w:ascii="Times New Roman" w:hAnsi="Times New Roman" w:cs="Times New Roman"/>
          <w:sz w:val="24"/>
          <w:szCs w:val="24"/>
        </w:rPr>
        <w:t>The variations among the cultures of people make their social c</w:t>
      </w:r>
      <w:r>
        <w:rPr>
          <w:rFonts w:ascii="Times New Roman" w:hAnsi="Times New Roman" w:cs="Times New Roman"/>
          <w:sz w:val="24"/>
          <w:szCs w:val="24"/>
        </w:rPr>
        <w:t>lass distinct from each other. There are three classes into which society is divided, lower, middle and upper class. The lower level is defined by extreme poverty, then the middle class which is also known as working</w:t>
      </w:r>
      <w:r w:rsidR="00B96452">
        <w:rPr>
          <w:rFonts w:ascii="Times New Roman" w:hAnsi="Times New Roman" w:cs="Times New Roman"/>
          <w:sz w:val="24"/>
          <w:szCs w:val="24"/>
        </w:rPr>
        <w:t xml:space="preserve"> </w:t>
      </w:r>
      <w:r>
        <w:rPr>
          <w:rFonts w:ascii="Times New Roman" w:hAnsi="Times New Roman" w:cs="Times New Roman"/>
          <w:sz w:val="24"/>
          <w:szCs w:val="24"/>
        </w:rPr>
        <w:t>class of the society and then comes the</w:t>
      </w:r>
      <w:r>
        <w:rPr>
          <w:rFonts w:ascii="Times New Roman" w:hAnsi="Times New Roman" w:cs="Times New Roman"/>
          <w:sz w:val="24"/>
          <w:szCs w:val="24"/>
        </w:rPr>
        <w:t xml:space="preserve"> upper class which has the opportunities of the community at their door due to the abundance of money. Whereas, the racial categories are defined by the allocation of power, prestige, social resources and privilege in the society. Thus, making one race sup</w:t>
      </w:r>
      <w:r>
        <w:rPr>
          <w:rFonts w:ascii="Times New Roman" w:hAnsi="Times New Roman" w:cs="Times New Roman"/>
          <w:sz w:val="24"/>
          <w:szCs w:val="24"/>
        </w:rPr>
        <w:t xml:space="preserve">erior to the other by creating an imbalanced approach towards the racial segregation. </w:t>
      </w:r>
    </w:p>
    <w:p w:rsidR="00E00891" w:rsidRDefault="00F613B6" w:rsidP="00E0089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racism gives rise to the lack of economic resources and bad living conditions for the people of a minority race, such that Hispanics, black and Asian Americans. </w:t>
      </w:r>
      <w:r w:rsidRPr="00E00891">
        <w:rPr>
          <w:rFonts w:ascii="Times New Roman" w:hAnsi="Times New Roman" w:cs="Times New Roman"/>
          <w:sz w:val="24"/>
          <w:szCs w:val="24"/>
        </w:rPr>
        <w:t>Raci</w:t>
      </w:r>
      <w:r w:rsidRPr="00E00891">
        <w:rPr>
          <w:rFonts w:ascii="Times New Roman" w:hAnsi="Times New Roman" w:cs="Times New Roman"/>
          <w:sz w:val="24"/>
          <w:szCs w:val="24"/>
        </w:rPr>
        <w:t>al stratification create</w:t>
      </w:r>
      <w:r>
        <w:rPr>
          <w:rFonts w:ascii="Times New Roman" w:hAnsi="Times New Roman" w:cs="Times New Roman"/>
          <w:sz w:val="24"/>
          <w:szCs w:val="24"/>
        </w:rPr>
        <w:t xml:space="preserve">s </w:t>
      </w:r>
      <w:r w:rsidRPr="00E00891">
        <w:rPr>
          <w:rFonts w:ascii="Times New Roman" w:hAnsi="Times New Roman" w:cs="Times New Roman"/>
          <w:sz w:val="24"/>
          <w:szCs w:val="24"/>
        </w:rPr>
        <w:t xml:space="preserve"> </w:t>
      </w:r>
      <w:r w:rsidR="001054D7">
        <w:rPr>
          <w:rFonts w:ascii="Times New Roman" w:hAnsi="Times New Roman" w:cs="Times New Roman"/>
          <w:sz w:val="24"/>
          <w:szCs w:val="24"/>
        </w:rPr>
        <w:t>various ways through which families shape themselves for prevailing in a society</w:t>
      </w:r>
      <w:r w:rsidR="003C46CB">
        <w:rPr>
          <w:rFonts w:ascii="Times New Roman" w:hAnsi="Times New Roman" w:cs="Times New Roman"/>
          <w:sz w:val="24"/>
          <w:szCs w:val="24"/>
        </w:rPr>
        <w:t xml:space="preserve"> </w:t>
      </w:r>
      <w:r w:rsidR="003C46CB" w:rsidRPr="003C46CB">
        <w:rPr>
          <w:rFonts w:ascii="Times New Roman" w:hAnsi="Times New Roman" w:cs="Times New Roman"/>
          <w:sz w:val="24"/>
          <w:szCs w:val="24"/>
        </w:rPr>
        <w:t>(Andersen, and Collins, np)</w:t>
      </w:r>
      <w:r w:rsidRPr="00E00891">
        <w:rPr>
          <w:rFonts w:ascii="Times New Roman" w:hAnsi="Times New Roman" w:cs="Times New Roman"/>
          <w:sz w:val="24"/>
          <w:szCs w:val="24"/>
        </w:rPr>
        <w:t>.</w:t>
      </w:r>
      <w:r>
        <w:rPr>
          <w:rFonts w:ascii="Times New Roman" w:hAnsi="Times New Roman" w:cs="Times New Roman"/>
          <w:sz w:val="24"/>
          <w:szCs w:val="24"/>
        </w:rPr>
        <w:t xml:space="preserve"> </w:t>
      </w:r>
      <w:r w:rsidR="001054D7">
        <w:rPr>
          <w:rFonts w:ascii="Times New Roman" w:hAnsi="Times New Roman" w:cs="Times New Roman"/>
          <w:sz w:val="24"/>
          <w:szCs w:val="24"/>
        </w:rPr>
        <w:t>E</w:t>
      </w:r>
      <w:r w:rsidRPr="00E00891">
        <w:rPr>
          <w:rFonts w:ascii="Times New Roman" w:hAnsi="Times New Roman" w:cs="Times New Roman"/>
          <w:sz w:val="24"/>
          <w:szCs w:val="24"/>
        </w:rPr>
        <w:t>mployment problems,</w:t>
      </w:r>
      <w:r w:rsidR="001054D7">
        <w:rPr>
          <w:rFonts w:ascii="Times New Roman" w:hAnsi="Times New Roman" w:cs="Times New Roman"/>
          <w:sz w:val="24"/>
          <w:szCs w:val="24"/>
        </w:rPr>
        <w:t xml:space="preserve"> segregation, and </w:t>
      </w:r>
      <w:r w:rsidRPr="00E00891">
        <w:rPr>
          <w:rFonts w:ascii="Times New Roman" w:hAnsi="Times New Roman" w:cs="Times New Roman"/>
          <w:sz w:val="24"/>
          <w:szCs w:val="24"/>
        </w:rPr>
        <w:t xml:space="preserve">poverty are the </w:t>
      </w:r>
      <w:r w:rsidR="001054D7">
        <w:rPr>
          <w:rFonts w:ascii="Times New Roman" w:hAnsi="Times New Roman" w:cs="Times New Roman"/>
          <w:sz w:val="24"/>
          <w:szCs w:val="24"/>
        </w:rPr>
        <w:t xml:space="preserve">main hurdles for the </w:t>
      </w:r>
      <w:r w:rsidRPr="00E00891">
        <w:rPr>
          <w:rFonts w:ascii="Times New Roman" w:hAnsi="Times New Roman" w:cs="Times New Roman"/>
          <w:sz w:val="24"/>
          <w:szCs w:val="24"/>
        </w:rPr>
        <w:t xml:space="preserve">well-being &amp; family formation </w:t>
      </w:r>
      <w:r w:rsidR="001054D7" w:rsidRPr="00E00891">
        <w:rPr>
          <w:rFonts w:ascii="Times New Roman" w:hAnsi="Times New Roman" w:cs="Times New Roman"/>
          <w:sz w:val="24"/>
          <w:szCs w:val="24"/>
        </w:rPr>
        <w:t>differ</w:t>
      </w:r>
      <w:r w:rsidR="001054D7">
        <w:rPr>
          <w:rFonts w:ascii="Times New Roman" w:hAnsi="Times New Roman" w:cs="Times New Roman"/>
          <w:sz w:val="24"/>
          <w:szCs w:val="24"/>
        </w:rPr>
        <w:t>ing</w:t>
      </w:r>
      <w:r w:rsidRPr="00E00891">
        <w:rPr>
          <w:rFonts w:ascii="Times New Roman" w:hAnsi="Times New Roman" w:cs="Times New Roman"/>
          <w:sz w:val="24"/>
          <w:szCs w:val="24"/>
        </w:rPr>
        <w:t xml:space="preserve"> from </w:t>
      </w:r>
      <w:r w:rsidR="001054D7">
        <w:rPr>
          <w:rFonts w:ascii="Times New Roman" w:hAnsi="Times New Roman" w:cs="Times New Roman"/>
          <w:sz w:val="24"/>
          <w:szCs w:val="24"/>
        </w:rPr>
        <w:t>an</w:t>
      </w:r>
      <w:r w:rsidRPr="00E00891">
        <w:rPr>
          <w:rFonts w:ascii="Times New Roman" w:hAnsi="Times New Roman" w:cs="Times New Roman"/>
          <w:sz w:val="24"/>
          <w:szCs w:val="24"/>
        </w:rPr>
        <w:t xml:space="preserve"> idealized family</w:t>
      </w:r>
      <w:r>
        <w:rPr>
          <w:rFonts w:ascii="Times New Roman" w:hAnsi="Times New Roman" w:cs="Times New Roman"/>
          <w:sz w:val="24"/>
          <w:szCs w:val="24"/>
        </w:rPr>
        <w:t>.</w:t>
      </w:r>
      <w:r w:rsidR="001054D7">
        <w:rPr>
          <w:rFonts w:ascii="Times New Roman" w:hAnsi="Times New Roman" w:cs="Times New Roman"/>
          <w:sz w:val="24"/>
          <w:szCs w:val="24"/>
        </w:rPr>
        <w:t xml:space="preserve"> Moreover, the children from a minor race are subjected to discrimination on the educational level, and they do not receive proper schooling. Hence they lack behind many privileged students in the society who have opportunities to attend school. </w:t>
      </w:r>
      <w:r>
        <w:rPr>
          <w:rFonts w:ascii="Times New Roman" w:hAnsi="Times New Roman" w:cs="Times New Roman"/>
          <w:sz w:val="24"/>
          <w:szCs w:val="24"/>
        </w:rPr>
        <w:t xml:space="preserve"> </w:t>
      </w:r>
    </w:p>
    <w:p w:rsidR="001054D7" w:rsidRDefault="00F613B6" w:rsidP="00643A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gender, likewise class and race, has the diversification at the hands of society. There are a set of rules and roles defined according to the gender specifications. Women are the oppressed gender-type in the society, and they face di</w:t>
      </w:r>
      <w:r>
        <w:rPr>
          <w:rFonts w:ascii="Times New Roman" w:hAnsi="Times New Roman" w:cs="Times New Roman"/>
          <w:sz w:val="24"/>
          <w:szCs w:val="24"/>
        </w:rPr>
        <w:t>scrimination at the hands of more powerful gender; men. The intersectionality of gender-based inequality with the other racial or ethnicity-based discrimination is obvious and inevitable because these factors or constructs are related to each other. They h</w:t>
      </w:r>
      <w:r>
        <w:rPr>
          <w:rFonts w:ascii="Times New Roman" w:hAnsi="Times New Roman" w:cs="Times New Roman"/>
          <w:sz w:val="24"/>
          <w:szCs w:val="24"/>
        </w:rPr>
        <w:t xml:space="preserve">ave a combined adverse effect on each other, such that patriarchy shapes the families side by side with the other social organizations, like public and private institutes.  </w:t>
      </w:r>
    </w:p>
    <w:p w:rsidR="00643A83" w:rsidRDefault="00F613B6" w:rsidP="00E0089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43A83">
        <w:rPr>
          <w:rFonts w:ascii="Times New Roman" w:hAnsi="Times New Roman" w:cs="Times New Roman"/>
          <w:sz w:val="24"/>
          <w:szCs w:val="24"/>
        </w:rPr>
        <w:tab/>
      </w:r>
      <w:r>
        <w:rPr>
          <w:rFonts w:ascii="Times New Roman" w:hAnsi="Times New Roman" w:cs="Times New Roman"/>
          <w:sz w:val="24"/>
          <w:szCs w:val="24"/>
        </w:rPr>
        <w:t>The sociological studies of cultures have always taken together with the race, ge</w:t>
      </w:r>
      <w:r>
        <w:rPr>
          <w:rFonts w:ascii="Times New Roman" w:hAnsi="Times New Roman" w:cs="Times New Roman"/>
          <w:sz w:val="24"/>
          <w:szCs w:val="24"/>
        </w:rPr>
        <w:t>nder or class, and other social elements as well as sexual orientation and schooling. This makes the phenomenon of intersectionality. Although these factors are discussed separately, these are interlinked with one another, such that the influence of one el</w:t>
      </w:r>
      <w:r>
        <w:rPr>
          <w:rFonts w:ascii="Times New Roman" w:hAnsi="Times New Roman" w:cs="Times New Roman"/>
          <w:sz w:val="24"/>
          <w:szCs w:val="24"/>
        </w:rPr>
        <w:t>ement is over the other. The outcomes of socioeconomic class, gender, and race on the academic and non-academic well-being of the children are also one factor which is caused due to this social inequality. It highlights the intersectionality of gender, rac</w:t>
      </w:r>
      <w:r>
        <w:rPr>
          <w:rFonts w:ascii="Times New Roman" w:hAnsi="Times New Roman" w:cs="Times New Roman"/>
          <w:sz w:val="24"/>
          <w:szCs w:val="24"/>
        </w:rPr>
        <w:t xml:space="preserve">ial or class-based </w:t>
      </w:r>
      <w:r w:rsidR="003C46CB">
        <w:rPr>
          <w:rFonts w:ascii="Times New Roman" w:hAnsi="Times New Roman" w:cs="Times New Roman"/>
          <w:sz w:val="24"/>
          <w:szCs w:val="24"/>
        </w:rPr>
        <w:t xml:space="preserve">discrimination which affects the outcome of adult life </w:t>
      </w:r>
      <w:r w:rsidR="003C46CB" w:rsidRPr="003C46CB">
        <w:rPr>
          <w:rFonts w:ascii="Times New Roman" w:hAnsi="Times New Roman" w:cs="Times New Roman"/>
          <w:sz w:val="24"/>
          <w:szCs w:val="24"/>
        </w:rPr>
        <w:t>(Andersen, and Collins, np)</w:t>
      </w:r>
      <w:r w:rsidR="003C46CB">
        <w:rPr>
          <w:rFonts w:ascii="Times New Roman" w:hAnsi="Times New Roman" w:cs="Times New Roman"/>
          <w:sz w:val="24"/>
          <w:szCs w:val="24"/>
        </w:rPr>
        <w:t xml:space="preserve">. </w:t>
      </w:r>
      <w:r w:rsidR="00643A83">
        <w:rPr>
          <w:rFonts w:ascii="Times New Roman" w:hAnsi="Times New Roman" w:cs="Times New Roman"/>
          <w:sz w:val="24"/>
          <w:szCs w:val="24"/>
        </w:rPr>
        <w:tab/>
      </w:r>
    </w:p>
    <w:p w:rsidR="00A52F46" w:rsidRPr="00D5779E" w:rsidRDefault="00F613B6" w:rsidP="00643A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Thus all these factors are combined in the formation of class discrimination of poverty in the society. As these factors of</w:t>
      </w:r>
      <w:r w:rsidRPr="00A52F46">
        <w:rPr>
          <w:rFonts w:ascii="Times New Roman" w:hAnsi="Times New Roman" w:cs="Times New Roman"/>
          <w:sz w:val="24"/>
          <w:szCs w:val="24"/>
        </w:rPr>
        <w:t xml:space="preserve"> class, gender, race, and ethn</w:t>
      </w:r>
      <w:r w:rsidRPr="00A52F46">
        <w:rPr>
          <w:rFonts w:ascii="Times New Roman" w:hAnsi="Times New Roman" w:cs="Times New Roman"/>
          <w:sz w:val="24"/>
          <w:szCs w:val="24"/>
        </w:rPr>
        <w:t>icity form the whole community and variety of contexts for the people through the unequal distribution of opportunities and amenities.</w:t>
      </w:r>
      <w:r w:rsidR="003C46CB">
        <w:rPr>
          <w:rFonts w:ascii="Times New Roman" w:hAnsi="Times New Roman" w:cs="Times New Roman"/>
          <w:sz w:val="24"/>
          <w:szCs w:val="24"/>
        </w:rPr>
        <w:t xml:space="preserve"> Therefore the interconnection of these constructs is possible in one way and not likely in the other. </w:t>
      </w:r>
      <w:r>
        <w:rPr>
          <w:rFonts w:ascii="Times New Roman" w:hAnsi="Times New Roman" w:cs="Times New Roman"/>
          <w:sz w:val="24"/>
          <w:szCs w:val="24"/>
        </w:rPr>
        <w:t xml:space="preserve"> </w:t>
      </w:r>
    </w:p>
    <w:p w:rsidR="0008177B" w:rsidRPr="00D5779E" w:rsidRDefault="00F613B6" w:rsidP="00E00891">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RDefault="00F613B6"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8177B" w:rsidRPr="00D5779E" w:rsidRDefault="0008177B" w:rsidP="007C1C60">
      <w:pPr>
        <w:spacing w:after="0" w:line="480" w:lineRule="auto"/>
        <w:jc w:val="center"/>
        <w:rPr>
          <w:rFonts w:ascii="Times New Roman" w:hAnsi="Times New Roman" w:cs="Times New Roman"/>
          <w:sz w:val="24"/>
          <w:szCs w:val="24"/>
        </w:rPr>
      </w:pPr>
    </w:p>
    <w:p w:rsidR="00C74D28" w:rsidRPr="0008177B" w:rsidRDefault="00F613B6" w:rsidP="007C1C60">
      <w:pPr>
        <w:spacing w:after="0" w:line="480" w:lineRule="auto"/>
        <w:ind w:left="720" w:hanging="720"/>
        <w:rPr>
          <w:rFonts w:ascii="Times New Roman" w:hAnsi="Times New Roman" w:cs="Times New Roman"/>
          <w:sz w:val="24"/>
          <w:szCs w:val="24"/>
        </w:rPr>
      </w:pPr>
      <w:r w:rsidRPr="003C46CB">
        <w:rPr>
          <w:rFonts w:ascii="Times New Roman" w:hAnsi="Times New Roman" w:cs="Times New Roman"/>
          <w:sz w:val="24"/>
          <w:szCs w:val="24"/>
        </w:rPr>
        <w:t>Andersen, Margaret, and Patricia Hill Collins. </w:t>
      </w:r>
      <w:r w:rsidRPr="003C46CB">
        <w:rPr>
          <w:rFonts w:ascii="Times New Roman" w:hAnsi="Times New Roman" w:cs="Times New Roman"/>
          <w:i/>
          <w:iCs/>
          <w:sz w:val="24"/>
          <w:szCs w:val="24"/>
        </w:rPr>
        <w:t>Race, class, &amp; gender: An anthology</w:t>
      </w:r>
      <w:r w:rsidRPr="003C46CB">
        <w:rPr>
          <w:rFonts w:ascii="Times New Roman" w:hAnsi="Times New Roman" w:cs="Times New Roman"/>
          <w:sz w:val="24"/>
          <w:szCs w:val="24"/>
        </w:rPr>
        <w:t>. Nelson Education, 2015.</w:t>
      </w: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3B6" w:rsidRDefault="00F613B6" w:rsidP="002260DC">
      <w:pPr>
        <w:spacing w:after="0" w:line="240" w:lineRule="auto"/>
      </w:pPr>
      <w:r>
        <w:separator/>
      </w:r>
    </w:p>
  </w:endnote>
  <w:endnote w:type="continuationSeparator" w:id="1">
    <w:p w:rsidR="00F613B6" w:rsidRDefault="00F613B6" w:rsidP="00226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3B6" w:rsidRDefault="00F613B6" w:rsidP="002260DC">
      <w:pPr>
        <w:spacing w:after="0" w:line="240" w:lineRule="auto"/>
      </w:pPr>
      <w:r>
        <w:separator/>
      </w:r>
    </w:p>
  </w:footnote>
  <w:footnote w:type="continuationSeparator" w:id="1">
    <w:p w:rsidR="00F613B6" w:rsidRDefault="00F613B6" w:rsidP="00226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32" w:rsidRPr="00267851" w:rsidRDefault="00F613B6"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2260DC"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2260DC" w:rsidRPr="00267851">
      <w:rPr>
        <w:rFonts w:ascii="Times New Roman" w:hAnsi="Times New Roman" w:cs="Times New Roman"/>
        <w:sz w:val="24"/>
        <w:szCs w:val="24"/>
      </w:rPr>
      <w:fldChar w:fldCharType="separate"/>
    </w:r>
    <w:r w:rsidR="00643A83">
      <w:rPr>
        <w:rFonts w:ascii="Times New Roman" w:hAnsi="Times New Roman" w:cs="Times New Roman"/>
        <w:noProof/>
        <w:sz w:val="24"/>
        <w:szCs w:val="24"/>
      </w:rPr>
      <w:t>3</w:t>
    </w:r>
    <w:r w:rsidR="002260DC"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32" w:rsidRPr="008B3B75" w:rsidRDefault="00F613B6"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2260DC"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2260DC" w:rsidRPr="008B3B75">
          <w:rPr>
            <w:rFonts w:ascii="Times New Roman" w:hAnsi="Times New Roman" w:cs="Times New Roman"/>
            <w:sz w:val="24"/>
            <w:szCs w:val="24"/>
          </w:rPr>
          <w:fldChar w:fldCharType="separate"/>
        </w:r>
        <w:r w:rsidR="00643A83">
          <w:rPr>
            <w:rFonts w:ascii="Times New Roman" w:hAnsi="Times New Roman" w:cs="Times New Roman"/>
            <w:noProof/>
            <w:sz w:val="24"/>
            <w:szCs w:val="24"/>
          </w:rPr>
          <w:t>1</w:t>
        </w:r>
        <w:r w:rsidR="002260DC"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77B"/>
    <w:rsid w:val="00014ECC"/>
    <w:rsid w:val="00024ABE"/>
    <w:rsid w:val="00025449"/>
    <w:rsid w:val="0008177B"/>
    <w:rsid w:val="00086FDE"/>
    <w:rsid w:val="000B30C1"/>
    <w:rsid w:val="00102F66"/>
    <w:rsid w:val="001054D7"/>
    <w:rsid w:val="00141074"/>
    <w:rsid w:val="00187C02"/>
    <w:rsid w:val="002260DC"/>
    <w:rsid w:val="0023736C"/>
    <w:rsid w:val="00267851"/>
    <w:rsid w:val="00271F3A"/>
    <w:rsid w:val="002777E7"/>
    <w:rsid w:val="002C01EB"/>
    <w:rsid w:val="003C2B45"/>
    <w:rsid w:val="003C46CB"/>
    <w:rsid w:val="00471063"/>
    <w:rsid w:val="00473F69"/>
    <w:rsid w:val="00492832"/>
    <w:rsid w:val="004D4892"/>
    <w:rsid w:val="00550EFD"/>
    <w:rsid w:val="005A1A77"/>
    <w:rsid w:val="005B4153"/>
    <w:rsid w:val="005B734B"/>
    <w:rsid w:val="005C20F1"/>
    <w:rsid w:val="00643A83"/>
    <w:rsid w:val="007C1C60"/>
    <w:rsid w:val="007E2466"/>
    <w:rsid w:val="00812A71"/>
    <w:rsid w:val="00833C2F"/>
    <w:rsid w:val="008A6D60"/>
    <w:rsid w:val="008B3B75"/>
    <w:rsid w:val="00923802"/>
    <w:rsid w:val="00941495"/>
    <w:rsid w:val="00997E30"/>
    <w:rsid w:val="009F5BB9"/>
    <w:rsid w:val="00A4374D"/>
    <w:rsid w:val="00A52F46"/>
    <w:rsid w:val="00A61F80"/>
    <w:rsid w:val="00B22BC7"/>
    <w:rsid w:val="00B405F9"/>
    <w:rsid w:val="00B73412"/>
    <w:rsid w:val="00B96452"/>
    <w:rsid w:val="00BC6300"/>
    <w:rsid w:val="00C5356B"/>
    <w:rsid w:val="00C74D28"/>
    <w:rsid w:val="00C75C92"/>
    <w:rsid w:val="00C8278A"/>
    <w:rsid w:val="00CA2688"/>
    <w:rsid w:val="00CF0A51"/>
    <w:rsid w:val="00D5076D"/>
    <w:rsid w:val="00D5779E"/>
    <w:rsid w:val="00D74986"/>
    <w:rsid w:val="00D923BB"/>
    <w:rsid w:val="00D9628A"/>
    <w:rsid w:val="00E00891"/>
    <w:rsid w:val="00E63809"/>
    <w:rsid w:val="00EB5449"/>
    <w:rsid w:val="00EF1641"/>
    <w:rsid w:val="00F026E1"/>
    <w:rsid w:val="00F42017"/>
    <w:rsid w:val="00F613B6"/>
    <w:rsid w:val="00FE09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2453-ED62-4719-8935-DF379E83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2019-02-25T06:35:00Z</dcterms:created>
  <dcterms:modified xsi:type="dcterms:W3CDTF">2019-02-25T06:35:00Z</dcterms:modified>
</cp:coreProperties>
</file>