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ED1D22" w14:textId="7A03E43F" w:rsidR="00E81978" w:rsidRPr="00CD77C0" w:rsidRDefault="009F17B5" w:rsidP="00C80BB5">
      <w:pPr>
        <w:pStyle w:val="Title"/>
        <w:rPr>
          <w:rFonts w:ascii="Times New Roman" w:hAnsi="Times New Roman" w:cs="Times New Roman"/>
          <w:color w:val="000000" w:themeColor="text1"/>
        </w:rPr>
      </w:pPr>
      <w:sdt>
        <w:sdtPr>
          <w:rPr>
            <w:rFonts w:ascii="Times New Roman" w:hAnsi="Times New Roman" w:cs="Times New Roman"/>
            <w:color w:val="000000" w:themeColor="text1"/>
          </w:r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3D25FA">
            <w:rPr>
              <w:rFonts w:ascii="Times New Roman" w:hAnsi="Times New Roman" w:cs="Times New Roman"/>
              <w:color w:val="000000" w:themeColor="text1"/>
            </w:rPr>
            <w:t>HLTENN006</w:t>
          </w:r>
        </w:sdtContent>
      </w:sdt>
    </w:p>
    <w:p w14:paraId="0C838C34" w14:textId="0D89C73E" w:rsidR="00B823AA" w:rsidRPr="00CD77C0" w:rsidRDefault="00B823AA" w:rsidP="00F16B74">
      <w:pPr>
        <w:pStyle w:val="Title2"/>
        <w:rPr>
          <w:rFonts w:ascii="Times New Roman" w:hAnsi="Times New Roman" w:cs="Times New Roman"/>
          <w:color w:val="000000" w:themeColor="text1"/>
        </w:rPr>
      </w:pPr>
    </w:p>
    <w:p w14:paraId="2DA65B44" w14:textId="798BCC47" w:rsidR="00E81978" w:rsidRPr="00CD77C0" w:rsidRDefault="00E81978" w:rsidP="00F16B74">
      <w:pPr>
        <w:pStyle w:val="Title2"/>
        <w:rPr>
          <w:rFonts w:ascii="Times New Roman" w:hAnsi="Times New Roman" w:cs="Times New Roman"/>
          <w:color w:val="000000" w:themeColor="text1"/>
        </w:rPr>
      </w:pPr>
    </w:p>
    <w:sdt>
      <w:sdtPr>
        <w:rPr>
          <w:rFonts w:ascii="Times New Roman" w:hAnsi="Times New Roman" w:cs="Times New Roman"/>
          <w:color w:val="000000" w:themeColor="text1"/>
        </w:rPr>
        <w:alias w:val="Author Note:"/>
        <w:tag w:val="Author Note:"/>
        <w:id w:val="266668659"/>
        <w:placeholder>
          <w:docPart w:val="D5498F8D66B04815A464D0D565861443"/>
        </w:placeholder>
        <w:temporary/>
        <w:showingPlcHdr/>
        <w15:appearance w15:val="hidden"/>
      </w:sdtPr>
      <w:sdtEndPr/>
      <w:sdtContent>
        <w:p w14:paraId="62081844" w14:textId="77777777" w:rsidR="00E81978" w:rsidRPr="00CD77C0" w:rsidRDefault="00306301" w:rsidP="00297877">
          <w:pPr>
            <w:pStyle w:val="Title"/>
            <w:rPr>
              <w:rFonts w:ascii="Times New Roman" w:hAnsi="Times New Roman" w:cs="Times New Roman"/>
              <w:color w:val="000000" w:themeColor="text1"/>
            </w:rPr>
          </w:pPr>
          <w:r w:rsidRPr="00CD77C0">
            <w:rPr>
              <w:rFonts w:ascii="Times New Roman" w:hAnsi="Times New Roman" w:cs="Times New Roman"/>
              <w:color w:val="000000" w:themeColor="text1"/>
            </w:rPr>
            <w:t>Author Note</w:t>
          </w:r>
        </w:p>
      </w:sdtContent>
    </w:sdt>
    <w:p w14:paraId="6B97DD5D" w14:textId="78EDBEA8" w:rsidR="00E81978" w:rsidRPr="00CD77C0" w:rsidRDefault="00E81978" w:rsidP="00191491">
      <w:pPr>
        <w:pStyle w:val="Title2"/>
        <w:rPr>
          <w:rFonts w:ascii="Times New Roman" w:hAnsi="Times New Roman" w:cs="Times New Roman"/>
          <w:color w:val="000000" w:themeColor="text1"/>
        </w:rPr>
      </w:pPr>
    </w:p>
    <w:p w14:paraId="3C1431DF" w14:textId="77777777" w:rsidR="00C90B86" w:rsidRPr="00CD77C0" w:rsidRDefault="00306301" w:rsidP="00155BAF">
      <w:pPr>
        <w:jc w:val="both"/>
        <w:rPr>
          <w:rFonts w:ascii="Times New Roman" w:eastAsiaTheme="minorHAnsi" w:hAnsi="Times New Roman" w:cs="Times New Roman"/>
          <w:b/>
          <w:bCs/>
          <w:color w:val="000000" w:themeColor="text1"/>
          <w:kern w:val="0"/>
          <w:lang w:eastAsia="en-US"/>
        </w:rPr>
      </w:pPr>
      <w:r w:rsidRPr="00CD77C0">
        <w:rPr>
          <w:rFonts w:ascii="Times New Roman" w:eastAsiaTheme="minorHAnsi" w:hAnsi="Times New Roman" w:cs="Times New Roman"/>
          <w:b/>
          <w:bCs/>
          <w:color w:val="000000" w:themeColor="text1"/>
          <w:kern w:val="0"/>
          <w:lang w:eastAsia="en-US"/>
        </w:rPr>
        <w:br w:type="page"/>
      </w:r>
    </w:p>
    <w:p w14:paraId="6DC9FFDE" w14:textId="013FAF4E" w:rsidR="004454C7" w:rsidRPr="00CD77C0" w:rsidRDefault="00306301" w:rsidP="004454C7">
      <w:pPr>
        <w:jc w:val="center"/>
        <w:rPr>
          <w:rFonts w:ascii="Times New Roman" w:hAnsi="Times New Roman" w:cs="Times New Roman"/>
          <w:b/>
          <w:bCs/>
          <w:color w:val="000000" w:themeColor="text1"/>
        </w:rPr>
      </w:pPr>
      <w:r>
        <w:rPr>
          <w:rFonts w:ascii="Times New Roman" w:hAnsi="Times New Roman" w:cs="Times New Roman"/>
          <w:b/>
          <w:bCs/>
          <w:color w:val="000000" w:themeColor="text1"/>
        </w:rPr>
        <w:lastRenderedPageBreak/>
        <w:t>Case Study 1- Holistic Assessment of Patient</w:t>
      </w:r>
    </w:p>
    <w:p w14:paraId="1A185836" w14:textId="62ECE37D" w:rsidR="00B73883" w:rsidRPr="00CD77C0" w:rsidRDefault="00306301" w:rsidP="00B73883">
      <w:pPr>
        <w:ind w:firstLine="0"/>
        <w:rPr>
          <w:rFonts w:ascii="Times New Roman" w:hAnsi="Times New Roman" w:cs="Times New Roman"/>
          <w:b/>
          <w:bCs/>
          <w:color w:val="000000" w:themeColor="text1"/>
        </w:rPr>
      </w:pPr>
      <w:r w:rsidRPr="00CD77C0">
        <w:rPr>
          <w:rFonts w:ascii="Times New Roman" w:hAnsi="Times New Roman" w:cs="Times New Roman"/>
          <w:b/>
          <w:bCs/>
          <w:color w:val="000000" w:themeColor="text1"/>
        </w:rPr>
        <w:t xml:space="preserve">Medical History and Examination </w:t>
      </w:r>
    </w:p>
    <w:p w14:paraId="418F867A" w14:textId="7C122C51" w:rsidR="00F8771C" w:rsidRPr="00CD77C0" w:rsidRDefault="00306301" w:rsidP="00F16B74">
      <w:pPr>
        <w:jc w:val="both"/>
        <w:rPr>
          <w:rFonts w:ascii="Times New Roman" w:hAnsi="Times New Roman" w:cs="Times New Roman"/>
          <w:b/>
          <w:color w:val="000000" w:themeColor="text1"/>
          <w:shd w:val="clear" w:color="auto" w:fill="FFFFFF"/>
        </w:rPr>
      </w:pPr>
      <w:r>
        <w:rPr>
          <w:rFonts w:ascii="Times New Roman" w:hAnsi="Times New Roman" w:cs="Times New Roman"/>
          <w:color w:val="000000" w:themeColor="text1"/>
          <w:shd w:val="clear" w:color="auto" w:fill="FFFFFF"/>
        </w:rPr>
        <w:t xml:space="preserve">77 years old man Mr Jackson with poor oral intake, intermittent </w:t>
      </w:r>
      <w:r w:rsidR="003D25FA" w:rsidRPr="00CD77C0">
        <w:rPr>
          <w:rFonts w:ascii="Times New Roman" w:hAnsi="Times New Roman" w:cs="Times New Roman"/>
          <w:color w:val="000000" w:themeColor="text1"/>
          <w:shd w:val="clear" w:color="auto" w:fill="FFFFFF"/>
        </w:rPr>
        <w:t xml:space="preserve">pain </w:t>
      </w:r>
      <w:r>
        <w:rPr>
          <w:rFonts w:ascii="Times New Roman" w:hAnsi="Times New Roman" w:cs="Times New Roman"/>
          <w:color w:val="000000" w:themeColor="text1"/>
          <w:shd w:val="clear" w:color="auto" w:fill="FFFFFF"/>
        </w:rPr>
        <w:t xml:space="preserve">from his wounds diabetic foot ulcer and arterial ulcer. </w:t>
      </w:r>
      <w:r w:rsidR="003D25FA" w:rsidRPr="00CD77C0">
        <w:rPr>
          <w:rFonts w:ascii="Times New Roman" w:hAnsi="Times New Roman" w:cs="Times New Roman"/>
          <w:color w:val="000000" w:themeColor="text1"/>
          <w:shd w:val="clear" w:color="auto" w:fill="FFFFFF"/>
        </w:rPr>
        <w:t xml:space="preserve">Patient was </w:t>
      </w:r>
      <w:r w:rsidR="00F16B74">
        <w:rPr>
          <w:rFonts w:ascii="Times New Roman" w:hAnsi="Times New Roman" w:cs="Times New Roman"/>
          <w:color w:val="000000" w:themeColor="text1"/>
          <w:shd w:val="clear" w:color="auto" w:fill="FFFFFF"/>
        </w:rPr>
        <w:t>examined and suggested to stay under observation in wound management care</w:t>
      </w:r>
      <w:r w:rsidR="003D25FA" w:rsidRPr="00CD77C0">
        <w:rPr>
          <w:rFonts w:ascii="Times New Roman" w:hAnsi="Times New Roman" w:cs="Times New Roman"/>
          <w:color w:val="000000" w:themeColor="text1"/>
          <w:shd w:val="clear" w:color="auto" w:fill="FFFFFF"/>
        </w:rPr>
        <w:t xml:space="preserve">. The patient has previous medical history of </w:t>
      </w:r>
      <w:r>
        <w:rPr>
          <w:rFonts w:ascii="Times New Roman" w:hAnsi="Times New Roman" w:cs="Times New Roman"/>
          <w:color w:val="000000" w:themeColor="text1"/>
          <w:shd w:val="clear" w:color="auto" w:fill="FFFFFF"/>
        </w:rPr>
        <w:t xml:space="preserve">IHD CABG, COPD, ETOH, GORD, Postural hypotension and T2DN on insulin. He had a </w:t>
      </w:r>
      <w:r w:rsidR="00311328">
        <w:rPr>
          <w:rFonts w:ascii="Times New Roman" w:hAnsi="Times New Roman" w:cs="Times New Roman"/>
          <w:color w:val="000000" w:themeColor="text1"/>
          <w:shd w:val="clear" w:color="auto" w:fill="FFFFFF"/>
        </w:rPr>
        <w:t xml:space="preserve">second degree </w:t>
      </w:r>
      <w:r>
        <w:rPr>
          <w:rFonts w:ascii="Times New Roman" w:hAnsi="Times New Roman" w:cs="Times New Roman"/>
          <w:color w:val="000000" w:themeColor="text1"/>
          <w:shd w:val="clear" w:color="auto" w:fill="FFFFFF"/>
        </w:rPr>
        <w:t xml:space="preserve">burn on his </w:t>
      </w:r>
      <w:r w:rsidR="003D25FA" w:rsidRPr="00CD77C0">
        <w:rPr>
          <w:rFonts w:ascii="Times New Roman" w:hAnsi="Times New Roman" w:cs="Times New Roman"/>
          <w:color w:val="000000" w:themeColor="text1"/>
          <w:shd w:val="clear" w:color="auto" w:fill="FFFFFF"/>
        </w:rPr>
        <w:t>left arm a</w:t>
      </w:r>
      <w:r>
        <w:rPr>
          <w:rFonts w:ascii="Times New Roman" w:hAnsi="Times New Roman" w:cs="Times New Roman"/>
          <w:color w:val="000000" w:themeColor="text1"/>
          <w:shd w:val="clear" w:color="auto" w:fill="FFFFFF"/>
        </w:rPr>
        <w:t>s well as pressure ulcer stage 3</w:t>
      </w:r>
      <w:r w:rsidR="003D25FA" w:rsidRPr="00CD77C0">
        <w:rPr>
          <w:rFonts w:ascii="Times New Roman" w:hAnsi="Times New Roman" w:cs="Times New Roman"/>
          <w:color w:val="000000" w:themeColor="text1"/>
          <w:shd w:val="clear" w:color="auto" w:fill="FFFFFF"/>
        </w:rPr>
        <w:t xml:space="preserve"> was also </w:t>
      </w:r>
      <w:r w:rsidRPr="00CD77C0">
        <w:rPr>
          <w:rFonts w:ascii="Times New Roman" w:hAnsi="Times New Roman" w:cs="Times New Roman"/>
          <w:color w:val="000000" w:themeColor="text1"/>
          <w:shd w:val="clear" w:color="auto" w:fill="FFFFFF"/>
        </w:rPr>
        <w:t>identified</w:t>
      </w:r>
      <w:r w:rsidR="003D25FA" w:rsidRPr="00CD77C0">
        <w:rPr>
          <w:rFonts w:ascii="Times New Roman" w:hAnsi="Times New Roman" w:cs="Times New Roman"/>
          <w:color w:val="000000" w:themeColor="text1"/>
          <w:shd w:val="clear" w:color="auto" w:fill="FFFFFF"/>
        </w:rPr>
        <w:t xml:space="preserve">. </w:t>
      </w:r>
    </w:p>
    <w:p w14:paraId="04FB2CE3" w14:textId="191EE4D8" w:rsidR="00F8771C" w:rsidRPr="00CD77C0" w:rsidRDefault="00306301" w:rsidP="00F8771C">
      <w:pPr>
        <w:ind w:firstLine="0"/>
        <w:jc w:val="center"/>
        <w:rPr>
          <w:rFonts w:ascii="Times New Roman" w:hAnsi="Times New Roman" w:cs="Times New Roman"/>
          <w:b/>
          <w:color w:val="000000" w:themeColor="text1"/>
          <w:shd w:val="clear" w:color="auto" w:fill="FFFFFF"/>
        </w:rPr>
      </w:pPr>
      <w:r w:rsidRPr="00CD77C0">
        <w:rPr>
          <w:rFonts w:ascii="Times New Roman" w:hAnsi="Times New Roman" w:cs="Times New Roman"/>
          <w:b/>
          <w:color w:val="000000" w:themeColor="text1"/>
          <w:shd w:val="clear" w:color="auto" w:fill="FFFFFF"/>
        </w:rPr>
        <w:t>Types of Wound</w:t>
      </w:r>
    </w:p>
    <w:p w14:paraId="513DDF46" w14:textId="7897CA77" w:rsidR="00F8771C" w:rsidRPr="00CD77C0" w:rsidRDefault="00306301" w:rsidP="00AD6861">
      <w:pPr>
        <w:ind w:firstLine="0"/>
        <w:jc w:val="both"/>
        <w:rPr>
          <w:rFonts w:ascii="Times New Roman" w:hAnsi="Times New Roman" w:cs="Times New Roman"/>
          <w:b/>
          <w:color w:val="000000" w:themeColor="text1"/>
          <w:shd w:val="clear" w:color="auto" w:fill="FFFFFF"/>
        </w:rPr>
      </w:pPr>
      <w:r>
        <w:rPr>
          <w:rFonts w:ascii="Times New Roman" w:hAnsi="Times New Roman" w:cs="Times New Roman"/>
          <w:b/>
          <w:color w:val="000000" w:themeColor="text1"/>
          <w:shd w:val="clear" w:color="auto" w:fill="FFFFFF"/>
        </w:rPr>
        <w:t xml:space="preserve">Diabetic Foot Ulcer </w:t>
      </w:r>
      <w:r w:rsidR="003D25FA" w:rsidRPr="00CD77C0">
        <w:rPr>
          <w:rFonts w:ascii="Times New Roman" w:hAnsi="Times New Roman" w:cs="Times New Roman"/>
          <w:b/>
          <w:color w:val="000000" w:themeColor="text1"/>
          <w:shd w:val="clear" w:color="auto" w:fill="FFFFFF"/>
        </w:rPr>
        <w:t xml:space="preserve"> </w:t>
      </w:r>
    </w:p>
    <w:p w14:paraId="5B4B4A9C" w14:textId="4A2A6AE1" w:rsidR="00F8771C" w:rsidRDefault="00306301" w:rsidP="00AD6861">
      <w:pPr>
        <w:jc w:val="both"/>
        <w:rPr>
          <w:rFonts w:ascii="Times New Roman" w:hAnsi="Times New Roman" w:cs="Times New Roman"/>
          <w:color w:val="000000" w:themeColor="text1"/>
        </w:rPr>
      </w:pPr>
      <w:r>
        <w:rPr>
          <w:rFonts w:ascii="Times New Roman" w:hAnsi="Times New Roman" w:cs="Times New Roman"/>
          <w:color w:val="000000" w:themeColor="text1"/>
        </w:rPr>
        <w:t>Diabetic foot ulcer is a</w:t>
      </w:r>
      <w:r w:rsidR="003D25FA" w:rsidRPr="00CD77C0">
        <w:rPr>
          <w:rFonts w:ascii="Times New Roman" w:hAnsi="Times New Roman" w:cs="Times New Roman"/>
          <w:color w:val="000000" w:themeColor="text1"/>
        </w:rPr>
        <w:t xml:space="preserve"> wound </w:t>
      </w:r>
      <w:r>
        <w:rPr>
          <w:rFonts w:ascii="Times New Roman" w:hAnsi="Times New Roman" w:cs="Times New Roman"/>
          <w:color w:val="000000" w:themeColor="text1"/>
        </w:rPr>
        <w:t xml:space="preserve">which </w:t>
      </w:r>
      <w:r w:rsidR="00631187">
        <w:rPr>
          <w:rFonts w:ascii="Times New Roman" w:hAnsi="Times New Roman" w:cs="Times New Roman"/>
          <w:color w:val="000000" w:themeColor="text1"/>
        </w:rPr>
        <w:t xml:space="preserve">is </w:t>
      </w:r>
      <w:r>
        <w:rPr>
          <w:rFonts w:ascii="Times New Roman" w:hAnsi="Times New Roman" w:cs="Times New Roman"/>
          <w:color w:val="000000" w:themeColor="text1"/>
        </w:rPr>
        <w:t>usually observed in patients with diabetes. It is an open ulcer located on the lowermost part of the foot. It occurs due to high blood glucose level and poor circulation of blood.</w:t>
      </w:r>
    </w:p>
    <w:p w14:paraId="486AEEB1" w14:textId="77777777" w:rsidR="00311328" w:rsidRDefault="00306301" w:rsidP="00AD6861">
      <w:pPr>
        <w:ind w:firstLine="0"/>
        <w:jc w:val="both"/>
        <w:rPr>
          <w:rFonts w:ascii="Times New Roman" w:hAnsi="Times New Roman" w:cs="Times New Roman"/>
          <w:b/>
          <w:bCs/>
          <w:color w:val="000000" w:themeColor="text1"/>
        </w:rPr>
      </w:pPr>
      <w:r>
        <w:rPr>
          <w:rFonts w:ascii="Times New Roman" w:hAnsi="Times New Roman" w:cs="Times New Roman"/>
          <w:b/>
          <w:bCs/>
          <w:color w:val="000000" w:themeColor="text1"/>
        </w:rPr>
        <w:t xml:space="preserve">Arterial Ulcer </w:t>
      </w:r>
    </w:p>
    <w:p w14:paraId="51DA8BF1" w14:textId="6AF3B077" w:rsidR="00311328" w:rsidRPr="00CD77C0" w:rsidRDefault="00306301" w:rsidP="00AD6861">
      <w:pPr>
        <w:ind w:firstLine="0"/>
        <w:jc w:val="both"/>
        <w:rPr>
          <w:rFonts w:ascii="Times New Roman" w:hAnsi="Times New Roman" w:cs="Times New Roman"/>
          <w:color w:val="000000" w:themeColor="text1"/>
        </w:rPr>
      </w:pPr>
      <w:r>
        <w:rPr>
          <w:rFonts w:ascii="Times New Roman" w:hAnsi="Times New Roman" w:cs="Times New Roman"/>
          <w:b/>
          <w:bCs/>
          <w:color w:val="000000" w:themeColor="text1"/>
        </w:rPr>
        <w:tab/>
      </w:r>
      <w:r>
        <w:rPr>
          <w:rFonts w:ascii="Times New Roman" w:hAnsi="Times New Roman" w:cs="Times New Roman"/>
          <w:color w:val="000000" w:themeColor="text1"/>
        </w:rPr>
        <w:t xml:space="preserve">These ulcers are often called as ischemic ulcers and are observed in patients having poor nutrition. It usually occurs at lower extremities. Arteries take oxygenated blood to the class and tissues. When the flow is lacking enough oxygen, the injury or damage to the arterial vessels occur. Nutrition and adequate sleep can help prevent these wounds in patients. </w:t>
      </w:r>
    </w:p>
    <w:p w14:paraId="389311C5" w14:textId="25F1DEB1" w:rsidR="00F8771C" w:rsidRPr="00CD77C0" w:rsidRDefault="00306301" w:rsidP="00AD6861">
      <w:pPr>
        <w:ind w:firstLine="0"/>
        <w:jc w:val="both"/>
        <w:rPr>
          <w:rFonts w:ascii="Times New Roman" w:hAnsi="Times New Roman" w:cs="Times New Roman"/>
          <w:b/>
          <w:color w:val="000000" w:themeColor="text1"/>
        </w:rPr>
      </w:pPr>
      <w:r w:rsidRPr="00CD77C0">
        <w:rPr>
          <w:rFonts w:ascii="Times New Roman" w:hAnsi="Times New Roman" w:cs="Times New Roman"/>
          <w:b/>
          <w:color w:val="000000" w:themeColor="text1"/>
        </w:rPr>
        <w:t xml:space="preserve">Pressure </w:t>
      </w:r>
      <w:r w:rsidR="00311328">
        <w:rPr>
          <w:rFonts w:ascii="Times New Roman" w:hAnsi="Times New Roman" w:cs="Times New Roman"/>
          <w:b/>
          <w:color w:val="000000" w:themeColor="text1"/>
        </w:rPr>
        <w:t>U</w:t>
      </w:r>
      <w:r w:rsidRPr="00CD77C0">
        <w:rPr>
          <w:rFonts w:ascii="Times New Roman" w:hAnsi="Times New Roman" w:cs="Times New Roman"/>
          <w:b/>
          <w:color w:val="000000" w:themeColor="text1"/>
        </w:rPr>
        <w:t xml:space="preserve">lcer </w:t>
      </w:r>
    </w:p>
    <w:p w14:paraId="7D1D7300" w14:textId="30CA14CC" w:rsidR="00F8771C" w:rsidRPr="00CD77C0" w:rsidRDefault="00306301" w:rsidP="00AD6861">
      <w:pPr>
        <w:jc w:val="both"/>
        <w:rPr>
          <w:rFonts w:ascii="Times New Roman" w:hAnsi="Times New Roman" w:cs="Times New Roman"/>
          <w:color w:val="000000" w:themeColor="text1"/>
        </w:rPr>
      </w:pPr>
      <w:r>
        <w:rPr>
          <w:rFonts w:ascii="Times New Roman" w:hAnsi="Times New Roman" w:cs="Times New Roman"/>
          <w:color w:val="000000" w:themeColor="text1"/>
        </w:rPr>
        <w:t>These ulcers</w:t>
      </w:r>
      <w:r w:rsidR="003D25FA" w:rsidRPr="00CD77C0">
        <w:rPr>
          <w:rFonts w:ascii="Times New Roman" w:hAnsi="Times New Roman" w:cs="Times New Roman"/>
          <w:color w:val="000000" w:themeColor="text1"/>
        </w:rPr>
        <w:t xml:space="preserve"> develop due to the </w:t>
      </w:r>
      <w:r w:rsidRPr="00CD77C0">
        <w:rPr>
          <w:rFonts w:ascii="Times New Roman" w:hAnsi="Times New Roman" w:cs="Times New Roman"/>
          <w:color w:val="000000" w:themeColor="text1"/>
        </w:rPr>
        <w:t>lengthy</w:t>
      </w:r>
      <w:r>
        <w:rPr>
          <w:rFonts w:ascii="Times New Roman" w:hAnsi="Times New Roman" w:cs="Times New Roman"/>
          <w:color w:val="000000" w:themeColor="text1"/>
        </w:rPr>
        <w:t xml:space="preserve"> and constant stay on the bed. It is generally </w:t>
      </w:r>
      <w:r w:rsidR="003D25FA" w:rsidRPr="00CD77C0">
        <w:rPr>
          <w:rFonts w:ascii="Times New Roman" w:hAnsi="Times New Roman" w:cs="Times New Roman"/>
          <w:color w:val="000000" w:themeColor="text1"/>
        </w:rPr>
        <w:t xml:space="preserve">observed in elder </w:t>
      </w:r>
      <w:r w:rsidRPr="00CD77C0">
        <w:rPr>
          <w:rFonts w:ascii="Times New Roman" w:hAnsi="Times New Roman" w:cs="Times New Roman"/>
          <w:color w:val="000000" w:themeColor="text1"/>
        </w:rPr>
        <w:t>individuals</w:t>
      </w:r>
      <w:r w:rsidR="003D25FA" w:rsidRPr="00CD77C0">
        <w:rPr>
          <w:rFonts w:ascii="Times New Roman" w:hAnsi="Times New Roman" w:cs="Times New Roman"/>
          <w:color w:val="000000" w:themeColor="text1"/>
        </w:rPr>
        <w:t xml:space="preserve">. It </w:t>
      </w:r>
      <w:r w:rsidR="00CD77C0" w:rsidRPr="00CD77C0">
        <w:rPr>
          <w:rFonts w:ascii="Times New Roman" w:hAnsi="Times New Roman" w:cs="Times New Roman"/>
          <w:color w:val="000000" w:themeColor="text1"/>
        </w:rPr>
        <w:t>progress</w:t>
      </w:r>
      <w:r>
        <w:rPr>
          <w:rFonts w:ascii="Times New Roman" w:hAnsi="Times New Roman" w:cs="Times New Roman"/>
          <w:color w:val="000000" w:themeColor="text1"/>
        </w:rPr>
        <w:t xml:space="preserve">es due to </w:t>
      </w:r>
      <w:r w:rsidR="003D25FA" w:rsidRPr="00CD77C0">
        <w:rPr>
          <w:rFonts w:ascii="Times New Roman" w:hAnsi="Times New Roman" w:cs="Times New Roman"/>
          <w:color w:val="000000" w:themeColor="text1"/>
        </w:rPr>
        <w:t xml:space="preserve">pressure </w:t>
      </w:r>
      <w:r w:rsidR="00CD77C0">
        <w:rPr>
          <w:rFonts w:ascii="Times New Roman" w:hAnsi="Times New Roman" w:cs="Times New Roman"/>
          <w:color w:val="000000" w:themeColor="text1"/>
        </w:rPr>
        <w:t xml:space="preserve">and compression </w:t>
      </w:r>
      <w:r w:rsidR="003D25FA" w:rsidRPr="00CD77C0">
        <w:rPr>
          <w:rFonts w:ascii="Times New Roman" w:hAnsi="Times New Roman" w:cs="Times New Roman"/>
          <w:color w:val="000000" w:themeColor="text1"/>
        </w:rPr>
        <w:t>of the skin.</w:t>
      </w:r>
    </w:p>
    <w:p w14:paraId="6DD1CF4B" w14:textId="50F86DCB" w:rsidR="00F8771C" w:rsidRPr="00CD77C0" w:rsidRDefault="00306301" w:rsidP="00AD6861">
      <w:pPr>
        <w:ind w:firstLine="0"/>
        <w:jc w:val="both"/>
        <w:rPr>
          <w:rFonts w:ascii="Times New Roman" w:hAnsi="Times New Roman" w:cs="Times New Roman"/>
          <w:b/>
          <w:color w:val="000000" w:themeColor="text1"/>
        </w:rPr>
      </w:pPr>
      <w:r>
        <w:rPr>
          <w:rFonts w:ascii="Times New Roman" w:hAnsi="Times New Roman" w:cs="Times New Roman"/>
          <w:b/>
          <w:color w:val="000000" w:themeColor="text1"/>
        </w:rPr>
        <w:t xml:space="preserve">Burn </w:t>
      </w:r>
    </w:p>
    <w:p w14:paraId="250A59AC" w14:textId="34C7241D" w:rsidR="00F8771C" w:rsidRDefault="00306301" w:rsidP="00AD6861">
      <w:pPr>
        <w:jc w:val="both"/>
        <w:rPr>
          <w:rFonts w:ascii="Times New Roman" w:hAnsi="Times New Roman" w:cs="Times New Roman"/>
          <w:color w:val="000000" w:themeColor="text1"/>
        </w:rPr>
      </w:pPr>
      <w:r w:rsidRPr="00CD77C0">
        <w:rPr>
          <w:rFonts w:ascii="Times New Roman" w:hAnsi="Times New Roman" w:cs="Times New Roman"/>
          <w:color w:val="000000" w:themeColor="text1"/>
        </w:rPr>
        <w:t xml:space="preserve">These are </w:t>
      </w:r>
      <w:r w:rsidR="00685183" w:rsidRPr="00CD77C0">
        <w:rPr>
          <w:rFonts w:ascii="Times New Roman" w:hAnsi="Times New Roman" w:cs="Times New Roman"/>
          <w:color w:val="000000" w:themeColor="text1"/>
        </w:rPr>
        <w:t>frequently</w:t>
      </w:r>
      <w:r w:rsidR="00685183">
        <w:rPr>
          <w:rFonts w:ascii="Times New Roman" w:hAnsi="Times New Roman" w:cs="Times New Roman"/>
          <w:color w:val="000000" w:themeColor="text1"/>
        </w:rPr>
        <w:t xml:space="preserve"> observed in patients having</w:t>
      </w:r>
      <w:r w:rsidRPr="00CD77C0">
        <w:rPr>
          <w:rFonts w:ascii="Times New Roman" w:hAnsi="Times New Roman" w:cs="Times New Roman"/>
          <w:color w:val="000000" w:themeColor="text1"/>
        </w:rPr>
        <w:t xml:space="preserve"> a burn </w:t>
      </w:r>
      <w:r w:rsidR="00685183">
        <w:rPr>
          <w:rFonts w:ascii="Times New Roman" w:hAnsi="Times New Roman" w:cs="Times New Roman"/>
          <w:color w:val="000000" w:themeColor="text1"/>
        </w:rPr>
        <w:t xml:space="preserve">or anything hot can also lead to burn injury. </w:t>
      </w:r>
      <w:r w:rsidRPr="00CD77C0">
        <w:rPr>
          <w:rFonts w:ascii="Times New Roman" w:hAnsi="Times New Roman" w:cs="Times New Roman"/>
          <w:color w:val="000000" w:themeColor="text1"/>
        </w:rPr>
        <w:t xml:space="preserve">It may cause </w:t>
      </w:r>
      <w:r w:rsidR="00685183" w:rsidRPr="00CD77C0">
        <w:rPr>
          <w:rFonts w:ascii="Times New Roman" w:hAnsi="Times New Roman" w:cs="Times New Roman"/>
          <w:color w:val="000000" w:themeColor="text1"/>
        </w:rPr>
        <w:t>swelling</w:t>
      </w:r>
      <w:r w:rsidR="00685183">
        <w:rPr>
          <w:rFonts w:ascii="Times New Roman" w:hAnsi="Times New Roman" w:cs="Times New Roman"/>
          <w:color w:val="000000" w:themeColor="text1"/>
        </w:rPr>
        <w:t xml:space="preserve">, blister </w:t>
      </w:r>
      <w:r w:rsidRPr="00CD77C0">
        <w:rPr>
          <w:rFonts w:ascii="Times New Roman" w:hAnsi="Times New Roman" w:cs="Times New Roman"/>
          <w:color w:val="000000" w:themeColor="text1"/>
        </w:rPr>
        <w:t>and painful skin.</w:t>
      </w:r>
    </w:p>
    <w:p w14:paraId="32F5C194" w14:textId="6A365ABE" w:rsidR="00F8771C" w:rsidRPr="00CD77C0" w:rsidRDefault="00306301" w:rsidP="00F8771C">
      <w:pPr>
        <w:jc w:val="center"/>
        <w:rPr>
          <w:rFonts w:ascii="Times New Roman" w:hAnsi="Times New Roman" w:cs="Times New Roman"/>
          <w:b/>
          <w:color w:val="000000" w:themeColor="text1"/>
          <w:shd w:val="clear" w:color="auto" w:fill="FFFFFF"/>
        </w:rPr>
      </w:pPr>
      <w:r w:rsidRPr="00CD77C0">
        <w:rPr>
          <w:rFonts w:ascii="Times New Roman" w:hAnsi="Times New Roman" w:cs="Times New Roman"/>
          <w:b/>
          <w:color w:val="000000" w:themeColor="text1"/>
          <w:shd w:val="clear" w:color="auto" w:fill="FFFFFF"/>
        </w:rPr>
        <w:lastRenderedPageBreak/>
        <w:t>Wound Management Principles</w:t>
      </w:r>
    </w:p>
    <w:p w14:paraId="5E128927" w14:textId="7E5EDF6D" w:rsidR="00F8771C" w:rsidRPr="00CD77C0" w:rsidRDefault="00306301" w:rsidP="00685183">
      <w:pPr>
        <w:jc w:val="both"/>
        <w:rPr>
          <w:rFonts w:ascii="Times New Roman" w:hAnsi="Times New Roman" w:cs="Times New Roman"/>
          <w:color w:val="000000" w:themeColor="text1"/>
        </w:rPr>
      </w:pPr>
      <w:r>
        <w:rPr>
          <w:rFonts w:ascii="Times New Roman" w:hAnsi="Times New Roman" w:cs="Times New Roman"/>
          <w:color w:val="000000" w:themeColor="text1"/>
        </w:rPr>
        <w:t>The wounds are difficult to manage in elderly patients because the age of the patient slow down the healing process by the tissues. The open wounds such as diabetic wounds, arterial ulcers are complicated wounds that can develop infections. The management of the sounds required moist healing, vacuum-assisted closure, and grafting in some cases. The diabetic ulcers take more time for healing as compared to other wounds.</w:t>
      </w:r>
      <w:r w:rsidR="003D25FA" w:rsidRPr="00CD77C0">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Use of pain killers and antibiotic therapy is usually </w:t>
      </w:r>
      <w:r w:rsidR="003D25FA" w:rsidRPr="00CD77C0">
        <w:rPr>
          <w:rFonts w:ascii="Times New Roman" w:hAnsi="Times New Roman" w:cs="Times New Roman"/>
          <w:color w:val="000000" w:themeColor="text1"/>
        </w:rPr>
        <w:t xml:space="preserve">suggested for the </w:t>
      </w:r>
      <w:r w:rsidRPr="00CD77C0">
        <w:rPr>
          <w:rFonts w:ascii="Times New Roman" w:hAnsi="Times New Roman" w:cs="Times New Roman"/>
          <w:color w:val="000000" w:themeColor="text1"/>
        </w:rPr>
        <w:t>anticipation</w:t>
      </w:r>
      <w:r w:rsidR="003D25FA" w:rsidRPr="00CD77C0">
        <w:rPr>
          <w:rFonts w:ascii="Times New Roman" w:hAnsi="Times New Roman" w:cs="Times New Roman"/>
          <w:color w:val="000000" w:themeColor="text1"/>
        </w:rPr>
        <w:t xml:space="preserve"> of the </w:t>
      </w:r>
      <w:r>
        <w:rPr>
          <w:rFonts w:ascii="Times New Roman" w:hAnsi="Times New Roman" w:cs="Times New Roman"/>
          <w:color w:val="000000" w:themeColor="text1"/>
        </w:rPr>
        <w:t xml:space="preserve">contamination and </w:t>
      </w:r>
      <w:r w:rsidR="003D25FA" w:rsidRPr="00CD77C0">
        <w:rPr>
          <w:rFonts w:ascii="Times New Roman" w:hAnsi="Times New Roman" w:cs="Times New Roman"/>
          <w:color w:val="000000" w:themeColor="text1"/>
        </w:rPr>
        <w:t>infection.</w:t>
      </w:r>
      <w:r>
        <w:rPr>
          <w:rFonts w:ascii="Times New Roman" w:hAnsi="Times New Roman" w:cs="Times New Roman"/>
          <w:color w:val="000000" w:themeColor="text1"/>
        </w:rPr>
        <w:t xml:space="preserve"> The risk of wounds development increase with the age of the patients. Infections can aggravate the wound management and outcome in coughing, fever and other skin infections. Appropriate and suitable dressings, cleansing and management is mandatory for </w:t>
      </w:r>
      <w:r w:rsidR="00631187">
        <w:rPr>
          <w:rFonts w:ascii="Times New Roman" w:hAnsi="Times New Roman" w:cs="Times New Roman"/>
          <w:color w:val="000000" w:themeColor="text1"/>
        </w:rPr>
        <w:t>these types of wounds</w:t>
      </w:r>
      <w:r>
        <w:rPr>
          <w:rFonts w:ascii="Times New Roman" w:hAnsi="Times New Roman" w:cs="Times New Roman"/>
          <w:color w:val="000000" w:themeColor="text1"/>
        </w:rPr>
        <w:t xml:space="preserve"> to improve the healing process. Patients should be educated regarding wound care, management and hygiene. </w:t>
      </w:r>
      <w:r w:rsidRPr="00CD77C0">
        <w:rPr>
          <w:rFonts w:ascii="Times New Roman" w:hAnsi="Times New Roman" w:cs="Times New Roman"/>
          <w:color w:val="000000" w:themeColor="text1"/>
        </w:rPr>
        <w:t>Disorder</w:t>
      </w:r>
      <w:r w:rsidR="003D25FA" w:rsidRPr="00CD77C0">
        <w:rPr>
          <w:rFonts w:ascii="Times New Roman" w:hAnsi="Times New Roman" w:cs="Times New Roman"/>
          <w:color w:val="000000" w:themeColor="text1"/>
        </w:rPr>
        <w:t xml:space="preserve"> skin, </w:t>
      </w:r>
      <w:r>
        <w:rPr>
          <w:rFonts w:ascii="Times New Roman" w:hAnsi="Times New Roman" w:cs="Times New Roman"/>
          <w:color w:val="000000" w:themeColor="text1"/>
        </w:rPr>
        <w:t xml:space="preserve">the colour of wound, area or location of the wound is important to note while taking a history of the patient.  </w:t>
      </w:r>
    </w:p>
    <w:p w14:paraId="7A27BD2C" w14:textId="6F158A1B" w:rsidR="00F8771C" w:rsidRPr="00CD77C0" w:rsidRDefault="00306301" w:rsidP="00F8771C">
      <w:pPr>
        <w:jc w:val="center"/>
        <w:rPr>
          <w:rFonts w:ascii="Times New Roman" w:hAnsi="Times New Roman" w:cs="Times New Roman"/>
          <w:b/>
          <w:color w:val="000000" w:themeColor="text1"/>
        </w:rPr>
      </w:pPr>
      <w:r w:rsidRPr="00CD77C0">
        <w:rPr>
          <w:rFonts w:ascii="Times New Roman" w:hAnsi="Times New Roman" w:cs="Times New Roman"/>
          <w:b/>
          <w:color w:val="000000" w:themeColor="text1"/>
        </w:rPr>
        <w:t>Evaluation of Wound</w:t>
      </w:r>
    </w:p>
    <w:tbl>
      <w:tblPr>
        <w:tblStyle w:val="TableGrid"/>
        <w:tblW w:w="0" w:type="auto"/>
        <w:tblLook w:val="04A0" w:firstRow="1" w:lastRow="0" w:firstColumn="1" w:lastColumn="0" w:noHBand="0" w:noVBand="1"/>
      </w:tblPr>
      <w:tblGrid>
        <w:gridCol w:w="2139"/>
        <w:gridCol w:w="1978"/>
        <w:gridCol w:w="1872"/>
        <w:gridCol w:w="1496"/>
        <w:gridCol w:w="1865"/>
      </w:tblGrid>
      <w:tr w:rsidR="00C15237" w14:paraId="7D61BA54" w14:textId="77777777" w:rsidTr="00A74786">
        <w:tc>
          <w:tcPr>
            <w:tcW w:w="2148" w:type="dxa"/>
          </w:tcPr>
          <w:p w14:paraId="1B6D8C66" w14:textId="4483E23B" w:rsidR="00A74786" w:rsidRPr="00CD77C0" w:rsidRDefault="00306301" w:rsidP="00CA2D39">
            <w:pPr>
              <w:rPr>
                <w:rFonts w:ascii="Times New Roman" w:hAnsi="Times New Roman" w:cs="Times New Roman"/>
                <w:b/>
                <w:color w:val="000000" w:themeColor="text1"/>
              </w:rPr>
            </w:pPr>
            <w:r w:rsidRPr="00CD77C0">
              <w:rPr>
                <w:rFonts w:ascii="Times New Roman" w:hAnsi="Times New Roman" w:cs="Times New Roman"/>
                <w:b/>
                <w:color w:val="000000" w:themeColor="text1"/>
              </w:rPr>
              <w:t xml:space="preserve">Class </w:t>
            </w:r>
          </w:p>
        </w:tc>
        <w:tc>
          <w:tcPr>
            <w:tcW w:w="1987" w:type="dxa"/>
          </w:tcPr>
          <w:p w14:paraId="54AFDFF3" w14:textId="1A17A739" w:rsidR="00A74786" w:rsidRPr="00CD77C0" w:rsidRDefault="00306301" w:rsidP="00F8771C">
            <w:pPr>
              <w:ind w:firstLine="0"/>
              <w:rPr>
                <w:rFonts w:ascii="Times New Roman" w:hAnsi="Times New Roman" w:cs="Times New Roman"/>
                <w:b/>
                <w:color w:val="000000" w:themeColor="text1"/>
              </w:rPr>
            </w:pPr>
            <w:r>
              <w:rPr>
                <w:rFonts w:ascii="Times New Roman" w:hAnsi="Times New Roman" w:cs="Times New Roman"/>
                <w:b/>
                <w:color w:val="000000" w:themeColor="text1"/>
              </w:rPr>
              <w:t>Diabetic Ulcer</w:t>
            </w:r>
          </w:p>
        </w:tc>
        <w:tc>
          <w:tcPr>
            <w:tcW w:w="1880" w:type="dxa"/>
          </w:tcPr>
          <w:p w14:paraId="7A2F3E46" w14:textId="753FCB6B" w:rsidR="00A74786" w:rsidRPr="00CD77C0" w:rsidRDefault="00306301" w:rsidP="00F8771C">
            <w:pPr>
              <w:ind w:firstLine="0"/>
              <w:rPr>
                <w:rFonts w:ascii="Times New Roman" w:hAnsi="Times New Roman" w:cs="Times New Roman"/>
                <w:b/>
                <w:color w:val="000000" w:themeColor="text1"/>
              </w:rPr>
            </w:pPr>
            <w:r w:rsidRPr="00CD77C0">
              <w:rPr>
                <w:rFonts w:ascii="Times New Roman" w:hAnsi="Times New Roman" w:cs="Times New Roman"/>
                <w:b/>
                <w:color w:val="000000" w:themeColor="text1"/>
              </w:rPr>
              <w:t xml:space="preserve">Pressure Ulcer </w:t>
            </w:r>
          </w:p>
        </w:tc>
        <w:tc>
          <w:tcPr>
            <w:tcW w:w="1458" w:type="dxa"/>
          </w:tcPr>
          <w:p w14:paraId="143DAE5B" w14:textId="1ECB2AD6" w:rsidR="00A74786" w:rsidRPr="00CD77C0" w:rsidRDefault="00306301" w:rsidP="00F8771C">
            <w:pPr>
              <w:ind w:firstLine="0"/>
              <w:rPr>
                <w:rFonts w:ascii="Times New Roman" w:hAnsi="Times New Roman" w:cs="Times New Roman"/>
                <w:b/>
                <w:color w:val="000000" w:themeColor="text1"/>
              </w:rPr>
            </w:pPr>
            <w:r>
              <w:rPr>
                <w:rFonts w:ascii="Times New Roman" w:hAnsi="Times New Roman" w:cs="Times New Roman"/>
                <w:b/>
                <w:color w:val="000000" w:themeColor="text1"/>
              </w:rPr>
              <w:t>Infected Arterial Ulcer</w:t>
            </w:r>
          </w:p>
        </w:tc>
        <w:tc>
          <w:tcPr>
            <w:tcW w:w="1877" w:type="dxa"/>
          </w:tcPr>
          <w:p w14:paraId="0174EAD6" w14:textId="2E831F19" w:rsidR="00A74786" w:rsidRPr="00CD77C0" w:rsidRDefault="00306301" w:rsidP="00F8771C">
            <w:pPr>
              <w:ind w:firstLine="0"/>
              <w:rPr>
                <w:rFonts w:ascii="Times New Roman" w:hAnsi="Times New Roman" w:cs="Times New Roman"/>
                <w:b/>
                <w:color w:val="000000" w:themeColor="text1"/>
              </w:rPr>
            </w:pPr>
            <w:r>
              <w:rPr>
                <w:rFonts w:ascii="Times New Roman" w:hAnsi="Times New Roman" w:cs="Times New Roman"/>
                <w:b/>
                <w:color w:val="000000" w:themeColor="text1"/>
              </w:rPr>
              <w:t xml:space="preserve">Burn </w:t>
            </w:r>
          </w:p>
        </w:tc>
      </w:tr>
      <w:tr w:rsidR="00C15237" w14:paraId="3671CF2B" w14:textId="77777777" w:rsidTr="00A74786">
        <w:tc>
          <w:tcPr>
            <w:tcW w:w="2148" w:type="dxa"/>
          </w:tcPr>
          <w:p w14:paraId="29361743" w14:textId="77777777" w:rsidR="00A74786" w:rsidRPr="00CD77C0" w:rsidRDefault="00306301" w:rsidP="00F8771C">
            <w:pPr>
              <w:ind w:firstLine="0"/>
              <w:rPr>
                <w:rFonts w:ascii="Times New Roman" w:hAnsi="Times New Roman" w:cs="Times New Roman"/>
                <w:color w:val="000000" w:themeColor="text1"/>
              </w:rPr>
            </w:pPr>
            <w:r w:rsidRPr="00CD77C0">
              <w:rPr>
                <w:rFonts w:ascii="Times New Roman" w:hAnsi="Times New Roman" w:cs="Times New Roman"/>
                <w:color w:val="000000" w:themeColor="text1"/>
              </w:rPr>
              <w:t xml:space="preserve">Wound bed status </w:t>
            </w:r>
          </w:p>
        </w:tc>
        <w:tc>
          <w:tcPr>
            <w:tcW w:w="1987" w:type="dxa"/>
          </w:tcPr>
          <w:p w14:paraId="1B273631" w14:textId="484418DC" w:rsidR="00A74786" w:rsidRPr="00CD77C0" w:rsidRDefault="00306301" w:rsidP="00F8771C">
            <w:pPr>
              <w:ind w:firstLine="0"/>
              <w:rPr>
                <w:rFonts w:ascii="Times New Roman" w:hAnsi="Times New Roman" w:cs="Times New Roman"/>
                <w:color w:val="000000" w:themeColor="text1"/>
              </w:rPr>
            </w:pPr>
            <w:r>
              <w:rPr>
                <w:rFonts w:ascii="Times New Roman" w:hAnsi="Times New Roman" w:cs="Times New Roman"/>
                <w:color w:val="000000" w:themeColor="text1"/>
              </w:rPr>
              <w:t>Pus-filled</w:t>
            </w:r>
            <w:r w:rsidRPr="00CD77C0">
              <w:rPr>
                <w:rFonts w:ascii="Times New Roman" w:hAnsi="Times New Roman" w:cs="Times New Roman"/>
                <w:color w:val="000000" w:themeColor="text1"/>
              </w:rPr>
              <w:t>, disruption of skin</w:t>
            </w:r>
            <w:r>
              <w:rPr>
                <w:rFonts w:ascii="Times New Roman" w:hAnsi="Times New Roman" w:cs="Times New Roman"/>
                <w:color w:val="000000" w:themeColor="text1"/>
              </w:rPr>
              <w:t xml:space="preserve"> and painful</w:t>
            </w:r>
            <w:r w:rsidRPr="00CD77C0">
              <w:rPr>
                <w:rFonts w:ascii="Times New Roman" w:hAnsi="Times New Roman" w:cs="Times New Roman"/>
                <w:color w:val="000000" w:themeColor="text1"/>
              </w:rPr>
              <w:t xml:space="preserve">. </w:t>
            </w:r>
          </w:p>
        </w:tc>
        <w:tc>
          <w:tcPr>
            <w:tcW w:w="1880" w:type="dxa"/>
          </w:tcPr>
          <w:p w14:paraId="4A56A8E7" w14:textId="60AF407D" w:rsidR="00A74786" w:rsidRPr="00CD77C0" w:rsidRDefault="00306301" w:rsidP="00F8771C">
            <w:pPr>
              <w:ind w:firstLine="0"/>
              <w:rPr>
                <w:rFonts w:ascii="Times New Roman" w:hAnsi="Times New Roman" w:cs="Times New Roman"/>
                <w:color w:val="000000" w:themeColor="text1"/>
              </w:rPr>
            </w:pPr>
            <w:r>
              <w:rPr>
                <w:rFonts w:ascii="Times New Roman" w:hAnsi="Times New Roman" w:cs="Times New Roman"/>
                <w:color w:val="000000" w:themeColor="text1"/>
              </w:rPr>
              <w:t>Blood, red, painful and degenerative</w:t>
            </w:r>
          </w:p>
        </w:tc>
        <w:tc>
          <w:tcPr>
            <w:tcW w:w="1458" w:type="dxa"/>
          </w:tcPr>
          <w:p w14:paraId="1CAAB1D3" w14:textId="2601DC2A" w:rsidR="00A74786" w:rsidRPr="00CD77C0" w:rsidRDefault="00306301" w:rsidP="00F8771C">
            <w:pPr>
              <w:ind w:firstLine="0"/>
              <w:rPr>
                <w:rFonts w:ascii="Times New Roman" w:hAnsi="Times New Roman" w:cs="Times New Roman"/>
                <w:color w:val="000000" w:themeColor="text1"/>
              </w:rPr>
            </w:pPr>
            <w:r>
              <w:rPr>
                <w:rFonts w:ascii="Times New Roman" w:hAnsi="Times New Roman" w:cs="Times New Roman"/>
                <w:color w:val="000000" w:themeColor="text1"/>
              </w:rPr>
              <w:t>Red and degenerative skin with infection</w:t>
            </w:r>
            <w:r w:rsidR="00866AAF">
              <w:rPr>
                <w:rFonts w:ascii="Times New Roman" w:hAnsi="Times New Roman" w:cs="Times New Roman"/>
                <w:color w:val="000000" w:themeColor="text1"/>
              </w:rPr>
              <w:t xml:space="preserve"> </w:t>
            </w:r>
          </w:p>
        </w:tc>
        <w:tc>
          <w:tcPr>
            <w:tcW w:w="1877" w:type="dxa"/>
          </w:tcPr>
          <w:p w14:paraId="799A7B1C" w14:textId="1D568EA3" w:rsidR="00A74786" w:rsidRPr="00CD77C0" w:rsidRDefault="00306301" w:rsidP="00F8771C">
            <w:pPr>
              <w:ind w:firstLine="0"/>
              <w:rPr>
                <w:rFonts w:ascii="Times New Roman" w:hAnsi="Times New Roman" w:cs="Times New Roman"/>
                <w:color w:val="000000" w:themeColor="text1"/>
              </w:rPr>
            </w:pPr>
            <w:r w:rsidRPr="00CD77C0">
              <w:rPr>
                <w:rFonts w:ascii="Times New Roman" w:hAnsi="Times New Roman" w:cs="Times New Roman"/>
                <w:color w:val="000000" w:themeColor="text1"/>
              </w:rPr>
              <w:t>Painful blisters</w:t>
            </w:r>
          </w:p>
        </w:tc>
      </w:tr>
      <w:tr w:rsidR="00C15237" w14:paraId="3C7AAFB1" w14:textId="77777777" w:rsidTr="00A74786">
        <w:tc>
          <w:tcPr>
            <w:tcW w:w="2148" w:type="dxa"/>
          </w:tcPr>
          <w:p w14:paraId="472570F9" w14:textId="77777777" w:rsidR="00A74786" w:rsidRPr="00CD77C0" w:rsidRDefault="00306301" w:rsidP="00F8771C">
            <w:pPr>
              <w:ind w:firstLine="0"/>
              <w:rPr>
                <w:rFonts w:ascii="Times New Roman" w:hAnsi="Times New Roman" w:cs="Times New Roman"/>
                <w:color w:val="000000" w:themeColor="text1"/>
              </w:rPr>
            </w:pPr>
            <w:r w:rsidRPr="00CD77C0">
              <w:rPr>
                <w:rFonts w:ascii="Times New Roman" w:hAnsi="Times New Roman" w:cs="Times New Roman"/>
                <w:color w:val="000000" w:themeColor="text1"/>
              </w:rPr>
              <w:t xml:space="preserve">Wound characteristics </w:t>
            </w:r>
          </w:p>
        </w:tc>
        <w:tc>
          <w:tcPr>
            <w:tcW w:w="1987" w:type="dxa"/>
          </w:tcPr>
          <w:p w14:paraId="026BDDD2" w14:textId="14CA064D" w:rsidR="00A74786" w:rsidRPr="00CD77C0" w:rsidRDefault="00306301" w:rsidP="00F8771C">
            <w:pPr>
              <w:ind w:firstLine="0"/>
              <w:rPr>
                <w:rFonts w:ascii="Times New Roman" w:hAnsi="Times New Roman" w:cs="Times New Roman"/>
                <w:color w:val="000000" w:themeColor="text1"/>
              </w:rPr>
            </w:pPr>
            <w:r>
              <w:rPr>
                <w:rFonts w:ascii="Times New Roman" w:hAnsi="Times New Roman" w:cs="Times New Roman"/>
                <w:color w:val="000000" w:themeColor="text1"/>
              </w:rPr>
              <w:t xml:space="preserve">Cloudy </w:t>
            </w:r>
            <w:r w:rsidRPr="00CD77C0">
              <w:rPr>
                <w:rFonts w:ascii="Times New Roman" w:hAnsi="Times New Roman" w:cs="Times New Roman"/>
                <w:color w:val="000000" w:themeColor="text1"/>
              </w:rPr>
              <w:t xml:space="preserve">wound, presence of infection, dehiscence </w:t>
            </w:r>
            <w:r>
              <w:rPr>
                <w:rFonts w:ascii="Times New Roman" w:hAnsi="Times New Roman" w:cs="Times New Roman"/>
                <w:color w:val="000000" w:themeColor="text1"/>
              </w:rPr>
              <w:t xml:space="preserve">observed </w:t>
            </w:r>
            <w:r w:rsidRPr="00CD77C0">
              <w:rPr>
                <w:rFonts w:ascii="Times New Roman" w:hAnsi="Times New Roman" w:cs="Times New Roman"/>
                <w:color w:val="000000" w:themeColor="text1"/>
              </w:rPr>
              <w:t xml:space="preserve">and slough </w:t>
            </w:r>
            <w:r>
              <w:rPr>
                <w:rFonts w:ascii="Times New Roman" w:hAnsi="Times New Roman" w:cs="Times New Roman"/>
                <w:color w:val="000000" w:themeColor="text1"/>
              </w:rPr>
              <w:t xml:space="preserve">present </w:t>
            </w:r>
          </w:p>
        </w:tc>
        <w:tc>
          <w:tcPr>
            <w:tcW w:w="1880" w:type="dxa"/>
          </w:tcPr>
          <w:p w14:paraId="7F298133" w14:textId="0D2356B3" w:rsidR="00A74786" w:rsidRPr="00CD77C0" w:rsidRDefault="00306301" w:rsidP="00F8771C">
            <w:pPr>
              <w:ind w:firstLine="0"/>
              <w:rPr>
                <w:rFonts w:ascii="Times New Roman" w:hAnsi="Times New Roman" w:cs="Times New Roman"/>
                <w:color w:val="000000" w:themeColor="text1"/>
              </w:rPr>
            </w:pPr>
            <w:r>
              <w:rPr>
                <w:rFonts w:ascii="Times New Roman" w:hAnsi="Times New Roman" w:cs="Times New Roman"/>
                <w:color w:val="000000" w:themeColor="text1"/>
              </w:rPr>
              <w:t>Reddened, degenerative</w:t>
            </w:r>
            <w:r w:rsidRPr="00CD77C0">
              <w:rPr>
                <w:rFonts w:ascii="Times New Roman" w:hAnsi="Times New Roman" w:cs="Times New Roman"/>
                <w:color w:val="000000" w:themeColor="text1"/>
              </w:rPr>
              <w:t xml:space="preserve"> and itching</w:t>
            </w:r>
          </w:p>
        </w:tc>
        <w:tc>
          <w:tcPr>
            <w:tcW w:w="1458" w:type="dxa"/>
          </w:tcPr>
          <w:p w14:paraId="23ECC7F5" w14:textId="5F4C291B" w:rsidR="00A74786" w:rsidRPr="00CD77C0" w:rsidRDefault="00306301" w:rsidP="00F8771C">
            <w:pPr>
              <w:ind w:firstLine="0"/>
              <w:rPr>
                <w:rFonts w:ascii="Times New Roman" w:hAnsi="Times New Roman" w:cs="Times New Roman"/>
                <w:color w:val="000000" w:themeColor="text1"/>
              </w:rPr>
            </w:pPr>
            <w:r>
              <w:rPr>
                <w:rFonts w:ascii="Times New Roman" w:hAnsi="Times New Roman" w:cs="Times New Roman"/>
                <w:color w:val="000000" w:themeColor="text1"/>
              </w:rPr>
              <w:t xml:space="preserve">Dehiscence </w:t>
            </w:r>
            <w:r w:rsidR="00822567">
              <w:rPr>
                <w:rFonts w:ascii="Times New Roman" w:hAnsi="Times New Roman" w:cs="Times New Roman"/>
                <w:color w:val="000000" w:themeColor="text1"/>
              </w:rPr>
              <w:t xml:space="preserve">observed because of infection </w:t>
            </w:r>
            <w:r>
              <w:rPr>
                <w:rFonts w:ascii="Times New Roman" w:hAnsi="Times New Roman" w:cs="Times New Roman"/>
                <w:color w:val="000000" w:themeColor="text1"/>
              </w:rPr>
              <w:t xml:space="preserve">and slough but the </w:t>
            </w:r>
            <w:r w:rsidR="00822567">
              <w:rPr>
                <w:rFonts w:ascii="Times New Roman" w:hAnsi="Times New Roman" w:cs="Times New Roman"/>
                <w:color w:val="000000" w:themeColor="text1"/>
              </w:rPr>
              <w:t xml:space="preserve">cut was </w:t>
            </w:r>
            <w:r>
              <w:rPr>
                <w:rFonts w:ascii="Times New Roman" w:hAnsi="Times New Roman" w:cs="Times New Roman"/>
                <w:color w:val="000000" w:themeColor="text1"/>
              </w:rPr>
              <w:t>clear</w:t>
            </w:r>
            <w:r w:rsidR="00822567">
              <w:rPr>
                <w:rFonts w:ascii="Times New Roman" w:hAnsi="Times New Roman" w:cs="Times New Roman"/>
                <w:color w:val="000000" w:themeColor="text1"/>
              </w:rPr>
              <w:t xml:space="preserve">. </w:t>
            </w:r>
          </w:p>
        </w:tc>
        <w:tc>
          <w:tcPr>
            <w:tcW w:w="1877" w:type="dxa"/>
          </w:tcPr>
          <w:p w14:paraId="764E7F68" w14:textId="5B749E61" w:rsidR="00A74786" w:rsidRPr="00CD77C0" w:rsidRDefault="00306301" w:rsidP="00F8771C">
            <w:pPr>
              <w:ind w:firstLine="0"/>
              <w:rPr>
                <w:rFonts w:ascii="Times New Roman" w:hAnsi="Times New Roman" w:cs="Times New Roman"/>
                <w:color w:val="000000" w:themeColor="text1"/>
              </w:rPr>
            </w:pPr>
            <w:r w:rsidRPr="00CD77C0">
              <w:rPr>
                <w:rFonts w:ascii="Times New Roman" w:hAnsi="Times New Roman" w:cs="Times New Roman"/>
                <w:color w:val="000000" w:themeColor="text1"/>
              </w:rPr>
              <w:t>Red in colour having tenderness and swelling</w:t>
            </w:r>
          </w:p>
        </w:tc>
      </w:tr>
      <w:tr w:rsidR="00C15237" w14:paraId="03DFF7F3" w14:textId="77777777" w:rsidTr="00A74786">
        <w:tc>
          <w:tcPr>
            <w:tcW w:w="2148" w:type="dxa"/>
          </w:tcPr>
          <w:p w14:paraId="20C4C437" w14:textId="030A6500" w:rsidR="00191491" w:rsidRPr="00CD77C0" w:rsidRDefault="00306301" w:rsidP="00F8771C">
            <w:pPr>
              <w:ind w:firstLine="0"/>
              <w:rPr>
                <w:rFonts w:ascii="Times New Roman" w:hAnsi="Times New Roman" w:cs="Times New Roman"/>
                <w:color w:val="000000" w:themeColor="text1"/>
              </w:rPr>
            </w:pPr>
            <w:r>
              <w:rPr>
                <w:rFonts w:ascii="Times New Roman" w:hAnsi="Times New Roman" w:cs="Times New Roman"/>
                <w:color w:val="000000" w:themeColor="text1"/>
              </w:rPr>
              <w:t xml:space="preserve">Wound measurement </w:t>
            </w:r>
          </w:p>
        </w:tc>
        <w:tc>
          <w:tcPr>
            <w:tcW w:w="1987" w:type="dxa"/>
          </w:tcPr>
          <w:p w14:paraId="37A84680" w14:textId="4873FBA0" w:rsidR="00191491" w:rsidRDefault="00306301" w:rsidP="00F8771C">
            <w:pPr>
              <w:ind w:firstLine="0"/>
              <w:rPr>
                <w:rFonts w:ascii="Times New Roman" w:hAnsi="Times New Roman" w:cs="Times New Roman"/>
                <w:color w:val="000000" w:themeColor="text1"/>
              </w:rPr>
            </w:pPr>
            <w:r>
              <w:rPr>
                <w:rFonts w:ascii="Times New Roman" w:hAnsi="Times New Roman" w:cs="Times New Roman"/>
                <w:color w:val="000000" w:themeColor="text1"/>
              </w:rPr>
              <w:t xml:space="preserve">Not required </w:t>
            </w:r>
          </w:p>
        </w:tc>
        <w:tc>
          <w:tcPr>
            <w:tcW w:w="1880" w:type="dxa"/>
          </w:tcPr>
          <w:p w14:paraId="4DA57224" w14:textId="57A12BE3" w:rsidR="00191491" w:rsidRDefault="00306301" w:rsidP="00F8771C">
            <w:pPr>
              <w:ind w:firstLine="0"/>
              <w:rPr>
                <w:rFonts w:ascii="Times New Roman" w:hAnsi="Times New Roman" w:cs="Times New Roman"/>
                <w:color w:val="000000" w:themeColor="text1"/>
              </w:rPr>
            </w:pPr>
            <w:r>
              <w:rPr>
                <w:rFonts w:ascii="Times New Roman" w:hAnsi="Times New Roman" w:cs="Times New Roman"/>
                <w:color w:val="000000" w:themeColor="text1"/>
              </w:rPr>
              <w:t xml:space="preserve">Not required </w:t>
            </w:r>
          </w:p>
        </w:tc>
        <w:tc>
          <w:tcPr>
            <w:tcW w:w="1458" w:type="dxa"/>
          </w:tcPr>
          <w:p w14:paraId="5F18C085" w14:textId="28F4EE5A" w:rsidR="00191491" w:rsidRDefault="00306301" w:rsidP="00F8771C">
            <w:pPr>
              <w:ind w:firstLine="0"/>
              <w:rPr>
                <w:rFonts w:ascii="Times New Roman" w:hAnsi="Times New Roman" w:cs="Times New Roman"/>
                <w:color w:val="000000" w:themeColor="text1"/>
              </w:rPr>
            </w:pPr>
            <w:r>
              <w:rPr>
                <w:rFonts w:ascii="Times New Roman" w:hAnsi="Times New Roman" w:cs="Times New Roman"/>
                <w:color w:val="000000" w:themeColor="text1"/>
              </w:rPr>
              <w:t xml:space="preserve">Not required </w:t>
            </w:r>
          </w:p>
        </w:tc>
        <w:tc>
          <w:tcPr>
            <w:tcW w:w="1877" w:type="dxa"/>
          </w:tcPr>
          <w:p w14:paraId="539E884E" w14:textId="728F4876" w:rsidR="00191491" w:rsidRPr="00CD77C0" w:rsidRDefault="00306301" w:rsidP="00F8771C">
            <w:pPr>
              <w:ind w:firstLine="0"/>
              <w:rPr>
                <w:rFonts w:ascii="Times New Roman" w:hAnsi="Times New Roman" w:cs="Times New Roman"/>
                <w:color w:val="000000" w:themeColor="text1"/>
              </w:rPr>
            </w:pPr>
            <w:r>
              <w:rPr>
                <w:rFonts w:ascii="Times New Roman" w:hAnsi="Times New Roman" w:cs="Times New Roman"/>
                <w:color w:val="000000" w:themeColor="text1"/>
              </w:rPr>
              <w:t xml:space="preserve">Not required </w:t>
            </w:r>
          </w:p>
        </w:tc>
      </w:tr>
      <w:tr w:rsidR="00C15237" w14:paraId="3DC4EBB7" w14:textId="77777777" w:rsidTr="00A74786">
        <w:tc>
          <w:tcPr>
            <w:tcW w:w="2148" w:type="dxa"/>
          </w:tcPr>
          <w:p w14:paraId="4DA78994" w14:textId="77777777" w:rsidR="00A74786" w:rsidRPr="00CD77C0" w:rsidRDefault="00306301" w:rsidP="00F8771C">
            <w:pPr>
              <w:ind w:firstLine="0"/>
              <w:rPr>
                <w:rFonts w:ascii="Times New Roman" w:hAnsi="Times New Roman" w:cs="Times New Roman"/>
                <w:color w:val="000000" w:themeColor="text1"/>
              </w:rPr>
            </w:pPr>
            <w:r w:rsidRPr="00CD77C0">
              <w:rPr>
                <w:rFonts w:ascii="Times New Roman" w:hAnsi="Times New Roman" w:cs="Times New Roman"/>
                <w:color w:val="000000" w:themeColor="text1"/>
              </w:rPr>
              <w:t xml:space="preserve">Condition of skin </w:t>
            </w:r>
          </w:p>
        </w:tc>
        <w:tc>
          <w:tcPr>
            <w:tcW w:w="1987" w:type="dxa"/>
          </w:tcPr>
          <w:p w14:paraId="2F55C424" w14:textId="3D0665CD" w:rsidR="00A74786" w:rsidRPr="00CD77C0" w:rsidRDefault="00306301" w:rsidP="00F8771C">
            <w:pPr>
              <w:ind w:firstLine="0"/>
              <w:rPr>
                <w:rFonts w:ascii="Times New Roman" w:hAnsi="Times New Roman" w:cs="Times New Roman"/>
                <w:color w:val="000000" w:themeColor="text1"/>
              </w:rPr>
            </w:pPr>
            <w:r w:rsidRPr="00CD77C0">
              <w:rPr>
                <w:rFonts w:ascii="Times New Roman" w:hAnsi="Times New Roman" w:cs="Times New Roman"/>
                <w:color w:val="000000" w:themeColor="text1"/>
              </w:rPr>
              <w:t xml:space="preserve">Deteriorating </w:t>
            </w:r>
          </w:p>
        </w:tc>
        <w:tc>
          <w:tcPr>
            <w:tcW w:w="1880" w:type="dxa"/>
          </w:tcPr>
          <w:p w14:paraId="08525699" w14:textId="62CE7C18" w:rsidR="00A74786" w:rsidRPr="00CD77C0" w:rsidRDefault="00306301" w:rsidP="00F8771C">
            <w:pPr>
              <w:ind w:firstLine="0"/>
              <w:rPr>
                <w:rFonts w:ascii="Times New Roman" w:hAnsi="Times New Roman" w:cs="Times New Roman"/>
                <w:color w:val="000000" w:themeColor="text1"/>
              </w:rPr>
            </w:pPr>
            <w:r>
              <w:rPr>
                <w:rFonts w:ascii="Times New Roman" w:hAnsi="Times New Roman" w:cs="Times New Roman"/>
                <w:color w:val="000000" w:themeColor="text1"/>
              </w:rPr>
              <w:t xml:space="preserve">Soft, warm and bleeding </w:t>
            </w:r>
          </w:p>
        </w:tc>
        <w:tc>
          <w:tcPr>
            <w:tcW w:w="1458" w:type="dxa"/>
          </w:tcPr>
          <w:p w14:paraId="4EFDFD37" w14:textId="2BE5EAA0" w:rsidR="00A74786" w:rsidRPr="00CD77C0" w:rsidRDefault="00306301" w:rsidP="00F8771C">
            <w:pPr>
              <w:ind w:firstLine="0"/>
              <w:rPr>
                <w:rFonts w:ascii="Times New Roman" w:hAnsi="Times New Roman" w:cs="Times New Roman"/>
                <w:color w:val="000000" w:themeColor="text1"/>
              </w:rPr>
            </w:pPr>
            <w:r>
              <w:rPr>
                <w:rFonts w:ascii="Times New Roman" w:hAnsi="Times New Roman" w:cs="Times New Roman"/>
                <w:color w:val="000000" w:themeColor="text1"/>
              </w:rPr>
              <w:t xml:space="preserve">Degenerative </w:t>
            </w:r>
            <w:r w:rsidR="00866AAF">
              <w:rPr>
                <w:rFonts w:ascii="Times New Roman" w:hAnsi="Times New Roman" w:cs="Times New Roman"/>
                <w:color w:val="000000" w:themeColor="text1"/>
              </w:rPr>
              <w:t>and warm</w:t>
            </w:r>
          </w:p>
        </w:tc>
        <w:tc>
          <w:tcPr>
            <w:tcW w:w="1877" w:type="dxa"/>
          </w:tcPr>
          <w:p w14:paraId="59D0E3ED" w14:textId="4DBFB7E0" w:rsidR="00A74786" w:rsidRPr="00CD77C0" w:rsidRDefault="00306301" w:rsidP="00F8771C">
            <w:pPr>
              <w:ind w:firstLine="0"/>
              <w:rPr>
                <w:rFonts w:ascii="Times New Roman" w:hAnsi="Times New Roman" w:cs="Times New Roman"/>
                <w:color w:val="000000" w:themeColor="text1"/>
              </w:rPr>
            </w:pPr>
            <w:r w:rsidRPr="00CD77C0">
              <w:rPr>
                <w:rFonts w:ascii="Times New Roman" w:hAnsi="Times New Roman" w:cs="Times New Roman"/>
                <w:color w:val="000000" w:themeColor="text1"/>
              </w:rPr>
              <w:t xml:space="preserve">Red and blisters </w:t>
            </w:r>
          </w:p>
        </w:tc>
      </w:tr>
      <w:tr w:rsidR="00C15237" w14:paraId="3D84CAD3" w14:textId="77777777" w:rsidTr="00A74786">
        <w:tc>
          <w:tcPr>
            <w:tcW w:w="2148" w:type="dxa"/>
          </w:tcPr>
          <w:p w14:paraId="4693A58B" w14:textId="77777777" w:rsidR="00A74786" w:rsidRPr="00CD77C0" w:rsidRDefault="00306301" w:rsidP="00F8771C">
            <w:pPr>
              <w:ind w:firstLine="0"/>
              <w:rPr>
                <w:rFonts w:ascii="Times New Roman" w:hAnsi="Times New Roman" w:cs="Times New Roman"/>
                <w:color w:val="000000" w:themeColor="text1"/>
              </w:rPr>
            </w:pPr>
            <w:r w:rsidRPr="00CD77C0">
              <w:rPr>
                <w:rFonts w:ascii="Times New Roman" w:hAnsi="Times New Roman" w:cs="Times New Roman"/>
                <w:color w:val="000000" w:themeColor="text1"/>
              </w:rPr>
              <w:lastRenderedPageBreak/>
              <w:t>Wound exudate</w:t>
            </w:r>
          </w:p>
        </w:tc>
        <w:tc>
          <w:tcPr>
            <w:tcW w:w="1987" w:type="dxa"/>
          </w:tcPr>
          <w:p w14:paraId="2942AC13" w14:textId="46DFB151" w:rsidR="00A74786" w:rsidRPr="00CD77C0" w:rsidRDefault="00306301" w:rsidP="00F8771C">
            <w:pPr>
              <w:ind w:firstLine="0"/>
              <w:rPr>
                <w:rFonts w:ascii="Times New Roman" w:hAnsi="Times New Roman" w:cs="Times New Roman"/>
                <w:color w:val="000000" w:themeColor="text1"/>
              </w:rPr>
            </w:pPr>
            <w:r>
              <w:rPr>
                <w:rFonts w:ascii="Times New Roman" w:hAnsi="Times New Roman" w:cs="Times New Roman"/>
                <w:color w:val="000000" w:themeColor="text1"/>
              </w:rPr>
              <w:t>Bad-</w:t>
            </w:r>
            <w:r w:rsidRPr="00CD77C0">
              <w:rPr>
                <w:rFonts w:ascii="Times New Roman" w:hAnsi="Times New Roman" w:cs="Times New Roman"/>
                <w:color w:val="000000" w:themeColor="text1"/>
              </w:rPr>
              <w:t>odo</w:t>
            </w:r>
            <w:r>
              <w:rPr>
                <w:rFonts w:ascii="Times New Roman" w:hAnsi="Times New Roman" w:cs="Times New Roman"/>
                <w:color w:val="000000" w:themeColor="text1"/>
              </w:rPr>
              <w:t>ur, rough</w:t>
            </w:r>
            <w:r w:rsidRPr="00CD77C0">
              <w:rPr>
                <w:rFonts w:ascii="Times New Roman" w:hAnsi="Times New Roman" w:cs="Times New Roman"/>
                <w:color w:val="000000" w:themeColor="text1"/>
              </w:rPr>
              <w:t xml:space="preserve"> wound, red in colour, slough</w:t>
            </w:r>
            <w:r>
              <w:rPr>
                <w:rFonts w:ascii="Times New Roman" w:hAnsi="Times New Roman" w:cs="Times New Roman"/>
                <w:color w:val="000000" w:themeColor="text1"/>
              </w:rPr>
              <w:t xml:space="preserve"> and pus</w:t>
            </w:r>
          </w:p>
        </w:tc>
        <w:tc>
          <w:tcPr>
            <w:tcW w:w="1880" w:type="dxa"/>
          </w:tcPr>
          <w:p w14:paraId="7DD021ED" w14:textId="4A3FD070" w:rsidR="00A74786" w:rsidRPr="00CD77C0" w:rsidRDefault="00306301" w:rsidP="00AE118F">
            <w:pPr>
              <w:ind w:firstLine="0"/>
              <w:rPr>
                <w:rFonts w:ascii="Times New Roman" w:hAnsi="Times New Roman" w:cs="Times New Roman"/>
                <w:color w:val="000000" w:themeColor="text1"/>
              </w:rPr>
            </w:pPr>
            <w:r w:rsidRPr="00CD77C0">
              <w:rPr>
                <w:rFonts w:ascii="Times New Roman" w:hAnsi="Times New Roman" w:cs="Times New Roman"/>
                <w:color w:val="000000" w:themeColor="text1"/>
              </w:rPr>
              <w:t>Red and pressure wo</w:t>
            </w:r>
            <w:r w:rsidR="00AE118F">
              <w:rPr>
                <w:rFonts w:ascii="Times New Roman" w:hAnsi="Times New Roman" w:cs="Times New Roman"/>
                <w:color w:val="000000" w:themeColor="text1"/>
              </w:rPr>
              <w:t xml:space="preserve">und. </w:t>
            </w:r>
          </w:p>
        </w:tc>
        <w:tc>
          <w:tcPr>
            <w:tcW w:w="1458" w:type="dxa"/>
          </w:tcPr>
          <w:p w14:paraId="629EE57D" w14:textId="5153721E" w:rsidR="00A74786" w:rsidRPr="00CD77C0" w:rsidRDefault="00306301" w:rsidP="00F8771C">
            <w:pPr>
              <w:ind w:firstLine="0"/>
              <w:rPr>
                <w:rFonts w:ascii="Times New Roman" w:hAnsi="Times New Roman" w:cs="Times New Roman"/>
                <w:color w:val="000000" w:themeColor="text1"/>
              </w:rPr>
            </w:pPr>
            <w:r>
              <w:rPr>
                <w:rFonts w:ascii="Times New Roman" w:hAnsi="Times New Roman" w:cs="Times New Roman"/>
                <w:color w:val="000000" w:themeColor="text1"/>
              </w:rPr>
              <w:t>Soft,</w:t>
            </w:r>
            <w:r w:rsidR="00866AAF">
              <w:rPr>
                <w:rFonts w:ascii="Times New Roman" w:hAnsi="Times New Roman" w:cs="Times New Roman"/>
                <w:color w:val="000000" w:themeColor="text1"/>
              </w:rPr>
              <w:t xml:space="preserve"> mal-odour, red</w:t>
            </w:r>
            <w:r>
              <w:rPr>
                <w:rFonts w:ascii="Times New Roman" w:hAnsi="Times New Roman" w:cs="Times New Roman"/>
                <w:color w:val="000000" w:themeColor="text1"/>
              </w:rPr>
              <w:t xml:space="preserve"> and infected</w:t>
            </w:r>
          </w:p>
        </w:tc>
        <w:tc>
          <w:tcPr>
            <w:tcW w:w="1877" w:type="dxa"/>
          </w:tcPr>
          <w:p w14:paraId="34B276D0" w14:textId="00E815F4" w:rsidR="00A74786" w:rsidRPr="00CD77C0" w:rsidRDefault="00306301" w:rsidP="00F8771C">
            <w:pPr>
              <w:ind w:firstLine="0"/>
              <w:rPr>
                <w:rFonts w:ascii="Times New Roman" w:hAnsi="Times New Roman" w:cs="Times New Roman"/>
                <w:color w:val="000000" w:themeColor="text1"/>
              </w:rPr>
            </w:pPr>
            <w:r w:rsidRPr="00CD77C0">
              <w:rPr>
                <w:rFonts w:ascii="Times New Roman" w:hAnsi="Times New Roman" w:cs="Times New Roman"/>
                <w:color w:val="000000" w:themeColor="text1"/>
              </w:rPr>
              <w:t xml:space="preserve">Blisters </w:t>
            </w:r>
          </w:p>
        </w:tc>
      </w:tr>
      <w:tr w:rsidR="00C15237" w14:paraId="5C5E660C" w14:textId="77777777" w:rsidTr="00A74786">
        <w:tc>
          <w:tcPr>
            <w:tcW w:w="2148" w:type="dxa"/>
          </w:tcPr>
          <w:p w14:paraId="2A65E283" w14:textId="4645B2E0" w:rsidR="00A74786" w:rsidRPr="00CD77C0" w:rsidRDefault="00306301" w:rsidP="00F8771C">
            <w:pPr>
              <w:ind w:firstLine="0"/>
              <w:rPr>
                <w:rFonts w:ascii="Times New Roman" w:hAnsi="Times New Roman" w:cs="Times New Roman"/>
                <w:color w:val="000000" w:themeColor="text1"/>
              </w:rPr>
            </w:pPr>
            <w:r>
              <w:rPr>
                <w:rFonts w:ascii="Times New Roman" w:hAnsi="Times New Roman" w:cs="Times New Roman"/>
                <w:color w:val="000000" w:themeColor="text1"/>
              </w:rPr>
              <w:t xml:space="preserve">Further </w:t>
            </w:r>
            <w:r w:rsidRPr="00CD77C0">
              <w:rPr>
                <w:rFonts w:ascii="Times New Roman" w:hAnsi="Times New Roman" w:cs="Times New Roman"/>
                <w:color w:val="000000" w:themeColor="text1"/>
              </w:rPr>
              <w:t xml:space="preserve">assessment </w:t>
            </w:r>
          </w:p>
        </w:tc>
        <w:tc>
          <w:tcPr>
            <w:tcW w:w="1987" w:type="dxa"/>
          </w:tcPr>
          <w:p w14:paraId="21AF779C" w14:textId="77777777" w:rsidR="00A74786" w:rsidRPr="00CD77C0" w:rsidRDefault="00A74786" w:rsidP="00CA2D39">
            <w:pPr>
              <w:rPr>
                <w:rFonts w:ascii="Times New Roman" w:hAnsi="Times New Roman" w:cs="Times New Roman"/>
                <w:color w:val="000000" w:themeColor="text1"/>
              </w:rPr>
            </w:pPr>
          </w:p>
        </w:tc>
        <w:tc>
          <w:tcPr>
            <w:tcW w:w="1880" w:type="dxa"/>
          </w:tcPr>
          <w:p w14:paraId="638C621A" w14:textId="45293624" w:rsidR="00A74786" w:rsidRPr="00CD77C0" w:rsidRDefault="00306301" w:rsidP="00F8771C">
            <w:pPr>
              <w:ind w:firstLine="0"/>
              <w:rPr>
                <w:rFonts w:ascii="Times New Roman" w:hAnsi="Times New Roman" w:cs="Times New Roman"/>
                <w:color w:val="000000" w:themeColor="text1"/>
              </w:rPr>
            </w:pPr>
            <w:r>
              <w:rPr>
                <w:rFonts w:ascii="Times New Roman" w:hAnsi="Times New Roman" w:cs="Times New Roman"/>
                <w:color w:val="000000" w:themeColor="text1"/>
              </w:rPr>
              <w:t xml:space="preserve">Itching, reddened </w:t>
            </w:r>
          </w:p>
        </w:tc>
        <w:tc>
          <w:tcPr>
            <w:tcW w:w="1458" w:type="dxa"/>
          </w:tcPr>
          <w:p w14:paraId="427FB459" w14:textId="5BCF9B4B" w:rsidR="00A74786" w:rsidRPr="00CD77C0" w:rsidRDefault="00306301" w:rsidP="00F8771C">
            <w:pPr>
              <w:ind w:firstLine="0"/>
              <w:rPr>
                <w:rFonts w:ascii="Times New Roman" w:hAnsi="Times New Roman" w:cs="Times New Roman"/>
                <w:color w:val="000000" w:themeColor="text1"/>
              </w:rPr>
            </w:pPr>
            <w:r>
              <w:rPr>
                <w:rFonts w:ascii="Times New Roman" w:hAnsi="Times New Roman" w:cs="Times New Roman"/>
                <w:color w:val="000000" w:themeColor="text1"/>
              </w:rPr>
              <w:t xml:space="preserve">Painful </w:t>
            </w:r>
          </w:p>
        </w:tc>
        <w:tc>
          <w:tcPr>
            <w:tcW w:w="1877" w:type="dxa"/>
          </w:tcPr>
          <w:p w14:paraId="1B9C75C2" w14:textId="04D6E0EE" w:rsidR="00A74786" w:rsidRPr="00CD77C0" w:rsidRDefault="00306301" w:rsidP="00F8771C">
            <w:pPr>
              <w:ind w:firstLine="0"/>
              <w:rPr>
                <w:rFonts w:ascii="Times New Roman" w:hAnsi="Times New Roman" w:cs="Times New Roman"/>
                <w:color w:val="000000" w:themeColor="text1"/>
              </w:rPr>
            </w:pPr>
            <w:r w:rsidRPr="00CD77C0">
              <w:rPr>
                <w:rFonts w:ascii="Times New Roman" w:hAnsi="Times New Roman" w:cs="Times New Roman"/>
                <w:color w:val="000000" w:themeColor="text1"/>
              </w:rPr>
              <w:t xml:space="preserve">Itching and burning </w:t>
            </w:r>
          </w:p>
        </w:tc>
      </w:tr>
    </w:tbl>
    <w:p w14:paraId="61913A11" w14:textId="77777777" w:rsidR="00F8771C" w:rsidRPr="00CD77C0" w:rsidRDefault="00F8771C" w:rsidP="00F8771C">
      <w:pPr>
        <w:rPr>
          <w:rFonts w:ascii="Times New Roman" w:hAnsi="Times New Roman" w:cs="Times New Roman"/>
          <w:color w:val="000000" w:themeColor="text1"/>
          <w:shd w:val="clear" w:color="auto" w:fill="FFFFFF"/>
        </w:rPr>
      </w:pPr>
    </w:p>
    <w:p w14:paraId="360E72A7" w14:textId="5DF0A30C" w:rsidR="00B73883" w:rsidRPr="00CD77C0" w:rsidRDefault="00306301" w:rsidP="00CD77C0">
      <w:pPr>
        <w:ind w:firstLine="0"/>
        <w:jc w:val="center"/>
        <w:rPr>
          <w:rFonts w:ascii="Times New Roman" w:hAnsi="Times New Roman" w:cs="Times New Roman"/>
          <w:b/>
          <w:color w:val="000000" w:themeColor="text1"/>
        </w:rPr>
      </w:pPr>
      <w:r w:rsidRPr="00CD77C0">
        <w:rPr>
          <w:rFonts w:ascii="Times New Roman" w:hAnsi="Times New Roman" w:cs="Times New Roman"/>
          <w:b/>
          <w:color w:val="000000" w:themeColor="text1"/>
        </w:rPr>
        <w:t>Expectation of Wound Healing</w:t>
      </w:r>
    </w:p>
    <w:p w14:paraId="36CF459D" w14:textId="3B563C78" w:rsidR="00F8771C" w:rsidRPr="00CD77C0" w:rsidRDefault="00306301" w:rsidP="00F16B74">
      <w:pPr>
        <w:jc w:val="both"/>
        <w:rPr>
          <w:rFonts w:ascii="Times New Roman" w:hAnsi="Times New Roman" w:cs="Times New Roman"/>
          <w:b/>
          <w:color w:val="000000" w:themeColor="text1"/>
        </w:rPr>
      </w:pPr>
      <w:r>
        <w:rPr>
          <w:rFonts w:ascii="Times New Roman" w:hAnsi="Times New Roman" w:cs="Times New Roman"/>
          <w:color w:val="000000" w:themeColor="text1"/>
        </w:rPr>
        <w:t>Patients with diabetes and previous medical history of any surgery need more time for the healing of wounds. Age of the patient is also an important factor in the healing of the wounds. Patients with developing infections and contamination in the wounds would also need adequate time for wound healing</w:t>
      </w:r>
      <w:r w:rsidR="00F16B74">
        <w:rPr>
          <w:rFonts w:ascii="Times New Roman" w:hAnsi="Times New Roman" w:cs="Times New Roman"/>
          <w:color w:val="000000" w:themeColor="text1"/>
        </w:rPr>
        <w:t xml:space="preserve"> </w:t>
      </w:r>
      <w:r w:rsidR="00F16B74">
        <w:rPr>
          <w:rFonts w:ascii="Times New Roman" w:hAnsi="Times New Roman" w:cs="Times New Roman"/>
          <w:color w:val="000000" w:themeColor="text1"/>
        </w:rPr>
        <w:fldChar w:fldCharType="begin"/>
      </w:r>
      <w:r w:rsidR="00F16B74">
        <w:rPr>
          <w:rFonts w:ascii="Times New Roman" w:hAnsi="Times New Roman" w:cs="Times New Roman"/>
          <w:color w:val="000000" w:themeColor="text1"/>
        </w:rPr>
        <w:instrText xml:space="preserve"> ADDIN ZOTERO_ITEM CSL_CITATION {"citationID":"XHdFducm","properties":{"formattedCitation":"(Lay-Flurrie, 2019)","plainCitation":"(Lay-Flurrie, 2019)","noteIndex":0},"citationItems":[{"id":161,"uris":["http://zotero.org/users/local/qnvKw9vm/items/DXKAZR6V"],"uri":["http://zotero.org/users/local/qnvKw9vm/items/DXKAZR6V"],"itemData":{"id":161,"type":"article-journal","title":"The properties of hydrogel dressings and their impact on wound healing","container-title":"Practice nursing","page":"00","volume":"7","author":[{"family":"Lay-Flurrie","given":"Karen"}],"issued":{"date-parts":[["2019"]]}}}],"schema":"https://github.com/citation-style-language/schema/raw/master/csl-citation.json"} </w:instrText>
      </w:r>
      <w:r w:rsidR="00F16B74">
        <w:rPr>
          <w:rFonts w:ascii="Times New Roman" w:hAnsi="Times New Roman" w:cs="Times New Roman"/>
          <w:color w:val="000000" w:themeColor="text1"/>
        </w:rPr>
        <w:fldChar w:fldCharType="separate"/>
      </w:r>
      <w:r w:rsidR="00F16B74" w:rsidRPr="00F16B74">
        <w:rPr>
          <w:rFonts w:ascii="Times New Roman" w:hAnsi="Times New Roman" w:cs="Times New Roman"/>
        </w:rPr>
        <w:t>(Lay-Flurrie, 2019)</w:t>
      </w:r>
      <w:r w:rsidR="00F16B74">
        <w:rPr>
          <w:rFonts w:ascii="Times New Roman" w:hAnsi="Times New Roman" w:cs="Times New Roman"/>
          <w:color w:val="000000" w:themeColor="text1"/>
        </w:rPr>
        <w:fldChar w:fldCharType="end"/>
      </w:r>
      <w:r>
        <w:rPr>
          <w:rFonts w:ascii="Times New Roman" w:hAnsi="Times New Roman" w:cs="Times New Roman"/>
          <w:color w:val="000000" w:themeColor="text1"/>
        </w:rPr>
        <w:t xml:space="preserve">. In case of fever and cough, the patient is required to be adjusted in a safe and clean environment to improve healing time. </w:t>
      </w:r>
      <w:r w:rsidR="00191491">
        <w:rPr>
          <w:rFonts w:ascii="Times New Roman" w:hAnsi="Times New Roman" w:cs="Times New Roman"/>
          <w:color w:val="000000" w:themeColor="text1"/>
        </w:rPr>
        <w:t>Multidisciplinary approaches and regular dressing can improve the healing time of wounds</w:t>
      </w:r>
      <w:r w:rsidR="00F16B74">
        <w:rPr>
          <w:rFonts w:ascii="Times New Roman" w:hAnsi="Times New Roman" w:cs="Times New Roman"/>
          <w:color w:val="000000" w:themeColor="text1"/>
        </w:rPr>
        <w:t xml:space="preserve"> </w:t>
      </w:r>
      <w:r w:rsidR="00F16B74">
        <w:rPr>
          <w:rFonts w:ascii="Times New Roman" w:hAnsi="Times New Roman" w:cs="Times New Roman"/>
          <w:color w:val="000000" w:themeColor="text1"/>
        </w:rPr>
        <w:fldChar w:fldCharType="begin"/>
      </w:r>
      <w:r w:rsidR="00F16B74">
        <w:rPr>
          <w:rFonts w:ascii="Times New Roman" w:hAnsi="Times New Roman" w:cs="Times New Roman"/>
          <w:color w:val="000000" w:themeColor="text1"/>
        </w:rPr>
        <w:instrText xml:space="preserve"> ADDIN ZOTERO_ITEM CSL_CITATION {"citationID":"6cCvQaX9","properties":{"formattedCitation":"(Van Lieshout et al., 2018)","plainCitation":"(Van Lieshout et al., 2018)","noteIndex":0},"citationItems":[{"id":162,"uris":["http://zotero.org/users/local/qnvKw9vm/items/TCTIUPMS"],"uri":["http://zotero.org/users/local/qnvKw9vm/items/TCTIUPMS"],"itemData":{"id":162,"type":"article-journal","title":"Epidemiology of injuries, treatment (costs) and outcome in burn patients admitted to a hospital with or without dedicated burn centre (Burn-Pro): protocol for a multicentre prospective observational study","container-title":"BMJ open","page":"e023709","volume":"8","issue":"11","author":[{"family":"Van Lieshout","given":"Esther MM"},{"family":"Van Yperen","given":"Daan T."},{"family":"Van Baar","given":"Margriet E."},{"family":"Polinder","given":"Suzanne"},{"family":"Boersma","given":"Doeke"},{"family":"Cardon","given":"Anne YMVP"},{"family":"De Rijcke","given":"Piet AR"},{"family":"Guijt","given":"Marc"},{"family":"Klem","given":"Taco MAL"},{"family":"Lansink","given":"Koen WW"}],"issued":{"date-parts":[["2018"]]}}}],"schema":"https://github.com/citation-style-language/schema/raw/master/csl-citation.json"} </w:instrText>
      </w:r>
      <w:r w:rsidR="00F16B74">
        <w:rPr>
          <w:rFonts w:ascii="Times New Roman" w:hAnsi="Times New Roman" w:cs="Times New Roman"/>
          <w:color w:val="000000" w:themeColor="text1"/>
        </w:rPr>
        <w:fldChar w:fldCharType="separate"/>
      </w:r>
      <w:r w:rsidR="00F16B74" w:rsidRPr="00F16B74">
        <w:rPr>
          <w:rFonts w:ascii="Times New Roman" w:hAnsi="Times New Roman" w:cs="Times New Roman"/>
        </w:rPr>
        <w:t>(Van Lieshout et al., 2018)</w:t>
      </w:r>
      <w:r w:rsidR="00F16B74">
        <w:rPr>
          <w:rFonts w:ascii="Times New Roman" w:hAnsi="Times New Roman" w:cs="Times New Roman"/>
          <w:color w:val="000000" w:themeColor="text1"/>
        </w:rPr>
        <w:fldChar w:fldCharType="end"/>
      </w:r>
      <w:r w:rsidR="00191491">
        <w:rPr>
          <w:rFonts w:ascii="Times New Roman" w:hAnsi="Times New Roman" w:cs="Times New Roman"/>
          <w:color w:val="000000" w:themeColor="text1"/>
        </w:rPr>
        <w:t xml:space="preserve">. </w:t>
      </w:r>
    </w:p>
    <w:p w14:paraId="5E2C6657" w14:textId="15F433B6" w:rsidR="00F8771C" w:rsidRPr="00CD77C0" w:rsidRDefault="00306301" w:rsidP="00CD77C0">
      <w:pPr>
        <w:ind w:firstLine="0"/>
        <w:jc w:val="center"/>
        <w:rPr>
          <w:rFonts w:ascii="Times New Roman" w:hAnsi="Times New Roman" w:cs="Times New Roman"/>
          <w:b/>
          <w:color w:val="000000" w:themeColor="text1"/>
        </w:rPr>
      </w:pPr>
      <w:r w:rsidRPr="00CD77C0">
        <w:rPr>
          <w:rFonts w:ascii="Times New Roman" w:hAnsi="Times New Roman" w:cs="Times New Roman"/>
          <w:b/>
          <w:color w:val="000000" w:themeColor="text1"/>
        </w:rPr>
        <w:t>Wound Management Plan</w:t>
      </w:r>
    </w:p>
    <w:tbl>
      <w:tblPr>
        <w:tblStyle w:val="TableGrid"/>
        <w:tblW w:w="0" w:type="auto"/>
        <w:tblLook w:val="04A0" w:firstRow="1" w:lastRow="0" w:firstColumn="1" w:lastColumn="0" w:noHBand="0" w:noVBand="1"/>
      </w:tblPr>
      <w:tblGrid>
        <w:gridCol w:w="2087"/>
        <w:gridCol w:w="1969"/>
        <w:gridCol w:w="1948"/>
        <w:gridCol w:w="1616"/>
        <w:gridCol w:w="1730"/>
      </w:tblGrid>
      <w:tr w:rsidR="00C15237" w14:paraId="4084DCD1" w14:textId="77777777" w:rsidTr="00866AAF">
        <w:tc>
          <w:tcPr>
            <w:tcW w:w="2127" w:type="dxa"/>
          </w:tcPr>
          <w:p w14:paraId="3472266C" w14:textId="77777777" w:rsidR="00866AAF" w:rsidRPr="00CD77C0" w:rsidRDefault="00306301" w:rsidP="00CA2D39">
            <w:pPr>
              <w:rPr>
                <w:rFonts w:ascii="Times New Roman" w:hAnsi="Times New Roman" w:cs="Times New Roman"/>
                <w:b/>
                <w:color w:val="000000" w:themeColor="text1"/>
              </w:rPr>
            </w:pPr>
            <w:r w:rsidRPr="00CD77C0">
              <w:rPr>
                <w:rFonts w:ascii="Times New Roman" w:hAnsi="Times New Roman" w:cs="Times New Roman"/>
                <w:b/>
                <w:color w:val="000000" w:themeColor="text1"/>
              </w:rPr>
              <w:t xml:space="preserve">Category </w:t>
            </w:r>
          </w:p>
        </w:tc>
        <w:tc>
          <w:tcPr>
            <w:tcW w:w="2027" w:type="dxa"/>
          </w:tcPr>
          <w:p w14:paraId="1A38CD69" w14:textId="674558CA" w:rsidR="00866AAF" w:rsidRPr="00CD77C0" w:rsidRDefault="00306301" w:rsidP="00F8771C">
            <w:pPr>
              <w:ind w:firstLine="0"/>
              <w:rPr>
                <w:rFonts w:ascii="Times New Roman" w:hAnsi="Times New Roman" w:cs="Times New Roman"/>
                <w:b/>
                <w:color w:val="000000" w:themeColor="text1"/>
              </w:rPr>
            </w:pPr>
            <w:r>
              <w:rPr>
                <w:rFonts w:ascii="Times New Roman" w:hAnsi="Times New Roman" w:cs="Times New Roman"/>
                <w:b/>
                <w:color w:val="000000" w:themeColor="text1"/>
              </w:rPr>
              <w:t>Diabetic Ulcer</w:t>
            </w:r>
          </w:p>
        </w:tc>
        <w:tc>
          <w:tcPr>
            <w:tcW w:w="2018" w:type="dxa"/>
          </w:tcPr>
          <w:p w14:paraId="102CF643" w14:textId="36BE7E78" w:rsidR="00866AAF" w:rsidRPr="00CD77C0" w:rsidRDefault="00306301" w:rsidP="00F8771C">
            <w:pPr>
              <w:ind w:firstLine="0"/>
              <w:rPr>
                <w:rFonts w:ascii="Times New Roman" w:hAnsi="Times New Roman" w:cs="Times New Roman"/>
                <w:b/>
                <w:color w:val="000000" w:themeColor="text1"/>
              </w:rPr>
            </w:pPr>
            <w:r w:rsidRPr="00CD77C0">
              <w:rPr>
                <w:rFonts w:ascii="Times New Roman" w:hAnsi="Times New Roman" w:cs="Times New Roman"/>
                <w:b/>
                <w:color w:val="000000" w:themeColor="text1"/>
              </w:rPr>
              <w:t xml:space="preserve">Pressure Ulcer </w:t>
            </w:r>
          </w:p>
        </w:tc>
        <w:tc>
          <w:tcPr>
            <w:tcW w:w="1355" w:type="dxa"/>
          </w:tcPr>
          <w:p w14:paraId="749CEA03" w14:textId="523FB8EE" w:rsidR="00866AAF" w:rsidRPr="00CD77C0" w:rsidRDefault="00306301" w:rsidP="00F8771C">
            <w:pPr>
              <w:ind w:firstLine="0"/>
              <w:rPr>
                <w:rFonts w:ascii="Times New Roman" w:hAnsi="Times New Roman" w:cs="Times New Roman"/>
                <w:b/>
                <w:color w:val="000000" w:themeColor="text1"/>
              </w:rPr>
            </w:pPr>
            <w:r>
              <w:rPr>
                <w:rFonts w:ascii="Times New Roman" w:hAnsi="Times New Roman" w:cs="Times New Roman"/>
                <w:b/>
                <w:color w:val="000000" w:themeColor="text1"/>
              </w:rPr>
              <w:t>Infected Arterial Ulcer</w:t>
            </w:r>
          </w:p>
        </w:tc>
        <w:tc>
          <w:tcPr>
            <w:tcW w:w="1823" w:type="dxa"/>
          </w:tcPr>
          <w:p w14:paraId="27F015E6" w14:textId="04842EA0" w:rsidR="00866AAF" w:rsidRPr="00CD77C0" w:rsidRDefault="00306301" w:rsidP="00F8771C">
            <w:pPr>
              <w:ind w:firstLine="0"/>
              <w:rPr>
                <w:rFonts w:ascii="Times New Roman" w:hAnsi="Times New Roman" w:cs="Times New Roman"/>
                <w:b/>
                <w:color w:val="000000" w:themeColor="text1"/>
              </w:rPr>
            </w:pPr>
            <w:r>
              <w:rPr>
                <w:rFonts w:ascii="Times New Roman" w:hAnsi="Times New Roman" w:cs="Times New Roman"/>
                <w:b/>
                <w:color w:val="000000" w:themeColor="text1"/>
              </w:rPr>
              <w:t>Burn</w:t>
            </w:r>
          </w:p>
        </w:tc>
      </w:tr>
      <w:tr w:rsidR="00C15237" w14:paraId="2D0D4375" w14:textId="77777777" w:rsidTr="00866AAF">
        <w:tc>
          <w:tcPr>
            <w:tcW w:w="2127" w:type="dxa"/>
          </w:tcPr>
          <w:p w14:paraId="4418039C" w14:textId="77777777" w:rsidR="00866AAF" w:rsidRPr="00CD77C0" w:rsidRDefault="00306301" w:rsidP="00F8771C">
            <w:pPr>
              <w:ind w:firstLine="0"/>
              <w:rPr>
                <w:rFonts w:ascii="Times New Roman" w:hAnsi="Times New Roman" w:cs="Times New Roman"/>
                <w:color w:val="000000" w:themeColor="text1"/>
              </w:rPr>
            </w:pPr>
            <w:r w:rsidRPr="00CD77C0">
              <w:rPr>
                <w:rFonts w:ascii="Times New Roman" w:hAnsi="Times New Roman" w:cs="Times New Roman"/>
                <w:color w:val="000000" w:themeColor="text1"/>
              </w:rPr>
              <w:t xml:space="preserve">Moist wound healing </w:t>
            </w:r>
          </w:p>
        </w:tc>
        <w:tc>
          <w:tcPr>
            <w:tcW w:w="2027" w:type="dxa"/>
          </w:tcPr>
          <w:p w14:paraId="684F4EA9" w14:textId="677CD538" w:rsidR="00866AAF" w:rsidRPr="00CD77C0" w:rsidRDefault="00306301" w:rsidP="00695B53">
            <w:pPr>
              <w:ind w:firstLine="0"/>
              <w:rPr>
                <w:rFonts w:ascii="Times New Roman" w:hAnsi="Times New Roman" w:cs="Times New Roman"/>
                <w:color w:val="000000" w:themeColor="text1"/>
              </w:rPr>
            </w:pPr>
            <w:r>
              <w:rPr>
                <w:rFonts w:ascii="Times New Roman" w:hAnsi="Times New Roman" w:cs="Times New Roman"/>
                <w:color w:val="000000" w:themeColor="text1"/>
              </w:rPr>
              <w:t xml:space="preserve">Wound should be covered and moist healing process can enhance healing as an </w:t>
            </w:r>
            <w:r w:rsidRPr="00CD77C0">
              <w:rPr>
                <w:rFonts w:ascii="Times New Roman" w:hAnsi="Times New Roman" w:cs="Times New Roman"/>
                <w:color w:val="000000" w:themeColor="text1"/>
              </w:rPr>
              <w:t>action pl</w:t>
            </w:r>
            <w:r w:rsidR="00695B53">
              <w:rPr>
                <w:rFonts w:ascii="Times New Roman" w:hAnsi="Times New Roman" w:cs="Times New Roman"/>
                <w:color w:val="000000" w:themeColor="text1"/>
              </w:rPr>
              <w:t>an for the management of wound</w:t>
            </w:r>
            <w:r w:rsidRPr="00CD77C0">
              <w:rPr>
                <w:rFonts w:ascii="Times New Roman" w:hAnsi="Times New Roman" w:cs="Times New Roman"/>
                <w:color w:val="000000" w:themeColor="text1"/>
              </w:rPr>
              <w:t xml:space="preserve">, less </w:t>
            </w:r>
            <w:r w:rsidR="00695B53" w:rsidRPr="00CD77C0">
              <w:rPr>
                <w:rFonts w:ascii="Times New Roman" w:hAnsi="Times New Roman" w:cs="Times New Roman"/>
                <w:color w:val="000000" w:themeColor="text1"/>
              </w:rPr>
              <w:t>contamination</w:t>
            </w:r>
            <w:r w:rsidRPr="00CD77C0">
              <w:rPr>
                <w:rFonts w:ascii="Times New Roman" w:hAnsi="Times New Roman" w:cs="Times New Roman"/>
                <w:color w:val="000000" w:themeColor="text1"/>
              </w:rPr>
              <w:t xml:space="preserve"> risk, this procedure </w:t>
            </w:r>
            <w:r w:rsidR="00695B53" w:rsidRPr="00CD77C0">
              <w:rPr>
                <w:rFonts w:ascii="Times New Roman" w:hAnsi="Times New Roman" w:cs="Times New Roman"/>
                <w:color w:val="000000" w:themeColor="text1"/>
              </w:rPr>
              <w:t>endorsed</w:t>
            </w:r>
            <w:r w:rsidRPr="00CD77C0">
              <w:rPr>
                <w:rFonts w:ascii="Times New Roman" w:hAnsi="Times New Roman" w:cs="Times New Roman"/>
                <w:color w:val="000000" w:themeColor="text1"/>
              </w:rPr>
              <w:t xml:space="preserve"> the production of collagen and </w:t>
            </w:r>
            <w:r w:rsidR="00695B53" w:rsidRPr="00CD77C0">
              <w:rPr>
                <w:rFonts w:ascii="Times New Roman" w:hAnsi="Times New Roman" w:cs="Times New Roman"/>
                <w:color w:val="000000" w:themeColor="text1"/>
              </w:rPr>
              <w:t>defensive</w:t>
            </w:r>
            <w:r w:rsidRPr="00CD77C0">
              <w:rPr>
                <w:rFonts w:ascii="Times New Roman" w:hAnsi="Times New Roman" w:cs="Times New Roman"/>
                <w:color w:val="000000" w:themeColor="text1"/>
              </w:rPr>
              <w:t xml:space="preserve"> growth factors that will enhance healing </w:t>
            </w:r>
            <w:r w:rsidRPr="00CD77C0">
              <w:rPr>
                <w:rFonts w:ascii="Times New Roman" w:hAnsi="Times New Roman" w:cs="Times New Roman"/>
                <w:color w:val="000000" w:themeColor="text1"/>
              </w:rPr>
              <w:lastRenderedPageBreak/>
              <w:t xml:space="preserve">and repair. </w:t>
            </w:r>
            <w:r w:rsidRPr="00CD77C0">
              <w:rPr>
                <w:rFonts w:ascii="Times New Roman" w:eastAsiaTheme="minorHAnsi" w:hAnsi="Times New Roman" w:cs="Times New Roman"/>
                <w:color w:val="000000" w:themeColor="text1"/>
              </w:rPr>
              <w:br/>
            </w:r>
          </w:p>
        </w:tc>
        <w:tc>
          <w:tcPr>
            <w:tcW w:w="2018" w:type="dxa"/>
          </w:tcPr>
          <w:p w14:paraId="4589A52D" w14:textId="13461B22" w:rsidR="00866AAF" w:rsidRPr="00CD77C0" w:rsidRDefault="00306301" w:rsidP="00F8771C">
            <w:pPr>
              <w:ind w:firstLine="0"/>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It would be helpful as the wound is rough and reddened, </w:t>
            </w:r>
            <w:r w:rsidRPr="00CD77C0">
              <w:rPr>
                <w:rFonts w:ascii="Times New Roman" w:hAnsi="Times New Roman" w:cs="Times New Roman"/>
                <w:color w:val="000000" w:themeColor="text1"/>
              </w:rPr>
              <w:t>provide adequate time for healing, to decrease contamination and improve the healing process.</w:t>
            </w:r>
          </w:p>
        </w:tc>
        <w:tc>
          <w:tcPr>
            <w:tcW w:w="1355" w:type="dxa"/>
          </w:tcPr>
          <w:p w14:paraId="6B253A06" w14:textId="0460518A" w:rsidR="00866AAF" w:rsidRPr="00CD77C0" w:rsidRDefault="00306301" w:rsidP="00F8771C">
            <w:pPr>
              <w:ind w:firstLine="0"/>
              <w:rPr>
                <w:rFonts w:ascii="Times New Roman" w:hAnsi="Times New Roman" w:cs="Times New Roman"/>
                <w:color w:val="000000" w:themeColor="text1"/>
              </w:rPr>
            </w:pPr>
            <w:r>
              <w:rPr>
                <w:rFonts w:ascii="Times New Roman" w:hAnsi="Times New Roman" w:cs="Times New Roman"/>
                <w:color w:val="000000" w:themeColor="text1"/>
              </w:rPr>
              <w:t xml:space="preserve">managed by moist wound healing as this would prevent the desiccation and </w:t>
            </w:r>
            <w:r w:rsidR="00822567">
              <w:rPr>
                <w:rFonts w:ascii="Times New Roman" w:hAnsi="Times New Roman" w:cs="Times New Roman"/>
                <w:color w:val="000000" w:themeColor="text1"/>
              </w:rPr>
              <w:t xml:space="preserve">also help relieve pain, the damage can be repaired early. </w:t>
            </w:r>
          </w:p>
        </w:tc>
        <w:tc>
          <w:tcPr>
            <w:tcW w:w="1823" w:type="dxa"/>
          </w:tcPr>
          <w:p w14:paraId="4C928BE2" w14:textId="42CA6F86" w:rsidR="00866AAF" w:rsidRPr="00CD77C0" w:rsidRDefault="00306301" w:rsidP="00F8771C">
            <w:pPr>
              <w:ind w:firstLine="0"/>
              <w:rPr>
                <w:rFonts w:ascii="Times New Roman" w:hAnsi="Times New Roman" w:cs="Times New Roman"/>
                <w:color w:val="000000" w:themeColor="text1"/>
              </w:rPr>
            </w:pPr>
            <w:r w:rsidRPr="00CD77C0">
              <w:rPr>
                <w:rFonts w:ascii="Times New Roman" w:hAnsi="Times New Roman" w:cs="Times New Roman"/>
                <w:color w:val="000000" w:themeColor="text1"/>
              </w:rPr>
              <w:t xml:space="preserve">Not required. </w:t>
            </w:r>
          </w:p>
        </w:tc>
      </w:tr>
      <w:tr w:rsidR="00C15237" w14:paraId="0A74737F" w14:textId="77777777" w:rsidTr="00866AAF">
        <w:tc>
          <w:tcPr>
            <w:tcW w:w="2127" w:type="dxa"/>
          </w:tcPr>
          <w:p w14:paraId="70E1979F" w14:textId="77777777" w:rsidR="00866AAF" w:rsidRPr="00CD77C0" w:rsidRDefault="00306301" w:rsidP="00F8771C">
            <w:pPr>
              <w:ind w:firstLine="0"/>
              <w:rPr>
                <w:rFonts w:ascii="Times New Roman" w:hAnsi="Times New Roman" w:cs="Times New Roman"/>
                <w:color w:val="000000" w:themeColor="text1"/>
              </w:rPr>
            </w:pPr>
            <w:r w:rsidRPr="00CD77C0">
              <w:rPr>
                <w:rFonts w:ascii="Times New Roman" w:hAnsi="Times New Roman" w:cs="Times New Roman"/>
                <w:color w:val="000000" w:themeColor="text1"/>
              </w:rPr>
              <w:t xml:space="preserve">Skin &amp; risk assessment </w:t>
            </w:r>
          </w:p>
        </w:tc>
        <w:tc>
          <w:tcPr>
            <w:tcW w:w="2027" w:type="dxa"/>
          </w:tcPr>
          <w:p w14:paraId="1982B0D7" w14:textId="4994F523" w:rsidR="00866AAF" w:rsidRPr="00CD77C0" w:rsidRDefault="00306301" w:rsidP="00695B53">
            <w:pPr>
              <w:ind w:firstLine="0"/>
              <w:rPr>
                <w:rFonts w:ascii="Times New Roman" w:hAnsi="Times New Roman" w:cs="Times New Roman"/>
                <w:color w:val="000000" w:themeColor="text1"/>
              </w:rPr>
            </w:pPr>
            <w:r>
              <w:rPr>
                <w:rFonts w:ascii="Times New Roman" w:hAnsi="Times New Roman" w:cs="Times New Roman"/>
                <w:color w:val="000000" w:themeColor="text1"/>
              </w:rPr>
              <w:t>Rough and</w:t>
            </w:r>
            <w:r w:rsidRPr="00CD77C0">
              <w:rPr>
                <w:rFonts w:ascii="Times New Roman" w:hAnsi="Times New Roman" w:cs="Times New Roman"/>
                <w:color w:val="000000" w:themeColor="text1"/>
              </w:rPr>
              <w:t xml:space="preserve"> degenerative skin will lea</w:t>
            </w:r>
            <w:r>
              <w:rPr>
                <w:rFonts w:ascii="Times New Roman" w:hAnsi="Times New Roman" w:cs="Times New Roman"/>
                <w:color w:val="000000" w:themeColor="text1"/>
              </w:rPr>
              <w:t xml:space="preserve">d the wound to develop inflammation and infection and healing will be slow. </w:t>
            </w:r>
            <w:r w:rsidRPr="00CD77C0">
              <w:rPr>
                <w:rFonts w:ascii="Times New Roman" w:eastAsiaTheme="minorHAnsi" w:hAnsi="Times New Roman" w:cs="Times New Roman"/>
                <w:color w:val="000000" w:themeColor="text1"/>
              </w:rPr>
              <w:br/>
            </w:r>
          </w:p>
        </w:tc>
        <w:tc>
          <w:tcPr>
            <w:tcW w:w="2018" w:type="dxa"/>
          </w:tcPr>
          <w:p w14:paraId="45C6E82B" w14:textId="79241833" w:rsidR="00866AAF" w:rsidRPr="00CD77C0" w:rsidRDefault="00306301" w:rsidP="00AE118F">
            <w:pPr>
              <w:ind w:firstLine="0"/>
              <w:rPr>
                <w:rFonts w:ascii="Times New Roman" w:hAnsi="Times New Roman" w:cs="Times New Roman"/>
                <w:color w:val="000000" w:themeColor="text1"/>
              </w:rPr>
            </w:pPr>
            <w:r w:rsidRPr="00CD77C0">
              <w:rPr>
                <w:rFonts w:ascii="Times New Roman" w:hAnsi="Times New Roman" w:cs="Times New Roman"/>
                <w:color w:val="000000" w:themeColor="text1"/>
              </w:rPr>
              <w:t>B</w:t>
            </w:r>
            <w:r w:rsidR="00AE118F">
              <w:rPr>
                <w:rFonts w:ascii="Times New Roman" w:hAnsi="Times New Roman" w:cs="Times New Roman"/>
                <w:color w:val="000000" w:themeColor="text1"/>
              </w:rPr>
              <w:t>lood and rough skin. F</w:t>
            </w:r>
            <w:r w:rsidRPr="00CD77C0">
              <w:rPr>
                <w:rFonts w:ascii="Times New Roman" w:hAnsi="Times New Roman" w:cs="Times New Roman"/>
                <w:color w:val="000000" w:themeColor="text1"/>
              </w:rPr>
              <w:t>ungal or bacterial infection may lead to</w:t>
            </w:r>
            <w:r w:rsidR="00AE118F">
              <w:rPr>
                <w:rFonts w:ascii="Times New Roman" w:hAnsi="Times New Roman" w:cs="Times New Roman"/>
                <w:color w:val="000000" w:themeColor="text1"/>
              </w:rPr>
              <w:t xml:space="preserve"> fever and other leading disorders. </w:t>
            </w:r>
          </w:p>
        </w:tc>
        <w:tc>
          <w:tcPr>
            <w:tcW w:w="1355" w:type="dxa"/>
          </w:tcPr>
          <w:p w14:paraId="5F2DD262" w14:textId="0455A892" w:rsidR="00866AAF" w:rsidRPr="00CD77C0" w:rsidRDefault="00306301" w:rsidP="00F8771C">
            <w:pPr>
              <w:ind w:firstLine="0"/>
              <w:rPr>
                <w:rFonts w:ascii="Times New Roman" w:hAnsi="Times New Roman" w:cs="Times New Roman"/>
                <w:color w:val="000000" w:themeColor="text1"/>
              </w:rPr>
            </w:pPr>
            <w:r>
              <w:rPr>
                <w:rFonts w:ascii="Times New Roman" w:hAnsi="Times New Roman" w:cs="Times New Roman"/>
                <w:color w:val="000000" w:themeColor="text1"/>
              </w:rPr>
              <w:t xml:space="preserve">With infections the wound would be degenerative, Fungal or other skin infections may lead to skin disorders, cough and fever. </w:t>
            </w:r>
          </w:p>
        </w:tc>
        <w:tc>
          <w:tcPr>
            <w:tcW w:w="1823" w:type="dxa"/>
          </w:tcPr>
          <w:p w14:paraId="7AC59F12" w14:textId="4A8527C9" w:rsidR="00866AAF" w:rsidRPr="00CD77C0" w:rsidRDefault="00306301" w:rsidP="00F16B74">
            <w:pPr>
              <w:ind w:firstLine="0"/>
              <w:rPr>
                <w:rFonts w:ascii="Times New Roman" w:hAnsi="Times New Roman" w:cs="Times New Roman"/>
                <w:color w:val="000000" w:themeColor="text1"/>
              </w:rPr>
            </w:pPr>
            <w:r w:rsidRPr="00CD77C0">
              <w:rPr>
                <w:rFonts w:ascii="Times New Roman" w:hAnsi="Times New Roman" w:cs="Times New Roman"/>
                <w:color w:val="000000" w:themeColor="text1"/>
              </w:rPr>
              <w:t xml:space="preserve">Sweltering requires to be properly controlled </w:t>
            </w:r>
            <w:r>
              <w:rPr>
                <w:rFonts w:ascii="Times New Roman" w:hAnsi="Times New Roman" w:cs="Times New Roman"/>
                <w:color w:val="000000" w:themeColor="text1"/>
              </w:rPr>
              <w:t xml:space="preserve">on the wound </w:t>
            </w:r>
            <w:r w:rsidRPr="00CD77C0">
              <w:rPr>
                <w:rFonts w:ascii="Times New Roman" w:hAnsi="Times New Roman" w:cs="Times New Roman"/>
                <w:color w:val="000000" w:themeColor="text1"/>
              </w:rPr>
              <w:t>such as the</w:t>
            </w:r>
            <w:r>
              <w:rPr>
                <w:rFonts w:ascii="Times New Roman" w:hAnsi="Times New Roman" w:cs="Times New Roman"/>
                <w:color w:val="000000" w:themeColor="text1"/>
              </w:rPr>
              <w:t xml:space="preserve"> risk of infection and bleeding would be increased in such wounds</w:t>
            </w:r>
            <w:r w:rsidR="00F16B74">
              <w:rPr>
                <w:rFonts w:ascii="Times New Roman" w:hAnsi="Times New Roman" w:cs="Times New Roman"/>
                <w:color w:val="000000" w:themeColor="text1"/>
              </w:rPr>
              <w:t xml:space="preserve"> </w:t>
            </w:r>
            <w:r w:rsidR="00F16B74">
              <w:rPr>
                <w:rFonts w:ascii="Times New Roman" w:hAnsi="Times New Roman" w:cs="Times New Roman"/>
                <w:color w:val="000000" w:themeColor="text1"/>
              </w:rPr>
              <w:fldChar w:fldCharType="begin"/>
            </w:r>
            <w:r w:rsidR="00F16B74">
              <w:rPr>
                <w:rFonts w:ascii="Times New Roman" w:hAnsi="Times New Roman" w:cs="Times New Roman"/>
                <w:color w:val="000000" w:themeColor="text1"/>
              </w:rPr>
              <w:instrText xml:space="preserve"> ADDIN ZOTERO_ITEM CSL_CITATION {"citationID":"PsFPvekM","properties":{"formattedCitation":"(Van Lieshout et al., 2018)","plainCitation":"(Van Lieshout et al., 2018)","noteIndex":0},"citationItems":[{"id":162,"uris":["http://zotero.org/users/local/qnvKw9vm/items/TCTIUPMS"],"uri":["http://zotero.org/users/local/qnvKw9vm/items/TCTIUPMS"],"itemData":{"id":162,"type":"article-journal","title":"Epidemiology of injuries, treatment (costs) and outcome in burn patients admitted to a hospital with or without dedicated burn centre (Burn-Pro): protocol for a multicentre prospective observational study","container-title":"BMJ open","page":"e023709","volume":"8","issue":"11","author":[{"family":"Van Lieshout","given":"Esther MM"},{"family":"Van Yperen","given":"Daan T."},{"family":"Van Baar","given":"Margriet E."},{"family":"Polinder","given":"Suzanne"},{"family":"Boersma","given":"Doeke"},{"family":"Cardon","given":"Anne YMVP"},{"family":"De Rijcke","given":"Piet AR"},{"family":"Guijt","given":"Marc"},{"family":"Klem","given":"Taco MAL"},{"family":"Lansink","given":"Koen WW"}],"issued":{"date-parts":[["2018"]]}}}],"schema":"https://github.com/citation-style-language/schema/raw/master/csl-citation.json"} </w:instrText>
            </w:r>
            <w:r w:rsidR="00F16B74">
              <w:rPr>
                <w:rFonts w:ascii="Times New Roman" w:hAnsi="Times New Roman" w:cs="Times New Roman"/>
                <w:color w:val="000000" w:themeColor="text1"/>
              </w:rPr>
              <w:fldChar w:fldCharType="separate"/>
            </w:r>
            <w:r w:rsidR="00F16B74" w:rsidRPr="00F16B74">
              <w:rPr>
                <w:rFonts w:ascii="Times New Roman" w:hAnsi="Times New Roman" w:cs="Times New Roman"/>
              </w:rPr>
              <w:t>(Van Lieshout et al., 2018)</w:t>
            </w:r>
            <w:r w:rsidR="00F16B74">
              <w:rPr>
                <w:rFonts w:ascii="Times New Roman" w:hAnsi="Times New Roman" w:cs="Times New Roman"/>
                <w:color w:val="000000" w:themeColor="text1"/>
              </w:rPr>
              <w:fldChar w:fldCharType="end"/>
            </w:r>
            <w:r>
              <w:rPr>
                <w:rFonts w:ascii="Times New Roman" w:hAnsi="Times New Roman" w:cs="Times New Roman"/>
                <w:color w:val="000000" w:themeColor="text1"/>
              </w:rPr>
              <w:t>.</w:t>
            </w:r>
          </w:p>
        </w:tc>
      </w:tr>
      <w:tr w:rsidR="00C15237" w14:paraId="616D7E14" w14:textId="77777777" w:rsidTr="00866AAF">
        <w:tc>
          <w:tcPr>
            <w:tcW w:w="2127" w:type="dxa"/>
          </w:tcPr>
          <w:p w14:paraId="307F8FA7" w14:textId="36392375" w:rsidR="00866AAF" w:rsidRPr="00CD77C0" w:rsidRDefault="00306301" w:rsidP="00F8771C">
            <w:pPr>
              <w:ind w:firstLine="0"/>
              <w:rPr>
                <w:rFonts w:ascii="Times New Roman" w:hAnsi="Times New Roman" w:cs="Times New Roman"/>
                <w:color w:val="000000" w:themeColor="text1"/>
              </w:rPr>
            </w:pPr>
            <w:r w:rsidRPr="00CD77C0">
              <w:rPr>
                <w:rFonts w:ascii="Times New Roman" w:hAnsi="Times New Roman" w:cs="Times New Roman"/>
                <w:color w:val="000000" w:themeColor="text1"/>
              </w:rPr>
              <w:t>Wound clean</w:t>
            </w:r>
            <w:r w:rsidR="00191491">
              <w:rPr>
                <w:rFonts w:ascii="Times New Roman" w:hAnsi="Times New Roman" w:cs="Times New Roman"/>
                <w:color w:val="000000" w:themeColor="text1"/>
              </w:rPr>
              <w:t>s</w:t>
            </w:r>
            <w:r w:rsidRPr="00CD77C0">
              <w:rPr>
                <w:rFonts w:ascii="Times New Roman" w:hAnsi="Times New Roman" w:cs="Times New Roman"/>
                <w:color w:val="000000" w:themeColor="text1"/>
              </w:rPr>
              <w:t xml:space="preserve">ing </w:t>
            </w:r>
          </w:p>
        </w:tc>
        <w:tc>
          <w:tcPr>
            <w:tcW w:w="2027" w:type="dxa"/>
          </w:tcPr>
          <w:p w14:paraId="28B6BC35" w14:textId="61863D36" w:rsidR="00866AAF" w:rsidRPr="00CD77C0" w:rsidRDefault="00306301" w:rsidP="00F8771C">
            <w:pPr>
              <w:ind w:firstLine="0"/>
              <w:rPr>
                <w:rFonts w:ascii="Times New Roman" w:hAnsi="Times New Roman" w:cs="Times New Roman"/>
                <w:color w:val="000000" w:themeColor="text1"/>
              </w:rPr>
            </w:pPr>
            <w:r w:rsidRPr="00CD77C0">
              <w:rPr>
                <w:rFonts w:ascii="Times New Roman" w:hAnsi="Times New Roman" w:cs="Times New Roman"/>
                <w:color w:val="000000" w:themeColor="text1"/>
              </w:rPr>
              <w:t xml:space="preserve">Vital step for the cleansing of the wound comprises removal of debris and dead cells, and dressing scums, and to reduce contamination. Use antiseptics </w:t>
            </w:r>
            <w:r>
              <w:rPr>
                <w:rFonts w:ascii="Times New Roman" w:hAnsi="Times New Roman" w:cs="Times New Roman"/>
                <w:color w:val="000000" w:themeColor="text1"/>
              </w:rPr>
              <w:t xml:space="preserve">such as isotonic sodium chloride </w:t>
            </w:r>
            <w:r w:rsidRPr="00CD77C0">
              <w:rPr>
                <w:rFonts w:ascii="Times New Roman" w:hAnsi="Times New Roman" w:cs="Times New Roman"/>
                <w:color w:val="000000" w:themeColor="text1"/>
              </w:rPr>
              <w:t>for clea</w:t>
            </w:r>
            <w:r>
              <w:rPr>
                <w:rFonts w:ascii="Times New Roman" w:hAnsi="Times New Roman" w:cs="Times New Roman"/>
                <w:color w:val="000000" w:themeColor="text1"/>
              </w:rPr>
              <w:t xml:space="preserve">nsing along with this </w:t>
            </w:r>
            <w:r w:rsidRPr="00CD77C0">
              <w:rPr>
                <w:rFonts w:ascii="Times New Roman" w:hAnsi="Times New Roman" w:cs="Times New Roman"/>
                <w:color w:val="000000" w:themeColor="text1"/>
              </w:rPr>
              <w:t xml:space="preserve">dressing. The dressing will prevent infections, constantly use sterile gloves for washing. </w:t>
            </w:r>
            <w:r w:rsidRPr="00CD77C0">
              <w:rPr>
                <w:rFonts w:ascii="Times New Roman" w:eastAsiaTheme="minorHAnsi" w:hAnsi="Times New Roman" w:cs="Times New Roman"/>
                <w:color w:val="000000" w:themeColor="text1"/>
              </w:rPr>
              <w:br/>
            </w:r>
          </w:p>
        </w:tc>
        <w:tc>
          <w:tcPr>
            <w:tcW w:w="2018" w:type="dxa"/>
          </w:tcPr>
          <w:p w14:paraId="055EFC1F" w14:textId="04D2CDCA" w:rsidR="00866AAF" w:rsidRPr="00CD77C0" w:rsidRDefault="00306301" w:rsidP="00F16B74">
            <w:pPr>
              <w:ind w:firstLine="0"/>
              <w:rPr>
                <w:rFonts w:ascii="Times New Roman" w:hAnsi="Times New Roman" w:cs="Times New Roman"/>
                <w:color w:val="000000" w:themeColor="text1"/>
              </w:rPr>
            </w:pPr>
            <w:r w:rsidRPr="00CD77C0">
              <w:rPr>
                <w:rFonts w:ascii="Times New Roman" w:hAnsi="Times New Roman" w:cs="Times New Roman"/>
                <w:color w:val="000000" w:themeColor="text1"/>
              </w:rPr>
              <w:t xml:space="preserve">Distinctive dressing such as alginate dressing which will improve healing as it comprises </w:t>
            </w:r>
            <w:r>
              <w:rPr>
                <w:rFonts w:ascii="Times New Roman" w:hAnsi="Times New Roman" w:cs="Times New Roman"/>
                <w:color w:val="000000" w:themeColor="text1"/>
              </w:rPr>
              <w:t xml:space="preserve">of weed, </w:t>
            </w:r>
            <w:r w:rsidRPr="00CD77C0">
              <w:rPr>
                <w:rFonts w:ascii="Times New Roman" w:hAnsi="Times New Roman" w:cs="Times New Roman"/>
                <w:color w:val="000000" w:themeColor="text1"/>
              </w:rPr>
              <w:t>Hydrocolloid plaster gel</w:t>
            </w:r>
            <w:r w:rsidR="00F16B74">
              <w:rPr>
                <w:rFonts w:ascii="Times New Roman" w:hAnsi="Times New Roman" w:cs="Times New Roman"/>
                <w:color w:val="000000" w:themeColor="text1"/>
              </w:rPr>
              <w:t xml:space="preserve"> </w:t>
            </w:r>
            <w:r w:rsidR="00F16B74">
              <w:rPr>
                <w:rFonts w:ascii="Times New Roman" w:hAnsi="Times New Roman" w:cs="Times New Roman"/>
                <w:color w:val="000000" w:themeColor="text1"/>
              </w:rPr>
              <w:fldChar w:fldCharType="begin"/>
            </w:r>
            <w:r w:rsidR="00F16B74">
              <w:rPr>
                <w:rFonts w:ascii="Times New Roman" w:hAnsi="Times New Roman" w:cs="Times New Roman"/>
                <w:color w:val="000000" w:themeColor="text1"/>
              </w:rPr>
              <w:instrText xml:space="preserve"> ADDIN ZOTERO_ITEM CSL_CITATION {"citationID":"c5NJZi5m","properties":{"formattedCitation":"(Lay-Flurrie, 2019)","plainCitation":"(Lay-Flurrie, 2019)","noteIndex":0},"citationItems":[{"id":161,"uris":["http://zotero.org/users/local/qnvKw9vm/items/DXKAZR6V"],"uri":["http://zotero.org/users/local/qnvKw9vm/items/DXKAZR6V"],"itemData":{"id":161,"type":"article-journal","title":"The properties of hydrogel dressings and their impact on wound healing","container-title":"Practice nursing","page":"00","volume":"7","author":[{"family":"Lay-Flurrie","given":"Karen"}],"issued":{"date-parts":[["2019"]]}}}],"schema":"https://github.com/citation-style-language/schema/raw/master/csl-citation.json"} </w:instrText>
            </w:r>
            <w:r w:rsidR="00F16B74">
              <w:rPr>
                <w:rFonts w:ascii="Times New Roman" w:hAnsi="Times New Roman" w:cs="Times New Roman"/>
                <w:color w:val="000000" w:themeColor="text1"/>
              </w:rPr>
              <w:fldChar w:fldCharType="separate"/>
            </w:r>
            <w:r w:rsidR="00F16B74" w:rsidRPr="00F16B74">
              <w:rPr>
                <w:rFonts w:ascii="Times New Roman" w:hAnsi="Times New Roman" w:cs="Times New Roman"/>
              </w:rPr>
              <w:t>(Lay-Flurrie, 2019)</w:t>
            </w:r>
            <w:r w:rsidR="00F16B74">
              <w:rPr>
                <w:rFonts w:ascii="Times New Roman" w:hAnsi="Times New Roman" w:cs="Times New Roman"/>
                <w:color w:val="000000" w:themeColor="text1"/>
              </w:rPr>
              <w:fldChar w:fldCharType="end"/>
            </w:r>
            <w:r w:rsidRPr="00CD77C0">
              <w:rPr>
                <w:rFonts w:ascii="Times New Roman" w:hAnsi="Times New Roman" w:cs="Times New Roman"/>
                <w:color w:val="000000" w:themeColor="text1"/>
              </w:rPr>
              <w:t>.</w:t>
            </w:r>
          </w:p>
        </w:tc>
        <w:tc>
          <w:tcPr>
            <w:tcW w:w="1355" w:type="dxa"/>
          </w:tcPr>
          <w:p w14:paraId="47F40229" w14:textId="240456A2" w:rsidR="00866AAF" w:rsidRPr="00CD77C0" w:rsidRDefault="00306301" w:rsidP="00822567">
            <w:pPr>
              <w:ind w:firstLine="0"/>
              <w:rPr>
                <w:rFonts w:ascii="Times New Roman" w:hAnsi="Times New Roman" w:cs="Times New Roman"/>
                <w:color w:val="000000" w:themeColor="text1"/>
              </w:rPr>
            </w:pPr>
            <w:r>
              <w:rPr>
                <w:rFonts w:ascii="Times New Roman" w:hAnsi="Times New Roman" w:cs="Times New Roman"/>
                <w:color w:val="000000" w:themeColor="text1"/>
              </w:rPr>
              <w:t>U</w:t>
            </w:r>
            <w:r w:rsidR="00822567">
              <w:rPr>
                <w:rFonts w:ascii="Times New Roman" w:hAnsi="Times New Roman" w:cs="Times New Roman"/>
                <w:color w:val="000000" w:themeColor="text1"/>
              </w:rPr>
              <w:t>se of occlusive dressing</w:t>
            </w:r>
            <w:r>
              <w:rPr>
                <w:rFonts w:ascii="Times New Roman" w:hAnsi="Times New Roman" w:cs="Times New Roman"/>
                <w:color w:val="000000" w:themeColor="text1"/>
              </w:rPr>
              <w:t xml:space="preserve"> ca</w:t>
            </w:r>
            <w:r w:rsidR="00822567">
              <w:rPr>
                <w:rFonts w:ascii="Times New Roman" w:hAnsi="Times New Roman" w:cs="Times New Roman"/>
                <w:color w:val="000000" w:themeColor="text1"/>
              </w:rPr>
              <w:t xml:space="preserve">n prevent patient uneasiness. </w:t>
            </w:r>
          </w:p>
        </w:tc>
        <w:tc>
          <w:tcPr>
            <w:tcW w:w="1823" w:type="dxa"/>
          </w:tcPr>
          <w:p w14:paraId="27FAF3F3" w14:textId="75A739C4" w:rsidR="00866AAF" w:rsidRPr="00CD77C0" w:rsidRDefault="00306301" w:rsidP="00F8771C">
            <w:pPr>
              <w:ind w:firstLine="0"/>
              <w:rPr>
                <w:rFonts w:ascii="Times New Roman" w:hAnsi="Times New Roman" w:cs="Times New Roman"/>
                <w:color w:val="000000" w:themeColor="text1"/>
              </w:rPr>
            </w:pPr>
            <w:r w:rsidRPr="00CD77C0">
              <w:rPr>
                <w:rFonts w:ascii="Times New Roman" w:hAnsi="Times New Roman" w:cs="Times New Roman"/>
                <w:color w:val="000000" w:themeColor="text1"/>
              </w:rPr>
              <w:t xml:space="preserve">warm and hard </w:t>
            </w:r>
            <w:r w:rsidR="00C2416B">
              <w:rPr>
                <w:rFonts w:ascii="Times New Roman" w:hAnsi="Times New Roman" w:cs="Times New Roman"/>
                <w:color w:val="000000" w:themeColor="text1"/>
              </w:rPr>
              <w:t xml:space="preserve">dressings </w:t>
            </w:r>
            <w:r w:rsidRPr="00CD77C0">
              <w:rPr>
                <w:rFonts w:ascii="Times New Roman" w:hAnsi="Times New Roman" w:cs="Times New Roman"/>
                <w:color w:val="000000" w:themeColor="text1"/>
              </w:rPr>
              <w:t>can be us</w:t>
            </w:r>
            <w:r w:rsidR="00C2416B">
              <w:rPr>
                <w:rFonts w:ascii="Times New Roman" w:hAnsi="Times New Roman" w:cs="Times New Roman"/>
                <w:color w:val="000000" w:themeColor="text1"/>
              </w:rPr>
              <w:t xml:space="preserve">ed, antibiotic ointment will </w:t>
            </w:r>
            <w:r w:rsidR="00C2416B" w:rsidRPr="00CD77C0">
              <w:rPr>
                <w:rFonts w:ascii="Times New Roman" w:hAnsi="Times New Roman" w:cs="Times New Roman"/>
                <w:color w:val="000000" w:themeColor="text1"/>
              </w:rPr>
              <w:t>castoff</w:t>
            </w:r>
            <w:r w:rsidRPr="00CD77C0">
              <w:rPr>
                <w:rFonts w:ascii="Times New Roman" w:hAnsi="Times New Roman" w:cs="Times New Roman"/>
                <w:color w:val="000000" w:themeColor="text1"/>
              </w:rPr>
              <w:t xml:space="preserve"> as the skin wound is </w:t>
            </w:r>
            <w:r w:rsidR="00C2416B" w:rsidRPr="00CD77C0">
              <w:rPr>
                <w:rFonts w:ascii="Times New Roman" w:hAnsi="Times New Roman" w:cs="Times New Roman"/>
                <w:color w:val="000000" w:themeColor="text1"/>
              </w:rPr>
              <w:t>shallow</w:t>
            </w:r>
            <w:r w:rsidRPr="00CD77C0">
              <w:rPr>
                <w:rFonts w:ascii="Times New Roman" w:hAnsi="Times New Roman" w:cs="Times New Roman"/>
                <w:color w:val="000000" w:themeColor="text1"/>
              </w:rPr>
              <w:t xml:space="preserve"> and at the </w:t>
            </w:r>
            <w:r w:rsidR="00C2416B" w:rsidRPr="00CD77C0">
              <w:rPr>
                <w:rFonts w:ascii="Times New Roman" w:hAnsi="Times New Roman" w:cs="Times New Roman"/>
                <w:color w:val="000000" w:themeColor="text1"/>
              </w:rPr>
              <w:t>skin</w:t>
            </w:r>
            <w:r w:rsidR="00C2416B">
              <w:rPr>
                <w:rFonts w:ascii="Times New Roman" w:hAnsi="Times New Roman" w:cs="Times New Roman"/>
                <w:color w:val="000000" w:themeColor="text1"/>
              </w:rPr>
              <w:t xml:space="preserve"> surface. </w:t>
            </w:r>
          </w:p>
        </w:tc>
      </w:tr>
      <w:tr w:rsidR="00C15237" w14:paraId="78D24E0E" w14:textId="77777777" w:rsidTr="00866AAF">
        <w:tc>
          <w:tcPr>
            <w:tcW w:w="2127" w:type="dxa"/>
          </w:tcPr>
          <w:p w14:paraId="408AA613" w14:textId="77777777" w:rsidR="00866AAF" w:rsidRPr="00CD77C0" w:rsidRDefault="00306301" w:rsidP="00F8771C">
            <w:pPr>
              <w:ind w:firstLine="0"/>
              <w:rPr>
                <w:rFonts w:ascii="Times New Roman" w:hAnsi="Times New Roman" w:cs="Times New Roman"/>
                <w:color w:val="000000" w:themeColor="text1"/>
              </w:rPr>
            </w:pPr>
            <w:r w:rsidRPr="00CD77C0">
              <w:rPr>
                <w:rFonts w:ascii="Times New Roman" w:hAnsi="Times New Roman" w:cs="Times New Roman"/>
                <w:color w:val="000000" w:themeColor="text1"/>
              </w:rPr>
              <w:t xml:space="preserve">Pressure support and relieving devices </w:t>
            </w:r>
          </w:p>
        </w:tc>
        <w:tc>
          <w:tcPr>
            <w:tcW w:w="2027" w:type="dxa"/>
          </w:tcPr>
          <w:p w14:paraId="2211F475" w14:textId="1919F805" w:rsidR="00866AAF" w:rsidRPr="00CD77C0" w:rsidRDefault="00306301" w:rsidP="00695B53">
            <w:pPr>
              <w:ind w:firstLine="0"/>
              <w:rPr>
                <w:rFonts w:ascii="Times New Roman" w:hAnsi="Times New Roman" w:cs="Times New Roman"/>
                <w:color w:val="000000" w:themeColor="text1"/>
              </w:rPr>
            </w:pPr>
            <w:r>
              <w:rPr>
                <w:rFonts w:ascii="Times New Roman" w:hAnsi="Times New Roman" w:cs="Times New Roman"/>
                <w:color w:val="000000" w:themeColor="text1"/>
              </w:rPr>
              <w:t>For diabetic ulcers the skin is usually soft normal should be applied and to intact the skin covers the wound</w:t>
            </w:r>
            <w:r w:rsidRPr="00CD77C0">
              <w:rPr>
                <w:rFonts w:ascii="Times New Roman" w:hAnsi="Times New Roman" w:cs="Times New Roman"/>
                <w:color w:val="000000" w:themeColor="text1"/>
              </w:rPr>
              <w:t xml:space="preserve">, Skin tightening can be done by using plaster </w:t>
            </w:r>
            <w:r w:rsidRPr="00CD77C0">
              <w:rPr>
                <w:rFonts w:ascii="Times New Roman" w:hAnsi="Times New Roman" w:cs="Times New Roman"/>
                <w:color w:val="000000" w:themeColor="text1"/>
              </w:rPr>
              <w:lastRenderedPageBreak/>
              <w:t xml:space="preserve">adhesive tape and grafting tapes. </w:t>
            </w:r>
            <w:r w:rsidRPr="00CD77C0">
              <w:rPr>
                <w:rFonts w:ascii="Times New Roman" w:eastAsiaTheme="minorHAnsi" w:hAnsi="Times New Roman" w:cs="Times New Roman"/>
                <w:color w:val="000000" w:themeColor="text1"/>
              </w:rPr>
              <w:br/>
            </w:r>
          </w:p>
        </w:tc>
        <w:tc>
          <w:tcPr>
            <w:tcW w:w="2018" w:type="dxa"/>
          </w:tcPr>
          <w:p w14:paraId="25DBDFE8" w14:textId="751075E0" w:rsidR="00866AAF" w:rsidRPr="00CD77C0" w:rsidRDefault="00306301" w:rsidP="00F8771C">
            <w:pPr>
              <w:ind w:firstLine="0"/>
              <w:rPr>
                <w:rFonts w:ascii="Times New Roman" w:hAnsi="Times New Roman" w:cs="Times New Roman"/>
                <w:color w:val="000000" w:themeColor="text1"/>
              </w:rPr>
            </w:pPr>
            <w:r>
              <w:rPr>
                <w:rFonts w:ascii="Times New Roman" w:hAnsi="Times New Roman" w:cs="Times New Roman"/>
                <w:color w:val="000000" w:themeColor="text1"/>
              </w:rPr>
              <w:lastRenderedPageBreak/>
              <w:t>Grafting</w:t>
            </w:r>
            <w:r w:rsidRPr="00CD77C0">
              <w:rPr>
                <w:rFonts w:ascii="Times New Roman" w:hAnsi="Times New Roman" w:cs="Times New Roman"/>
                <w:color w:val="000000" w:themeColor="text1"/>
              </w:rPr>
              <w:t xml:space="preserve"> tape </w:t>
            </w:r>
          </w:p>
        </w:tc>
        <w:tc>
          <w:tcPr>
            <w:tcW w:w="1355" w:type="dxa"/>
          </w:tcPr>
          <w:p w14:paraId="66F4FD65" w14:textId="6348029F" w:rsidR="00866AAF" w:rsidRPr="00CD77C0" w:rsidRDefault="00306301" w:rsidP="00F8771C">
            <w:pPr>
              <w:ind w:firstLine="0"/>
              <w:rPr>
                <w:rFonts w:ascii="Times New Roman" w:hAnsi="Times New Roman" w:cs="Times New Roman"/>
                <w:color w:val="000000" w:themeColor="text1"/>
              </w:rPr>
            </w:pPr>
            <w:r>
              <w:rPr>
                <w:rFonts w:ascii="Times New Roman" w:hAnsi="Times New Roman" w:cs="Times New Roman"/>
                <w:color w:val="000000" w:themeColor="text1"/>
              </w:rPr>
              <w:t>Dehiscence</w:t>
            </w:r>
            <w:r w:rsidR="00822567">
              <w:rPr>
                <w:rFonts w:ascii="Times New Roman" w:hAnsi="Times New Roman" w:cs="Times New Roman"/>
                <w:color w:val="000000" w:themeColor="text1"/>
              </w:rPr>
              <w:t xml:space="preserve"> or </w:t>
            </w:r>
            <w:r w:rsidR="00631187">
              <w:rPr>
                <w:rFonts w:ascii="Times New Roman" w:hAnsi="Times New Roman" w:cs="Times New Roman"/>
                <w:color w:val="000000" w:themeColor="text1"/>
              </w:rPr>
              <w:t>grafting tape</w:t>
            </w:r>
            <w:r>
              <w:rPr>
                <w:rFonts w:ascii="Times New Roman" w:hAnsi="Times New Roman" w:cs="Times New Roman"/>
                <w:color w:val="000000" w:themeColor="text1"/>
              </w:rPr>
              <w:t xml:space="preserve"> </w:t>
            </w:r>
          </w:p>
        </w:tc>
        <w:tc>
          <w:tcPr>
            <w:tcW w:w="1823" w:type="dxa"/>
          </w:tcPr>
          <w:p w14:paraId="7F2991FB" w14:textId="2191C995" w:rsidR="00866AAF" w:rsidRPr="00CD77C0" w:rsidRDefault="00306301" w:rsidP="00C2416B">
            <w:pPr>
              <w:ind w:firstLine="0"/>
              <w:rPr>
                <w:rFonts w:ascii="Times New Roman" w:hAnsi="Times New Roman" w:cs="Times New Roman"/>
                <w:color w:val="000000" w:themeColor="text1"/>
              </w:rPr>
            </w:pPr>
            <w:r>
              <w:rPr>
                <w:rFonts w:ascii="Times New Roman" w:hAnsi="Times New Roman" w:cs="Times New Roman"/>
                <w:color w:val="000000" w:themeColor="text1"/>
              </w:rPr>
              <w:t xml:space="preserve">Not required </w:t>
            </w:r>
          </w:p>
        </w:tc>
      </w:tr>
      <w:tr w:rsidR="00C15237" w14:paraId="37DA6504" w14:textId="77777777" w:rsidTr="00866AAF">
        <w:tc>
          <w:tcPr>
            <w:tcW w:w="2127" w:type="dxa"/>
          </w:tcPr>
          <w:p w14:paraId="3709634D" w14:textId="77777777" w:rsidR="00866AAF" w:rsidRPr="00CD77C0" w:rsidRDefault="00306301" w:rsidP="00F8771C">
            <w:pPr>
              <w:ind w:firstLine="0"/>
              <w:rPr>
                <w:rFonts w:ascii="Times New Roman" w:hAnsi="Times New Roman" w:cs="Times New Roman"/>
                <w:color w:val="000000" w:themeColor="text1"/>
              </w:rPr>
            </w:pPr>
            <w:r w:rsidRPr="00CD77C0">
              <w:rPr>
                <w:rFonts w:ascii="Times New Roman" w:hAnsi="Times New Roman" w:cs="Times New Roman"/>
                <w:color w:val="000000" w:themeColor="text1"/>
              </w:rPr>
              <w:t xml:space="preserve">Prevention programs </w:t>
            </w:r>
          </w:p>
        </w:tc>
        <w:tc>
          <w:tcPr>
            <w:tcW w:w="2027" w:type="dxa"/>
          </w:tcPr>
          <w:p w14:paraId="7E335051" w14:textId="69AACF42" w:rsidR="00866AAF" w:rsidRPr="00CD77C0" w:rsidRDefault="00306301" w:rsidP="00F16B74">
            <w:pPr>
              <w:ind w:firstLine="0"/>
              <w:rPr>
                <w:rFonts w:ascii="Times New Roman" w:hAnsi="Times New Roman" w:cs="Times New Roman"/>
                <w:color w:val="000000" w:themeColor="text1"/>
              </w:rPr>
            </w:pPr>
            <w:r>
              <w:rPr>
                <w:rFonts w:ascii="Times New Roman" w:hAnsi="Times New Roman" w:cs="Times New Roman"/>
                <w:color w:val="000000" w:themeColor="text1"/>
              </w:rPr>
              <w:t>Adequate</w:t>
            </w:r>
            <w:r w:rsidRPr="00CD77C0">
              <w:rPr>
                <w:rFonts w:ascii="Times New Roman" w:hAnsi="Times New Roman" w:cs="Times New Roman"/>
                <w:color w:val="000000" w:themeColor="text1"/>
              </w:rPr>
              <w:t xml:space="preserve"> </w:t>
            </w:r>
            <w:r>
              <w:rPr>
                <w:rFonts w:ascii="Times New Roman" w:hAnsi="Times New Roman" w:cs="Times New Roman"/>
                <w:color w:val="000000" w:themeColor="text1"/>
              </w:rPr>
              <w:t>dressing, cleansing</w:t>
            </w:r>
            <w:r w:rsidRPr="00CD77C0">
              <w:rPr>
                <w:rFonts w:ascii="Times New Roman" w:hAnsi="Times New Roman" w:cs="Times New Roman"/>
                <w:color w:val="000000" w:themeColor="text1"/>
              </w:rPr>
              <w:t>, use of sterile gloves, suitable nutrition</w:t>
            </w:r>
            <w:r>
              <w:rPr>
                <w:rFonts w:ascii="Times New Roman" w:hAnsi="Times New Roman" w:cs="Times New Roman"/>
                <w:color w:val="000000" w:themeColor="text1"/>
              </w:rPr>
              <w:t xml:space="preserve"> as per diabetic guide</w:t>
            </w:r>
            <w:r w:rsidRPr="00CD77C0">
              <w:rPr>
                <w:rFonts w:ascii="Times New Roman" w:hAnsi="Times New Roman" w:cs="Times New Roman"/>
                <w:color w:val="000000" w:themeColor="text1"/>
              </w:rPr>
              <w:t xml:space="preserve">, cotton swab and antibiotic medications, sprays and dry dehiscence films. Safe and clean environment and proper advocacy of summer/winter precautions to preclude </w:t>
            </w:r>
            <w:r>
              <w:rPr>
                <w:rFonts w:ascii="Times New Roman" w:hAnsi="Times New Roman" w:cs="Times New Roman"/>
                <w:color w:val="000000" w:themeColor="text1"/>
              </w:rPr>
              <w:t>fever</w:t>
            </w:r>
            <w:r w:rsidR="00F16B74">
              <w:rPr>
                <w:rFonts w:ascii="Times New Roman" w:hAnsi="Times New Roman" w:cs="Times New Roman"/>
                <w:color w:val="000000" w:themeColor="text1"/>
              </w:rPr>
              <w:t xml:space="preserve"> </w:t>
            </w:r>
            <w:r w:rsidR="00F16B74">
              <w:rPr>
                <w:rFonts w:ascii="Times New Roman" w:hAnsi="Times New Roman" w:cs="Times New Roman"/>
                <w:color w:val="000000" w:themeColor="text1"/>
              </w:rPr>
              <w:fldChar w:fldCharType="begin"/>
            </w:r>
            <w:r w:rsidR="00F16B74">
              <w:rPr>
                <w:rFonts w:ascii="Times New Roman" w:hAnsi="Times New Roman" w:cs="Times New Roman"/>
                <w:color w:val="000000" w:themeColor="text1"/>
              </w:rPr>
              <w:instrText xml:space="preserve"> ADDIN ZOTERO_ITEM CSL_CITATION {"citationID":"uLeOeifi","properties":{"formattedCitation":"(Lay-Flurrie, 2019)","plainCitation":"(Lay-Flurrie, 2019)","noteIndex":0},"citationItems":[{"id":161,"uris":["http://zotero.org/users/local/qnvKw9vm/items/DXKAZR6V"],"uri":["http://zotero.org/users/local/qnvKw9vm/items/DXKAZR6V"],"itemData":{"id":161,"type":"article-journal","title":"The properties of hydrogel dressings and their impact on wound healing","container-title":"Practice nursing","page":"00","volume":"7","author":[{"family":"Lay-Flurrie","given":"Karen"}],"issued":{"date-parts":[["2019"]]}}}],"schema":"https://github.com/citation-style-language/schema/raw/master/csl-citation.json"} </w:instrText>
            </w:r>
            <w:r w:rsidR="00F16B74">
              <w:rPr>
                <w:rFonts w:ascii="Times New Roman" w:hAnsi="Times New Roman" w:cs="Times New Roman"/>
                <w:color w:val="000000" w:themeColor="text1"/>
              </w:rPr>
              <w:fldChar w:fldCharType="separate"/>
            </w:r>
            <w:r w:rsidR="00F16B74" w:rsidRPr="00F16B74">
              <w:rPr>
                <w:rFonts w:ascii="Times New Roman" w:hAnsi="Times New Roman" w:cs="Times New Roman"/>
              </w:rPr>
              <w:t>(Lay-Flurrie, 2019)</w:t>
            </w:r>
            <w:r w:rsidR="00F16B74">
              <w:rPr>
                <w:rFonts w:ascii="Times New Roman" w:hAnsi="Times New Roman" w:cs="Times New Roman"/>
                <w:color w:val="000000" w:themeColor="text1"/>
              </w:rPr>
              <w:fldChar w:fldCharType="end"/>
            </w:r>
            <w:r>
              <w:rPr>
                <w:rFonts w:ascii="Times New Roman" w:hAnsi="Times New Roman" w:cs="Times New Roman"/>
                <w:color w:val="000000" w:themeColor="text1"/>
              </w:rPr>
              <w:t xml:space="preserve">. </w:t>
            </w:r>
            <w:r w:rsidRPr="00CD77C0">
              <w:rPr>
                <w:rFonts w:ascii="Times New Roman" w:hAnsi="Times New Roman" w:cs="Times New Roman"/>
                <w:color w:val="000000" w:themeColor="text1"/>
              </w:rPr>
              <w:t xml:space="preserve"> </w:t>
            </w:r>
            <w:r w:rsidRPr="00CD77C0">
              <w:rPr>
                <w:rFonts w:ascii="Times New Roman" w:eastAsiaTheme="minorHAnsi" w:hAnsi="Times New Roman" w:cs="Times New Roman"/>
                <w:color w:val="000000" w:themeColor="text1"/>
              </w:rPr>
              <w:br/>
            </w:r>
          </w:p>
        </w:tc>
        <w:tc>
          <w:tcPr>
            <w:tcW w:w="2018" w:type="dxa"/>
          </w:tcPr>
          <w:p w14:paraId="119D4158" w14:textId="4E7901CB" w:rsidR="00866AAF" w:rsidRPr="00CD77C0" w:rsidRDefault="00306301" w:rsidP="00F8771C">
            <w:pPr>
              <w:ind w:firstLine="0"/>
              <w:rPr>
                <w:rFonts w:ascii="Times New Roman" w:hAnsi="Times New Roman" w:cs="Times New Roman"/>
                <w:color w:val="000000" w:themeColor="text1"/>
              </w:rPr>
            </w:pPr>
            <w:r>
              <w:rPr>
                <w:rFonts w:ascii="Times New Roman" w:hAnsi="Times New Roman" w:cs="Times New Roman"/>
                <w:color w:val="000000" w:themeColor="text1"/>
              </w:rPr>
              <w:t>Appropriate dressing regularly, least</w:t>
            </w:r>
            <w:r w:rsidRPr="00CD77C0">
              <w:rPr>
                <w:rFonts w:ascii="Times New Roman" w:hAnsi="Times New Roman" w:cs="Times New Roman"/>
                <w:color w:val="000000" w:themeColor="text1"/>
              </w:rPr>
              <w:t xml:space="preserve"> </w:t>
            </w:r>
            <w:r w:rsidR="00631187" w:rsidRPr="00CD77C0">
              <w:rPr>
                <w:rFonts w:ascii="Times New Roman" w:hAnsi="Times New Roman" w:cs="Times New Roman"/>
                <w:color w:val="000000" w:themeColor="text1"/>
              </w:rPr>
              <w:t>contacts</w:t>
            </w:r>
            <w:r w:rsidRPr="00CD77C0">
              <w:rPr>
                <w:rFonts w:ascii="Times New Roman" w:hAnsi="Times New Roman" w:cs="Times New Roman"/>
                <w:color w:val="000000" w:themeColor="text1"/>
              </w:rPr>
              <w:t xml:space="preserve"> with air and water to prevent infection, disinfected gloves and support for summer winter season.</w:t>
            </w:r>
          </w:p>
        </w:tc>
        <w:tc>
          <w:tcPr>
            <w:tcW w:w="1355" w:type="dxa"/>
          </w:tcPr>
          <w:p w14:paraId="172A3DCD" w14:textId="1463CD57" w:rsidR="00866AAF" w:rsidRPr="00CD77C0" w:rsidRDefault="00306301" w:rsidP="00F8771C">
            <w:pPr>
              <w:ind w:firstLine="0"/>
              <w:rPr>
                <w:rFonts w:ascii="Times New Roman" w:hAnsi="Times New Roman" w:cs="Times New Roman"/>
                <w:color w:val="000000" w:themeColor="text1"/>
              </w:rPr>
            </w:pPr>
            <w:r>
              <w:rPr>
                <w:rFonts w:ascii="Times New Roman" w:hAnsi="Times New Roman" w:cs="Times New Roman"/>
                <w:color w:val="000000" w:themeColor="text1"/>
              </w:rPr>
              <w:t xml:space="preserve">Regular </w:t>
            </w:r>
            <w:r w:rsidR="00822567">
              <w:rPr>
                <w:rFonts w:ascii="Times New Roman" w:hAnsi="Times New Roman" w:cs="Times New Roman"/>
                <w:color w:val="000000" w:themeColor="text1"/>
              </w:rPr>
              <w:t xml:space="preserve">occlusive </w:t>
            </w:r>
            <w:r>
              <w:rPr>
                <w:rFonts w:ascii="Times New Roman" w:hAnsi="Times New Roman" w:cs="Times New Roman"/>
                <w:color w:val="000000" w:themeColor="text1"/>
              </w:rPr>
              <w:t xml:space="preserve">dressing and less contact with the </w:t>
            </w:r>
            <w:r w:rsidR="00822567">
              <w:rPr>
                <w:rFonts w:ascii="Times New Roman" w:hAnsi="Times New Roman" w:cs="Times New Roman"/>
                <w:color w:val="000000" w:themeColor="text1"/>
              </w:rPr>
              <w:t>atmosphere</w:t>
            </w:r>
            <w:r>
              <w:rPr>
                <w:rFonts w:ascii="Times New Roman" w:hAnsi="Times New Roman" w:cs="Times New Roman"/>
                <w:color w:val="000000" w:themeColor="text1"/>
              </w:rPr>
              <w:t xml:space="preserve"> </w:t>
            </w:r>
            <w:r w:rsidR="00822567">
              <w:rPr>
                <w:rFonts w:ascii="Times New Roman" w:hAnsi="Times New Roman" w:cs="Times New Roman"/>
                <w:color w:val="000000" w:themeColor="text1"/>
              </w:rPr>
              <w:t>predominantly</w:t>
            </w:r>
            <w:r>
              <w:rPr>
                <w:rFonts w:ascii="Times New Roman" w:hAnsi="Times New Roman" w:cs="Times New Roman"/>
                <w:color w:val="000000" w:themeColor="text1"/>
              </w:rPr>
              <w:t xml:space="preserve"> water and </w:t>
            </w:r>
            <w:r w:rsidR="00822567">
              <w:rPr>
                <w:rFonts w:ascii="Times New Roman" w:hAnsi="Times New Roman" w:cs="Times New Roman"/>
                <w:color w:val="000000" w:themeColor="text1"/>
              </w:rPr>
              <w:t>polluted</w:t>
            </w:r>
            <w:r>
              <w:rPr>
                <w:rFonts w:ascii="Times New Roman" w:hAnsi="Times New Roman" w:cs="Times New Roman"/>
                <w:color w:val="000000" w:themeColor="text1"/>
              </w:rPr>
              <w:t xml:space="preserve"> air. Safe and clean environment is </w:t>
            </w:r>
            <w:r w:rsidR="00822567">
              <w:rPr>
                <w:rFonts w:ascii="Times New Roman" w:hAnsi="Times New Roman" w:cs="Times New Roman"/>
                <w:color w:val="000000" w:themeColor="text1"/>
              </w:rPr>
              <w:t xml:space="preserve">suggested for this kind of wound. </w:t>
            </w:r>
            <w:r>
              <w:rPr>
                <w:rFonts w:ascii="Times New Roman" w:hAnsi="Times New Roman" w:cs="Times New Roman"/>
                <w:color w:val="000000" w:themeColor="text1"/>
              </w:rPr>
              <w:t xml:space="preserve"> </w:t>
            </w:r>
          </w:p>
        </w:tc>
        <w:tc>
          <w:tcPr>
            <w:tcW w:w="1823" w:type="dxa"/>
          </w:tcPr>
          <w:p w14:paraId="58E081A4" w14:textId="4B3DAF31" w:rsidR="00866AAF" w:rsidRPr="00CD77C0" w:rsidRDefault="00306301" w:rsidP="00F16B74">
            <w:pPr>
              <w:ind w:firstLine="0"/>
              <w:rPr>
                <w:rFonts w:ascii="Times New Roman" w:hAnsi="Times New Roman" w:cs="Times New Roman"/>
                <w:color w:val="000000" w:themeColor="text1"/>
              </w:rPr>
            </w:pPr>
            <w:r>
              <w:rPr>
                <w:rFonts w:ascii="Times New Roman" w:hAnsi="Times New Roman" w:cs="Times New Roman"/>
                <w:color w:val="000000" w:themeColor="text1"/>
              </w:rPr>
              <w:t xml:space="preserve">Least </w:t>
            </w:r>
            <w:r w:rsidRPr="00CD77C0">
              <w:rPr>
                <w:rFonts w:ascii="Times New Roman" w:hAnsi="Times New Roman" w:cs="Times New Roman"/>
                <w:color w:val="000000" w:themeColor="text1"/>
              </w:rPr>
              <w:t>contact wit</w:t>
            </w:r>
            <w:r>
              <w:rPr>
                <w:rFonts w:ascii="Times New Roman" w:hAnsi="Times New Roman" w:cs="Times New Roman"/>
                <w:color w:val="000000" w:themeColor="text1"/>
              </w:rPr>
              <w:t>h air and water. Dressing used should be dry</w:t>
            </w:r>
            <w:r w:rsidR="00F16B74">
              <w:rPr>
                <w:rFonts w:ascii="Times New Roman" w:hAnsi="Times New Roman" w:cs="Times New Roman"/>
                <w:color w:val="000000" w:themeColor="text1"/>
              </w:rPr>
              <w:t xml:space="preserve"> </w:t>
            </w:r>
            <w:r w:rsidR="00F16B74">
              <w:rPr>
                <w:rFonts w:ascii="Times New Roman" w:hAnsi="Times New Roman" w:cs="Times New Roman"/>
                <w:color w:val="000000" w:themeColor="text1"/>
              </w:rPr>
              <w:fldChar w:fldCharType="begin"/>
            </w:r>
            <w:r w:rsidR="00F16B74">
              <w:rPr>
                <w:rFonts w:ascii="Times New Roman" w:hAnsi="Times New Roman" w:cs="Times New Roman"/>
                <w:color w:val="000000" w:themeColor="text1"/>
              </w:rPr>
              <w:instrText xml:space="preserve"> ADDIN ZOTERO_ITEM CSL_CITATION {"citationID":"pNuZX8O9","properties":{"formattedCitation":"(Van Lieshout et al., 2018)","plainCitation":"(Van Lieshout et al., 2018)","noteIndex":0},"citationItems":[{"id":162,"uris":["http://zotero.org/users/local/qnvKw9vm/items/TCTIUPMS"],"uri":["http://zotero.org/users/local/qnvKw9vm/items/TCTIUPMS"],"itemData":{"id":162,"type":"article-journal","title":"Epidemiology of injuries, treatment (costs) and outcome in burn patients admitted to a hospital with or without dedicated burn centre (Burn-Pro): protocol for a multicentre prospective observational study","container-title":"BMJ open","page":"e023709","volume":"8","issue":"11","author":[{"family":"Van Lieshout","given":"Esther MM"},{"family":"Van Yperen","given":"Daan T."},{"family":"Van Baar","given":"Margriet E."},{"family":"Polinder","given":"Suzanne"},{"family":"Boersma","given":"Doeke"},{"family":"Cardon","given":"Anne YMVP"},{"family":"De Rijcke","given":"Piet AR"},{"family":"Guijt","given":"Marc"},{"family":"Klem","given":"Taco MAL"},{"family":"Lansink","given":"Koen WW"}],"issued":{"date-parts":[["2018"]]}}}],"schema":"https://github.com/citation-style-language/schema/raw/master/csl-citation.json"} </w:instrText>
            </w:r>
            <w:r w:rsidR="00F16B74">
              <w:rPr>
                <w:rFonts w:ascii="Times New Roman" w:hAnsi="Times New Roman" w:cs="Times New Roman"/>
                <w:color w:val="000000" w:themeColor="text1"/>
              </w:rPr>
              <w:fldChar w:fldCharType="separate"/>
            </w:r>
            <w:r w:rsidR="00F16B74" w:rsidRPr="00F16B74">
              <w:rPr>
                <w:rFonts w:ascii="Times New Roman" w:hAnsi="Times New Roman" w:cs="Times New Roman"/>
              </w:rPr>
              <w:t>(Van Lieshout et al., 2018)</w:t>
            </w:r>
            <w:r w:rsidR="00F16B74">
              <w:rPr>
                <w:rFonts w:ascii="Times New Roman" w:hAnsi="Times New Roman" w:cs="Times New Roman"/>
                <w:color w:val="000000" w:themeColor="text1"/>
              </w:rPr>
              <w:fldChar w:fldCharType="end"/>
            </w:r>
            <w:r>
              <w:rPr>
                <w:rFonts w:ascii="Times New Roman" w:hAnsi="Times New Roman" w:cs="Times New Roman"/>
                <w:color w:val="000000" w:themeColor="text1"/>
              </w:rPr>
              <w:t>. Ointment therapy is required regularly.</w:t>
            </w:r>
          </w:p>
        </w:tc>
      </w:tr>
      <w:tr w:rsidR="00C15237" w14:paraId="06A235DA" w14:textId="77777777" w:rsidTr="00866AAF">
        <w:tc>
          <w:tcPr>
            <w:tcW w:w="2127" w:type="dxa"/>
          </w:tcPr>
          <w:p w14:paraId="50622EA2" w14:textId="77777777" w:rsidR="00866AAF" w:rsidRPr="00CD77C0" w:rsidRDefault="00306301" w:rsidP="00F8771C">
            <w:pPr>
              <w:ind w:firstLine="0"/>
              <w:rPr>
                <w:rFonts w:ascii="Times New Roman" w:hAnsi="Times New Roman" w:cs="Times New Roman"/>
                <w:color w:val="000000" w:themeColor="text1"/>
              </w:rPr>
            </w:pPr>
            <w:r w:rsidRPr="00CD77C0">
              <w:rPr>
                <w:rFonts w:ascii="Times New Roman" w:hAnsi="Times New Roman" w:cs="Times New Roman"/>
                <w:color w:val="000000" w:themeColor="text1"/>
              </w:rPr>
              <w:t>Selection of wound dressing</w:t>
            </w:r>
          </w:p>
        </w:tc>
        <w:tc>
          <w:tcPr>
            <w:tcW w:w="2027" w:type="dxa"/>
          </w:tcPr>
          <w:p w14:paraId="61A3D112" w14:textId="47F06805" w:rsidR="00866AAF" w:rsidRPr="00CD77C0" w:rsidRDefault="00306301" w:rsidP="00695B53">
            <w:pPr>
              <w:ind w:firstLine="0"/>
              <w:rPr>
                <w:rFonts w:ascii="Times New Roman" w:hAnsi="Times New Roman" w:cs="Times New Roman"/>
                <w:color w:val="000000" w:themeColor="text1"/>
                <w:shd w:val="clear" w:color="auto" w:fill="FFFFFF"/>
              </w:rPr>
            </w:pPr>
            <w:r>
              <w:rPr>
                <w:rFonts w:ascii="Times New Roman" w:hAnsi="Times New Roman" w:cs="Times New Roman"/>
                <w:color w:val="000000" w:themeColor="text1"/>
              </w:rPr>
              <w:t xml:space="preserve">Hydroactive paste, use of moist sodium chloride </w:t>
            </w:r>
            <w:r w:rsidRPr="00CD77C0">
              <w:rPr>
                <w:rFonts w:ascii="Times New Roman" w:hAnsi="Times New Roman" w:cs="Times New Roman"/>
                <w:color w:val="000000" w:themeColor="text1"/>
              </w:rPr>
              <w:t>dressing. Saline solution with sterile gloves</w:t>
            </w:r>
            <w:r>
              <w:rPr>
                <w:rFonts w:ascii="Times New Roman" w:hAnsi="Times New Roman" w:cs="Times New Roman"/>
                <w:color w:val="000000" w:themeColor="text1"/>
              </w:rPr>
              <w:t xml:space="preserve"> for cleansing</w:t>
            </w:r>
            <w:r w:rsidRPr="00CD77C0">
              <w:rPr>
                <w:rFonts w:ascii="Times New Roman" w:hAnsi="Times New Roman" w:cs="Times New Roman"/>
                <w:color w:val="000000" w:themeColor="text1"/>
              </w:rPr>
              <w:t>, dry dehiscence mediators</w:t>
            </w:r>
            <w:r>
              <w:rPr>
                <w:rFonts w:ascii="Times New Roman" w:hAnsi="Times New Roman" w:cs="Times New Roman"/>
                <w:color w:val="000000" w:themeColor="text1"/>
              </w:rPr>
              <w:t xml:space="preserve">, antiseptics for dressing. </w:t>
            </w:r>
            <w:r w:rsidRPr="00CD77C0">
              <w:rPr>
                <w:rFonts w:ascii="Times New Roman" w:eastAsiaTheme="minorHAnsi" w:hAnsi="Times New Roman" w:cs="Times New Roman"/>
                <w:color w:val="000000" w:themeColor="text1"/>
              </w:rPr>
              <w:br/>
            </w:r>
          </w:p>
        </w:tc>
        <w:tc>
          <w:tcPr>
            <w:tcW w:w="2018" w:type="dxa"/>
          </w:tcPr>
          <w:p w14:paraId="64987FAC" w14:textId="512C231A" w:rsidR="00866AAF" w:rsidRPr="00CD77C0" w:rsidRDefault="00306301" w:rsidP="00F8771C">
            <w:pPr>
              <w:ind w:firstLine="0"/>
              <w:rPr>
                <w:rFonts w:ascii="Times New Roman" w:hAnsi="Times New Roman" w:cs="Times New Roman"/>
                <w:color w:val="000000" w:themeColor="text1"/>
              </w:rPr>
            </w:pPr>
            <w:r w:rsidRPr="00CD77C0">
              <w:rPr>
                <w:rFonts w:ascii="Times New Roman" w:hAnsi="Times New Roman" w:cs="Times New Roman"/>
                <w:color w:val="000000" w:themeColor="text1"/>
              </w:rPr>
              <w:t xml:space="preserve">Alginate </w:t>
            </w:r>
            <w:r w:rsidR="00AE118F" w:rsidRPr="00CD77C0">
              <w:rPr>
                <w:rFonts w:ascii="Times New Roman" w:hAnsi="Times New Roman" w:cs="Times New Roman"/>
                <w:color w:val="000000" w:themeColor="text1"/>
              </w:rPr>
              <w:t>bandage</w:t>
            </w:r>
            <w:r w:rsidRPr="00CD77C0">
              <w:rPr>
                <w:rFonts w:ascii="Times New Roman" w:hAnsi="Times New Roman" w:cs="Times New Roman"/>
                <w:color w:val="000000" w:themeColor="text1"/>
              </w:rPr>
              <w:t xml:space="preserve"> </w:t>
            </w:r>
          </w:p>
        </w:tc>
        <w:tc>
          <w:tcPr>
            <w:tcW w:w="1355" w:type="dxa"/>
          </w:tcPr>
          <w:p w14:paraId="4F25B346" w14:textId="4ADFFD48" w:rsidR="00866AAF" w:rsidRPr="00CD77C0" w:rsidRDefault="00306301" w:rsidP="00822567">
            <w:pPr>
              <w:ind w:firstLine="0"/>
              <w:rPr>
                <w:rFonts w:ascii="Times New Roman" w:hAnsi="Times New Roman" w:cs="Times New Roman"/>
                <w:color w:val="000000" w:themeColor="text1"/>
              </w:rPr>
            </w:pPr>
            <w:r>
              <w:rPr>
                <w:rFonts w:ascii="Times New Roman" w:hAnsi="Times New Roman" w:cs="Times New Roman"/>
                <w:color w:val="000000" w:themeColor="text1"/>
              </w:rPr>
              <w:t xml:space="preserve">Occlusive and antimicrobial dressings to protect ulcer from infection. </w:t>
            </w:r>
          </w:p>
        </w:tc>
        <w:tc>
          <w:tcPr>
            <w:tcW w:w="1823" w:type="dxa"/>
          </w:tcPr>
          <w:p w14:paraId="4966C50C" w14:textId="4A919C4B" w:rsidR="00866AAF" w:rsidRPr="00CD77C0" w:rsidRDefault="00306301" w:rsidP="00F8771C">
            <w:pPr>
              <w:ind w:firstLine="0"/>
              <w:rPr>
                <w:rFonts w:ascii="Times New Roman" w:hAnsi="Times New Roman" w:cs="Times New Roman"/>
                <w:color w:val="000000" w:themeColor="text1"/>
              </w:rPr>
            </w:pPr>
            <w:r w:rsidRPr="00CD77C0">
              <w:rPr>
                <w:rFonts w:ascii="Times New Roman" w:hAnsi="Times New Roman" w:cs="Times New Roman"/>
                <w:color w:val="000000" w:themeColor="text1"/>
              </w:rPr>
              <w:t xml:space="preserve">Antibiotic Ointment </w:t>
            </w:r>
          </w:p>
        </w:tc>
      </w:tr>
      <w:tr w:rsidR="00C15237" w14:paraId="028BCEE8" w14:textId="77777777" w:rsidTr="00866AAF">
        <w:tc>
          <w:tcPr>
            <w:tcW w:w="2127" w:type="dxa"/>
          </w:tcPr>
          <w:p w14:paraId="17F8B388" w14:textId="77777777" w:rsidR="00866AAF" w:rsidRPr="00CD77C0" w:rsidRDefault="00306301" w:rsidP="00F8771C">
            <w:pPr>
              <w:ind w:firstLine="0"/>
              <w:rPr>
                <w:rFonts w:ascii="Times New Roman" w:hAnsi="Times New Roman" w:cs="Times New Roman"/>
                <w:color w:val="000000" w:themeColor="text1"/>
              </w:rPr>
            </w:pPr>
            <w:r w:rsidRPr="00CD77C0">
              <w:rPr>
                <w:rFonts w:ascii="Times New Roman" w:hAnsi="Times New Roman" w:cs="Times New Roman"/>
                <w:color w:val="000000" w:themeColor="text1"/>
              </w:rPr>
              <w:t>Secondary dressing</w:t>
            </w:r>
          </w:p>
        </w:tc>
        <w:tc>
          <w:tcPr>
            <w:tcW w:w="2027" w:type="dxa"/>
          </w:tcPr>
          <w:p w14:paraId="3B0C18E3" w14:textId="54D7BFDB" w:rsidR="00866AAF" w:rsidRPr="00CD77C0" w:rsidRDefault="00306301" w:rsidP="00F8771C">
            <w:pPr>
              <w:ind w:firstLine="0"/>
              <w:rPr>
                <w:rFonts w:ascii="Times New Roman" w:hAnsi="Times New Roman" w:cs="Times New Roman"/>
                <w:color w:val="000000" w:themeColor="text1"/>
              </w:rPr>
            </w:pPr>
            <w:r>
              <w:rPr>
                <w:rFonts w:ascii="Times New Roman" w:hAnsi="Times New Roman" w:cs="Times New Roman"/>
                <w:color w:val="000000" w:themeColor="text1"/>
              </w:rPr>
              <w:t>Hydroactive gels, intrasite gel, f</w:t>
            </w:r>
            <w:r w:rsidRPr="00CD77C0">
              <w:rPr>
                <w:rFonts w:ascii="Times New Roman" w:hAnsi="Times New Roman" w:cs="Times New Roman"/>
                <w:color w:val="000000" w:themeColor="text1"/>
              </w:rPr>
              <w:t>oam and cloth</w:t>
            </w:r>
            <w:r w:rsidRPr="00CD77C0">
              <w:rPr>
                <w:rFonts w:ascii="Times New Roman" w:eastAsiaTheme="minorHAnsi" w:hAnsi="Times New Roman" w:cs="Times New Roman"/>
                <w:color w:val="000000" w:themeColor="text1"/>
              </w:rPr>
              <w:br/>
            </w:r>
          </w:p>
        </w:tc>
        <w:tc>
          <w:tcPr>
            <w:tcW w:w="2018" w:type="dxa"/>
          </w:tcPr>
          <w:p w14:paraId="5A2383F2" w14:textId="77777777" w:rsidR="00866AAF" w:rsidRPr="00CD77C0" w:rsidRDefault="00306301" w:rsidP="00F8771C">
            <w:pPr>
              <w:ind w:firstLine="0"/>
              <w:rPr>
                <w:rFonts w:ascii="Times New Roman" w:hAnsi="Times New Roman" w:cs="Times New Roman"/>
                <w:color w:val="000000" w:themeColor="text1"/>
              </w:rPr>
            </w:pPr>
            <w:r w:rsidRPr="00CD77C0">
              <w:rPr>
                <w:rFonts w:ascii="Times New Roman" w:hAnsi="Times New Roman" w:cs="Times New Roman"/>
                <w:color w:val="000000" w:themeColor="text1"/>
              </w:rPr>
              <w:t xml:space="preserve">Hydrocolloid gel </w:t>
            </w:r>
          </w:p>
        </w:tc>
        <w:tc>
          <w:tcPr>
            <w:tcW w:w="1355" w:type="dxa"/>
          </w:tcPr>
          <w:p w14:paraId="72E2B037" w14:textId="52DC1935" w:rsidR="00866AAF" w:rsidRPr="00CD77C0" w:rsidRDefault="00306301" w:rsidP="00657B56">
            <w:pPr>
              <w:ind w:firstLine="0"/>
              <w:rPr>
                <w:rFonts w:ascii="Times New Roman" w:hAnsi="Times New Roman" w:cs="Times New Roman"/>
                <w:color w:val="000000" w:themeColor="text1"/>
              </w:rPr>
            </w:pPr>
            <w:r>
              <w:rPr>
                <w:rFonts w:ascii="Times New Roman" w:hAnsi="Times New Roman" w:cs="Times New Roman"/>
                <w:color w:val="000000" w:themeColor="text1"/>
              </w:rPr>
              <w:t xml:space="preserve">Foam </w:t>
            </w:r>
            <w:r w:rsidR="00657B56">
              <w:rPr>
                <w:rFonts w:ascii="Times New Roman" w:hAnsi="Times New Roman" w:cs="Times New Roman"/>
                <w:color w:val="000000" w:themeColor="text1"/>
              </w:rPr>
              <w:t>wound dressing</w:t>
            </w:r>
          </w:p>
        </w:tc>
        <w:tc>
          <w:tcPr>
            <w:tcW w:w="1823" w:type="dxa"/>
          </w:tcPr>
          <w:p w14:paraId="1F89BFB2" w14:textId="745B6FF3" w:rsidR="00866AAF" w:rsidRPr="00CD77C0" w:rsidRDefault="00866AAF" w:rsidP="00CA2D39">
            <w:pPr>
              <w:rPr>
                <w:rFonts w:ascii="Times New Roman" w:hAnsi="Times New Roman" w:cs="Times New Roman"/>
                <w:color w:val="000000" w:themeColor="text1"/>
              </w:rPr>
            </w:pPr>
          </w:p>
        </w:tc>
      </w:tr>
      <w:tr w:rsidR="00C15237" w14:paraId="47AE1214" w14:textId="77777777" w:rsidTr="00866AAF">
        <w:tc>
          <w:tcPr>
            <w:tcW w:w="2127" w:type="dxa"/>
          </w:tcPr>
          <w:p w14:paraId="488D5972" w14:textId="77777777" w:rsidR="00866AAF" w:rsidRPr="00CD77C0" w:rsidRDefault="00306301" w:rsidP="00F8771C">
            <w:pPr>
              <w:ind w:firstLine="0"/>
              <w:rPr>
                <w:rFonts w:ascii="Times New Roman" w:hAnsi="Times New Roman" w:cs="Times New Roman"/>
                <w:color w:val="000000" w:themeColor="text1"/>
              </w:rPr>
            </w:pPr>
            <w:r w:rsidRPr="00CD77C0">
              <w:rPr>
                <w:rFonts w:ascii="Times New Roman" w:hAnsi="Times New Roman" w:cs="Times New Roman"/>
                <w:color w:val="000000" w:themeColor="text1"/>
              </w:rPr>
              <w:t xml:space="preserve">Pain management timeframe </w:t>
            </w:r>
          </w:p>
        </w:tc>
        <w:tc>
          <w:tcPr>
            <w:tcW w:w="2027" w:type="dxa"/>
          </w:tcPr>
          <w:p w14:paraId="71AD48F9" w14:textId="02195E0C" w:rsidR="00866AAF" w:rsidRPr="00CD77C0" w:rsidRDefault="00306301" w:rsidP="00F8771C">
            <w:pPr>
              <w:ind w:firstLine="0"/>
              <w:rPr>
                <w:rFonts w:ascii="Times New Roman" w:hAnsi="Times New Roman" w:cs="Times New Roman"/>
                <w:color w:val="000000" w:themeColor="text1"/>
              </w:rPr>
            </w:pPr>
            <w:r>
              <w:rPr>
                <w:rFonts w:ascii="Times New Roman" w:hAnsi="Times New Roman" w:cs="Times New Roman"/>
                <w:color w:val="000000" w:themeColor="text1"/>
              </w:rPr>
              <w:t xml:space="preserve">Pain killers can be used for instant pain relief. healing in </w:t>
            </w:r>
            <w:r w:rsidRPr="00CD77C0">
              <w:rPr>
                <w:rFonts w:ascii="Times New Roman" w:hAnsi="Times New Roman" w:cs="Times New Roman"/>
                <w:color w:val="000000" w:themeColor="text1"/>
              </w:rPr>
              <w:t xml:space="preserve">5 </w:t>
            </w:r>
            <w:r>
              <w:rPr>
                <w:rFonts w:ascii="Times New Roman" w:hAnsi="Times New Roman" w:cs="Times New Roman"/>
                <w:color w:val="000000" w:themeColor="text1"/>
              </w:rPr>
              <w:t xml:space="preserve">to 6 </w:t>
            </w:r>
            <w:r w:rsidRPr="00CD77C0">
              <w:rPr>
                <w:rFonts w:ascii="Times New Roman" w:hAnsi="Times New Roman" w:cs="Times New Roman"/>
                <w:color w:val="000000" w:themeColor="text1"/>
              </w:rPr>
              <w:lastRenderedPageBreak/>
              <w:t xml:space="preserve">weeks </w:t>
            </w:r>
            <w:r>
              <w:rPr>
                <w:rFonts w:ascii="Times New Roman" w:hAnsi="Times New Roman" w:cs="Times New Roman"/>
                <w:color w:val="000000" w:themeColor="text1"/>
              </w:rPr>
              <w:t>and may take months</w:t>
            </w:r>
          </w:p>
        </w:tc>
        <w:tc>
          <w:tcPr>
            <w:tcW w:w="2018" w:type="dxa"/>
          </w:tcPr>
          <w:p w14:paraId="1FD57225" w14:textId="03089A36" w:rsidR="00866AAF" w:rsidRPr="00CD77C0" w:rsidRDefault="00306301" w:rsidP="00F8771C">
            <w:pPr>
              <w:ind w:firstLine="0"/>
              <w:rPr>
                <w:rFonts w:ascii="Times New Roman" w:hAnsi="Times New Roman" w:cs="Times New Roman"/>
                <w:color w:val="000000" w:themeColor="text1"/>
              </w:rPr>
            </w:pPr>
            <w:r w:rsidRPr="00CD77C0">
              <w:rPr>
                <w:rFonts w:ascii="Times New Roman" w:hAnsi="Times New Roman" w:cs="Times New Roman"/>
                <w:color w:val="000000" w:themeColor="text1"/>
              </w:rPr>
              <w:lastRenderedPageBreak/>
              <w:t xml:space="preserve">Pain killer and </w:t>
            </w:r>
            <w:r w:rsidR="00AE118F">
              <w:rPr>
                <w:rFonts w:ascii="Times New Roman" w:hAnsi="Times New Roman" w:cs="Times New Roman"/>
                <w:color w:val="000000" w:themeColor="text1"/>
              </w:rPr>
              <w:t xml:space="preserve">other </w:t>
            </w:r>
            <w:r w:rsidRPr="00CD77C0">
              <w:rPr>
                <w:rFonts w:ascii="Times New Roman" w:hAnsi="Times New Roman" w:cs="Times New Roman"/>
                <w:color w:val="000000" w:themeColor="text1"/>
              </w:rPr>
              <w:t xml:space="preserve">analgesics </w:t>
            </w:r>
          </w:p>
        </w:tc>
        <w:tc>
          <w:tcPr>
            <w:tcW w:w="1355" w:type="dxa"/>
          </w:tcPr>
          <w:p w14:paraId="76DAAA9D" w14:textId="235F620A" w:rsidR="00866AAF" w:rsidRPr="00CD77C0" w:rsidRDefault="00306301" w:rsidP="00F8771C">
            <w:pPr>
              <w:ind w:firstLine="0"/>
              <w:rPr>
                <w:rFonts w:ascii="Times New Roman" w:hAnsi="Times New Roman" w:cs="Times New Roman"/>
                <w:color w:val="000000" w:themeColor="text1"/>
              </w:rPr>
            </w:pPr>
            <w:r>
              <w:rPr>
                <w:rFonts w:ascii="Times New Roman" w:hAnsi="Times New Roman" w:cs="Times New Roman"/>
                <w:color w:val="000000" w:themeColor="text1"/>
              </w:rPr>
              <w:t xml:space="preserve">Painkillers </w:t>
            </w:r>
          </w:p>
        </w:tc>
        <w:tc>
          <w:tcPr>
            <w:tcW w:w="1823" w:type="dxa"/>
          </w:tcPr>
          <w:p w14:paraId="5A88A851" w14:textId="46827227" w:rsidR="00866AAF" w:rsidRPr="00CD77C0" w:rsidRDefault="00306301" w:rsidP="00F16B74">
            <w:pPr>
              <w:ind w:firstLine="0"/>
              <w:rPr>
                <w:rFonts w:ascii="Times New Roman" w:hAnsi="Times New Roman" w:cs="Times New Roman"/>
                <w:color w:val="000000" w:themeColor="text1"/>
              </w:rPr>
            </w:pPr>
            <w:r w:rsidRPr="00CD77C0">
              <w:rPr>
                <w:rFonts w:ascii="Times New Roman" w:hAnsi="Times New Roman" w:cs="Times New Roman"/>
                <w:color w:val="000000" w:themeColor="text1"/>
              </w:rPr>
              <w:t>Ointment and pain-relieving cream for skin</w:t>
            </w:r>
            <w:r w:rsidR="00F16B74">
              <w:rPr>
                <w:rFonts w:ascii="Times New Roman" w:hAnsi="Times New Roman" w:cs="Times New Roman"/>
                <w:color w:val="000000" w:themeColor="text1"/>
              </w:rPr>
              <w:t xml:space="preserve"> </w:t>
            </w:r>
            <w:r w:rsidR="00F16B74">
              <w:rPr>
                <w:rFonts w:ascii="Times New Roman" w:hAnsi="Times New Roman" w:cs="Times New Roman"/>
                <w:color w:val="000000" w:themeColor="text1"/>
              </w:rPr>
              <w:fldChar w:fldCharType="begin"/>
            </w:r>
            <w:r w:rsidR="00F16B74">
              <w:rPr>
                <w:rFonts w:ascii="Times New Roman" w:hAnsi="Times New Roman" w:cs="Times New Roman"/>
                <w:color w:val="000000" w:themeColor="text1"/>
              </w:rPr>
              <w:instrText xml:space="preserve"> ADDIN ZOTERO_ITEM CSL_CITATION {"citationID":"qy8D7Sid","properties":{"formattedCitation":"(Van Lieshout et al., 2018)","plainCitation":"(Van Lieshout et al., 2018)","noteIndex":0},"citationItems":[{"id":162,"uris":["http://zotero.org/users/local/qnvKw9vm/items/TCTIUPMS"],"uri":["http://zotero.org/users/local/qnvKw9vm/items/TCTIUPMS"],"itemData":{"id":162,"type":"article-journal","title":"Epidemiology of injuries, treatment (costs) and outcome in burn patients admitted to a hospital with or without dedicated burn centre (Burn-Pro): protocol for a multicentre prospective observational study","container-title":"BMJ open","page":"e023709","volume":"8","issue":"11","author":[{"family":"Van Lieshout","given":"Esther MM"},{"family":"Van Yperen","given":"Daan T."},{"family":"Van Baar","given":"Margriet E."},{"family":"Polinder","given":"Suzanne"},{"family":"Boersma","given":"Doeke"},{"family":"Cardon","given":"Anne YMVP"},{"family":"De Rijcke","given":"Piet AR"},{"family":"Guijt","given":"Marc"},{"family":"Klem","given":"Taco MAL"},{"family":"Lansink","given":"Koen WW"}],"issued":{"date-parts":[["2018"]]}}}],"schema":"https://github.com/citation-style-language/schema/raw/master/csl-citation.json"} </w:instrText>
            </w:r>
            <w:r w:rsidR="00F16B74">
              <w:rPr>
                <w:rFonts w:ascii="Times New Roman" w:hAnsi="Times New Roman" w:cs="Times New Roman"/>
                <w:color w:val="000000" w:themeColor="text1"/>
              </w:rPr>
              <w:fldChar w:fldCharType="separate"/>
            </w:r>
            <w:r w:rsidR="00F16B74" w:rsidRPr="00F16B74">
              <w:rPr>
                <w:rFonts w:ascii="Times New Roman" w:hAnsi="Times New Roman" w:cs="Times New Roman"/>
              </w:rPr>
              <w:t>(Van Lieshout et al., 2018)</w:t>
            </w:r>
            <w:r w:rsidR="00F16B74">
              <w:rPr>
                <w:rFonts w:ascii="Times New Roman" w:hAnsi="Times New Roman" w:cs="Times New Roman"/>
                <w:color w:val="000000" w:themeColor="text1"/>
              </w:rPr>
              <w:fldChar w:fldCharType="end"/>
            </w:r>
          </w:p>
        </w:tc>
      </w:tr>
    </w:tbl>
    <w:p w14:paraId="685F012D" w14:textId="77777777" w:rsidR="00F8771C" w:rsidRPr="00CD77C0" w:rsidRDefault="00F8771C" w:rsidP="00B73883">
      <w:pPr>
        <w:ind w:firstLine="0"/>
        <w:jc w:val="both"/>
        <w:rPr>
          <w:rFonts w:ascii="Times New Roman" w:hAnsi="Times New Roman" w:cs="Times New Roman"/>
          <w:b/>
          <w:color w:val="000000" w:themeColor="text1"/>
        </w:rPr>
      </w:pPr>
    </w:p>
    <w:p w14:paraId="1392F577" w14:textId="04EE8F01" w:rsidR="00191491" w:rsidRDefault="00306301" w:rsidP="00CD77C0">
      <w:pPr>
        <w:ind w:firstLine="0"/>
        <w:jc w:val="center"/>
        <w:rPr>
          <w:rFonts w:ascii="Times New Roman" w:hAnsi="Times New Roman" w:cs="Times New Roman"/>
          <w:b/>
          <w:color w:val="000000" w:themeColor="text1"/>
        </w:rPr>
      </w:pPr>
      <w:r>
        <w:rPr>
          <w:rFonts w:ascii="Times New Roman" w:hAnsi="Times New Roman" w:cs="Times New Roman"/>
          <w:b/>
          <w:color w:val="000000" w:themeColor="text1"/>
        </w:rPr>
        <w:t>Health Education</w:t>
      </w:r>
    </w:p>
    <w:p w14:paraId="4EF0C0DA" w14:textId="26D30FB1" w:rsidR="00191491" w:rsidRDefault="00306301" w:rsidP="00F16B74">
      <w:pPr>
        <w:ind w:firstLine="0"/>
        <w:jc w:val="both"/>
        <w:rPr>
          <w:rFonts w:ascii="Times New Roman" w:hAnsi="Times New Roman" w:cs="Times New Roman"/>
          <w:b/>
          <w:color w:val="000000" w:themeColor="text1"/>
        </w:rPr>
      </w:pPr>
      <w:r>
        <w:rPr>
          <w:rFonts w:ascii="Times New Roman" w:hAnsi="Times New Roman" w:cs="Times New Roman"/>
          <w:b/>
          <w:color w:val="000000" w:themeColor="text1"/>
        </w:rPr>
        <w:tab/>
      </w:r>
      <w:r w:rsidRPr="00CD77C0">
        <w:rPr>
          <w:rFonts w:ascii="Times New Roman" w:hAnsi="Times New Roman" w:cs="Times New Roman"/>
          <w:color w:val="000000" w:themeColor="text1"/>
        </w:rPr>
        <w:t>Sufficient nutrition is essential for the nourishme</w:t>
      </w:r>
      <w:r>
        <w:rPr>
          <w:rFonts w:ascii="Times New Roman" w:hAnsi="Times New Roman" w:cs="Times New Roman"/>
          <w:color w:val="000000" w:themeColor="text1"/>
        </w:rPr>
        <w:t>nt and energy of the patient suffering from multiple wounds. It has been observed that patients need to know the wound type, care plan and assessment to heal faster. The patient education in terms of adequate sleep, proper and nutritious diet, care, least contact with the air and polluted water is mandatory</w:t>
      </w:r>
      <w:r w:rsidR="00F16B74">
        <w:rPr>
          <w:rFonts w:ascii="Times New Roman" w:hAnsi="Times New Roman" w:cs="Times New Roman"/>
          <w:color w:val="000000" w:themeColor="text1"/>
        </w:rPr>
        <w:t xml:space="preserve"> </w:t>
      </w:r>
      <w:r w:rsidR="00F16B74">
        <w:rPr>
          <w:rFonts w:ascii="Times New Roman" w:hAnsi="Times New Roman" w:cs="Times New Roman"/>
          <w:color w:val="000000" w:themeColor="text1"/>
        </w:rPr>
        <w:fldChar w:fldCharType="begin"/>
      </w:r>
      <w:r w:rsidR="00F16B74">
        <w:rPr>
          <w:rFonts w:ascii="Times New Roman" w:hAnsi="Times New Roman" w:cs="Times New Roman"/>
          <w:color w:val="000000" w:themeColor="text1"/>
        </w:rPr>
        <w:instrText xml:space="preserve"> ADDIN ZOTERO_ITEM CSL_CITATION {"citationID":"citxgCgM","properties":{"formattedCitation":"(Van Lieshout et al., 2018)","plainCitation":"(Van Lieshout et al., 2018)","noteIndex":0},"citationItems":[{"id":162,"uris":["http://zotero.org/users/local/qnvKw9vm/items/TCTIUPMS"],"uri":["http://zotero.org/users/local/qnvKw9vm/items/TCTIUPMS"],"itemData":{"id":162,"type":"article-journal","title":"Epidemiology of injuries, treatment (costs) and outcome in burn patients admitted to a hospital with or without dedicated burn centre (Burn-Pro): protocol for a multicentre prospective observational study","container-title":"BMJ open","page":"e023709","volume":"8","issue":"11","author":[{"family":"Van Lieshout","given":"Esther MM"},{"family":"Van Yperen","given":"Daan T."},{"family":"Van Baar","given":"Margriet E."},{"family":"Polinder","given":"Suzanne"},{"family":"Boersma","given":"Doeke"},{"family":"Cardon","given":"Anne YMVP"},{"family":"De Rijcke","given":"Piet AR"},{"family":"Guijt","given":"Marc"},{"family":"Klem","given":"Taco MAL"},{"family":"Lansink","given":"Koen WW"}],"issued":{"date-parts":[["2018"]]}}}],"schema":"https://github.com/citation-style-language/schema/raw/master/csl-citation.json"} </w:instrText>
      </w:r>
      <w:r w:rsidR="00F16B74">
        <w:rPr>
          <w:rFonts w:ascii="Times New Roman" w:hAnsi="Times New Roman" w:cs="Times New Roman"/>
          <w:color w:val="000000" w:themeColor="text1"/>
        </w:rPr>
        <w:fldChar w:fldCharType="separate"/>
      </w:r>
      <w:r w:rsidR="00F16B74" w:rsidRPr="00F16B74">
        <w:rPr>
          <w:rFonts w:ascii="Times New Roman" w:hAnsi="Times New Roman" w:cs="Times New Roman"/>
        </w:rPr>
        <w:t>(Van Lieshout et al., 2018)</w:t>
      </w:r>
      <w:r w:rsidR="00F16B74">
        <w:rPr>
          <w:rFonts w:ascii="Times New Roman" w:hAnsi="Times New Roman" w:cs="Times New Roman"/>
          <w:color w:val="000000" w:themeColor="text1"/>
        </w:rPr>
        <w:fldChar w:fldCharType="end"/>
      </w:r>
      <w:r>
        <w:rPr>
          <w:rFonts w:ascii="Times New Roman" w:hAnsi="Times New Roman" w:cs="Times New Roman"/>
          <w:color w:val="000000" w:themeColor="text1"/>
        </w:rPr>
        <w:t>. Patient need education on elimination and cleansing of their wounds so that the healing process can be achieved as expected</w:t>
      </w:r>
      <w:r w:rsidR="00F16B74">
        <w:rPr>
          <w:rFonts w:ascii="Times New Roman" w:hAnsi="Times New Roman" w:cs="Times New Roman"/>
          <w:color w:val="000000" w:themeColor="text1"/>
        </w:rPr>
        <w:t xml:space="preserve"> </w:t>
      </w:r>
      <w:r w:rsidR="00F16B74">
        <w:rPr>
          <w:rFonts w:ascii="Times New Roman" w:hAnsi="Times New Roman" w:cs="Times New Roman"/>
          <w:color w:val="000000" w:themeColor="text1"/>
        </w:rPr>
        <w:fldChar w:fldCharType="begin"/>
      </w:r>
      <w:r w:rsidR="00F16B74">
        <w:rPr>
          <w:rFonts w:ascii="Times New Roman" w:hAnsi="Times New Roman" w:cs="Times New Roman"/>
          <w:color w:val="000000" w:themeColor="text1"/>
        </w:rPr>
        <w:instrText xml:space="preserve"> ADDIN ZOTERO_ITEM CSL_CITATION {"citationID":"BRCTn3eD","properties":{"formattedCitation":"(Mervis &amp; Phillips, 2019)","plainCitation":"(Mervis &amp; Phillips, 2019)","noteIndex":0},"citationItems":[{"id":163,"uris":["http://zotero.org/users/local/qnvKw9vm/items/IP8NDR89"],"uri":["http://zotero.org/users/local/qnvKw9vm/items/IP8NDR89"],"itemData":{"id":163,"type":"article-journal","title":"Pressure ulcers: prevention and management","container-title":"Journal of the American Academy of Dermatology","author":[{"family":"Mervis","given":"Joshua S."},{"family":"Phillips","given":"Tania J."}],"issued":{"date-parts":[["2019"]]}}}],"schema":"https://github.com/citation-style-language/schema/raw/master/csl-citation.json"} </w:instrText>
      </w:r>
      <w:r w:rsidR="00F16B74">
        <w:rPr>
          <w:rFonts w:ascii="Times New Roman" w:hAnsi="Times New Roman" w:cs="Times New Roman"/>
          <w:color w:val="000000" w:themeColor="text1"/>
        </w:rPr>
        <w:fldChar w:fldCharType="separate"/>
      </w:r>
      <w:r w:rsidR="00F16B74" w:rsidRPr="00F16B74">
        <w:rPr>
          <w:rFonts w:ascii="Times New Roman" w:hAnsi="Times New Roman" w:cs="Times New Roman"/>
        </w:rPr>
        <w:t>(Mervis &amp; Phillips, 2019)</w:t>
      </w:r>
      <w:r w:rsidR="00F16B74">
        <w:rPr>
          <w:rFonts w:ascii="Times New Roman" w:hAnsi="Times New Roman" w:cs="Times New Roman"/>
          <w:color w:val="000000" w:themeColor="text1"/>
        </w:rPr>
        <w:fldChar w:fldCharType="end"/>
      </w:r>
      <w:r>
        <w:rPr>
          <w:rFonts w:ascii="Times New Roman" w:hAnsi="Times New Roman" w:cs="Times New Roman"/>
          <w:color w:val="000000" w:themeColor="text1"/>
        </w:rPr>
        <w:t xml:space="preserve">. </w:t>
      </w:r>
    </w:p>
    <w:p w14:paraId="36A3AEB5" w14:textId="6A9C91D1" w:rsidR="00CD77C0" w:rsidRPr="00CD77C0" w:rsidRDefault="00306301" w:rsidP="00CD77C0">
      <w:pPr>
        <w:ind w:firstLine="0"/>
        <w:jc w:val="center"/>
        <w:rPr>
          <w:rFonts w:ascii="Times New Roman" w:hAnsi="Times New Roman" w:cs="Times New Roman"/>
          <w:b/>
          <w:color w:val="000000" w:themeColor="text1"/>
        </w:rPr>
      </w:pPr>
      <w:r w:rsidRPr="00CD77C0">
        <w:rPr>
          <w:rFonts w:ascii="Times New Roman" w:hAnsi="Times New Roman" w:cs="Times New Roman"/>
          <w:b/>
          <w:color w:val="000000" w:themeColor="text1"/>
        </w:rPr>
        <w:t>Pain Management</w:t>
      </w:r>
    </w:p>
    <w:tbl>
      <w:tblPr>
        <w:tblStyle w:val="TableGrid"/>
        <w:tblW w:w="0" w:type="auto"/>
        <w:tblLook w:val="04A0" w:firstRow="1" w:lastRow="0" w:firstColumn="1" w:lastColumn="0" w:noHBand="0" w:noVBand="1"/>
      </w:tblPr>
      <w:tblGrid>
        <w:gridCol w:w="1976"/>
        <w:gridCol w:w="1977"/>
        <w:gridCol w:w="1871"/>
        <w:gridCol w:w="1856"/>
        <w:gridCol w:w="1670"/>
      </w:tblGrid>
      <w:tr w:rsidR="00C15237" w14:paraId="50554ADE" w14:textId="77777777" w:rsidTr="00191491">
        <w:tc>
          <w:tcPr>
            <w:tcW w:w="1976" w:type="dxa"/>
          </w:tcPr>
          <w:p w14:paraId="6070E1AD" w14:textId="355D0EEE" w:rsidR="00657B56" w:rsidRPr="00CD77C0" w:rsidRDefault="00306301" w:rsidP="00CA2D39">
            <w:pPr>
              <w:rPr>
                <w:rFonts w:ascii="Times New Roman" w:hAnsi="Times New Roman" w:cs="Times New Roman"/>
                <w:b/>
                <w:color w:val="000000" w:themeColor="text1"/>
              </w:rPr>
            </w:pPr>
            <w:r>
              <w:rPr>
                <w:rFonts w:ascii="Times New Roman" w:hAnsi="Times New Roman" w:cs="Times New Roman"/>
                <w:b/>
                <w:color w:val="000000" w:themeColor="text1"/>
              </w:rPr>
              <w:t xml:space="preserve">Class </w:t>
            </w:r>
            <w:r w:rsidRPr="00CD77C0">
              <w:rPr>
                <w:rFonts w:ascii="Times New Roman" w:hAnsi="Times New Roman" w:cs="Times New Roman"/>
                <w:b/>
                <w:color w:val="000000" w:themeColor="text1"/>
              </w:rPr>
              <w:t xml:space="preserve"> </w:t>
            </w:r>
          </w:p>
        </w:tc>
        <w:tc>
          <w:tcPr>
            <w:tcW w:w="1977" w:type="dxa"/>
          </w:tcPr>
          <w:p w14:paraId="658E9A2A" w14:textId="42782D9E" w:rsidR="00657B56" w:rsidRPr="00CD77C0" w:rsidRDefault="00306301" w:rsidP="00CD77C0">
            <w:pPr>
              <w:ind w:firstLine="0"/>
              <w:rPr>
                <w:rFonts w:ascii="Times New Roman" w:hAnsi="Times New Roman" w:cs="Times New Roman"/>
                <w:b/>
                <w:color w:val="000000" w:themeColor="text1"/>
              </w:rPr>
            </w:pPr>
            <w:r>
              <w:rPr>
                <w:rFonts w:ascii="Times New Roman" w:hAnsi="Times New Roman" w:cs="Times New Roman"/>
                <w:b/>
                <w:color w:val="000000" w:themeColor="text1"/>
              </w:rPr>
              <w:t xml:space="preserve">Diabetic Ulcer </w:t>
            </w:r>
          </w:p>
        </w:tc>
        <w:tc>
          <w:tcPr>
            <w:tcW w:w="1871" w:type="dxa"/>
          </w:tcPr>
          <w:p w14:paraId="2ABD21D0" w14:textId="164318B5" w:rsidR="00657B56" w:rsidRPr="00CD77C0" w:rsidRDefault="00306301" w:rsidP="00CD77C0">
            <w:pPr>
              <w:ind w:firstLine="0"/>
              <w:rPr>
                <w:rFonts w:ascii="Times New Roman" w:hAnsi="Times New Roman" w:cs="Times New Roman"/>
                <w:b/>
                <w:color w:val="000000" w:themeColor="text1"/>
              </w:rPr>
            </w:pPr>
            <w:r w:rsidRPr="00CD77C0">
              <w:rPr>
                <w:rFonts w:ascii="Times New Roman" w:hAnsi="Times New Roman" w:cs="Times New Roman"/>
                <w:b/>
                <w:color w:val="000000" w:themeColor="text1"/>
              </w:rPr>
              <w:t xml:space="preserve">Pressure Ulcer </w:t>
            </w:r>
          </w:p>
        </w:tc>
        <w:tc>
          <w:tcPr>
            <w:tcW w:w="1856" w:type="dxa"/>
          </w:tcPr>
          <w:p w14:paraId="4B1496DA" w14:textId="3E8931E8" w:rsidR="00657B56" w:rsidRPr="00CD77C0" w:rsidRDefault="00306301" w:rsidP="00CD77C0">
            <w:pPr>
              <w:ind w:firstLine="0"/>
              <w:rPr>
                <w:rFonts w:ascii="Times New Roman" w:hAnsi="Times New Roman" w:cs="Times New Roman"/>
                <w:b/>
                <w:color w:val="000000" w:themeColor="text1"/>
              </w:rPr>
            </w:pPr>
            <w:r>
              <w:rPr>
                <w:rFonts w:ascii="Times New Roman" w:hAnsi="Times New Roman" w:cs="Times New Roman"/>
                <w:b/>
                <w:color w:val="000000" w:themeColor="text1"/>
              </w:rPr>
              <w:t xml:space="preserve">Infected Arterial Ulcer </w:t>
            </w:r>
          </w:p>
        </w:tc>
        <w:tc>
          <w:tcPr>
            <w:tcW w:w="1670" w:type="dxa"/>
          </w:tcPr>
          <w:p w14:paraId="34C6F943" w14:textId="343E3A87" w:rsidR="00657B56" w:rsidRPr="00CD77C0" w:rsidRDefault="00306301" w:rsidP="00CD77C0">
            <w:pPr>
              <w:ind w:firstLine="0"/>
              <w:rPr>
                <w:rFonts w:ascii="Times New Roman" w:hAnsi="Times New Roman" w:cs="Times New Roman"/>
                <w:b/>
                <w:color w:val="000000" w:themeColor="text1"/>
              </w:rPr>
            </w:pPr>
            <w:r>
              <w:rPr>
                <w:rFonts w:ascii="Times New Roman" w:hAnsi="Times New Roman" w:cs="Times New Roman"/>
                <w:b/>
                <w:color w:val="000000" w:themeColor="text1"/>
              </w:rPr>
              <w:t xml:space="preserve">Burn </w:t>
            </w:r>
          </w:p>
        </w:tc>
      </w:tr>
      <w:tr w:rsidR="00C15237" w14:paraId="7F6B7A73" w14:textId="77777777" w:rsidTr="00191491">
        <w:tc>
          <w:tcPr>
            <w:tcW w:w="1976" w:type="dxa"/>
          </w:tcPr>
          <w:p w14:paraId="0BA160A5" w14:textId="77777777" w:rsidR="00657B56" w:rsidRPr="00CD77C0" w:rsidRDefault="00306301" w:rsidP="00CD77C0">
            <w:pPr>
              <w:ind w:firstLine="0"/>
              <w:rPr>
                <w:rFonts w:ascii="Times New Roman" w:hAnsi="Times New Roman" w:cs="Times New Roman"/>
                <w:color w:val="000000" w:themeColor="text1"/>
              </w:rPr>
            </w:pPr>
            <w:r w:rsidRPr="00CD77C0">
              <w:rPr>
                <w:rFonts w:ascii="Times New Roman" w:hAnsi="Times New Roman" w:cs="Times New Roman"/>
                <w:color w:val="000000" w:themeColor="text1"/>
              </w:rPr>
              <w:t xml:space="preserve">Medications </w:t>
            </w:r>
          </w:p>
        </w:tc>
        <w:tc>
          <w:tcPr>
            <w:tcW w:w="1977" w:type="dxa"/>
          </w:tcPr>
          <w:p w14:paraId="49055A9B" w14:textId="77777777" w:rsidR="00657B56" w:rsidRPr="00CD77C0" w:rsidRDefault="00306301" w:rsidP="00CD77C0">
            <w:pPr>
              <w:ind w:firstLine="0"/>
              <w:rPr>
                <w:rFonts w:ascii="Times New Roman" w:hAnsi="Times New Roman" w:cs="Times New Roman"/>
                <w:color w:val="000000" w:themeColor="text1"/>
              </w:rPr>
            </w:pPr>
            <w:r w:rsidRPr="00CD77C0">
              <w:rPr>
                <w:rFonts w:ascii="Times New Roman" w:hAnsi="Times New Roman" w:cs="Times New Roman"/>
                <w:color w:val="000000" w:themeColor="text1"/>
              </w:rPr>
              <w:t xml:space="preserve">Pain killer and antibiotics. </w:t>
            </w:r>
          </w:p>
        </w:tc>
        <w:tc>
          <w:tcPr>
            <w:tcW w:w="1871" w:type="dxa"/>
          </w:tcPr>
          <w:p w14:paraId="6D71BCC7" w14:textId="2519E7DA" w:rsidR="00657B56" w:rsidRPr="00CD77C0" w:rsidRDefault="00306301" w:rsidP="00822567">
            <w:pPr>
              <w:ind w:firstLine="0"/>
              <w:rPr>
                <w:rFonts w:ascii="Times New Roman" w:hAnsi="Times New Roman" w:cs="Times New Roman"/>
                <w:color w:val="000000" w:themeColor="text1"/>
              </w:rPr>
            </w:pPr>
            <w:r w:rsidRPr="00CD77C0">
              <w:rPr>
                <w:rFonts w:ascii="Times New Roman" w:hAnsi="Times New Roman" w:cs="Times New Roman"/>
                <w:color w:val="000000" w:themeColor="text1"/>
              </w:rPr>
              <w:t xml:space="preserve">Pain killers </w:t>
            </w:r>
          </w:p>
        </w:tc>
        <w:tc>
          <w:tcPr>
            <w:tcW w:w="1856" w:type="dxa"/>
          </w:tcPr>
          <w:p w14:paraId="7568FBE1" w14:textId="62841F08" w:rsidR="00657B56" w:rsidRPr="00CD77C0" w:rsidRDefault="00306301" w:rsidP="00C2416B">
            <w:pPr>
              <w:ind w:firstLine="0"/>
              <w:rPr>
                <w:rFonts w:ascii="Times New Roman" w:hAnsi="Times New Roman" w:cs="Times New Roman"/>
                <w:color w:val="000000" w:themeColor="text1"/>
              </w:rPr>
            </w:pPr>
            <w:r>
              <w:rPr>
                <w:rFonts w:ascii="Times New Roman" w:hAnsi="Times New Roman" w:cs="Times New Roman"/>
                <w:color w:val="000000" w:themeColor="text1"/>
              </w:rPr>
              <w:t>Painkillers</w:t>
            </w:r>
          </w:p>
        </w:tc>
        <w:tc>
          <w:tcPr>
            <w:tcW w:w="1670" w:type="dxa"/>
          </w:tcPr>
          <w:p w14:paraId="3F6421A5" w14:textId="4533F5C9" w:rsidR="00657B56" w:rsidRPr="00CD77C0" w:rsidRDefault="00306301" w:rsidP="00CD77C0">
            <w:pPr>
              <w:ind w:firstLine="0"/>
              <w:rPr>
                <w:rFonts w:ascii="Times New Roman" w:hAnsi="Times New Roman" w:cs="Times New Roman"/>
                <w:color w:val="000000" w:themeColor="text1"/>
              </w:rPr>
            </w:pPr>
            <w:r w:rsidRPr="00CD77C0">
              <w:rPr>
                <w:rFonts w:ascii="Times New Roman" w:hAnsi="Times New Roman" w:cs="Times New Roman"/>
                <w:color w:val="000000" w:themeColor="text1"/>
              </w:rPr>
              <w:t xml:space="preserve">Antibiotic ointment </w:t>
            </w:r>
          </w:p>
        </w:tc>
      </w:tr>
      <w:tr w:rsidR="00C15237" w14:paraId="3B29FC0B" w14:textId="77777777" w:rsidTr="00191491">
        <w:tc>
          <w:tcPr>
            <w:tcW w:w="1976" w:type="dxa"/>
          </w:tcPr>
          <w:p w14:paraId="594580DE" w14:textId="77777777" w:rsidR="00657B56" w:rsidRPr="00CD77C0" w:rsidRDefault="00306301" w:rsidP="00CD77C0">
            <w:pPr>
              <w:ind w:firstLine="0"/>
              <w:rPr>
                <w:rFonts w:ascii="Times New Roman" w:hAnsi="Times New Roman" w:cs="Times New Roman"/>
                <w:color w:val="000000" w:themeColor="text1"/>
              </w:rPr>
            </w:pPr>
            <w:r w:rsidRPr="00CD77C0">
              <w:rPr>
                <w:rFonts w:ascii="Times New Roman" w:hAnsi="Times New Roman" w:cs="Times New Roman"/>
                <w:color w:val="000000" w:themeColor="text1"/>
              </w:rPr>
              <w:t xml:space="preserve">Pain management </w:t>
            </w:r>
          </w:p>
        </w:tc>
        <w:tc>
          <w:tcPr>
            <w:tcW w:w="1977" w:type="dxa"/>
          </w:tcPr>
          <w:p w14:paraId="5A6D9E7C" w14:textId="3502F9DC" w:rsidR="00657B56" w:rsidRPr="00CD77C0" w:rsidRDefault="00306301" w:rsidP="00CD77C0">
            <w:pPr>
              <w:ind w:firstLine="0"/>
              <w:rPr>
                <w:rFonts w:ascii="Times New Roman" w:hAnsi="Times New Roman" w:cs="Times New Roman"/>
                <w:color w:val="000000" w:themeColor="text1"/>
              </w:rPr>
            </w:pPr>
            <w:r>
              <w:rPr>
                <w:rFonts w:ascii="Times New Roman" w:hAnsi="Times New Roman" w:cs="Times New Roman"/>
                <w:color w:val="000000" w:themeColor="text1"/>
              </w:rPr>
              <w:t>Pressure therapies and</w:t>
            </w:r>
            <w:r w:rsidR="00AE118F">
              <w:rPr>
                <w:rFonts w:ascii="Times New Roman" w:hAnsi="Times New Roman" w:cs="Times New Roman"/>
                <w:color w:val="000000" w:themeColor="text1"/>
              </w:rPr>
              <w:t xml:space="preserve"> grafting tape can help as infection aggravate the situation. </w:t>
            </w:r>
          </w:p>
        </w:tc>
        <w:tc>
          <w:tcPr>
            <w:tcW w:w="1871" w:type="dxa"/>
          </w:tcPr>
          <w:p w14:paraId="3A65F315" w14:textId="20715A63" w:rsidR="00657B56" w:rsidRPr="00CD77C0" w:rsidRDefault="00306301" w:rsidP="00F16B74">
            <w:pPr>
              <w:ind w:firstLine="0"/>
              <w:rPr>
                <w:rFonts w:ascii="Times New Roman" w:hAnsi="Times New Roman" w:cs="Times New Roman"/>
                <w:color w:val="000000" w:themeColor="text1"/>
              </w:rPr>
            </w:pPr>
            <w:r w:rsidRPr="00CD77C0">
              <w:rPr>
                <w:rFonts w:ascii="Times New Roman" w:hAnsi="Times New Roman" w:cs="Times New Roman"/>
                <w:color w:val="000000" w:themeColor="text1"/>
              </w:rPr>
              <w:t xml:space="preserve">Pressure therapy </w:t>
            </w:r>
            <w:r w:rsidR="00822567">
              <w:rPr>
                <w:rFonts w:ascii="Times New Roman" w:hAnsi="Times New Roman" w:cs="Times New Roman"/>
                <w:color w:val="000000" w:themeColor="text1"/>
              </w:rPr>
              <w:t xml:space="preserve">such as redistribution apparatus </w:t>
            </w:r>
            <w:r w:rsidR="00F16B74">
              <w:rPr>
                <w:rFonts w:ascii="Times New Roman" w:hAnsi="Times New Roman" w:cs="Times New Roman"/>
                <w:color w:val="000000" w:themeColor="text1"/>
              </w:rPr>
              <w:fldChar w:fldCharType="begin"/>
            </w:r>
            <w:r w:rsidR="00F16B74">
              <w:rPr>
                <w:rFonts w:ascii="Times New Roman" w:hAnsi="Times New Roman" w:cs="Times New Roman"/>
                <w:color w:val="000000" w:themeColor="text1"/>
              </w:rPr>
              <w:instrText xml:space="preserve"> ADDIN ZOTERO_ITEM CSL_CITATION {"citationID":"z17890Wx","properties":{"formattedCitation":"(Mervis &amp; Phillips, 2019)","plainCitation":"(Mervis &amp; Phillips, 2019)","noteIndex":0},"citationItems":[{"id":163,"uris":["http://zotero.org/users/local/qnvKw9vm/items/IP8NDR89"],"uri":["http://zotero.org/users/local/qnvKw9vm/items/IP8NDR89"],"itemData":{"id":163,"type":"article-journal","title":"Pressure ulcers: prevention and management","container-title":"Journal of the American Academy of Dermatology","author":[{"family":"Mervis","given":"Joshua S."},{"family":"Phillips","given":"Tania J."}],"issued":{"date-parts":[["2019"]]}}}],"schema":"https://github.com/citation-style-language/schema/raw/master/csl-citation.json"} </w:instrText>
            </w:r>
            <w:r w:rsidR="00F16B74">
              <w:rPr>
                <w:rFonts w:ascii="Times New Roman" w:hAnsi="Times New Roman" w:cs="Times New Roman"/>
                <w:color w:val="000000" w:themeColor="text1"/>
              </w:rPr>
              <w:fldChar w:fldCharType="separate"/>
            </w:r>
            <w:r w:rsidR="00F16B74" w:rsidRPr="00F16B74">
              <w:rPr>
                <w:rFonts w:ascii="Times New Roman" w:hAnsi="Times New Roman" w:cs="Times New Roman"/>
              </w:rPr>
              <w:t>(Mervis &amp; Phillips, 2019)</w:t>
            </w:r>
            <w:r w:rsidR="00F16B74">
              <w:rPr>
                <w:rFonts w:ascii="Times New Roman" w:hAnsi="Times New Roman" w:cs="Times New Roman"/>
                <w:color w:val="000000" w:themeColor="text1"/>
              </w:rPr>
              <w:fldChar w:fldCharType="end"/>
            </w:r>
          </w:p>
        </w:tc>
        <w:tc>
          <w:tcPr>
            <w:tcW w:w="1856" w:type="dxa"/>
          </w:tcPr>
          <w:p w14:paraId="5E4951BB" w14:textId="0079DC31" w:rsidR="00657B56" w:rsidRPr="00CD77C0" w:rsidRDefault="00306301" w:rsidP="00CD77C0">
            <w:pPr>
              <w:ind w:firstLine="0"/>
              <w:rPr>
                <w:rFonts w:ascii="Times New Roman" w:hAnsi="Times New Roman" w:cs="Times New Roman"/>
                <w:color w:val="000000" w:themeColor="text1"/>
              </w:rPr>
            </w:pPr>
            <w:r w:rsidRPr="00CD77C0">
              <w:rPr>
                <w:rFonts w:ascii="Times New Roman" w:hAnsi="Times New Roman" w:cs="Times New Roman"/>
                <w:color w:val="000000" w:themeColor="text1"/>
              </w:rPr>
              <w:t>Pressure therapies and pr</w:t>
            </w:r>
            <w:r w:rsidR="00C2416B">
              <w:rPr>
                <w:rFonts w:ascii="Times New Roman" w:hAnsi="Times New Roman" w:cs="Times New Roman"/>
                <w:color w:val="000000" w:themeColor="text1"/>
              </w:rPr>
              <w:t>essure redistribution apparatus would be helpful</w:t>
            </w:r>
          </w:p>
        </w:tc>
        <w:tc>
          <w:tcPr>
            <w:tcW w:w="1670" w:type="dxa"/>
          </w:tcPr>
          <w:p w14:paraId="742B4604" w14:textId="715630A3" w:rsidR="00657B56" w:rsidRPr="00CD77C0" w:rsidRDefault="00306301" w:rsidP="00CD77C0">
            <w:pPr>
              <w:ind w:firstLine="0"/>
              <w:rPr>
                <w:rFonts w:ascii="Times New Roman" w:hAnsi="Times New Roman" w:cs="Times New Roman"/>
                <w:color w:val="000000" w:themeColor="text1"/>
              </w:rPr>
            </w:pPr>
            <w:r w:rsidRPr="00CD77C0">
              <w:rPr>
                <w:rFonts w:ascii="Times New Roman" w:hAnsi="Times New Roman" w:cs="Times New Roman"/>
                <w:color w:val="000000" w:themeColor="text1"/>
              </w:rPr>
              <w:t xml:space="preserve">Pain-relieving </w:t>
            </w:r>
            <w:r w:rsidR="00C2416B" w:rsidRPr="00CD77C0">
              <w:rPr>
                <w:rFonts w:ascii="Times New Roman" w:hAnsi="Times New Roman" w:cs="Times New Roman"/>
                <w:color w:val="000000" w:themeColor="text1"/>
              </w:rPr>
              <w:t>emulsion</w:t>
            </w:r>
            <w:r w:rsidRPr="00CD77C0">
              <w:rPr>
                <w:rFonts w:ascii="Times New Roman" w:hAnsi="Times New Roman" w:cs="Times New Roman"/>
                <w:color w:val="000000" w:themeColor="text1"/>
              </w:rPr>
              <w:t xml:space="preserve"> for skin or </w:t>
            </w:r>
            <w:r w:rsidR="00C2416B" w:rsidRPr="00CD77C0">
              <w:rPr>
                <w:rFonts w:ascii="Times New Roman" w:hAnsi="Times New Roman" w:cs="Times New Roman"/>
                <w:color w:val="000000" w:themeColor="text1"/>
              </w:rPr>
              <w:t>peripheral</w:t>
            </w:r>
            <w:r w:rsidRPr="00CD77C0">
              <w:rPr>
                <w:rFonts w:ascii="Times New Roman" w:hAnsi="Times New Roman" w:cs="Times New Roman"/>
                <w:color w:val="000000" w:themeColor="text1"/>
              </w:rPr>
              <w:t xml:space="preserve"> use</w:t>
            </w:r>
          </w:p>
        </w:tc>
      </w:tr>
      <w:tr w:rsidR="00C15237" w14:paraId="0729E90B" w14:textId="77777777" w:rsidTr="00191491">
        <w:tc>
          <w:tcPr>
            <w:tcW w:w="1976" w:type="dxa"/>
          </w:tcPr>
          <w:p w14:paraId="54B6FDBF" w14:textId="065AAD49" w:rsidR="00657B56" w:rsidRPr="00CD77C0" w:rsidRDefault="00306301" w:rsidP="00CD77C0">
            <w:pPr>
              <w:ind w:firstLine="0"/>
              <w:rPr>
                <w:rFonts w:ascii="Times New Roman" w:hAnsi="Times New Roman" w:cs="Times New Roman"/>
                <w:color w:val="000000" w:themeColor="text1"/>
              </w:rPr>
            </w:pPr>
            <w:r>
              <w:rPr>
                <w:rFonts w:ascii="Times New Roman" w:hAnsi="Times New Roman" w:cs="Times New Roman"/>
                <w:color w:val="000000" w:themeColor="text1"/>
              </w:rPr>
              <w:t>Frequency and</w:t>
            </w:r>
            <w:r w:rsidRPr="00CD77C0">
              <w:rPr>
                <w:rFonts w:ascii="Times New Roman" w:hAnsi="Times New Roman" w:cs="Times New Roman"/>
                <w:color w:val="000000" w:themeColor="text1"/>
              </w:rPr>
              <w:t xml:space="preserve"> dose</w:t>
            </w:r>
          </w:p>
        </w:tc>
        <w:tc>
          <w:tcPr>
            <w:tcW w:w="1977" w:type="dxa"/>
          </w:tcPr>
          <w:p w14:paraId="0B317ABB" w14:textId="7E065891" w:rsidR="00657B56" w:rsidRPr="00CD77C0" w:rsidRDefault="00306301" w:rsidP="00AE118F">
            <w:pPr>
              <w:ind w:firstLine="0"/>
              <w:rPr>
                <w:rFonts w:ascii="Times New Roman" w:hAnsi="Times New Roman" w:cs="Times New Roman"/>
                <w:color w:val="000000" w:themeColor="text1"/>
              </w:rPr>
            </w:pPr>
            <w:r w:rsidRPr="00CD77C0">
              <w:rPr>
                <w:rFonts w:ascii="Times New Roman" w:hAnsi="Times New Roman" w:cs="Times New Roman"/>
                <w:color w:val="000000" w:themeColor="text1"/>
              </w:rPr>
              <w:t>Endone twice a day, esomeprazole once daily, hydromorphone twice a day and Panadol 3 times in a day.</w:t>
            </w:r>
            <w:r w:rsidR="00AE118F">
              <w:rPr>
                <w:rFonts w:ascii="Times New Roman" w:hAnsi="Times New Roman" w:cs="Times New Roman"/>
                <w:color w:val="000000" w:themeColor="text1"/>
              </w:rPr>
              <w:t xml:space="preserve"> </w:t>
            </w:r>
          </w:p>
        </w:tc>
        <w:tc>
          <w:tcPr>
            <w:tcW w:w="1871" w:type="dxa"/>
          </w:tcPr>
          <w:p w14:paraId="043E1275" w14:textId="02E1D1B4" w:rsidR="00657B56" w:rsidRPr="00CD77C0" w:rsidRDefault="00306301" w:rsidP="00822567">
            <w:pPr>
              <w:ind w:firstLine="0"/>
              <w:rPr>
                <w:rFonts w:ascii="Times New Roman" w:hAnsi="Times New Roman" w:cs="Times New Roman"/>
                <w:color w:val="000000" w:themeColor="text1"/>
              </w:rPr>
            </w:pPr>
            <w:r w:rsidRPr="00CD77C0">
              <w:rPr>
                <w:rFonts w:ascii="Times New Roman" w:hAnsi="Times New Roman" w:cs="Times New Roman"/>
                <w:color w:val="000000" w:themeColor="text1"/>
              </w:rPr>
              <w:t>Endone twice a day, esomeprazole once daily, hydromorphone twice a d</w:t>
            </w:r>
            <w:r w:rsidR="00822567">
              <w:rPr>
                <w:rFonts w:ascii="Times New Roman" w:hAnsi="Times New Roman" w:cs="Times New Roman"/>
                <w:color w:val="000000" w:themeColor="text1"/>
              </w:rPr>
              <w:t>ay and Panadol 3 times in a day or during pain.</w:t>
            </w:r>
          </w:p>
        </w:tc>
        <w:tc>
          <w:tcPr>
            <w:tcW w:w="1856" w:type="dxa"/>
          </w:tcPr>
          <w:p w14:paraId="224CF02A" w14:textId="0BF5F204" w:rsidR="00657B56" w:rsidRPr="00CD77C0" w:rsidRDefault="00306301" w:rsidP="00C2416B">
            <w:pPr>
              <w:ind w:firstLine="0"/>
              <w:rPr>
                <w:rFonts w:ascii="Times New Roman" w:hAnsi="Times New Roman" w:cs="Times New Roman"/>
                <w:color w:val="000000" w:themeColor="text1"/>
              </w:rPr>
            </w:pPr>
            <w:r w:rsidRPr="00CD77C0">
              <w:rPr>
                <w:rFonts w:ascii="Times New Roman" w:hAnsi="Times New Roman" w:cs="Times New Roman"/>
                <w:color w:val="000000" w:themeColor="text1"/>
              </w:rPr>
              <w:t xml:space="preserve">hydromorphone twice a day and </w:t>
            </w:r>
            <w:r w:rsidR="00C2416B">
              <w:rPr>
                <w:rFonts w:ascii="Times New Roman" w:hAnsi="Times New Roman" w:cs="Times New Roman"/>
                <w:color w:val="000000" w:themeColor="text1"/>
              </w:rPr>
              <w:t xml:space="preserve">painkillers </w:t>
            </w:r>
          </w:p>
        </w:tc>
        <w:tc>
          <w:tcPr>
            <w:tcW w:w="1670" w:type="dxa"/>
          </w:tcPr>
          <w:p w14:paraId="5C56C0A9" w14:textId="13A6D554" w:rsidR="00657B56" w:rsidRPr="00CD77C0" w:rsidRDefault="00306301" w:rsidP="00CD77C0">
            <w:pPr>
              <w:ind w:firstLine="0"/>
              <w:rPr>
                <w:rFonts w:ascii="Times New Roman" w:hAnsi="Times New Roman" w:cs="Times New Roman"/>
                <w:color w:val="000000" w:themeColor="text1"/>
              </w:rPr>
            </w:pPr>
            <w:r>
              <w:rPr>
                <w:rFonts w:ascii="Times New Roman" w:hAnsi="Times New Roman" w:cs="Times New Roman"/>
                <w:color w:val="000000" w:themeColor="text1"/>
              </w:rPr>
              <w:t>Ointment, t</w:t>
            </w:r>
            <w:r w:rsidRPr="00CD77C0">
              <w:rPr>
                <w:rFonts w:ascii="Times New Roman" w:hAnsi="Times New Roman" w:cs="Times New Roman"/>
                <w:color w:val="000000" w:themeColor="text1"/>
              </w:rPr>
              <w:t xml:space="preserve">hree times a day </w:t>
            </w:r>
          </w:p>
        </w:tc>
      </w:tr>
      <w:tr w:rsidR="00C15237" w14:paraId="5C174C8D" w14:textId="77777777" w:rsidTr="00191491">
        <w:tc>
          <w:tcPr>
            <w:tcW w:w="1976" w:type="dxa"/>
          </w:tcPr>
          <w:p w14:paraId="6DDDEFB5" w14:textId="77777777" w:rsidR="00657B56" w:rsidRPr="00CD77C0" w:rsidRDefault="00306301" w:rsidP="00CD77C0">
            <w:pPr>
              <w:ind w:firstLine="0"/>
              <w:rPr>
                <w:rFonts w:ascii="Times New Roman" w:hAnsi="Times New Roman" w:cs="Times New Roman"/>
                <w:color w:val="000000" w:themeColor="text1"/>
              </w:rPr>
            </w:pPr>
            <w:r w:rsidRPr="00CD77C0">
              <w:rPr>
                <w:rFonts w:ascii="Times New Roman" w:hAnsi="Times New Roman" w:cs="Times New Roman"/>
                <w:color w:val="000000" w:themeColor="text1"/>
              </w:rPr>
              <w:t>Justifications for medication</w:t>
            </w:r>
          </w:p>
        </w:tc>
        <w:tc>
          <w:tcPr>
            <w:tcW w:w="1977" w:type="dxa"/>
          </w:tcPr>
          <w:p w14:paraId="7641F31A" w14:textId="1B226046" w:rsidR="00657B56" w:rsidRPr="00CD77C0" w:rsidRDefault="00306301" w:rsidP="00CD77C0">
            <w:pPr>
              <w:ind w:firstLine="0"/>
              <w:rPr>
                <w:rFonts w:ascii="Times New Roman" w:hAnsi="Times New Roman" w:cs="Times New Roman"/>
                <w:color w:val="000000" w:themeColor="text1"/>
              </w:rPr>
            </w:pPr>
            <w:r>
              <w:rPr>
                <w:rFonts w:ascii="Times New Roman" w:hAnsi="Times New Roman" w:cs="Times New Roman"/>
                <w:color w:val="000000" w:themeColor="text1"/>
              </w:rPr>
              <w:t>E</w:t>
            </w:r>
            <w:r w:rsidRPr="00CD77C0">
              <w:rPr>
                <w:rFonts w:ascii="Times New Roman" w:hAnsi="Times New Roman" w:cs="Times New Roman"/>
                <w:color w:val="000000" w:themeColor="text1"/>
              </w:rPr>
              <w:t xml:space="preserve">ndone will be administered to relieve </w:t>
            </w:r>
            <w:r w:rsidR="00631187" w:rsidRPr="00CD77C0">
              <w:rPr>
                <w:rFonts w:ascii="Times New Roman" w:hAnsi="Times New Roman" w:cs="Times New Roman"/>
                <w:color w:val="000000" w:themeColor="text1"/>
              </w:rPr>
              <w:t>pain;</w:t>
            </w:r>
            <w:r w:rsidRPr="00CD77C0">
              <w:rPr>
                <w:rFonts w:ascii="Times New Roman" w:hAnsi="Times New Roman" w:cs="Times New Roman"/>
                <w:color w:val="000000" w:themeColor="text1"/>
              </w:rPr>
              <w:t xml:space="preserve"> Esomeprazole will be used to relief acidity of the stomach. </w:t>
            </w:r>
          </w:p>
        </w:tc>
        <w:tc>
          <w:tcPr>
            <w:tcW w:w="1871" w:type="dxa"/>
          </w:tcPr>
          <w:p w14:paraId="5B18327E" w14:textId="358D63F1" w:rsidR="00657B56" w:rsidRPr="00CD77C0" w:rsidRDefault="00306301" w:rsidP="00CD77C0">
            <w:pPr>
              <w:ind w:firstLine="0"/>
              <w:rPr>
                <w:rFonts w:ascii="Times New Roman" w:hAnsi="Times New Roman" w:cs="Times New Roman"/>
                <w:color w:val="000000" w:themeColor="text1"/>
              </w:rPr>
            </w:pPr>
            <w:r>
              <w:rPr>
                <w:rFonts w:ascii="Times New Roman" w:hAnsi="Times New Roman" w:cs="Times New Roman"/>
                <w:color w:val="000000" w:themeColor="text1"/>
              </w:rPr>
              <w:t xml:space="preserve">Endone </w:t>
            </w:r>
            <w:r w:rsidRPr="00CD77C0">
              <w:rPr>
                <w:rFonts w:ascii="Times New Roman" w:hAnsi="Times New Roman" w:cs="Times New Roman"/>
                <w:color w:val="000000" w:themeColor="text1"/>
              </w:rPr>
              <w:t xml:space="preserve">will be administered to relieve </w:t>
            </w:r>
            <w:r w:rsidR="00631187" w:rsidRPr="00CD77C0">
              <w:rPr>
                <w:rFonts w:ascii="Times New Roman" w:hAnsi="Times New Roman" w:cs="Times New Roman"/>
                <w:color w:val="000000" w:themeColor="text1"/>
              </w:rPr>
              <w:t>pain;</w:t>
            </w:r>
            <w:r w:rsidRPr="00CD77C0">
              <w:rPr>
                <w:rFonts w:ascii="Times New Roman" w:hAnsi="Times New Roman" w:cs="Times New Roman"/>
                <w:color w:val="000000" w:themeColor="text1"/>
              </w:rPr>
              <w:t xml:space="preserve"> Esomeprazole will be used to help </w:t>
            </w:r>
            <w:r>
              <w:rPr>
                <w:rFonts w:ascii="Times New Roman" w:hAnsi="Times New Roman" w:cs="Times New Roman"/>
                <w:color w:val="000000" w:themeColor="text1"/>
              </w:rPr>
              <w:t xml:space="preserve">combat </w:t>
            </w:r>
            <w:r w:rsidRPr="00CD77C0">
              <w:rPr>
                <w:rFonts w:ascii="Times New Roman" w:hAnsi="Times New Roman" w:cs="Times New Roman"/>
                <w:color w:val="000000" w:themeColor="text1"/>
              </w:rPr>
              <w:lastRenderedPageBreak/>
              <w:t xml:space="preserve">acidity of the stomach. </w:t>
            </w:r>
          </w:p>
        </w:tc>
        <w:tc>
          <w:tcPr>
            <w:tcW w:w="1856" w:type="dxa"/>
          </w:tcPr>
          <w:p w14:paraId="0F334A46" w14:textId="783E3A6B" w:rsidR="00657B56" w:rsidRPr="00CD77C0" w:rsidRDefault="00306301" w:rsidP="00CD77C0">
            <w:pPr>
              <w:ind w:firstLine="0"/>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Endone </w:t>
            </w:r>
            <w:r w:rsidRPr="00CD77C0">
              <w:rPr>
                <w:rFonts w:ascii="Times New Roman" w:hAnsi="Times New Roman" w:cs="Times New Roman"/>
                <w:color w:val="000000" w:themeColor="text1"/>
              </w:rPr>
              <w:t xml:space="preserve">will </w:t>
            </w:r>
            <w:r>
              <w:rPr>
                <w:rFonts w:ascii="Times New Roman" w:hAnsi="Times New Roman" w:cs="Times New Roman"/>
                <w:color w:val="000000" w:themeColor="text1"/>
              </w:rPr>
              <w:t xml:space="preserve">be administered to relieve pain. </w:t>
            </w:r>
          </w:p>
        </w:tc>
        <w:tc>
          <w:tcPr>
            <w:tcW w:w="1670" w:type="dxa"/>
          </w:tcPr>
          <w:p w14:paraId="4A55E3F7" w14:textId="7CA6345A" w:rsidR="00657B56" w:rsidRPr="00CD77C0" w:rsidRDefault="00306301" w:rsidP="00CD77C0">
            <w:pPr>
              <w:ind w:firstLine="0"/>
              <w:rPr>
                <w:rFonts w:ascii="Times New Roman" w:hAnsi="Times New Roman" w:cs="Times New Roman"/>
                <w:color w:val="000000" w:themeColor="text1"/>
              </w:rPr>
            </w:pPr>
            <w:r w:rsidRPr="00CD77C0">
              <w:rPr>
                <w:rFonts w:ascii="Times New Roman" w:hAnsi="Times New Roman" w:cs="Times New Roman"/>
                <w:color w:val="000000" w:themeColor="text1"/>
              </w:rPr>
              <w:t xml:space="preserve">For pain relief </w:t>
            </w:r>
          </w:p>
        </w:tc>
      </w:tr>
      <w:tr w:rsidR="00C15237" w14:paraId="0B8E812F" w14:textId="77777777" w:rsidTr="00191491">
        <w:tc>
          <w:tcPr>
            <w:tcW w:w="1976" w:type="dxa"/>
          </w:tcPr>
          <w:p w14:paraId="04E0A48D" w14:textId="77777777" w:rsidR="00657B56" w:rsidRPr="00CD77C0" w:rsidRDefault="00306301" w:rsidP="00CD77C0">
            <w:pPr>
              <w:ind w:firstLine="0"/>
              <w:rPr>
                <w:rFonts w:ascii="Times New Roman" w:hAnsi="Times New Roman" w:cs="Times New Roman"/>
                <w:color w:val="000000" w:themeColor="text1"/>
              </w:rPr>
            </w:pPr>
            <w:r w:rsidRPr="00CD77C0">
              <w:rPr>
                <w:rFonts w:ascii="Times New Roman" w:hAnsi="Times New Roman" w:cs="Times New Roman"/>
                <w:color w:val="000000" w:themeColor="text1"/>
              </w:rPr>
              <w:t xml:space="preserve">Patient education for pain management </w:t>
            </w:r>
          </w:p>
        </w:tc>
        <w:tc>
          <w:tcPr>
            <w:tcW w:w="1977" w:type="dxa"/>
          </w:tcPr>
          <w:p w14:paraId="39157B35" w14:textId="5A1E699C" w:rsidR="00657B56" w:rsidRPr="00CD77C0" w:rsidRDefault="00306301" w:rsidP="00CD77C0">
            <w:pPr>
              <w:ind w:firstLine="0"/>
              <w:rPr>
                <w:rFonts w:ascii="Times New Roman" w:hAnsi="Times New Roman" w:cs="Times New Roman"/>
                <w:color w:val="000000" w:themeColor="text1"/>
                <w:shd w:val="clear" w:color="auto" w:fill="FFFFFF"/>
              </w:rPr>
            </w:pPr>
            <w:r>
              <w:rPr>
                <w:rFonts w:ascii="Times New Roman" w:hAnsi="Times New Roman" w:cs="Times New Roman"/>
                <w:color w:val="000000" w:themeColor="text1"/>
              </w:rPr>
              <w:t>Regular and sufficient</w:t>
            </w:r>
            <w:r w:rsidRPr="00CD77C0">
              <w:rPr>
                <w:rFonts w:ascii="Times New Roman" w:hAnsi="Times New Roman" w:cs="Times New Roman"/>
                <w:color w:val="000000" w:themeColor="text1"/>
              </w:rPr>
              <w:t xml:space="preserve"> sleep to incr</w:t>
            </w:r>
            <w:r>
              <w:rPr>
                <w:rFonts w:ascii="Times New Roman" w:hAnsi="Times New Roman" w:cs="Times New Roman"/>
                <w:color w:val="000000" w:themeColor="text1"/>
              </w:rPr>
              <w:t xml:space="preserve">ease the healing process. Patient needs to avoid </w:t>
            </w:r>
            <w:r w:rsidRPr="00CD77C0">
              <w:rPr>
                <w:rFonts w:ascii="Times New Roman" w:hAnsi="Times New Roman" w:cs="Times New Roman"/>
                <w:color w:val="000000" w:themeColor="text1"/>
              </w:rPr>
              <w:t xml:space="preserve">stress and also avoid aggravating factors such as incorrect diet </w:t>
            </w:r>
            <w:r>
              <w:rPr>
                <w:rFonts w:ascii="Times New Roman" w:hAnsi="Times New Roman" w:cs="Times New Roman"/>
                <w:color w:val="000000" w:themeColor="text1"/>
              </w:rPr>
              <w:t xml:space="preserve">as the ulcer is diabetic </w:t>
            </w:r>
            <w:r w:rsidRPr="00CD77C0">
              <w:rPr>
                <w:rFonts w:ascii="Times New Roman" w:hAnsi="Times New Roman" w:cs="Times New Roman"/>
                <w:color w:val="000000" w:themeColor="text1"/>
              </w:rPr>
              <w:t>and unnecessary movement.</w:t>
            </w:r>
          </w:p>
        </w:tc>
        <w:tc>
          <w:tcPr>
            <w:tcW w:w="1871" w:type="dxa"/>
          </w:tcPr>
          <w:p w14:paraId="08246CC2" w14:textId="4AA4AAA4" w:rsidR="00657B56" w:rsidRPr="00CD77C0" w:rsidRDefault="00306301" w:rsidP="008B6F9F">
            <w:pPr>
              <w:ind w:firstLine="0"/>
              <w:rPr>
                <w:rFonts w:ascii="Times New Roman" w:hAnsi="Times New Roman" w:cs="Times New Roman"/>
                <w:color w:val="000000" w:themeColor="text1"/>
              </w:rPr>
            </w:pPr>
            <w:r>
              <w:rPr>
                <w:rFonts w:ascii="Times New Roman" w:hAnsi="Times New Roman" w:cs="Times New Roman"/>
                <w:color w:val="000000" w:themeColor="text1"/>
              </w:rPr>
              <w:t xml:space="preserve">Regular </w:t>
            </w:r>
            <w:r w:rsidRPr="00CD77C0">
              <w:rPr>
                <w:rFonts w:ascii="Times New Roman" w:hAnsi="Times New Roman" w:cs="Times New Roman"/>
                <w:color w:val="000000" w:themeColor="text1"/>
              </w:rPr>
              <w:t xml:space="preserve">sleep </w:t>
            </w:r>
            <w:r>
              <w:rPr>
                <w:rFonts w:ascii="Times New Roman" w:hAnsi="Times New Roman" w:cs="Times New Roman"/>
                <w:color w:val="000000" w:themeColor="text1"/>
              </w:rPr>
              <w:t xml:space="preserve">to increase the healing process. </w:t>
            </w:r>
            <w:r w:rsidRPr="00CD77C0">
              <w:rPr>
                <w:rFonts w:ascii="Times New Roman" w:hAnsi="Times New Roman" w:cs="Times New Roman"/>
                <w:color w:val="000000" w:themeColor="text1"/>
              </w:rPr>
              <w:t>Avoid stress and also avoid aggravating factors such as inappropriat</w:t>
            </w:r>
            <w:r>
              <w:rPr>
                <w:rFonts w:ascii="Times New Roman" w:hAnsi="Times New Roman" w:cs="Times New Roman"/>
                <w:color w:val="000000" w:themeColor="text1"/>
              </w:rPr>
              <w:t>e diet and unnecessary movement</w:t>
            </w:r>
            <w:r w:rsidR="008B6F9F">
              <w:rPr>
                <w:rFonts w:ascii="Times New Roman" w:hAnsi="Times New Roman" w:cs="Times New Roman"/>
                <w:color w:val="000000" w:themeColor="text1"/>
              </w:rPr>
              <w:t xml:space="preserve"> </w:t>
            </w:r>
            <w:r w:rsidR="008B6F9F">
              <w:rPr>
                <w:rFonts w:ascii="Times New Roman" w:hAnsi="Times New Roman" w:cs="Times New Roman"/>
                <w:color w:val="000000" w:themeColor="text1"/>
              </w:rPr>
              <w:fldChar w:fldCharType="begin"/>
            </w:r>
            <w:r w:rsidR="008B6F9F">
              <w:rPr>
                <w:rFonts w:ascii="Times New Roman" w:hAnsi="Times New Roman" w:cs="Times New Roman"/>
                <w:color w:val="000000" w:themeColor="text1"/>
              </w:rPr>
              <w:instrText xml:space="preserve"> ADDIN ZOTERO_ITEM CSL_CITATION {"citationID":"4FMZNuk0","properties":{"formattedCitation":"(Mervis &amp; Phillips, 2019)","plainCitation":"(Mervis &amp; Phillips, 2019)","noteIndex":0},"citationItems":[{"id":163,"uris":["http://zotero.org/users/local/qnvKw9vm/items/IP8NDR89"],"uri":["http://zotero.org/users/local/qnvKw9vm/items/IP8NDR89"],"itemData":{"id":163,"type":"article-journal","title":"Pressure ulcers: prevention and management","container-title":"Journal of the American Academy of Dermatology","author":[{"family":"Mervis","given":"Joshua S."},{"family":"Phillips","given":"Tania J."}],"issued":{"date-parts":[["2019"]]}}}],"schema":"https://github.com/citation-style-language/schema/raw/master/csl-citation.json"} </w:instrText>
            </w:r>
            <w:r w:rsidR="008B6F9F">
              <w:rPr>
                <w:rFonts w:ascii="Times New Roman" w:hAnsi="Times New Roman" w:cs="Times New Roman"/>
                <w:color w:val="000000" w:themeColor="text1"/>
              </w:rPr>
              <w:fldChar w:fldCharType="separate"/>
            </w:r>
            <w:r w:rsidR="008B6F9F" w:rsidRPr="008B6F9F">
              <w:rPr>
                <w:rFonts w:ascii="Times New Roman" w:hAnsi="Times New Roman" w:cs="Times New Roman"/>
              </w:rPr>
              <w:t>(Mervis &amp; Phillips, 2019)</w:t>
            </w:r>
            <w:r w:rsidR="008B6F9F">
              <w:rPr>
                <w:rFonts w:ascii="Times New Roman" w:hAnsi="Times New Roman" w:cs="Times New Roman"/>
                <w:color w:val="000000" w:themeColor="text1"/>
              </w:rPr>
              <w:fldChar w:fldCharType="end"/>
            </w:r>
            <w:r>
              <w:rPr>
                <w:rFonts w:ascii="Times New Roman" w:hAnsi="Times New Roman" w:cs="Times New Roman"/>
                <w:color w:val="000000" w:themeColor="text1"/>
              </w:rPr>
              <w:t xml:space="preserve">. </w:t>
            </w:r>
          </w:p>
        </w:tc>
        <w:tc>
          <w:tcPr>
            <w:tcW w:w="1856" w:type="dxa"/>
          </w:tcPr>
          <w:p w14:paraId="66416459" w14:textId="788C9E5C" w:rsidR="00657B56" w:rsidRPr="00CD77C0" w:rsidRDefault="00306301" w:rsidP="00C2416B">
            <w:pPr>
              <w:ind w:firstLine="0"/>
              <w:rPr>
                <w:rFonts w:ascii="Times New Roman" w:hAnsi="Times New Roman" w:cs="Times New Roman"/>
                <w:color w:val="000000" w:themeColor="text1"/>
              </w:rPr>
            </w:pPr>
            <w:r w:rsidRPr="00CD77C0">
              <w:rPr>
                <w:rFonts w:ascii="Times New Roman" w:hAnsi="Times New Roman" w:cs="Times New Roman"/>
                <w:color w:val="000000" w:themeColor="text1"/>
              </w:rPr>
              <w:t>Adequate sleep to increase the healing procedure</w:t>
            </w:r>
            <w:r>
              <w:rPr>
                <w:rFonts w:ascii="Times New Roman" w:hAnsi="Times New Roman" w:cs="Times New Roman"/>
                <w:color w:val="000000" w:themeColor="text1"/>
              </w:rPr>
              <w:t xml:space="preserve">. </w:t>
            </w:r>
            <w:r w:rsidRPr="00CD77C0">
              <w:rPr>
                <w:rFonts w:ascii="Times New Roman" w:hAnsi="Times New Roman" w:cs="Times New Roman"/>
                <w:color w:val="000000" w:themeColor="text1"/>
              </w:rPr>
              <w:t>Avoid</w:t>
            </w:r>
            <w:r>
              <w:rPr>
                <w:rFonts w:ascii="Times New Roman" w:hAnsi="Times New Roman" w:cs="Times New Roman"/>
                <w:color w:val="000000" w:themeColor="text1"/>
              </w:rPr>
              <w:t xml:space="preserve"> stress and </w:t>
            </w:r>
            <w:r w:rsidRPr="00CD77C0">
              <w:rPr>
                <w:rFonts w:ascii="Times New Roman" w:hAnsi="Times New Roman" w:cs="Times New Roman"/>
                <w:color w:val="000000" w:themeColor="text1"/>
              </w:rPr>
              <w:t>avoid irritating elements such as unfortunate diet and needless</w:t>
            </w:r>
            <w:r>
              <w:rPr>
                <w:rFonts w:ascii="Times New Roman" w:hAnsi="Times New Roman" w:cs="Times New Roman"/>
                <w:color w:val="000000" w:themeColor="text1"/>
              </w:rPr>
              <w:t xml:space="preserve"> movement. </w:t>
            </w:r>
          </w:p>
        </w:tc>
        <w:tc>
          <w:tcPr>
            <w:tcW w:w="1670" w:type="dxa"/>
          </w:tcPr>
          <w:p w14:paraId="786D1368" w14:textId="622BE54D" w:rsidR="00657B56" w:rsidRPr="00CD77C0" w:rsidRDefault="00306301" w:rsidP="00C2416B">
            <w:pPr>
              <w:ind w:firstLine="0"/>
              <w:rPr>
                <w:rFonts w:ascii="Times New Roman" w:hAnsi="Times New Roman" w:cs="Times New Roman"/>
                <w:color w:val="000000" w:themeColor="text1"/>
              </w:rPr>
            </w:pPr>
            <w:r w:rsidRPr="00CD77C0">
              <w:rPr>
                <w:rFonts w:ascii="Times New Roman" w:hAnsi="Times New Roman" w:cs="Times New Roman"/>
                <w:color w:val="000000" w:themeColor="text1"/>
              </w:rPr>
              <w:t>Avoid stress and also avoid aggravating factors such as inappropriate diet and unnecessary movement.</w:t>
            </w:r>
            <w:r>
              <w:rPr>
                <w:rFonts w:ascii="Times New Roman" w:hAnsi="Times New Roman" w:cs="Times New Roman"/>
                <w:color w:val="000000" w:themeColor="text1"/>
              </w:rPr>
              <w:t xml:space="preserve"> </w:t>
            </w:r>
            <w:r w:rsidRPr="00CD77C0">
              <w:rPr>
                <w:rFonts w:ascii="Times New Roman" w:hAnsi="Times New Roman" w:cs="Times New Roman"/>
                <w:color w:val="000000" w:themeColor="text1"/>
              </w:rPr>
              <w:t xml:space="preserve">Proper sleep to increase the healing process. </w:t>
            </w:r>
          </w:p>
        </w:tc>
      </w:tr>
    </w:tbl>
    <w:p w14:paraId="704349BE" w14:textId="4D281AD6" w:rsidR="00CD77C0" w:rsidRDefault="00CD77C0" w:rsidP="00B73883">
      <w:pPr>
        <w:ind w:firstLine="0"/>
        <w:jc w:val="both"/>
        <w:rPr>
          <w:rFonts w:ascii="Times New Roman" w:hAnsi="Times New Roman" w:cs="Times New Roman"/>
          <w:b/>
          <w:color w:val="000000" w:themeColor="text1"/>
        </w:rPr>
      </w:pPr>
    </w:p>
    <w:p w14:paraId="6D1A0682" w14:textId="4240DC00" w:rsidR="00191491" w:rsidRPr="00CD77C0" w:rsidRDefault="00306301" w:rsidP="00191491">
      <w:pPr>
        <w:jc w:val="center"/>
        <w:rPr>
          <w:rFonts w:ascii="Times New Roman" w:hAnsi="Times New Roman" w:cs="Times New Roman"/>
          <w:b/>
          <w:bCs/>
          <w:color w:val="000000" w:themeColor="text1"/>
        </w:rPr>
      </w:pPr>
      <w:r>
        <w:rPr>
          <w:rFonts w:ascii="Times New Roman" w:hAnsi="Times New Roman" w:cs="Times New Roman"/>
          <w:b/>
          <w:bCs/>
          <w:color w:val="000000" w:themeColor="text1"/>
        </w:rPr>
        <w:t>Case Study 2- Holistic Assessment of Patient</w:t>
      </w:r>
    </w:p>
    <w:p w14:paraId="1A788C0F" w14:textId="77777777" w:rsidR="00191491" w:rsidRPr="00CD77C0" w:rsidRDefault="00306301" w:rsidP="00191491">
      <w:pPr>
        <w:ind w:firstLine="0"/>
        <w:rPr>
          <w:rFonts w:ascii="Times New Roman" w:hAnsi="Times New Roman" w:cs="Times New Roman"/>
          <w:b/>
          <w:bCs/>
          <w:color w:val="000000" w:themeColor="text1"/>
        </w:rPr>
      </w:pPr>
      <w:r w:rsidRPr="00CD77C0">
        <w:rPr>
          <w:rFonts w:ascii="Times New Roman" w:hAnsi="Times New Roman" w:cs="Times New Roman"/>
          <w:b/>
          <w:bCs/>
          <w:color w:val="000000" w:themeColor="text1"/>
        </w:rPr>
        <w:t xml:space="preserve">Medical History and Examination </w:t>
      </w:r>
    </w:p>
    <w:p w14:paraId="1DA1E568" w14:textId="7156442C" w:rsidR="00191491" w:rsidRPr="00CD77C0" w:rsidRDefault="00306301" w:rsidP="008B6F9F">
      <w:pPr>
        <w:jc w:val="both"/>
        <w:rPr>
          <w:rFonts w:ascii="Times New Roman" w:hAnsi="Times New Roman" w:cs="Times New Roman"/>
          <w:b/>
          <w:color w:val="000000" w:themeColor="text1"/>
          <w:shd w:val="clear" w:color="auto" w:fill="FFFFFF"/>
        </w:rPr>
      </w:pPr>
      <w:r>
        <w:rPr>
          <w:rFonts w:ascii="Times New Roman" w:hAnsi="Times New Roman" w:cs="Times New Roman"/>
          <w:color w:val="000000" w:themeColor="text1"/>
          <w:shd w:val="clear" w:color="auto" w:fill="FFFFFF"/>
        </w:rPr>
        <w:t xml:space="preserve">85 years old Mrs Miriam Gold with fluids overload, pneumonia and metastasis cervical cancer was admitted. </w:t>
      </w:r>
      <w:r w:rsidRPr="00CD77C0">
        <w:rPr>
          <w:rFonts w:ascii="Times New Roman" w:hAnsi="Times New Roman" w:cs="Times New Roman"/>
          <w:color w:val="000000" w:themeColor="text1"/>
          <w:shd w:val="clear" w:color="auto" w:fill="FFFFFF"/>
        </w:rPr>
        <w:t xml:space="preserve">Patient was examined </w:t>
      </w:r>
      <w:r>
        <w:rPr>
          <w:rFonts w:ascii="Times New Roman" w:hAnsi="Times New Roman" w:cs="Times New Roman"/>
          <w:color w:val="000000" w:themeColor="text1"/>
          <w:shd w:val="clear" w:color="auto" w:fill="FFFFFF"/>
        </w:rPr>
        <w:t xml:space="preserve">and found with a malignant wound on groin </w:t>
      </w:r>
      <w:r w:rsidRPr="00CD77C0">
        <w:rPr>
          <w:rFonts w:ascii="Times New Roman" w:hAnsi="Times New Roman" w:cs="Times New Roman"/>
          <w:color w:val="000000" w:themeColor="text1"/>
          <w:shd w:val="clear" w:color="auto" w:fill="FFFFFF"/>
        </w:rPr>
        <w:t>and suggested to h</w:t>
      </w:r>
      <w:r>
        <w:rPr>
          <w:rFonts w:ascii="Times New Roman" w:hAnsi="Times New Roman" w:cs="Times New Roman"/>
          <w:color w:val="000000" w:themeColor="text1"/>
          <w:shd w:val="clear" w:color="auto" w:fill="FFFFFF"/>
        </w:rPr>
        <w:t>ave wound management at hospital</w:t>
      </w:r>
      <w:r w:rsidR="008B6F9F">
        <w:rPr>
          <w:rFonts w:ascii="Times New Roman" w:hAnsi="Times New Roman" w:cs="Times New Roman"/>
          <w:color w:val="000000" w:themeColor="text1"/>
          <w:shd w:val="clear" w:color="auto" w:fill="FFFFFF"/>
        </w:rPr>
        <w:t xml:space="preserve"> </w:t>
      </w:r>
      <w:r w:rsidR="008B6F9F">
        <w:rPr>
          <w:rFonts w:ascii="Times New Roman" w:hAnsi="Times New Roman" w:cs="Times New Roman"/>
          <w:color w:val="000000" w:themeColor="text1"/>
          <w:shd w:val="clear" w:color="auto" w:fill="FFFFFF"/>
        </w:rPr>
        <w:fldChar w:fldCharType="begin"/>
      </w:r>
      <w:r w:rsidR="008B6F9F">
        <w:rPr>
          <w:rFonts w:ascii="Times New Roman" w:hAnsi="Times New Roman" w:cs="Times New Roman"/>
          <w:color w:val="000000" w:themeColor="text1"/>
          <w:shd w:val="clear" w:color="auto" w:fill="FFFFFF"/>
        </w:rPr>
        <w:instrText xml:space="preserve"> ADDIN ZOTERO_ITEM CSL_CITATION {"citationID":"Yusv1uPw","properties":{"formattedCitation":"(Lay-Flurrie, 2019)","plainCitation":"(Lay-Flurrie, 2019)","noteIndex":0},"citationItems":[{"id":161,"uris":["http://zotero.org/users/local/qnvKw9vm/items/DXKAZR6V"],"uri":["http://zotero.org/users/local/qnvKw9vm/items/DXKAZR6V"],"itemData":{"id":161,"type":"article-journal","title":"The properties of hydrogel dressings and their impact on wound healing","container-title":"Practice nursing","page":"00","volume":"7","author":[{"family":"Lay-Flurrie","given":"Karen"}],"issued":{"date-parts":[["2019"]]}}}],"schema":"https://github.com/citation-style-language/schema/raw/master/csl-citation.json"} </w:instrText>
      </w:r>
      <w:r w:rsidR="008B6F9F">
        <w:rPr>
          <w:rFonts w:ascii="Times New Roman" w:hAnsi="Times New Roman" w:cs="Times New Roman"/>
          <w:color w:val="000000" w:themeColor="text1"/>
          <w:shd w:val="clear" w:color="auto" w:fill="FFFFFF"/>
        </w:rPr>
        <w:fldChar w:fldCharType="separate"/>
      </w:r>
      <w:r w:rsidR="008B6F9F" w:rsidRPr="008B6F9F">
        <w:rPr>
          <w:rFonts w:ascii="Times New Roman" w:hAnsi="Times New Roman" w:cs="Times New Roman"/>
        </w:rPr>
        <w:t>(Lay-Flurrie, 2019)</w:t>
      </w:r>
      <w:r w:rsidR="008B6F9F">
        <w:rPr>
          <w:rFonts w:ascii="Times New Roman" w:hAnsi="Times New Roman" w:cs="Times New Roman"/>
          <w:color w:val="000000" w:themeColor="text1"/>
          <w:shd w:val="clear" w:color="auto" w:fill="FFFFFF"/>
        </w:rPr>
        <w:fldChar w:fldCharType="end"/>
      </w:r>
      <w:r w:rsidRPr="00CD77C0">
        <w:rPr>
          <w:rFonts w:ascii="Times New Roman" w:hAnsi="Times New Roman" w:cs="Times New Roman"/>
          <w:color w:val="000000" w:themeColor="text1"/>
          <w:shd w:val="clear" w:color="auto" w:fill="FFFFFF"/>
        </w:rPr>
        <w:t xml:space="preserve">. The patient has previous medical history of </w:t>
      </w:r>
      <w:r w:rsidR="00F16B74">
        <w:rPr>
          <w:rFonts w:ascii="Times New Roman" w:hAnsi="Times New Roman" w:cs="Times New Roman"/>
          <w:color w:val="000000" w:themeColor="text1"/>
          <w:shd w:val="clear" w:color="auto" w:fill="FFFFFF"/>
        </w:rPr>
        <w:t>COPD, GORD, and CABGs. She was drowsy and vague and lives with her husband however, the family do not want any further treatment.</w:t>
      </w:r>
    </w:p>
    <w:p w14:paraId="66EA84F8" w14:textId="77777777" w:rsidR="00191491" w:rsidRPr="00CD77C0" w:rsidRDefault="00306301" w:rsidP="00191491">
      <w:pPr>
        <w:ind w:firstLine="0"/>
        <w:jc w:val="center"/>
        <w:rPr>
          <w:rFonts w:ascii="Times New Roman" w:hAnsi="Times New Roman" w:cs="Times New Roman"/>
          <w:b/>
          <w:color w:val="000000" w:themeColor="text1"/>
          <w:shd w:val="clear" w:color="auto" w:fill="FFFFFF"/>
        </w:rPr>
      </w:pPr>
      <w:r w:rsidRPr="00CD77C0">
        <w:rPr>
          <w:rFonts w:ascii="Times New Roman" w:hAnsi="Times New Roman" w:cs="Times New Roman"/>
          <w:b/>
          <w:color w:val="000000" w:themeColor="text1"/>
          <w:shd w:val="clear" w:color="auto" w:fill="FFFFFF"/>
        </w:rPr>
        <w:t>Types of Wound</w:t>
      </w:r>
    </w:p>
    <w:p w14:paraId="4DFC1527" w14:textId="0BF458AC" w:rsidR="00191491" w:rsidRPr="00EB5398" w:rsidRDefault="00306301" w:rsidP="00191491">
      <w:pPr>
        <w:ind w:firstLine="0"/>
        <w:rPr>
          <w:rFonts w:ascii="Times New Roman" w:hAnsi="Times New Roman" w:cs="Times New Roman"/>
          <w:b/>
          <w:bCs/>
          <w:color w:val="000000" w:themeColor="text1"/>
          <w:shd w:val="clear" w:color="auto" w:fill="FFFFFF"/>
        </w:rPr>
      </w:pPr>
      <w:r>
        <w:rPr>
          <w:b/>
          <w:bCs/>
        </w:rPr>
        <w:t>Malignant Wound on G</w:t>
      </w:r>
      <w:r w:rsidRPr="00EB5398">
        <w:rPr>
          <w:b/>
          <w:bCs/>
        </w:rPr>
        <w:t>roin</w:t>
      </w:r>
      <w:r w:rsidRPr="00EB5398">
        <w:rPr>
          <w:rFonts w:ascii="Times New Roman" w:hAnsi="Times New Roman" w:cs="Times New Roman"/>
          <w:b/>
          <w:bCs/>
          <w:color w:val="000000" w:themeColor="text1"/>
          <w:shd w:val="clear" w:color="auto" w:fill="FFFFFF"/>
        </w:rPr>
        <w:t xml:space="preserve">  </w:t>
      </w:r>
    </w:p>
    <w:p w14:paraId="5AC46B0F" w14:textId="58531DC4" w:rsidR="00191491" w:rsidRDefault="00306301" w:rsidP="00AD6861">
      <w:pPr>
        <w:jc w:val="both"/>
        <w:rPr>
          <w:rFonts w:ascii="Times New Roman" w:hAnsi="Times New Roman" w:cs="Times New Roman"/>
          <w:color w:val="000000" w:themeColor="text1"/>
        </w:rPr>
      </w:pPr>
      <w:r>
        <w:rPr>
          <w:rFonts w:ascii="Times New Roman" w:hAnsi="Times New Roman" w:cs="Times New Roman"/>
          <w:color w:val="000000" w:themeColor="text1"/>
        </w:rPr>
        <w:t>Malignant wounds usually occur because of the cancer cells and their infiltration to blood and lymph vessels. It causes loss of tissue sensitivity and ultimately death of the tissues. It appears in the form of lesion and can lead to metastasis.</w:t>
      </w:r>
    </w:p>
    <w:p w14:paraId="07A9D4DA" w14:textId="19577136" w:rsidR="00631187" w:rsidRDefault="00631187" w:rsidP="00AD6861">
      <w:pPr>
        <w:jc w:val="both"/>
        <w:rPr>
          <w:rFonts w:ascii="Times New Roman" w:hAnsi="Times New Roman" w:cs="Times New Roman"/>
          <w:color w:val="000000" w:themeColor="text1"/>
        </w:rPr>
      </w:pPr>
    </w:p>
    <w:p w14:paraId="4A9ED911" w14:textId="77777777" w:rsidR="00631187" w:rsidRDefault="00631187" w:rsidP="00AD6861">
      <w:pPr>
        <w:jc w:val="both"/>
        <w:rPr>
          <w:rFonts w:ascii="Times New Roman" w:hAnsi="Times New Roman" w:cs="Times New Roman"/>
          <w:color w:val="000000" w:themeColor="text1"/>
        </w:rPr>
      </w:pPr>
      <w:bookmarkStart w:id="0" w:name="_GoBack"/>
      <w:bookmarkEnd w:id="0"/>
    </w:p>
    <w:p w14:paraId="3C4BFBE3" w14:textId="5411BF1C" w:rsidR="00191491" w:rsidRDefault="00306301" w:rsidP="00191491">
      <w:pPr>
        <w:ind w:firstLine="0"/>
        <w:rPr>
          <w:rFonts w:ascii="Times New Roman" w:hAnsi="Times New Roman" w:cs="Times New Roman"/>
          <w:b/>
          <w:bCs/>
          <w:color w:val="000000" w:themeColor="text1"/>
        </w:rPr>
      </w:pPr>
      <w:r>
        <w:rPr>
          <w:rFonts w:ascii="Times New Roman" w:hAnsi="Times New Roman" w:cs="Times New Roman"/>
          <w:b/>
          <w:bCs/>
          <w:color w:val="000000" w:themeColor="text1"/>
        </w:rPr>
        <w:lastRenderedPageBreak/>
        <w:t>Venous Ulcer</w:t>
      </w:r>
    </w:p>
    <w:p w14:paraId="4A0AFA59" w14:textId="30D642E5" w:rsidR="00191491" w:rsidRPr="00CD77C0" w:rsidRDefault="00306301" w:rsidP="00A86047">
      <w:pPr>
        <w:ind w:firstLine="0"/>
        <w:rPr>
          <w:rFonts w:ascii="Times New Roman" w:hAnsi="Times New Roman" w:cs="Times New Roman"/>
          <w:color w:val="000000" w:themeColor="text1"/>
        </w:rPr>
      </w:pPr>
      <w:r>
        <w:rPr>
          <w:rFonts w:ascii="Times New Roman" w:hAnsi="Times New Roman" w:cs="Times New Roman"/>
          <w:b/>
          <w:bCs/>
          <w:color w:val="000000" w:themeColor="text1"/>
        </w:rPr>
        <w:tab/>
      </w:r>
      <w:r w:rsidR="00A86047">
        <w:rPr>
          <w:rFonts w:ascii="Times New Roman" w:hAnsi="Times New Roman" w:cs="Times New Roman"/>
          <w:color w:val="000000" w:themeColor="text1"/>
        </w:rPr>
        <w:t xml:space="preserve">Venous ulcer is caused by the poor blood flow in the veins and lower limbs. It usually transpired in legs and cannot heal without proper management. </w:t>
      </w:r>
    </w:p>
    <w:p w14:paraId="53506EE3" w14:textId="77777777" w:rsidR="00191491" w:rsidRPr="00CD77C0" w:rsidRDefault="00306301" w:rsidP="00191491">
      <w:pPr>
        <w:jc w:val="center"/>
        <w:rPr>
          <w:rFonts w:ascii="Times New Roman" w:hAnsi="Times New Roman" w:cs="Times New Roman"/>
          <w:b/>
          <w:color w:val="000000" w:themeColor="text1"/>
          <w:shd w:val="clear" w:color="auto" w:fill="FFFFFF"/>
        </w:rPr>
      </w:pPr>
      <w:r w:rsidRPr="00CD77C0">
        <w:rPr>
          <w:rFonts w:ascii="Times New Roman" w:hAnsi="Times New Roman" w:cs="Times New Roman"/>
          <w:b/>
          <w:color w:val="000000" w:themeColor="text1"/>
          <w:shd w:val="clear" w:color="auto" w:fill="FFFFFF"/>
        </w:rPr>
        <w:t>Wound Management Principles</w:t>
      </w:r>
    </w:p>
    <w:p w14:paraId="4FBACDC9" w14:textId="74D8B82D" w:rsidR="00191491" w:rsidRPr="00CD77C0" w:rsidRDefault="00306301" w:rsidP="008B6F9F">
      <w:pPr>
        <w:jc w:val="both"/>
        <w:rPr>
          <w:rFonts w:ascii="Times New Roman" w:hAnsi="Times New Roman" w:cs="Times New Roman"/>
          <w:color w:val="000000" w:themeColor="text1"/>
        </w:rPr>
      </w:pPr>
      <w:r>
        <w:rPr>
          <w:rFonts w:ascii="Times New Roman" w:hAnsi="Times New Roman" w:cs="Times New Roman"/>
          <w:color w:val="000000" w:themeColor="text1"/>
        </w:rPr>
        <w:t xml:space="preserve">The malignant and venous ulcers are complicated wounds that are difficult to manage in elderly patients because the age of the patient slow down the healing process of the tissues. The management of the sounds required moist healing, vacuum-assisted closure, and compression therapy in case of venous ulcers. Use of pain killers and antibiotic therapy is usually </w:t>
      </w:r>
      <w:r w:rsidRPr="00CD77C0">
        <w:rPr>
          <w:rFonts w:ascii="Times New Roman" w:hAnsi="Times New Roman" w:cs="Times New Roman"/>
          <w:color w:val="000000" w:themeColor="text1"/>
        </w:rPr>
        <w:t xml:space="preserve">suggested for the anticipation of the </w:t>
      </w:r>
      <w:r>
        <w:rPr>
          <w:rFonts w:ascii="Times New Roman" w:hAnsi="Times New Roman" w:cs="Times New Roman"/>
          <w:color w:val="000000" w:themeColor="text1"/>
        </w:rPr>
        <w:t xml:space="preserve">contamination and </w:t>
      </w:r>
      <w:r w:rsidRPr="00CD77C0">
        <w:rPr>
          <w:rFonts w:ascii="Times New Roman" w:hAnsi="Times New Roman" w:cs="Times New Roman"/>
          <w:color w:val="000000" w:themeColor="text1"/>
        </w:rPr>
        <w:t>infection</w:t>
      </w:r>
      <w:r w:rsidR="008B6F9F">
        <w:rPr>
          <w:rFonts w:ascii="Times New Roman" w:hAnsi="Times New Roman" w:cs="Times New Roman"/>
          <w:color w:val="000000" w:themeColor="text1"/>
        </w:rPr>
        <w:t xml:space="preserve"> </w:t>
      </w:r>
      <w:r w:rsidR="008B6F9F">
        <w:rPr>
          <w:rFonts w:ascii="Times New Roman" w:hAnsi="Times New Roman" w:cs="Times New Roman"/>
          <w:color w:val="000000" w:themeColor="text1"/>
        </w:rPr>
        <w:fldChar w:fldCharType="begin"/>
      </w:r>
      <w:r w:rsidR="008B6F9F">
        <w:rPr>
          <w:rFonts w:ascii="Times New Roman" w:hAnsi="Times New Roman" w:cs="Times New Roman"/>
          <w:color w:val="000000" w:themeColor="text1"/>
        </w:rPr>
        <w:instrText xml:space="preserve"> ADDIN ZOTERO_ITEM CSL_CITATION {"citationID":"CR6ywwGu","properties":{"formattedCitation":"(Lay-Flurrie, 2019)","plainCitation":"(Lay-Flurrie, 2019)","noteIndex":0},"citationItems":[{"id":161,"uris":["http://zotero.org/users/local/qnvKw9vm/items/DXKAZR6V"],"uri":["http://zotero.org/users/local/qnvKw9vm/items/DXKAZR6V"],"itemData":{"id":161,"type":"article-journal","title":"The properties of hydrogel dressings and their impact on wound healing","container-title":"Practice nursing","page":"00","volume":"7","author":[{"family":"Lay-Flurrie","given":"Karen"}],"issued":{"date-parts":[["2019"]]}}}],"schema":"https://github.com/citation-style-language/schema/raw/master/csl-citation.json"} </w:instrText>
      </w:r>
      <w:r w:rsidR="008B6F9F">
        <w:rPr>
          <w:rFonts w:ascii="Times New Roman" w:hAnsi="Times New Roman" w:cs="Times New Roman"/>
          <w:color w:val="000000" w:themeColor="text1"/>
        </w:rPr>
        <w:fldChar w:fldCharType="separate"/>
      </w:r>
      <w:r w:rsidR="008B6F9F" w:rsidRPr="008B6F9F">
        <w:rPr>
          <w:rFonts w:ascii="Times New Roman" w:hAnsi="Times New Roman" w:cs="Times New Roman"/>
        </w:rPr>
        <w:t>(Lay-Flurrie, 2019)</w:t>
      </w:r>
      <w:r w:rsidR="008B6F9F">
        <w:rPr>
          <w:rFonts w:ascii="Times New Roman" w:hAnsi="Times New Roman" w:cs="Times New Roman"/>
          <w:color w:val="000000" w:themeColor="text1"/>
        </w:rPr>
        <w:fldChar w:fldCharType="end"/>
      </w:r>
      <w:r w:rsidRPr="00CD77C0">
        <w:rPr>
          <w:rFonts w:ascii="Times New Roman" w:hAnsi="Times New Roman" w:cs="Times New Roman"/>
          <w:color w:val="000000" w:themeColor="text1"/>
        </w:rPr>
        <w:t>.</w:t>
      </w:r>
      <w:r>
        <w:rPr>
          <w:rFonts w:ascii="Times New Roman" w:hAnsi="Times New Roman" w:cs="Times New Roman"/>
          <w:color w:val="000000" w:themeColor="text1"/>
        </w:rPr>
        <w:t xml:space="preserve"> The risk of wounds development increase with the age of the patients. Infections can aggravate the wound management and outcome in coughing, fever and other skin infections. Appropriate and suitable dressings, cleansing and management is mandatory for </w:t>
      </w:r>
      <w:r w:rsidR="00631187">
        <w:rPr>
          <w:rFonts w:ascii="Times New Roman" w:hAnsi="Times New Roman" w:cs="Times New Roman"/>
          <w:color w:val="000000" w:themeColor="text1"/>
        </w:rPr>
        <w:t>these types of wounds</w:t>
      </w:r>
      <w:r>
        <w:rPr>
          <w:rFonts w:ascii="Times New Roman" w:hAnsi="Times New Roman" w:cs="Times New Roman"/>
          <w:color w:val="000000" w:themeColor="text1"/>
        </w:rPr>
        <w:t xml:space="preserve"> to improve the healing process. Patients should be educated regarding wound care, management and hygiene. </w:t>
      </w:r>
    </w:p>
    <w:p w14:paraId="4C757142" w14:textId="4BA15329" w:rsidR="00191491" w:rsidRPr="00CD77C0" w:rsidRDefault="00306301" w:rsidP="00191491">
      <w:pPr>
        <w:jc w:val="center"/>
        <w:rPr>
          <w:rFonts w:ascii="Times New Roman" w:hAnsi="Times New Roman" w:cs="Times New Roman"/>
          <w:b/>
          <w:color w:val="000000" w:themeColor="text1"/>
        </w:rPr>
      </w:pPr>
      <w:r w:rsidRPr="00CD77C0">
        <w:rPr>
          <w:rFonts w:ascii="Times New Roman" w:hAnsi="Times New Roman" w:cs="Times New Roman"/>
          <w:b/>
          <w:color w:val="000000" w:themeColor="text1"/>
        </w:rPr>
        <w:t>Evaluation of Wound</w:t>
      </w:r>
    </w:p>
    <w:tbl>
      <w:tblPr>
        <w:tblStyle w:val="TableGrid"/>
        <w:tblW w:w="0" w:type="auto"/>
        <w:tblLook w:val="04A0" w:firstRow="1" w:lastRow="0" w:firstColumn="1" w:lastColumn="0" w:noHBand="0" w:noVBand="1"/>
      </w:tblPr>
      <w:tblGrid>
        <w:gridCol w:w="3331"/>
        <w:gridCol w:w="3080"/>
        <w:gridCol w:w="2913"/>
      </w:tblGrid>
      <w:tr w:rsidR="00C15237" w14:paraId="2E73E57F" w14:textId="77777777" w:rsidTr="00A86047">
        <w:trPr>
          <w:trHeight w:val="529"/>
        </w:trPr>
        <w:tc>
          <w:tcPr>
            <w:tcW w:w="3331" w:type="dxa"/>
          </w:tcPr>
          <w:p w14:paraId="5086D7A1" w14:textId="77777777" w:rsidR="00A86047" w:rsidRPr="00CD77C0" w:rsidRDefault="00306301" w:rsidP="00191491">
            <w:pPr>
              <w:rPr>
                <w:rFonts w:ascii="Times New Roman" w:hAnsi="Times New Roman" w:cs="Times New Roman"/>
                <w:b/>
                <w:color w:val="000000" w:themeColor="text1"/>
              </w:rPr>
            </w:pPr>
            <w:r w:rsidRPr="00CD77C0">
              <w:rPr>
                <w:rFonts w:ascii="Times New Roman" w:hAnsi="Times New Roman" w:cs="Times New Roman"/>
                <w:b/>
                <w:color w:val="000000" w:themeColor="text1"/>
              </w:rPr>
              <w:t xml:space="preserve">Class </w:t>
            </w:r>
          </w:p>
        </w:tc>
        <w:tc>
          <w:tcPr>
            <w:tcW w:w="3080" w:type="dxa"/>
          </w:tcPr>
          <w:p w14:paraId="600B0F7B" w14:textId="07AB28DC" w:rsidR="00A86047" w:rsidRPr="00EB5398" w:rsidRDefault="00306301" w:rsidP="00191491">
            <w:pPr>
              <w:ind w:firstLine="0"/>
              <w:rPr>
                <w:rFonts w:ascii="Times New Roman" w:hAnsi="Times New Roman" w:cs="Times New Roman"/>
                <w:b/>
                <w:bCs/>
                <w:color w:val="000000" w:themeColor="text1"/>
              </w:rPr>
            </w:pPr>
            <w:r w:rsidRPr="00EB5398">
              <w:rPr>
                <w:b/>
                <w:bCs/>
              </w:rPr>
              <w:t>Malignant wound on groin</w:t>
            </w:r>
          </w:p>
        </w:tc>
        <w:tc>
          <w:tcPr>
            <w:tcW w:w="2913" w:type="dxa"/>
          </w:tcPr>
          <w:p w14:paraId="235DD347" w14:textId="606F5294" w:rsidR="00A86047" w:rsidRPr="00CD77C0" w:rsidRDefault="00306301" w:rsidP="00191491">
            <w:pPr>
              <w:ind w:firstLine="0"/>
              <w:rPr>
                <w:rFonts w:ascii="Times New Roman" w:hAnsi="Times New Roman" w:cs="Times New Roman"/>
                <w:b/>
                <w:color w:val="000000" w:themeColor="text1"/>
              </w:rPr>
            </w:pPr>
            <w:r>
              <w:rPr>
                <w:rFonts w:ascii="Times New Roman" w:hAnsi="Times New Roman" w:cs="Times New Roman"/>
                <w:b/>
                <w:color w:val="000000" w:themeColor="text1"/>
              </w:rPr>
              <w:t xml:space="preserve">Venous Ulcer </w:t>
            </w:r>
          </w:p>
        </w:tc>
      </w:tr>
      <w:tr w:rsidR="00C15237" w14:paraId="0AA8A7D0" w14:textId="77777777" w:rsidTr="00A86047">
        <w:trPr>
          <w:trHeight w:val="809"/>
        </w:trPr>
        <w:tc>
          <w:tcPr>
            <w:tcW w:w="3331" w:type="dxa"/>
          </w:tcPr>
          <w:p w14:paraId="2F380112" w14:textId="77777777" w:rsidR="00A86047" w:rsidRPr="00CD77C0" w:rsidRDefault="00306301" w:rsidP="00191491">
            <w:pPr>
              <w:ind w:firstLine="0"/>
              <w:rPr>
                <w:rFonts w:ascii="Times New Roman" w:hAnsi="Times New Roman" w:cs="Times New Roman"/>
                <w:color w:val="000000" w:themeColor="text1"/>
              </w:rPr>
            </w:pPr>
            <w:r w:rsidRPr="00CD77C0">
              <w:rPr>
                <w:rFonts w:ascii="Times New Roman" w:hAnsi="Times New Roman" w:cs="Times New Roman"/>
                <w:color w:val="000000" w:themeColor="text1"/>
              </w:rPr>
              <w:t xml:space="preserve">Wound bed status </w:t>
            </w:r>
          </w:p>
        </w:tc>
        <w:tc>
          <w:tcPr>
            <w:tcW w:w="3080" w:type="dxa"/>
          </w:tcPr>
          <w:p w14:paraId="128DD167" w14:textId="0587692C" w:rsidR="00A86047" w:rsidRPr="00CD77C0" w:rsidRDefault="00306301" w:rsidP="00191491">
            <w:pPr>
              <w:ind w:firstLine="0"/>
              <w:rPr>
                <w:rFonts w:ascii="Times New Roman" w:hAnsi="Times New Roman" w:cs="Times New Roman"/>
                <w:color w:val="000000" w:themeColor="text1"/>
              </w:rPr>
            </w:pPr>
            <w:r>
              <w:rPr>
                <w:rFonts w:ascii="Times New Roman" w:hAnsi="Times New Roman" w:cs="Times New Roman"/>
                <w:color w:val="000000" w:themeColor="text1"/>
              </w:rPr>
              <w:t xml:space="preserve">Disruption of skin, painful, pus and has sinus </w:t>
            </w:r>
          </w:p>
        </w:tc>
        <w:tc>
          <w:tcPr>
            <w:tcW w:w="2913" w:type="dxa"/>
          </w:tcPr>
          <w:p w14:paraId="65A7294B" w14:textId="1EBF14C4" w:rsidR="00A86047" w:rsidRPr="00CD77C0" w:rsidRDefault="00306301" w:rsidP="00191491">
            <w:pPr>
              <w:ind w:firstLine="0"/>
              <w:rPr>
                <w:rFonts w:ascii="Times New Roman" w:hAnsi="Times New Roman" w:cs="Times New Roman"/>
                <w:color w:val="000000" w:themeColor="text1"/>
              </w:rPr>
            </w:pPr>
            <w:r>
              <w:rPr>
                <w:rFonts w:ascii="Times New Roman" w:hAnsi="Times New Roman" w:cs="Times New Roman"/>
                <w:color w:val="000000" w:themeColor="text1"/>
              </w:rPr>
              <w:t>Degenerative and moist</w:t>
            </w:r>
          </w:p>
        </w:tc>
      </w:tr>
      <w:tr w:rsidR="00C15237" w14:paraId="427F3AFB" w14:textId="77777777" w:rsidTr="00A86047">
        <w:trPr>
          <w:trHeight w:val="809"/>
        </w:trPr>
        <w:tc>
          <w:tcPr>
            <w:tcW w:w="3331" w:type="dxa"/>
          </w:tcPr>
          <w:p w14:paraId="033A9DC0" w14:textId="77777777" w:rsidR="00A86047" w:rsidRPr="00CD77C0" w:rsidRDefault="00306301" w:rsidP="00191491">
            <w:pPr>
              <w:ind w:firstLine="0"/>
              <w:rPr>
                <w:rFonts w:ascii="Times New Roman" w:hAnsi="Times New Roman" w:cs="Times New Roman"/>
                <w:color w:val="000000" w:themeColor="text1"/>
              </w:rPr>
            </w:pPr>
            <w:r w:rsidRPr="00CD77C0">
              <w:rPr>
                <w:rFonts w:ascii="Times New Roman" w:hAnsi="Times New Roman" w:cs="Times New Roman"/>
                <w:color w:val="000000" w:themeColor="text1"/>
              </w:rPr>
              <w:t xml:space="preserve">Wound characteristics </w:t>
            </w:r>
          </w:p>
        </w:tc>
        <w:tc>
          <w:tcPr>
            <w:tcW w:w="3080" w:type="dxa"/>
          </w:tcPr>
          <w:p w14:paraId="7AC2714A" w14:textId="285F93AE" w:rsidR="00A86047" w:rsidRPr="00CD77C0" w:rsidRDefault="00306301" w:rsidP="00191491">
            <w:pPr>
              <w:ind w:firstLine="0"/>
              <w:rPr>
                <w:rFonts w:ascii="Times New Roman" w:hAnsi="Times New Roman" w:cs="Times New Roman"/>
                <w:color w:val="000000" w:themeColor="text1"/>
              </w:rPr>
            </w:pPr>
            <w:r>
              <w:rPr>
                <w:rFonts w:ascii="Times New Roman" w:hAnsi="Times New Roman" w:cs="Times New Roman"/>
                <w:color w:val="000000" w:themeColor="text1"/>
              </w:rPr>
              <w:t xml:space="preserve">Rough wound, pus and degenerative skin </w:t>
            </w:r>
          </w:p>
        </w:tc>
        <w:tc>
          <w:tcPr>
            <w:tcW w:w="2913" w:type="dxa"/>
          </w:tcPr>
          <w:p w14:paraId="108119FA" w14:textId="1D2A214C" w:rsidR="00A86047" w:rsidRPr="00CD77C0" w:rsidRDefault="00306301" w:rsidP="00191491">
            <w:pPr>
              <w:ind w:firstLine="0"/>
              <w:rPr>
                <w:rFonts w:ascii="Times New Roman" w:hAnsi="Times New Roman" w:cs="Times New Roman"/>
                <w:color w:val="000000" w:themeColor="text1"/>
              </w:rPr>
            </w:pPr>
            <w:r>
              <w:rPr>
                <w:rFonts w:ascii="Times New Roman" w:hAnsi="Times New Roman" w:cs="Times New Roman"/>
                <w:color w:val="000000" w:themeColor="text1"/>
              </w:rPr>
              <w:t xml:space="preserve">Yellowish, infected skin observed, </w:t>
            </w:r>
            <w:r w:rsidR="00B13B1A">
              <w:rPr>
                <w:rFonts w:ascii="Times New Roman" w:hAnsi="Times New Roman" w:cs="Times New Roman"/>
                <w:color w:val="000000" w:themeColor="text1"/>
              </w:rPr>
              <w:t>sloping edges</w:t>
            </w:r>
          </w:p>
        </w:tc>
      </w:tr>
      <w:tr w:rsidR="00C15237" w14:paraId="54E7A8F8" w14:textId="77777777" w:rsidTr="00A86047">
        <w:trPr>
          <w:trHeight w:val="544"/>
        </w:trPr>
        <w:tc>
          <w:tcPr>
            <w:tcW w:w="3331" w:type="dxa"/>
          </w:tcPr>
          <w:p w14:paraId="26068A4C" w14:textId="77777777" w:rsidR="00A86047" w:rsidRPr="00CD77C0" w:rsidRDefault="00306301" w:rsidP="00191491">
            <w:pPr>
              <w:ind w:firstLine="0"/>
              <w:rPr>
                <w:rFonts w:ascii="Times New Roman" w:hAnsi="Times New Roman" w:cs="Times New Roman"/>
                <w:color w:val="000000" w:themeColor="text1"/>
              </w:rPr>
            </w:pPr>
            <w:r>
              <w:rPr>
                <w:rFonts w:ascii="Times New Roman" w:hAnsi="Times New Roman" w:cs="Times New Roman"/>
                <w:color w:val="000000" w:themeColor="text1"/>
              </w:rPr>
              <w:t xml:space="preserve">Wound measurement </w:t>
            </w:r>
          </w:p>
        </w:tc>
        <w:tc>
          <w:tcPr>
            <w:tcW w:w="3080" w:type="dxa"/>
          </w:tcPr>
          <w:p w14:paraId="63F45AA7" w14:textId="77777777" w:rsidR="00A86047" w:rsidRDefault="00306301" w:rsidP="00191491">
            <w:pPr>
              <w:ind w:firstLine="0"/>
              <w:rPr>
                <w:rFonts w:ascii="Times New Roman" w:hAnsi="Times New Roman" w:cs="Times New Roman"/>
                <w:color w:val="000000" w:themeColor="text1"/>
              </w:rPr>
            </w:pPr>
            <w:r>
              <w:rPr>
                <w:rFonts w:ascii="Times New Roman" w:hAnsi="Times New Roman" w:cs="Times New Roman"/>
                <w:color w:val="000000" w:themeColor="text1"/>
              </w:rPr>
              <w:t xml:space="preserve">Not required </w:t>
            </w:r>
          </w:p>
        </w:tc>
        <w:tc>
          <w:tcPr>
            <w:tcW w:w="2913" w:type="dxa"/>
          </w:tcPr>
          <w:p w14:paraId="304698BA" w14:textId="77777777" w:rsidR="00A86047" w:rsidRDefault="00306301" w:rsidP="00191491">
            <w:pPr>
              <w:ind w:firstLine="0"/>
              <w:rPr>
                <w:rFonts w:ascii="Times New Roman" w:hAnsi="Times New Roman" w:cs="Times New Roman"/>
                <w:color w:val="000000" w:themeColor="text1"/>
              </w:rPr>
            </w:pPr>
            <w:r>
              <w:rPr>
                <w:rFonts w:ascii="Times New Roman" w:hAnsi="Times New Roman" w:cs="Times New Roman"/>
                <w:color w:val="000000" w:themeColor="text1"/>
              </w:rPr>
              <w:t xml:space="preserve">Not required </w:t>
            </w:r>
          </w:p>
        </w:tc>
      </w:tr>
      <w:tr w:rsidR="00C15237" w14:paraId="1D97066A" w14:textId="77777777" w:rsidTr="00A86047">
        <w:trPr>
          <w:trHeight w:val="529"/>
        </w:trPr>
        <w:tc>
          <w:tcPr>
            <w:tcW w:w="3331" w:type="dxa"/>
          </w:tcPr>
          <w:p w14:paraId="564A0C88" w14:textId="77777777" w:rsidR="00A86047" w:rsidRPr="00CD77C0" w:rsidRDefault="00306301" w:rsidP="00191491">
            <w:pPr>
              <w:ind w:firstLine="0"/>
              <w:rPr>
                <w:rFonts w:ascii="Times New Roman" w:hAnsi="Times New Roman" w:cs="Times New Roman"/>
                <w:color w:val="000000" w:themeColor="text1"/>
              </w:rPr>
            </w:pPr>
            <w:r w:rsidRPr="00CD77C0">
              <w:rPr>
                <w:rFonts w:ascii="Times New Roman" w:hAnsi="Times New Roman" w:cs="Times New Roman"/>
                <w:color w:val="000000" w:themeColor="text1"/>
              </w:rPr>
              <w:t xml:space="preserve">Condition of skin </w:t>
            </w:r>
          </w:p>
        </w:tc>
        <w:tc>
          <w:tcPr>
            <w:tcW w:w="3080" w:type="dxa"/>
          </w:tcPr>
          <w:p w14:paraId="71CFA075" w14:textId="263E13FE" w:rsidR="00A86047" w:rsidRPr="00CD77C0" w:rsidRDefault="00306301" w:rsidP="00191491">
            <w:pPr>
              <w:ind w:firstLine="0"/>
              <w:rPr>
                <w:rFonts w:ascii="Times New Roman" w:hAnsi="Times New Roman" w:cs="Times New Roman"/>
                <w:color w:val="000000" w:themeColor="text1"/>
              </w:rPr>
            </w:pPr>
            <w:r w:rsidRPr="00CD77C0">
              <w:rPr>
                <w:rFonts w:ascii="Times New Roman" w:hAnsi="Times New Roman" w:cs="Times New Roman"/>
                <w:color w:val="000000" w:themeColor="text1"/>
              </w:rPr>
              <w:t xml:space="preserve">Worsening </w:t>
            </w:r>
            <w:r>
              <w:rPr>
                <w:rFonts w:ascii="Times New Roman" w:hAnsi="Times New Roman" w:cs="Times New Roman"/>
                <w:color w:val="000000" w:themeColor="text1"/>
              </w:rPr>
              <w:t xml:space="preserve">and oozing </w:t>
            </w:r>
          </w:p>
        </w:tc>
        <w:tc>
          <w:tcPr>
            <w:tcW w:w="2913" w:type="dxa"/>
          </w:tcPr>
          <w:p w14:paraId="454BADA7" w14:textId="371D66A0" w:rsidR="00A86047" w:rsidRPr="00CD77C0" w:rsidRDefault="00306301" w:rsidP="00191491">
            <w:pPr>
              <w:ind w:firstLine="0"/>
              <w:rPr>
                <w:rFonts w:ascii="Times New Roman" w:hAnsi="Times New Roman" w:cs="Times New Roman"/>
                <w:color w:val="000000" w:themeColor="text1"/>
              </w:rPr>
            </w:pPr>
            <w:r>
              <w:rPr>
                <w:rFonts w:ascii="Times New Roman" w:hAnsi="Times New Roman" w:cs="Times New Roman"/>
                <w:color w:val="000000" w:themeColor="text1"/>
              </w:rPr>
              <w:t xml:space="preserve">Soft, and warm, painful  </w:t>
            </w:r>
          </w:p>
        </w:tc>
      </w:tr>
      <w:tr w:rsidR="00C15237" w14:paraId="2E6C0682" w14:textId="77777777" w:rsidTr="00A86047">
        <w:trPr>
          <w:trHeight w:val="809"/>
        </w:trPr>
        <w:tc>
          <w:tcPr>
            <w:tcW w:w="3331" w:type="dxa"/>
          </w:tcPr>
          <w:p w14:paraId="45DDCB07" w14:textId="77777777" w:rsidR="00A86047" w:rsidRPr="00CD77C0" w:rsidRDefault="00306301" w:rsidP="00191491">
            <w:pPr>
              <w:ind w:firstLine="0"/>
              <w:rPr>
                <w:rFonts w:ascii="Times New Roman" w:hAnsi="Times New Roman" w:cs="Times New Roman"/>
                <w:color w:val="000000" w:themeColor="text1"/>
              </w:rPr>
            </w:pPr>
            <w:r w:rsidRPr="00CD77C0">
              <w:rPr>
                <w:rFonts w:ascii="Times New Roman" w:hAnsi="Times New Roman" w:cs="Times New Roman"/>
                <w:color w:val="000000" w:themeColor="text1"/>
              </w:rPr>
              <w:t>Wound exudate</w:t>
            </w:r>
          </w:p>
        </w:tc>
        <w:tc>
          <w:tcPr>
            <w:tcW w:w="3080" w:type="dxa"/>
          </w:tcPr>
          <w:p w14:paraId="68C2A00F" w14:textId="42743E4F" w:rsidR="00A86047" w:rsidRPr="00CD77C0" w:rsidRDefault="00306301" w:rsidP="00EB5398">
            <w:pPr>
              <w:ind w:firstLine="0"/>
              <w:rPr>
                <w:rFonts w:ascii="Times New Roman" w:hAnsi="Times New Roman" w:cs="Times New Roman"/>
                <w:color w:val="000000" w:themeColor="text1"/>
              </w:rPr>
            </w:pPr>
            <w:r>
              <w:rPr>
                <w:rFonts w:ascii="Times New Roman" w:hAnsi="Times New Roman" w:cs="Times New Roman"/>
                <w:color w:val="000000" w:themeColor="text1"/>
              </w:rPr>
              <w:t>Bad-</w:t>
            </w:r>
            <w:r w:rsidRPr="00CD77C0">
              <w:rPr>
                <w:rFonts w:ascii="Times New Roman" w:hAnsi="Times New Roman" w:cs="Times New Roman"/>
                <w:color w:val="000000" w:themeColor="text1"/>
              </w:rPr>
              <w:t>odo</w:t>
            </w:r>
            <w:r>
              <w:rPr>
                <w:rFonts w:ascii="Times New Roman" w:hAnsi="Times New Roman" w:cs="Times New Roman"/>
                <w:color w:val="000000" w:themeColor="text1"/>
              </w:rPr>
              <w:t xml:space="preserve">ur, </w:t>
            </w:r>
            <w:r w:rsidR="00B13B1A">
              <w:rPr>
                <w:rFonts w:ascii="Times New Roman" w:hAnsi="Times New Roman" w:cs="Times New Roman"/>
                <w:color w:val="000000" w:themeColor="text1"/>
              </w:rPr>
              <w:t xml:space="preserve">excessive exudate, </w:t>
            </w:r>
            <w:r>
              <w:rPr>
                <w:rFonts w:ascii="Times New Roman" w:hAnsi="Times New Roman" w:cs="Times New Roman"/>
                <w:color w:val="000000" w:themeColor="text1"/>
              </w:rPr>
              <w:t xml:space="preserve">rough wound, </w:t>
            </w:r>
            <w:r w:rsidRPr="00CD77C0">
              <w:rPr>
                <w:rFonts w:ascii="Times New Roman" w:hAnsi="Times New Roman" w:cs="Times New Roman"/>
                <w:color w:val="000000" w:themeColor="text1"/>
              </w:rPr>
              <w:t>slough</w:t>
            </w:r>
            <w:r>
              <w:rPr>
                <w:rFonts w:ascii="Times New Roman" w:hAnsi="Times New Roman" w:cs="Times New Roman"/>
                <w:color w:val="000000" w:themeColor="text1"/>
              </w:rPr>
              <w:t xml:space="preserve"> and pus</w:t>
            </w:r>
          </w:p>
        </w:tc>
        <w:tc>
          <w:tcPr>
            <w:tcW w:w="2913" w:type="dxa"/>
          </w:tcPr>
          <w:p w14:paraId="0D835B75" w14:textId="5D01610D" w:rsidR="00A86047" w:rsidRPr="00CD77C0" w:rsidRDefault="00306301" w:rsidP="00191491">
            <w:pPr>
              <w:ind w:firstLine="0"/>
              <w:rPr>
                <w:rFonts w:ascii="Times New Roman" w:hAnsi="Times New Roman" w:cs="Times New Roman"/>
                <w:color w:val="000000" w:themeColor="text1"/>
              </w:rPr>
            </w:pPr>
            <w:r>
              <w:rPr>
                <w:rFonts w:ascii="Times New Roman" w:hAnsi="Times New Roman" w:cs="Times New Roman"/>
                <w:color w:val="000000" w:themeColor="text1"/>
              </w:rPr>
              <w:t xml:space="preserve">Excessive </w:t>
            </w:r>
          </w:p>
        </w:tc>
      </w:tr>
      <w:tr w:rsidR="00C15237" w14:paraId="3D0993A6" w14:textId="77777777" w:rsidTr="00A86047">
        <w:trPr>
          <w:trHeight w:val="529"/>
        </w:trPr>
        <w:tc>
          <w:tcPr>
            <w:tcW w:w="3331" w:type="dxa"/>
          </w:tcPr>
          <w:p w14:paraId="01427A61" w14:textId="77777777" w:rsidR="00A86047" w:rsidRPr="00CD77C0" w:rsidRDefault="00306301" w:rsidP="00191491">
            <w:pPr>
              <w:ind w:firstLine="0"/>
              <w:rPr>
                <w:rFonts w:ascii="Times New Roman" w:hAnsi="Times New Roman" w:cs="Times New Roman"/>
                <w:color w:val="000000" w:themeColor="text1"/>
              </w:rPr>
            </w:pPr>
            <w:r>
              <w:rPr>
                <w:rFonts w:ascii="Times New Roman" w:hAnsi="Times New Roman" w:cs="Times New Roman"/>
                <w:color w:val="000000" w:themeColor="text1"/>
              </w:rPr>
              <w:t xml:space="preserve">Further </w:t>
            </w:r>
            <w:r w:rsidRPr="00CD77C0">
              <w:rPr>
                <w:rFonts w:ascii="Times New Roman" w:hAnsi="Times New Roman" w:cs="Times New Roman"/>
                <w:color w:val="000000" w:themeColor="text1"/>
              </w:rPr>
              <w:t xml:space="preserve">assessment </w:t>
            </w:r>
          </w:p>
        </w:tc>
        <w:tc>
          <w:tcPr>
            <w:tcW w:w="3080" w:type="dxa"/>
          </w:tcPr>
          <w:p w14:paraId="6E5D83D9" w14:textId="77777777" w:rsidR="00A86047" w:rsidRPr="00CD77C0" w:rsidRDefault="00A86047" w:rsidP="00191491">
            <w:pPr>
              <w:rPr>
                <w:rFonts w:ascii="Times New Roman" w:hAnsi="Times New Roman" w:cs="Times New Roman"/>
                <w:color w:val="000000" w:themeColor="text1"/>
              </w:rPr>
            </w:pPr>
          </w:p>
        </w:tc>
        <w:tc>
          <w:tcPr>
            <w:tcW w:w="2913" w:type="dxa"/>
          </w:tcPr>
          <w:p w14:paraId="149806E9" w14:textId="744CD5D0" w:rsidR="00A86047" w:rsidRPr="00CD77C0" w:rsidRDefault="00306301" w:rsidP="00191491">
            <w:pPr>
              <w:ind w:firstLine="0"/>
              <w:rPr>
                <w:rFonts w:ascii="Times New Roman" w:hAnsi="Times New Roman" w:cs="Times New Roman"/>
                <w:color w:val="000000" w:themeColor="text1"/>
              </w:rPr>
            </w:pPr>
            <w:r>
              <w:rPr>
                <w:rFonts w:ascii="Times New Roman" w:hAnsi="Times New Roman" w:cs="Times New Roman"/>
                <w:color w:val="000000" w:themeColor="text1"/>
              </w:rPr>
              <w:t>Itching, pain</w:t>
            </w:r>
          </w:p>
        </w:tc>
      </w:tr>
    </w:tbl>
    <w:p w14:paraId="3372227E" w14:textId="77777777" w:rsidR="00191491" w:rsidRPr="00CD77C0" w:rsidRDefault="00191491" w:rsidP="00191491">
      <w:pPr>
        <w:rPr>
          <w:rFonts w:ascii="Times New Roman" w:hAnsi="Times New Roman" w:cs="Times New Roman"/>
          <w:color w:val="000000" w:themeColor="text1"/>
          <w:shd w:val="clear" w:color="auto" w:fill="FFFFFF"/>
        </w:rPr>
      </w:pPr>
    </w:p>
    <w:p w14:paraId="3CA217C9" w14:textId="151529B9" w:rsidR="00191491" w:rsidRPr="00CD77C0" w:rsidRDefault="00306301" w:rsidP="00191491">
      <w:pPr>
        <w:ind w:firstLine="0"/>
        <w:jc w:val="center"/>
        <w:rPr>
          <w:rFonts w:ascii="Times New Roman" w:hAnsi="Times New Roman" w:cs="Times New Roman"/>
          <w:b/>
          <w:color w:val="000000" w:themeColor="text1"/>
        </w:rPr>
      </w:pPr>
      <w:r w:rsidRPr="00CD77C0">
        <w:rPr>
          <w:rFonts w:ascii="Times New Roman" w:hAnsi="Times New Roman" w:cs="Times New Roman"/>
          <w:b/>
          <w:color w:val="000000" w:themeColor="text1"/>
        </w:rPr>
        <w:lastRenderedPageBreak/>
        <w:t>Expectation of Wound Healing</w:t>
      </w:r>
    </w:p>
    <w:p w14:paraId="317755F5" w14:textId="7A7A0B22" w:rsidR="00191491" w:rsidRPr="00CD77C0" w:rsidRDefault="00306301" w:rsidP="008B6F9F">
      <w:pPr>
        <w:jc w:val="both"/>
        <w:rPr>
          <w:rFonts w:ascii="Times New Roman" w:hAnsi="Times New Roman" w:cs="Times New Roman"/>
          <w:b/>
          <w:color w:val="000000" w:themeColor="text1"/>
        </w:rPr>
      </w:pPr>
      <w:r>
        <w:rPr>
          <w:rFonts w:ascii="Times New Roman" w:hAnsi="Times New Roman" w:cs="Times New Roman"/>
          <w:color w:val="000000" w:themeColor="text1"/>
        </w:rPr>
        <w:t>Patients with venous ulcers and malignant ulcers take more than normal time for their wounds to heal. It is suggested by the physicians that 3 to 4 months are required to heal venous wounds. Similarly, the age of the patient is also a significant factor in the healing of the wounds. Patients with developing infections and contamination in the wounds would need adequate time for wound healing</w:t>
      </w:r>
      <w:r w:rsidR="008B6F9F">
        <w:rPr>
          <w:rFonts w:ascii="Times New Roman" w:hAnsi="Times New Roman" w:cs="Times New Roman"/>
          <w:color w:val="000000" w:themeColor="text1"/>
        </w:rPr>
        <w:t xml:space="preserve"> </w:t>
      </w:r>
      <w:r w:rsidR="008B6F9F">
        <w:rPr>
          <w:rFonts w:ascii="Times New Roman" w:hAnsi="Times New Roman" w:cs="Times New Roman"/>
          <w:color w:val="000000" w:themeColor="text1"/>
        </w:rPr>
        <w:fldChar w:fldCharType="begin"/>
      </w:r>
      <w:r w:rsidR="008B6F9F">
        <w:rPr>
          <w:rFonts w:ascii="Times New Roman" w:hAnsi="Times New Roman" w:cs="Times New Roman"/>
          <w:color w:val="000000" w:themeColor="text1"/>
        </w:rPr>
        <w:instrText xml:space="preserve"> ADDIN ZOTERO_ITEM CSL_CITATION {"citationID":"OuJUxTRr","properties":{"formattedCitation":"(Lay-Flurrie, 2019)","plainCitation":"(Lay-Flurrie, 2019)","noteIndex":0},"citationItems":[{"id":161,"uris":["http://zotero.org/users/local/qnvKw9vm/items/DXKAZR6V"],"uri":["http://zotero.org/users/local/qnvKw9vm/items/DXKAZR6V"],"itemData":{"id":161,"type":"article-journal","title":"The properties of hydrogel dressings and their impact on wound healing","container-title":"Practice nursing","page":"00","volume":"7","author":[{"family":"Lay-Flurrie","given":"Karen"}],"issued":{"date-parts":[["2019"]]}}}],"schema":"https://github.com/citation-style-language/schema/raw/master/csl-citation.json"} </w:instrText>
      </w:r>
      <w:r w:rsidR="008B6F9F">
        <w:rPr>
          <w:rFonts w:ascii="Times New Roman" w:hAnsi="Times New Roman" w:cs="Times New Roman"/>
          <w:color w:val="000000" w:themeColor="text1"/>
        </w:rPr>
        <w:fldChar w:fldCharType="separate"/>
      </w:r>
      <w:r w:rsidR="008B6F9F" w:rsidRPr="008B6F9F">
        <w:rPr>
          <w:rFonts w:ascii="Times New Roman" w:hAnsi="Times New Roman" w:cs="Times New Roman"/>
        </w:rPr>
        <w:t>(Lay-Flurrie, 2019)</w:t>
      </w:r>
      <w:r w:rsidR="008B6F9F">
        <w:rPr>
          <w:rFonts w:ascii="Times New Roman" w:hAnsi="Times New Roman" w:cs="Times New Roman"/>
          <w:color w:val="000000" w:themeColor="text1"/>
        </w:rPr>
        <w:fldChar w:fldCharType="end"/>
      </w:r>
      <w:r>
        <w:rPr>
          <w:rFonts w:ascii="Times New Roman" w:hAnsi="Times New Roman" w:cs="Times New Roman"/>
          <w:color w:val="000000" w:themeColor="text1"/>
        </w:rPr>
        <w:t>. In the case of other infections, the patient is required to live in a safe and clean environment to improve healing time.</w:t>
      </w:r>
    </w:p>
    <w:p w14:paraId="4A296CF9" w14:textId="7E3068B7" w:rsidR="00191491" w:rsidRPr="00CD77C0" w:rsidRDefault="00306301" w:rsidP="00191491">
      <w:pPr>
        <w:ind w:firstLine="0"/>
        <w:jc w:val="center"/>
        <w:rPr>
          <w:rFonts w:ascii="Times New Roman" w:hAnsi="Times New Roman" w:cs="Times New Roman"/>
          <w:b/>
          <w:color w:val="000000" w:themeColor="text1"/>
        </w:rPr>
      </w:pPr>
      <w:r w:rsidRPr="00CD77C0">
        <w:rPr>
          <w:rFonts w:ascii="Times New Roman" w:hAnsi="Times New Roman" w:cs="Times New Roman"/>
          <w:b/>
          <w:color w:val="000000" w:themeColor="text1"/>
        </w:rPr>
        <w:t>Wound Management Plan</w:t>
      </w:r>
    </w:p>
    <w:tbl>
      <w:tblPr>
        <w:tblStyle w:val="TableGrid"/>
        <w:tblW w:w="0" w:type="auto"/>
        <w:tblLook w:val="04A0" w:firstRow="1" w:lastRow="0" w:firstColumn="1" w:lastColumn="0" w:noHBand="0" w:noVBand="1"/>
      </w:tblPr>
      <w:tblGrid>
        <w:gridCol w:w="2087"/>
        <w:gridCol w:w="3128"/>
        <w:gridCol w:w="4050"/>
      </w:tblGrid>
      <w:tr w:rsidR="00C15237" w14:paraId="1B51DC4D" w14:textId="77777777" w:rsidTr="008B6F9F">
        <w:tc>
          <w:tcPr>
            <w:tcW w:w="2087" w:type="dxa"/>
          </w:tcPr>
          <w:p w14:paraId="3246658C" w14:textId="77777777" w:rsidR="008B6F9F" w:rsidRPr="00CD77C0" w:rsidRDefault="00306301" w:rsidP="00191491">
            <w:pPr>
              <w:rPr>
                <w:rFonts w:ascii="Times New Roman" w:hAnsi="Times New Roman" w:cs="Times New Roman"/>
                <w:b/>
                <w:color w:val="000000" w:themeColor="text1"/>
              </w:rPr>
            </w:pPr>
            <w:r w:rsidRPr="00CD77C0">
              <w:rPr>
                <w:rFonts w:ascii="Times New Roman" w:hAnsi="Times New Roman" w:cs="Times New Roman"/>
                <w:b/>
                <w:color w:val="000000" w:themeColor="text1"/>
              </w:rPr>
              <w:t xml:space="preserve">Category </w:t>
            </w:r>
          </w:p>
        </w:tc>
        <w:tc>
          <w:tcPr>
            <w:tcW w:w="3128" w:type="dxa"/>
          </w:tcPr>
          <w:p w14:paraId="51B28493" w14:textId="6EC23CA3" w:rsidR="008B6F9F" w:rsidRPr="00EB5398" w:rsidRDefault="00306301" w:rsidP="00191491">
            <w:pPr>
              <w:ind w:firstLine="0"/>
              <w:rPr>
                <w:rFonts w:ascii="Times New Roman" w:hAnsi="Times New Roman" w:cs="Times New Roman"/>
                <w:b/>
                <w:bCs/>
                <w:color w:val="000000" w:themeColor="text1"/>
              </w:rPr>
            </w:pPr>
            <w:r w:rsidRPr="00EB5398">
              <w:rPr>
                <w:b/>
                <w:bCs/>
              </w:rPr>
              <w:t>Malignant wound on groin</w:t>
            </w:r>
          </w:p>
        </w:tc>
        <w:tc>
          <w:tcPr>
            <w:tcW w:w="4050" w:type="dxa"/>
          </w:tcPr>
          <w:p w14:paraId="4894D7A4" w14:textId="3C2291B9" w:rsidR="008B6F9F" w:rsidRPr="00CD77C0" w:rsidRDefault="00306301" w:rsidP="00191491">
            <w:pPr>
              <w:ind w:firstLine="0"/>
              <w:rPr>
                <w:rFonts w:ascii="Times New Roman" w:hAnsi="Times New Roman" w:cs="Times New Roman"/>
                <w:b/>
                <w:color w:val="000000" w:themeColor="text1"/>
              </w:rPr>
            </w:pPr>
            <w:r>
              <w:rPr>
                <w:rFonts w:ascii="Times New Roman" w:hAnsi="Times New Roman" w:cs="Times New Roman"/>
                <w:b/>
                <w:color w:val="000000" w:themeColor="text1"/>
              </w:rPr>
              <w:t xml:space="preserve">Venous Ulcer </w:t>
            </w:r>
            <w:r w:rsidRPr="00CD77C0">
              <w:rPr>
                <w:rFonts w:ascii="Times New Roman" w:hAnsi="Times New Roman" w:cs="Times New Roman"/>
                <w:b/>
                <w:color w:val="000000" w:themeColor="text1"/>
              </w:rPr>
              <w:t xml:space="preserve"> </w:t>
            </w:r>
          </w:p>
        </w:tc>
      </w:tr>
      <w:tr w:rsidR="00C15237" w14:paraId="5F0AD329" w14:textId="77777777" w:rsidTr="008B6F9F">
        <w:tc>
          <w:tcPr>
            <w:tcW w:w="2087" w:type="dxa"/>
          </w:tcPr>
          <w:p w14:paraId="2E7D4420" w14:textId="77777777" w:rsidR="008B6F9F" w:rsidRPr="00CD77C0" w:rsidRDefault="00306301" w:rsidP="00191491">
            <w:pPr>
              <w:ind w:firstLine="0"/>
              <w:rPr>
                <w:rFonts w:ascii="Times New Roman" w:hAnsi="Times New Roman" w:cs="Times New Roman"/>
                <w:color w:val="000000" w:themeColor="text1"/>
              </w:rPr>
            </w:pPr>
            <w:r w:rsidRPr="00CD77C0">
              <w:rPr>
                <w:rFonts w:ascii="Times New Roman" w:hAnsi="Times New Roman" w:cs="Times New Roman"/>
                <w:color w:val="000000" w:themeColor="text1"/>
              </w:rPr>
              <w:t xml:space="preserve">Moist wound healing </w:t>
            </w:r>
          </w:p>
        </w:tc>
        <w:tc>
          <w:tcPr>
            <w:tcW w:w="3128" w:type="dxa"/>
          </w:tcPr>
          <w:p w14:paraId="16AB4469" w14:textId="39DB577B" w:rsidR="008B6F9F" w:rsidRPr="00CD77C0" w:rsidRDefault="00306301" w:rsidP="00EB5398">
            <w:pPr>
              <w:ind w:firstLine="0"/>
              <w:rPr>
                <w:rFonts w:ascii="Times New Roman" w:hAnsi="Times New Roman" w:cs="Times New Roman"/>
                <w:color w:val="000000" w:themeColor="text1"/>
              </w:rPr>
            </w:pPr>
            <w:r>
              <w:rPr>
                <w:rFonts w:ascii="Times New Roman" w:hAnsi="Times New Roman" w:cs="Times New Roman"/>
                <w:color w:val="000000" w:themeColor="text1"/>
              </w:rPr>
              <w:t xml:space="preserve">Highly recommended as moist healing will improve healing time. Wound should be covered to enhance healing as an </w:t>
            </w:r>
            <w:r w:rsidRPr="00CD77C0">
              <w:rPr>
                <w:rFonts w:ascii="Times New Roman" w:hAnsi="Times New Roman" w:cs="Times New Roman"/>
                <w:color w:val="000000" w:themeColor="text1"/>
              </w:rPr>
              <w:t>action pl</w:t>
            </w:r>
            <w:r>
              <w:rPr>
                <w:rFonts w:ascii="Times New Roman" w:hAnsi="Times New Roman" w:cs="Times New Roman"/>
                <w:color w:val="000000" w:themeColor="text1"/>
              </w:rPr>
              <w:t xml:space="preserve">an for the management of wound. </w:t>
            </w:r>
            <w:r w:rsidRPr="00CD77C0">
              <w:rPr>
                <w:rFonts w:ascii="Times New Roman" w:eastAsiaTheme="minorHAnsi" w:hAnsi="Times New Roman" w:cs="Times New Roman"/>
                <w:color w:val="000000" w:themeColor="text1"/>
              </w:rPr>
              <w:br/>
            </w:r>
          </w:p>
        </w:tc>
        <w:tc>
          <w:tcPr>
            <w:tcW w:w="4050" w:type="dxa"/>
          </w:tcPr>
          <w:p w14:paraId="436C403E" w14:textId="27514764" w:rsidR="008B6F9F" w:rsidRPr="00CD77C0" w:rsidRDefault="00306301" w:rsidP="00B13B1A">
            <w:pPr>
              <w:ind w:firstLine="0"/>
              <w:rPr>
                <w:rFonts w:ascii="Times New Roman" w:hAnsi="Times New Roman" w:cs="Times New Roman"/>
                <w:color w:val="000000" w:themeColor="text1"/>
              </w:rPr>
            </w:pPr>
            <w:r>
              <w:rPr>
                <w:rFonts w:ascii="Times New Roman" w:hAnsi="Times New Roman" w:cs="Times New Roman"/>
                <w:color w:val="000000" w:themeColor="text1"/>
              </w:rPr>
              <w:t>Extremely helpful for this type of wound. would be helpful to</w:t>
            </w:r>
            <w:r w:rsidRPr="00CD77C0">
              <w:rPr>
                <w:rFonts w:ascii="Times New Roman" w:hAnsi="Times New Roman" w:cs="Times New Roman"/>
                <w:color w:val="000000" w:themeColor="text1"/>
              </w:rPr>
              <w:t xml:space="preserve"> decrease contamination and improve the healing process.</w:t>
            </w:r>
          </w:p>
        </w:tc>
      </w:tr>
      <w:tr w:rsidR="00C15237" w14:paraId="7727FEA8" w14:textId="77777777" w:rsidTr="008B6F9F">
        <w:tc>
          <w:tcPr>
            <w:tcW w:w="2087" w:type="dxa"/>
          </w:tcPr>
          <w:p w14:paraId="3D53BB77" w14:textId="77777777" w:rsidR="008B6F9F" w:rsidRPr="00CD77C0" w:rsidRDefault="00306301" w:rsidP="00191491">
            <w:pPr>
              <w:ind w:firstLine="0"/>
              <w:rPr>
                <w:rFonts w:ascii="Times New Roman" w:hAnsi="Times New Roman" w:cs="Times New Roman"/>
                <w:color w:val="000000" w:themeColor="text1"/>
              </w:rPr>
            </w:pPr>
            <w:r w:rsidRPr="00CD77C0">
              <w:rPr>
                <w:rFonts w:ascii="Times New Roman" w:hAnsi="Times New Roman" w:cs="Times New Roman"/>
                <w:color w:val="000000" w:themeColor="text1"/>
              </w:rPr>
              <w:t xml:space="preserve">Skin &amp; risk assessment </w:t>
            </w:r>
          </w:p>
        </w:tc>
        <w:tc>
          <w:tcPr>
            <w:tcW w:w="3128" w:type="dxa"/>
          </w:tcPr>
          <w:p w14:paraId="504B8977" w14:textId="16C5B540" w:rsidR="008B6F9F" w:rsidRPr="00CD77C0" w:rsidRDefault="00306301" w:rsidP="00191491">
            <w:pPr>
              <w:ind w:firstLine="0"/>
              <w:rPr>
                <w:rFonts w:ascii="Times New Roman" w:hAnsi="Times New Roman" w:cs="Times New Roman"/>
                <w:color w:val="000000" w:themeColor="text1"/>
              </w:rPr>
            </w:pPr>
            <w:r>
              <w:rPr>
                <w:rFonts w:ascii="Times New Roman" w:hAnsi="Times New Roman" w:cs="Times New Roman"/>
                <w:color w:val="000000" w:themeColor="text1"/>
              </w:rPr>
              <w:t>Uneven and</w:t>
            </w:r>
            <w:r w:rsidRPr="00CD77C0">
              <w:rPr>
                <w:rFonts w:ascii="Times New Roman" w:hAnsi="Times New Roman" w:cs="Times New Roman"/>
                <w:color w:val="000000" w:themeColor="text1"/>
              </w:rPr>
              <w:t xml:space="preserve"> degenerative </w:t>
            </w:r>
            <w:r>
              <w:rPr>
                <w:rFonts w:ascii="Times New Roman" w:hAnsi="Times New Roman" w:cs="Times New Roman"/>
                <w:color w:val="000000" w:themeColor="text1"/>
              </w:rPr>
              <w:t xml:space="preserve">oozing </w:t>
            </w:r>
            <w:r w:rsidRPr="00CD77C0">
              <w:rPr>
                <w:rFonts w:ascii="Times New Roman" w:hAnsi="Times New Roman" w:cs="Times New Roman"/>
                <w:color w:val="000000" w:themeColor="text1"/>
              </w:rPr>
              <w:t>skin will lea</w:t>
            </w:r>
            <w:r>
              <w:rPr>
                <w:rFonts w:ascii="Times New Roman" w:hAnsi="Times New Roman" w:cs="Times New Roman"/>
                <w:color w:val="000000" w:themeColor="text1"/>
              </w:rPr>
              <w:t xml:space="preserve">d the wound to develop inflammation and infection and healing will be slow. </w:t>
            </w:r>
            <w:r w:rsidRPr="00CD77C0">
              <w:rPr>
                <w:rFonts w:ascii="Times New Roman" w:eastAsiaTheme="minorHAnsi" w:hAnsi="Times New Roman" w:cs="Times New Roman"/>
                <w:color w:val="000000" w:themeColor="text1"/>
              </w:rPr>
              <w:br/>
            </w:r>
          </w:p>
        </w:tc>
        <w:tc>
          <w:tcPr>
            <w:tcW w:w="4050" w:type="dxa"/>
          </w:tcPr>
          <w:p w14:paraId="7CE56DC6" w14:textId="383A8E05" w:rsidR="008B6F9F" w:rsidRPr="00CD77C0" w:rsidRDefault="00306301" w:rsidP="00B13B1A">
            <w:pPr>
              <w:ind w:firstLine="0"/>
              <w:rPr>
                <w:rFonts w:ascii="Times New Roman" w:hAnsi="Times New Roman" w:cs="Times New Roman"/>
                <w:color w:val="000000" w:themeColor="text1"/>
              </w:rPr>
            </w:pPr>
            <w:r>
              <w:rPr>
                <w:rFonts w:ascii="Times New Roman" w:hAnsi="Times New Roman" w:cs="Times New Roman"/>
                <w:color w:val="000000" w:themeColor="text1"/>
              </w:rPr>
              <w:t>Skin rough and slough with slopping ends at wound. F</w:t>
            </w:r>
            <w:r w:rsidRPr="00CD77C0">
              <w:rPr>
                <w:rFonts w:ascii="Times New Roman" w:hAnsi="Times New Roman" w:cs="Times New Roman"/>
                <w:color w:val="000000" w:themeColor="text1"/>
              </w:rPr>
              <w:t>ungal or bacterial infection may lead to</w:t>
            </w:r>
            <w:r>
              <w:rPr>
                <w:rFonts w:ascii="Times New Roman" w:hAnsi="Times New Roman" w:cs="Times New Roman"/>
                <w:color w:val="000000" w:themeColor="text1"/>
              </w:rPr>
              <w:t xml:space="preserve"> skin disorders </w:t>
            </w:r>
          </w:p>
        </w:tc>
      </w:tr>
      <w:tr w:rsidR="00C15237" w14:paraId="4BF9CABF" w14:textId="77777777" w:rsidTr="008B6F9F">
        <w:tc>
          <w:tcPr>
            <w:tcW w:w="2087" w:type="dxa"/>
          </w:tcPr>
          <w:p w14:paraId="5461782E" w14:textId="77777777" w:rsidR="008B6F9F" w:rsidRPr="00CD77C0" w:rsidRDefault="00306301" w:rsidP="00191491">
            <w:pPr>
              <w:ind w:firstLine="0"/>
              <w:rPr>
                <w:rFonts w:ascii="Times New Roman" w:hAnsi="Times New Roman" w:cs="Times New Roman"/>
                <w:color w:val="000000" w:themeColor="text1"/>
              </w:rPr>
            </w:pPr>
            <w:r w:rsidRPr="00CD77C0">
              <w:rPr>
                <w:rFonts w:ascii="Times New Roman" w:hAnsi="Times New Roman" w:cs="Times New Roman"/>
                <w:color w:val="000000" w:themeColor="text1"/>
              </w:rPr>
              <w:t>Wound clean</w:t>
            </w:r>
            <w:r>
              <w:rPr>
                <w:rFonts w:ascii="Times New Roman" w:hAnsi="Times New Roman" w:cs="Times New Roman"/>
                <w:color w:val="000000" w:themeColor="text1"/>
              </w:rPr>
              <w:t>s</w:t>
            </w:r>
            <w:r w:rsidRPr="00CD77C0">
              <w:rPr>
                <w:rFonts w:ascii="Times New Roman" w:hAnsi="Times New Roman" w:cs="Times New Roman"/>
                <w:color w:val="000000" w:themeColor="text1"/>
              </w:rPr>
              <w:t xml:space="preserve">ing </w:t>
            </w:r>
          </w:p>
        </w:tc>
        <w:tc>
          <w:tcPr>
            <w:tcW w:w="3128" w:type="dxa"/>
          </w:tcPr>
          <w:p w14:paraId="3A4C4E02" w14:textId="57B0A4A7" w:rsidR="008B6F9F" w:rsidRPr="00CD77C0" w:rsidRDefault="00306301" w:rsidP="00A86047">
            <w:pPr>
              <w:ind w:firstLine="0"/>
              <w:rPr>
                <w:rFonts w:ascii="Times New Roman" w:hAnsi="Times New Roman" w:cs="Times New Roman"/>
                <w:color w:val="000000" w:themeColor="text1"/>
              </w:rPr>
            </w:pPr>
            <w:r w:rsidRPr="00CD77C0">
              <w:rPr>
                <w:rFonts w:ascii="Times New Roman" w:hAnsi="Times New Roman" w:cs="Times New Roman"/>
                <w:color w:val="000000" w:themeColor="text1"/>
              </w:rPr>
              <w:t>Vital step for the cleansing of the wound comprises removal of debris and dead cells, and dressing scums, and to reduce contamination. Use antiseptics for clea</w:t>
            </w:r>
            <w:r>
              <w:rPr>
                <w:rFonts w:ascii="Times New Roman" w:hAnsi="Times New Roman" w:cs="Times New Roman"/>
                <w:color w:val="000000" w:themeColor="text1"/>
              </w:rPr>
              <w:t xml:space="preserve">nsing along with this </w:t>
            </w:r>
            <w:r w:rsidRPr="00CD77C0">
              <w:rPr>
                <w:rFonts w:ascii="Times New Roman" w:hAnsi="Times New Roman" w:cs="Times New Roman"/>
                <w:color w:val="000000" w:themeColor="text1"/>
              </w:rPr>
              <w:t xml:space="preserve">dressing. The dressing will prevent infections, constantly use sterile gloves for washing. </w:t>
            </w:r>
            <w:r w:rsidRPr="00CD77C0">
              <w:rPr>
                <w:rFonts w:ascii="Times New Roman" w:eastAsiaTheme="minorHAnsi" w:hAnsi="Times New Roman" w:cs="Times New Roman"/>
                <w:color w:val="000000" w:themeColor="text1"/>
              </w:rPr>
              <w:br/>
            </w:r>
          </w:p>
        </w:tc>
        <w:tc>
          <w:tcPr>
            <w:tcW w:w="4050" w:type="dxa"/>
          </w:tcPr>
          <w:p w14:paraId="1C597FA4" w14:textId="0916B9BF" w:rsidR="008B6F9F" w:rsidRPr="00CD77C0" w:rsidRDefault="00306301" w:rsidP="00B13B1A">
            <w:pPr>
              <w:ind w:firstLine="0"/>
              <w:rPr>
                <w:rFonts w:ascii="Times New Roman" w:hAnsi="Times New Roman" w:cs="Times New Roman"/>
                <w:color w:val="000000" w:themeColor="text1"/>
              </w:rPr>
            </w:pPr>
            <w:r>
              <w:rPr>
                <w:rFonts w:ascii="Times New Roman" w:hAnsi="Times New Roman" w:cs="Times New Roman"/>
                <w:color w:val="000000" w:themeColor="text1"/>
              </w:rPr>
              <w:t xml:space="preserve">No specific dressing is effective, however, the </w:t>
            </w:r>
            <w:r w:rsidRPr="00CD77C0">
              <w:rPr>
                <w:rFonts w:ascii="Times New Roman" w:hAnsi="Times New Roman" w:cs="Times New Roman"/>
                <w:color w:val="000000" w:themeColor="text1"/>
              </w:rPr>
              <w:t>dressing su</w:t>
            </w:r>
            <w:r>
              <w:rPr>
                <w:rFonts w:ascii="Times New Roman" w:hAnsi="Times New Roman" w:cs="Times New Roman"/>
                <w:color w:val="000000" w:themeColor="text1"/>
              </w:rPr>
              <w:t xml:space="preserve">ch as </w:t>
            </w:r>
            <w:r w:rsidRPr="00B13B1A">
              <w:rPr>
                <w:rFonts w:ascii="Times New Roman" w:hAnsi="Times New Roman" w:cs="Times New Roman"/>
                <w:color w:val="000000" w:themeColor="text1"/>
              </w:rPr>
              <w:t>Pentoxifylline (Trental)</w:t>
            </w:r>
            <w:r>
              <w:rPr>
                <w:rFonts w:ascii="Times New Roman" w:hAnsi="Times New Roman" w:cs="Times New Roman"/>
                <w:color w:val="000000" w:themeColor="text1"/>
              </w:rPr>
              <w:t xml:space="preserve"> would be effective</w:t>
            </w:r>
          </w:p>
        </w:tc>
      </w:tr>
      <w:tr w:rsidR="00C15237" w14:paraId="75F4FEF7" w14:textId="77777777" w:rsidTr="008B6F9F">
        <w:tc>
          <w:tcPr>
            <w:tcW w:w="2087" w:type="dxa"/>
          </w:tcPr>
          <w:p w14:paraId="48E3D635" w14:textId="77777777" w:rsidR="008B6F9F" w:rsidRPr="00CD77C0" w:rsidRDefault="00306301" w:rsidP="00191491">
            <w:pPr>
              <w:ind w:firstLine="0"/>
              <w:rPr>
                <w:rFonts w:ascii="Times New Roman" w:hAnsi="Times New Roman" w:cs="Times New Roman"/>
                <w:color w:val="000000" w:themeColor="text1"/>
              </w:rPr>
            </w:pPr>
            <w:r w:rsidRPr="00CD77C0">
              <w:rPr>
                <w:rFonts w:ascii="Times New Roman" w:hAnsi="Times New Roman" w:cs="Times New Roman"/>
                <w:color w:val="000000" w:themeColor="text1"/>
              </w:rPr>
              <w:t xml:space="preserve">Pressure support and relieving devices </w:t>
            </w:r>
          </w:p>
        </w:tc>
        <w:tc>
          <w:tcPr>
            <w:tcW w:w="3128" w:type="dxa"/>
          </w:tcPr>
          <w:p w14:paraId="679D7A68" w14:textId="124ABA96" w:rsidR="008B6F9F" w:rsidRPr="00CD77C0" w:rsidRDefault="00306301" w:rsidP="00A86047">
            <w:pPr>
              <w:ind w:firstLine="0"/>
              <w:rPr>
                <w:rFonts w:ascii="Times New Roman" w:hAnsi="Times New Roman" w:cs="Times New Roman"/>
                <w:color w:val="000000" w:themeColor="text1"/>
              </w:rPr>
            </w:pPr>
            <w:r>
              <w:rPr>
                <w:rFonts w:ascii="Times New Roman" w:hAnsi="Times New Roman" w:cs="Times New Roman"/>
                <w:color w:val="000000" w:themeColor="text1"/>
              </w:rPr>
              <w:t>Only skin tightening required which can be achieved through grafting tapes and plasters.</w:t>
            </w:r>
          </w:p>
        </w:tc>
        <w:tc>
          <w:tcPr>
            <w:tcW w:w="4050" w:type="dxa"/>
          </w:tcPr>
          <w:p w14:paraId="1F6DC8BE" w14:textId="6B8BBFCD" w:rsidR="008B6F9F" w:rsidRPr="00CD77C0" w:rsidRDefault="00306301" w:rsidP="00B13B1A">
            <w:pPr>
              <w:ind w:firstLine="0"/>
              <w:rPr>
                <w:rFonts w:ascii="Times New Roman" w:hAnsi="Times New Roman" w:cs="Times New Roman"/>
                <w:color w:val="000000" w:themeColor="text1"/>
              </w:rPr>
            </w:pPr>
            <w:r>
              <w:rPr>
                <w:rFonts w:ascii="Times New Roman" w:hAnsi="Times New Roman" w:cs="Times New Roman"/>
                <w:color w:val="000000" w:themeColor="text1"/>
              </w:rPr>
              <w:t>Vacuum-assisted closure, compression therapy is recommended which is proved to be effective. It would help in prevention of regeneration of wound.</w:t>
            </w:r>
          </w:p>
        </w:tc>
      </w:tr>
      <w:tr w:rsidR="00C15237" w14:paraId="7D93D736" w14:textId="77777777" w:rsidTr="008B6F9F">
        <w:tc>
          <w:tcPr>
            <w:tcW w:w="2087" w:type="dxa"/>
          </w:tcPr>
          <w:p w14:paraId="52E6468F" w14:textId="77777777" w:rsidR="008B6F9F" w:rsidRPr="00CD77C0" w:rsidRDefault="00306301" w:rsidP="00191491">
            <w:pPr>
              <w:ind w:firstLine="0"/>
              <w:rPr>
                <w:rFonts w:ascii="Times New Roman" w:hAnsi="Times New Roman" w:cs="Times New Roman"/>
                <w:color w:val="000000" w:themeColor="text1"/>
              </w:rPr>
            </w:pPr>
            <w:r w:rsidRPr="00CD77C0">
              <w:rPr>
                <w:rFonts w:ascii="Times New Roman" w:hAnsi="Times New Roman" w:cs="Times New Roman"/>
                <w:color w:val="000000" w:themeColor="text1"/>
              </w:rPr>
              <w:lastRenderedPageBreak/>
              <w:t xml:space="preserve">Prevention programs </w:t>
            </w:r>
          </w:p>
        </w:tc>
        <w:tc>
          <w:tcPr>
            <w:tcW w:w="3128" w:type="dxa"/>
          </w:tcPr>
          <w:p w14:paraId="672DCD77" w14:textId="40578733" w:rsidR="008B6F9F" w:rsidRPr="00CD77C0" w:rsidRDefault="00306301" w:rsidP="00A86047">
            <w:pPr>
              <w:ind w:firstLine="0"/>
              <w:rPr>
                <w:rFonts w:ascii="Times New Roman" w:hAnsi="Times New Roman" w:cs="Times New Roman"/>
                <w:color w:val="000000" w:themeColor="text1"/>
              </w:rPr>
            </w:pPr>
            <w:r>
              <w:rPr>
                <w:rFonts w:ascii="Times New Roman" w:hAnsi="Times New Roman" w:cs="Times New Roman"/>
                <w:color w:val="000000" w:themeColor="text1"/>
              </w:rPr>
              <w:t>Adequate</w:t>
            </w:r>
            <w:r w:rsidRPr="00CD77C0">
              <w:rPr>
                <w:rFonts w:ascii="Times New Roman" w:hAnsi="Times New Roman" w:cs="Times New Roman"/>
                <w:color w:val="000000" w:themeColor="text1"/>
              </w:rPr>
              <w:t xml:space="preserve"> </w:t>
            </w:r>
            <w:r>
              <w:rPr>
                <w:rFonts w:ascii="Times New Roman" w:hAnsi="Times New Roman" w:cs="Times New Roman"/>
                <w:color w:val="000000" w:themeColor="text1"/>
              </w:rPr>
              <w:t>and regular dressing, cleansing</w:t>
            </w:r>
            <w:r w:rsidRPr="00CD77C0">
              <w:rPr>
                <w:rFonts w:ascii="Times New Roman" w:hAnsi="Times New Roman" w:cs="Times New Roman"/>
                <w:color w:val="000000" w:themeColor="text1"/>
              </w:rPr>
              <w:t>, use of sterile gloves, suitable nutrition</w:t>
            </w:r>
            <w:r>
              <w:rPr>
                <w:rFonts w:ascii="Times New Roman" w:hAnsi="Times New Roman" w:cs="Times New Roman"/>
                <w:color w:val="000000" w:themeColor="text1"/>
              </w:rPr>
              <w:t xml:space="preserve"> and care </w:t>
            </w:r>
            <w:r w:rsidRPr="00CD77C0">
              <w:rPr>
                <w:rFonts w:ascii="Times New Roman" w:hAnsi="Times New Roman" w:cs="Times New Roman"/>
                <w:color w:val="000000" w:themeColor="text1"/>
              </w:rPr>
              <w:t xml:space="preserve">of summer/winter precautions to prevent </w:t>
            </w:r>
            <w:r>
              <w:rPr>
                <w:rFonts w:ascii="Times New Roman" w:hAnsi="Times New Roman" w:cs="Times New Roman"/>
                <w:color w:val="000000" w:themeColor="text1"/>
              </w:rPr>
              <w:t xml:space="preserve">fever. </w:t>
            </w:r>
            <w:r w:rsidRPr="00CD77C0">
              <w:rPr>
                <w:rFonts w:ascii="Times New Roman" w:hAnsi="Times New Roman" w:cs="Times New Roman"/>
                <w:color w:val="000000" w:themeColor="text1"/>
              </w:rPr>
              <w:t xml:space="preserve"> </w:t>
            </w:r>
            <w:r w:rsidRPr="00CD77C0">
              <w:rPr>
                <w:rFonts w:ascii="Times New Roman" w:eastAsiaTheme="minorHAnsi" w:hAnsi="Times New Roman" w:cs="Times New Roman"/>
                <w:color w:val="000000" w:themeColor="text1"/>
              </w:rPr>
              <w:br/>
            </w:r>
          </w:p>
        </w:tc>
        <w:tc>
          <w:tcPr>
            <w:tcW w:w="4050" w:type="dxa"/>
          </w:tcPr>
          <w:p w14:paraId="63302F30" w14:textId="13A7861D" w:rsidR="008B6F9F" w:rsidRPr="00CD77C0" w:rsidRDefault="00306301" w:rsidP="00191491">
            <w:pPr>
              <w:ind w:firstLine="0"/>
              <w:rPr>
                <w:rFonts w:ascii="Times New Roman" w:hAnsi="Times New Roman" w:cs="Times New Roman"/>
                <w:color w:val="000000" w:themeColor="text1"/>
              </w:rPr>
            </w:pPr>
            <w:r>
              <w:rPr>
                <w:rFonts w:ascii="Times New Roman" w:hAnsi="Times New Roman" w:cs="Times New Roman"/>
                <w:color w:val="000000" w:themeColor="text1"/>
              </w:rPr>
              <w:t>Appropriate dressing required to be used regularly, least</w:t>
            </w:r>
            <w:r w:rsidRPr="00CD77C0">
              <w:rPr>
                <w:rFonts w:ascii="Times New Roman" w:hAnsi="Times New Roman" w:cs="Times New Roman"/>
                <w:color w:val="000000" w:themeColor="text1"/>
              </w:rPr>
              <w:t xml:space="preserve"> contact with air and water to prevent infection, disinfected gloves and support for summer winter season.</w:t>
            </w:r>
          </w:p>
        </w:tc>
      </w:tr>
      <w:tr w:rsidR="00C15237" w14:paraId="1A4A90E8" w14:textId="77777777" w:rsidTr="008B6F9F">
        <w:tc>
          <w:tcPr>
            <w:tcW w:w="2087" w:type="dxa"/>
          </w:tcPr>
          <w:p w14:paraId="2BB42F86" w14:textId="77777777" w:rsidR="008B6F9F" w:rsidRPr="00CD77C0" w:rsidRDefault="00306301" w:rsidP="00191491">
            <w:pPr>
              <w:ind w:firstLine="0"/>
              <w:rPr>
                <w:rFonts w:ascii="Times New Roman" w:hAnsi="Times New Roman" w:cs="Times New Roman"/>
                <w:color w:val="000000" w:themeColor="text1"/>
              </w:rPr>
            </w:pPr>
            <w:r w:rsidRPr="00CD77C0">
              <w:rPr>
                <w:rFonts w:ascii="Times New Roman" w:hAnsi="Times New Roman" w:cs="Times New Roman"/>
                <w:color w:val="000000" w:themeColor="text1"/>
              </w:rPr>
              <w:t>Selection of wound dressing</w:t>
            </w:r>
          </w:p>
        </w:tc>
        <w:tc>
          <w:tcPr>
            <w:tcW w:w="3128" w:type="dxa"/>
          </w:tcPr>
          <w:p w14:paraId="3A8FF9BA" w14:textId="79CC9205" w:rsidR="008B6F9F" w:rsidRPr="00CD77C0" w:rsidRDefault="00306301" w:rsidP="00A86047">
            <w:pPr>
              <w:ind w:firstLine="0"/>
              <w:rPr>
                <w:rFonts w:ascii="Times New Roman" w:hAnsi="Times New Roman" w:cs="Times New Roman"/>
                <w:color w:val="000000" w:themeColor="text1"/>
                <w:shd w:val="clear" w:color="auto" w:fill="FFFFFF"/>
              </w:rPr>
            </w:pPr>
            <w:r>
              <w:rPr>
                <w:rFonts w:ascii="Times New Roman" w:hAnsi="Times New Roman" w:cs="Times New Roman"/>
                <w:color w:val="000000" w:themeColor="text1"/>
              </w:rPr>
              <w:t xml:space="preserve">Hydrocolloid dressing and charcoal dressings twice a day would be recommended, </w:t>
            </w:r>
            <w:r w:rsidRPr="00CD77C0">
              <w:rPr>
                <w:rFonts w:ascii="Times New Roman" w:hAnsi="Times New Roman" w:cs="Times New Roman"/>
                <w:color w:val="000000" w:themeColor="text1"/>
              </w:rPr>
              <w:t>sterile gloves</w:t>
            </w:r>
            <w:r>
              <w:rPr>
                <w:rFonts w:ascii="Times New Roman" w:hAnsi="Times New Roman" w:cs="Times New Roman"/>
                <w:color w:val="000000" w:themeColor="text1"/>
              </w:rPr>
              <w:t xml:space="preserve"> for cleansing</w:t>
            </w:r>
            <w:r w:rsidRPr="00CD77C0">
              <w:rPr>
                <w:rFonts w:ascii="Times New Roman" w:hAnsi="Times New Roman" w:cs="Times New Roman"/>
                <w:color w:val="000000" w:themeColor="text1"/>
              </w:rPr>
              <w:t>, dry dehiscence mediators</w:t>
            </w:r>
            <w:r>
              <w:rPr>
                <w:rFonts w:ascii="Times New Roman" w:hAnsi="Times New Roman" w:cs="Times New Roman"/>
                <w:color w:val="000000" w:themeColor="text1"/>
              </w:rPr>
              <w:t xml:space="preserve">, antiseptics for dressing. </w:t>
            </w:r>
            <w:r w:rsidRPr="00CD77C0">
              <w:rPr>
                <w:rFonts w:ascii="Times New Roman" w:eastAsiaTheme="minorHAnsi" w:hAnsi="Times New Roman" w:cs="Times New Roman"/>
                <w:color w:val="000000" w:themeColor="text1"/>
              </w:rPr>
              <w:br/>
            </w:r>
          </w:p>
        </w:tc>
        <w:tc>
          <w:tcPr>
            <w:tcW w:w="4050" w:type="dxa"/>
          </w:tcPr>
          <w:p w14:paraId="406C2A70" w14:textId="1C35E4C1" w:rsidR="008B6F9F" w:rsidRPr="00CD77C0" w:rsidRDefault="00306301" w:rsidP="00B13B1A">
            <w:pPr>
              <w:ind w:firstLine="0"/>
              <w:rPr>
                <w:rFonts w:ascii="Times New Roman" w:hAnsi="Times New Roman" w:cs="Times New Roman"/>
                <w:color w:val="000000" w:themeColor="text1"/>
              </w:rPr>
            </w:pPr>
            <w:r w:rsidRPr="00B13B1A">
              <w:rPr>
                <w:rFonts w:ascii="Times New Roman" w:hAnsi="Times New Roman" w:cs="Times New Roman"/>
                <w:color w:val="000000" w:themeColor="text1"/>
              </w:rPr>
              <w:t>Pentoxifylline (Trental)</w:t>
            </w:r>
          </w:p>
        </w:tc>
      </w:tr>
      <w:tr w:rsidR="00C15237" w14:paraId="204100C1" w14:textId="77777777" w:rsidTr="008B6F9F">
        <w:tc>
          <w:tcPr>
            <w:tcW w:w="2087" w:type="dxa"/>
          </w:tcPr>
          <w:p w14:paraId="39A5DADD" w14:textId="77777777" w:rsidR="008B6F9F" w:rsidRPr="00CD77C0" w:rsidRDefault="00306301" w:rsidP="00191491">
            <w:pPr>
              <w:ind w:firstLine="0"/>
              <w:rPr>
                <w:rFonts w:ascii="Times New Roman" w:hAnsi="Times New Roman" w:cs="Times New Roman"/>
                <w:color w:val="000000" w:themeColor="text1"/>
              </w:rPr>
            </w:pPr>
            <w:r w:rsidRPr="00CD77C0">
              <w:rPr>
                <w:rFonts w:ascii="Times New Roman" w:hAnsi="Times New Roman" w:cs="Times New Roman"/>
                <w:color w:val="000000" w:themeColor="text1"/>
              </w:rPr>
              <w:t>Secondary dressing</w:t>
            </w:r>
          </w:p>
        </w:tc>
        <w:tc>
          <w:tcPr>
            <w:tcW w:w="3128" w:type="dxa"/>
          </w:tcPr>
          <w:p w14:paraId="2ACA2E2C" w14:textId="0AF2D470" w:rsidR="008B6F9F" w:rsidRPr="00CD77C0" w:rsidRDefault="00306301" w:rsidP="00191491">
            <w:pPr>
              <w:ind w:firstLine="0"/>
              <w:rPr>
                <w:rFonts w:ascii="Times New Roman" w:hAnsi="Times New Roman" w:cs="Times New Roman"/>
                <w:color w:val="000000" w:themeColor="text1"/>
              </w:rPr>
            </w:pPr>
            <w:r>
              <w:rPr>
                <w:rFonts w:ascii="Times New Roman" w:hAnsi="Times New Roman" w:cs="Times New Roman"/>
                <w:color w:val="000000" w:themeColor="text1"/>
              </w:rPr>
              <w:t xml:space="preserve">Foam and charcoal dressing </w:t>
            </w:r>
            <w:r w:rsidRPr="00CD77C0">
              <w:rPr>
                <w:rFonts w:ascii="Times New Roman" w:eastAsiaTheme="minorHAnsi" w:hAnsi="Times New Roman" w:cs="Times New Roman"/>
                <w:color w:val="000000" w:themeColor="text1"/>
              </w:rPr>
              <w:br/>
            </w:r>
          </w:p>
        </w:tc>
        <w:tc>
          <w:tcPr>
            <w:tcW w:w="4050" w:type="dxa"/>
          </w:tcPr>
          <w:p w14:paraId="295A1851" w14:textId="3462E68D" w:rsidR="008B6F9F" w:rsidRPr="00CD77C0" w:rsidRDefault="00306301" w:rsidP="00191491">
            <w:pPr>
              <w:ind w:firstLine="0"/>
              <w:rPr>
                <w:rFonts w:ascii="Times New Roman" w:hAnsi="Times New Roman" w:cs="Times New Roman"/>
                <w:color w:val="000000" w:themeColor="text1"/>
              </w:rPr>
            </w:pPr>
            <w:r>
              <w:rPr>
                <w:rFonts w:ascii="Times New Roman" w:hAnsi="Times New Roman" w:cs="Times New Roman"/>
                <w:color w:val="000000" w:themeColor="text1"/>
              </w:rPr>
              <w:t xml:space="preserve">Not required </w:t>
            </w:r>
          </w:p>
        </w:tc>
      </w:tr>
      <w:tr w:rsidR="00C15237" w14:paraId="2BC8AAC0" w14:textId="77777777" w:rsidTr="008B6F9F">
        <w:tc>
          <w:tcPr>
            <w:tcW w:w="2087" w:type="dxa"/>
          </w:tcPr>
          <w:p w14:paraId="78C69FF3" w14:textId="77777777" w:rsidR="008B6F9F" w:rsidRPr="00CD77C0" w:rsidRDefault="00306301" w:rsidP="00191491">
            <w:pPr>
              <w:ind w:firstLine="0"/>
              <w:rPr>
                <w:rFonts w:ascii="Times New Roman" w:hAnsi="Times New Roman" w:cs="Times New Roman"/>
                <w:color w:val="000000" w:themeColor="text1"/>
              </w:rPr>
            </w:pPr>
            <w:r w:rsidRPr="00CD77C0">
              <w:rPr>
                <w:rFonts w:ascii="Times New Roman" w:hAnsi="Times New Roman" w:cs="Times New Roman"/>
                <w:color w:val="000000" w:themeColor="text1"/>
              </w:rPr>
              <w:t xml:space="preserve">Pain management timeframe </w:t>
            </w:r>
          </w:p>
        </w:tc>
        <w:tc>
          <w:tcPr>
            <w:tcW w:w="3128" w:type="dxa"/>
          </w:tcPr>
          <w:p w14:paraId="76F338E7" w14:textId="77777777" w:rsidR="008B6F9F" w:rsidRPr="00CD77C0" w:rsidRDefault="00306301" w:rsidP="00191491">
            <w:pPr>
              <w:ind w:firstLine="0"/>
              <w:rPr>
                <w:rFonts w:ascii="Times New Roman" w:hAnsi="Times New Roman" w:cs="Times New Roman"/>
                <w:color w:val="000000" w:themeColor="text1"/>
              </w:rPr>
            </w:pPr>
            <w:r>
              <w:rPr>
                <w:rFonts w:ascii="Times New Roman" w:hAnsi="Times New Roman" w:cs="Times New Roman"/>
                <w:color w:val="000000" w:themeColor="text1"/>
              </w:rPr>
              <w:t xml:space="preserve">Pain killers can be used for instant pain relief. healing in </w:t>
            </w:r>
            <w:r w:rsidRPr="00CD77C0">
              <w:rPr>
                <w:rFonts w:ascii="Times New Roman" w:hAnsi="Times New Roman" w:cs="Times New Roman"/>
                <w:color w:val="000000" w:themeColor="text1"/>
              </w:rPr>
              <w:t xml:space="preserve">5 </w:t>
            </w:r>
            <w:r>
              <w:rPr>
                <w:rFonts w:ascii="Times New Roman" w:hAnsi="Times New Roman" w:cs="Times New Roman"/>
                <w:color w:val="000000" w:themeColor="text1"/>
              </w:rPr>
              <w:t xml:space="preserve">to 6 </w:t>
            </w:r>
            <w:r w:rsidRPr="00CD77C0">
              <w:rPr>
                <w:rFonts w:ascii="Times New Roman" w:hAnsi="Times New Roman" w:cs="Times New Roman"/>
                <w:color w:val="000000" w:themeColor="text1"/>
              </w:rPr>
              <w:t xml:space="preserve">weeks </w:t>
            </w:r>
            <w:r>
              <w:rPr>
                <w:rFonts w:ascii="Times New Roman" w:hAnsi="Times New Roman" w:cs="Times New Roman"/>
                <w:color w:val="000000" w:themeColor="text1"/>
              </w:rPr>
              <w:t>and may take months</w:t>
            </w:r>
          </w:p>
        </w:tc>
        <w:tc>
          <w:tcPr>
            <w:tcW w:w="4050" w:type="dxa"/>
          </w:tcPr>
          <w:p w14:paraId="6BDAF5AB" w14:textId="77777777" w:rsidR="008B6F9F" w:rsidRPr="00CD77C0" w:rsidRDefault="00306301" w:rsidP="00191491">
            <w:pPr>
              <w:ind w:firstLine="0"/>
              <w:rPr>
                <w:rFonts w:ascii="Times New Roman" w:hAnsi="Times New Roman" w:cs="Times New Roman"/>
                <w:color w:val="000000" w:themeColor="text1"/>
              </w:rPr>
            </w:pPr>
            <w:r w:rsidRPr="00CD77C0">
              <w:rPr>
                <w:rFonts w:ascii="Times New Roman" w:hAnsi="Times New Roman" w:cs="Times New Roman"/>
                <w:color w:val="000000" w:themeColor="text1"/>
              </w:rPr>
              <w:t xml:space="preserve">Pain killer and </w:t>
            </w:r>
            <w:r>
              <w:rPr>
                <w:rFonts w:ascii="Times New Roman" w:hAnsi="Times New Roman" w:cs="Times New Roman"/>
                <w:color w:val="000000" w:themeColor="text1"/>
              </w:rPr>
              <w:t xml:space="preserve">other </w:t>
            </w:r>
            <w:r w:rsidRPr="00CD77C0">
              <w:rPr>
                <w:rFonts w:ascii="Times New Roman" w:hAnsi="Times New Roman" w:cs="Times New Roman"/>
                <w:color w:val="000000" w:themeColor="text1"/>
              </w:rPr>
              <w:t xml:space="preserve">analgesics </w:t>
            </w:r>
          </w:p>
        </w:tc>
      </w:tr>
    </w:tbl>
    <w:p w14:paraId="4C4B64E3" w14:textId="77777777" w:rsidR="00191491" w:rsidRPr="00CD77C0" w:rsidRDefault="00191491" w:rsidP="00191491">
      <w:pPr>
        <w:ind w:firstLine="0"/>
        <w:jc w:val="both"/>
        <w:rPr>
          <w:rFonts w:ascii="Times New Roman" w:hAnsi="Times New Roman" w:cs="Times New Roman"/>
          <w:b/>
          <w:color w:val="000000" w:themeColor="text1"/>
        </w:rPr>
      </w:pPr>
    </w:p>
    <w:p w14:paraId="036A29D7" w14:textId="4040D554" w:rsidR="00191491" w:rsidRDefault="00306301" w:rsidP="00191491">
      <w:pPr>
        <w:ind w:firstLine="0"/>
        <w:jc w:val="center"/>
        <w:rPr>
          <w:rFonts w:ascii="Times New Roman" w:hAnsi="Times New Roman" w:cs="Times New Roman"/>
          <w:b/>
          <w:color w:val="000000" w:themeColor="text1"/>
        </w:rPr>
      </w:pPr>
      <w:r>
        <w:rPr>
          <w:rFonts w:ascii="Times New Roman" w:hAnsi="Times New Roman" w:cs="Times New Roman"/>
          <w:b/>
          <w:color w:val="000000" w:themeColor="text1"/>
        </w:rPr>
        <w:t>Health Education</w:t>
      </w:r>
    </w:p>
    <w:p w14:paraId="1AD3DAA0" w14:textId="65A7CF36" w:rsidR="00191491" w:rsidRDefault="00306301" w:rsidP="008B6F9F">
      <w:pPr>
        <w:ind w:firstLine="0"/>
        <w:jc w:val="both"/>
        <w:rPr>
          <w:rFonts w:ascii="Times New Roman" w:hAnsi="Times New Roman" w:cs="Times New Roman"/>
          <w:b/>
          <w:color w:val="000000" w:themeColor="text1"/>
        </w:rPr>
      </w:pPr>
      <w:r>
        <w:rPr>
          <w:rFonts w:ascii="Times New Roman" w:hAnsi="Times New Roman" w:cs="Times New Roman"/>
          <w:b/>
          <w:color w:val="000000" w:themeColor="text1"/>
        </w:rPr>
        <w:tab/>
      </w:r>
      <w:r w:rsidR="00B13B1A">
        <w:rPr>
          <w:rFonts w:ascii="Times New Roman" w:hAnsi="Times New Roman" w:cs="Times New Roman"/>
          <w:color w:val="000000" w:themeColor="text1"/>
        </w:rPr>
        <w:t xml:space="preserve">It is suggested that education for pain management, wound care, regular dressing and </w:t>
      </w:r>
      <w:r w:rsidR="00631187">
        <w:rPr>
          <w:rFonts w:ascii="Times New Roman" w:hAnsi="Times New Roman" w:cs="Times New Roman"/>
          <w:color w:val="000000" w:themeColor="text1"/>
        </w:rPr>
        <w:t>adequate</w:t>
      </w:r>
      <w:r w:rsidR="00B13B1A">
        <w:rPr>
          <w:rFonts w:ascii="Times New Roman" w:hAnsi="Times New Roman" w:cs="Times New Roman"/>
          <w:color w:val="000000" w:themeColor="text1"/>
        </w:rPr>
        <w:t xml:space="preserve"> sleep should be guided to the patient. It</w:t>
      </w:r>
      <w:r w:rsidRPr="00CD77C0">
        <w:rPr>
          <w:rFonts w:ascii="Times New Roman" w:hAnsi="Times New Roman" w:cs="Times New Roman"/>
          <w:color w:val="000000" w:themeColor="text1"/>
        </w:rPr>
        <w:t xml:space="preserve"> is essential </w:t>
      </w:r>
      <w:r w:rsidR="0046122A">
        <w:rPr>
          <w:rFonts w:ascii="Times New Roman" w:hAnsi="Times New Roman" w:cs="Times New Roman"/>
          <w:color w:val="000000" w:themeColor="text1"/>
        </w:rPr>
        <w:t xml:space="preserve">to take an appropriate diet </w:t>
      </w:r>
      <w:r w:rsidRPr="00CD77C0">
        <w:rPr>
          <w:rFonts w:ascii="Times New Roman" w:hAnsi="Times New Roman" w:cs="Times New Roman"/>
          <w:color w:val="000000" w:themeColor="text1"/>
        </w:rPr>
        <w:t>for the nourishme</w:t>
      </w:r>
      <w:r w:rsidR="0046122A">
        <w:rPr>
          <w:rFonts w:ascii="Times New Roman" w:hAnsi="Times New Roman" w:cs="Times New Roman"/>
          <w:color w:val="000000" w:themeColor="text1"/>
        </w:rPr>
        <w:t xml:space="preserve">nt and energy as the patient is </w:t>
      </w:r>
      <w:r>
        <w:rPr>
          <w:rFonts w:ascii="Times New Roman" w:hAnsi="Times New Roman" w:cs="Times New Roman"/>
          <w:color w:val="000000" w:themeColor="text1"/>
        </w:rPr>
        <w:t>suffering from multiple wounds. It h</w:t>
      </w:r>
      <w:r w:rsidR="0046122A">
        <w:rPr>
          <w:rFonts w:ascii="Times New Roman" w:hAnsi="Times New Roman" w:cs="Times New Roman"/>
          <w:color w:val="000000" w:themeColor="text1"/>
        </w:rPr>
        <w:t>as been obser</w:t>
      </w:r>
      <w:r>
        <w:rPr>
          <w:rFonts w:ascii="Times New Roman" w:hAnsi="Times New Roman" w:cs="Times New Roman"/>
          <w:color w:val="000000" w:themeColor="text1"/>
        </w:rPr>
        <w:t>ved that pat</w:t>
      </w:r>
      <w:r w:rsidR="0046122A">
        <w:rPr>
          <w:rFonts w:ascii="Times New Roman" w:hAnsi="Times New Roman" w:cs="Times New Roman"/>
          <w:color w:val="000000" w:themeColor="text1"/>
        </w:rPr>
        <w:t>ients need to know the wound typ</w:t>
      </w:r>
      <w:r>
        <w:rPr>
          <w:rFonts w:ascii="Times New Roman" w:hAnsi="Times New Roman" w:cs="Times New Roman"/>
          <w:color w:val="000000" w:themeColor="text1"/>
        </w:rPr>
        <w:t>e, c</w:t>
      </w:r>
      <w:r w:rsidR="0046122A">
        <w:rPr>
          <w:rFonts w:ascii="Times New Roman" w:hAnsi="Times New Roman" w:cs="Times New Roman"/>
          <w:color w:val="000000" w:themeColor="text1"/>
        </w:rPr>
        <w:t>are plan and assessment to increase their healing process</w:t>
      </w:r>
      <w:r>
        <w:rPr>
          <w:rFonts w:ascii="Times New Roman" w:hAnsi="Times New Roman" w:cs="Times New Roman"/>
          <w:color w:val="000000" w:themeColor="text1"/>
        </w:rPr>
        <w:t>. The patient education in ter</w:t>
      </w:r>
      <w:r w:rsidR="0046122A">
        <w:rPr>
          <w:rFonts w:ascii="Times New Roman" w:hAnsi="Times New Roman" w:cs="Times New Roman"/>
          <w:color w:val="000000" w:themeColor="text1"/>
        </w:rPr>
        <w:t>ms of adequate sleep, proper and</w:t>
      </w:r>
      <w:r>
        <w:rPr>
          <w:rFonts w:ascii="Times New Roman" w:hAnsi="Times New Roman" w:cs="Times New Roman"/>
          <w:color w:val="000000" w:themeColor="text1"/>
        </w:rPr>
        <w:t xml:space="preserve"> nutritious diet, care, least contact with the air and polluted water is </w:t>
      </w:r>
      <w:r w:rsidR="0046122A">
        <w:rPr>
          <w:rFonts w:ascii="Times New Roman" w:hAnsi="Times New Roman" w:cs="Times New Roman"/>
          <w:color w:val="000000" w:themeColor="text1"/>
        </w:rPr>
        <w:t>compulsory</w:t>
      </w:r>
      <w:r w:rsidR="008B6F9F">
        <w:rPr>
          <w:rFonts w:ascii="Times New Roman" w:hAnsi="Times New Roman" w:cs="Times New Roman"/>
          <w:color w:val="000000" w:themeColor="text1"/>
        </w:rPr>
        <w:t xml:space="preserve"> </w:t>
      </w:r>
      <w:r w:rsidR="008B6F9F">
        <w:rPr>
          <w:rFonts w:ascii="Times New Roman" w:hAnsi="Times New Roman" w:cs="Times New Roman"/>
          <w:color w:val="000000" w:themeColor="text1"/>
        </w:rPr>
        <w:fldChar w:fldCharType="begin"/>
      </w:r>
      <w:r w:rsidR="008B6F9F">
        <w:rPr>
          <w:rFonts w:ascii="Times New Roman" w:hAnsi="Times New Roman" w:cs="Times New Roman"/>
          <w:color w:val="000000" w:themeColor="text1"/>
        </w:rPr>
        <w:instrText xml:space="preserve"> ADDIN ZOTERO_ITEM CSL_CITATION {"citationID":"3upoFsqG","properties":{"formattedCitation":"(Lay-Flurrie, 2019)","plainCitation":"(Lay-Flurrie, 2019)","noteIndex":0},"citationItems":[{"id":161,"uris":["http://zotero.org/users/local/qnvKw9vm/items/DXKAZR6V"],"uri":["http://zotero.org/users/local/qnvKw9vm/items/DXKAZR6V"],"itemData":{"id":161,"type":"article-journal","title":"The properties of hydrogel dressings and their impact on wound healing","container-title":"Practice nursing","page":"00","volume":"7","author":[{"family":"Lay-Flurrie","given":"Karen"}],"issued":{"date-parts":[["2019"]]}}}],"schema":"https://github.com/citation-style-language/schema/raw/master/csl-citation.json"} </w:instrText>
      </w:r>
      <w:r w:rsidR="008B6F9F">
        <w:rPr>
          <w:rFonts w:ascii="Times New Roman" w:hAnsi="Times New Roman" w:cs="Times New Roman"/>
          <w:color w:val="000000" w:themeColor="text1"/>
        </w:rPr>
        <w:fldChar w:fldCharType="separate"/>
      </w:r>
      <w:r w:rsidR="008B6F9F" w:rsidRPr="008B6F9F">
        <w:rPr>
          <w:rFonts w:ascii="Times New Roman" w:hAnsi="Times New Roman" w:cs="Times New Roman"/>
        </w:rPr>
        <w:t>(Lay-Flurrie, 2019)</w:t>
      </w:r>
      <w:r w:rsidR="008B6F9F">
        <w:rPr>
          <w:rFonts w:ascii="Times New Roman" w:hAnsi="Times New Roman" w:cs="Times New Roman"/>
          <w:color w:val="000000" w:themeColor="text1"/>
        </w:rPr>
        <w:fldChar w:fldCharType="end"/>
      </w:r>
      <w:r w:rsidR="0046122A">
        <w:rPr>
          <w:rFonts w:ascii="Times New Roman" w:hAnsi="Times New Roman" w:cs="Times New Roman"/>
          <w:color w:val="000000" w:themeColor="text1"/>
        </w:rPr>
        <w:t xml:space="preserve">. Patient should know how and when their would-be healed as </w:t>
      </w:r>
      <w:r>
        <w:rPr>
          <w:rFonts w:ascii="Times New Roman" w:hAnsi="Times New Roman" w:cs="Times New Roman"/>
          <w:color w:val="000000" w:themeColor="text1"/>
        </w:rPr>
        <w:t>education on eli</w:t>
      </w:r>
      <w:r w:rsidR="0046122A">
        <w:rPr>
          <w:rFonts w:ascii="Times New Roman" w:hAnsi="Times New Roman" w:cs="Times New Roman"/>
          <w:color w:val="000000" w:themeColor="text1"/>
        </w:rPr>
        <w:t>mination and cleansing of the</w:t>
      </w:r>
      <w:r>
        <w:rPr>
          <w:rFonts w:ascii="Times New Roman" w:hAnsi="Times New Roman" w:cs="Times New Roman"/>
          <w:color w:val="000000" w:themeColor="text1"/>
        </w:rPr>
        <w:t xml:space="preserve"> wounds </w:t>
      </w:r>
      <w:r w:rsidR="0046122A">
        <w:rPr>
          <w:rFonts w:ascii="Times New Roman" w:hAnsi="Times New Roman" w:cs="Times New Roman"/>
          <w:color w:val="000000" w:themeColor="text1"/>
        </w:rPr>
        <w:t xml:space="preserve">is necessary. </w:t>
      </w:r>
      <w:r>
        <w:rPr>
          <w:rFonts w:ascii="Times New Roman" w:hAnsi="Times New Roman" w:cs="Times New Roman"/>
          <w:color w:val="000000" w:themeColor="text1"/>
        </w:rPr>
        <w:t xml:space="preserve"> </w:t>
      </w:r>
    </w:p>
    <w:p w14:paraId="4C76E478" w14:textId="4A9ABB7F" w:rsidR="00191491" w:rsidRPr="00CD77C0" w:rsidRDefault="00306301" w:rsidP="00191491">
      <w:pPr>
        <w:ind w:firstLine="0"/>
        <w:jc w:val="center"/>
        <w:rPr>
          <w:rFonts w:ascii="Times New Roman" w:hAnsi="Times New Roman" w:cs="Times New Roman"/>
          <w:b/>
          <w:color w:val="000000" w:themeColor="text1"/>
        </w:rPr>
      </w:pPr>
      <w:r w:rsidRPr="00CD77C0">
        <w:rPr>
          <w:rFonts w:ascii="Times New Roman" w:hAnsi="Times New Roman" w:cs="Times New Roman"/>
          <w:b/>
          <w:color w:val="000000" w:themeColor="text1"/>
        </w:rPr>
        <w:t>Pain Management</w:t>
      </w:r>
    </w:p>
    <w:tbl>
      <w:tblPr>
        <w:tblStyle w:val="TableGrid"/>
        <w:tblW w:w="9445" w:type="dxa"/>
        <w:tblLook w:val="04A0" w:firstRow="1" w:lastRow="0" w:firstColumn="1" w:lastColumn="0" w:noHBand="0" w:noVBand="1"/>
      </w:tblPr>
      <w:tblGrid>
        <w:gridCol w:w="1976"/>
        <w:gridCol w:w="3329"/>
        <w:gridCol w:w="4140"/>
      </w:tblGrid>
      <w:tr w:rsidR="00C15237" w14:paraId="4AA93237" w14:textId="77777777" w:rsidTr="00B13B1A">
        <w:tc>
          <w:tcPr>
            <w:tcW w:w="1976" w:type="dxa"/>
          </w:tcPr>
          <w:p w14:paraId="0827C037" w14:textId="77777777" w:rsidR="00B13B1A" w:rsidRPr="00CD77C0" w:rsidRDefault="00306301" w:rsidP="00191491">
            <w:pPr>
              <w:rPr>
                <w:rFonts w:ascii="Times New Roman" w:hAnsi="Times New Roman" w:cs="Times New Roman"/>
                <w:b/>
                <w:color w:val="000000" w:themeColor="text1"/>
              </w:rPr>
            </w:pPr>
            <w:r>
              <w:rPr>
                <w:rFonts w:ascii="Times New Roman" w:hAnsi="Times New Roman" w:cs="Times New Roman"/>
                <w:b/>
                <w:color w:val="000000" w:themeColor="text1"/>
              </w:rPr>
              <w:t xml:space="preserve">Class </w:t>
            </w:r>
            <w:r w:rsidRPr="00CD77C0">
              <w:rPr>
                <w:rFonts w:ascii="Times New Roman" w:hAnsi="Times New Roman" w:cs="Times New Roman"/>
                <w:b/>
                <w:color w:val="000000" w:themeColor="text1"/>
              </w:rPr>
              <w:t xml:space="preserve"> </w:t>
            </w:r>
          </w:p>
        </w:tc>
        <w:tc>
          <w:tcPr>
            <w:tcW w:w="3329" w:type="dxa"/>
          </w:tcPr>
          <w:p w14:paraId="7805B1AE" w14:textId="77777777" w:rsidR="00B13B1A" w:rsidRPr="00CD77C0" w:rsidRDefault="00306301" w:rsidP="00191491">
            <w:pPr>
              <w:ind w:firstLine="0"/>
              <w:rPr>
                <w:rFonts w:ascii="Times New Roman" w:hAnsi="Times New Roman" w:cs="Times New Roman"/>
                <w:b/>
                <w:color w:val="000000" w:themeColor="text1"/>
              </w:rPr>
            </w:pPr>
            <w:r>
              <w:rPr>
                <w:rFonts w:ascii="Times New Roman" w:hAnsi="Times New Roman" w:cs="Times New Roman"/>
                <w:b/>
                <w:color w:val="000000" w:themeColor="text1"/>
              </w:rPr>
              <w:t xml:space="preserve">Diabetic Ulcer </w:t>
            </w:r>
          </w:p>
        </w:tc>
        <w:tc>
          <w:tcPr>
            <w:tcW w:w="4140" w:type="dxa"/>
          </w:tcPr>
          <w:p w14:paraId="0D7E46CB" w14:textId="77777777" w:rsidR="00B13B1A" w:rsidRPr="00CD77C0" w:rsidRDefault="00306301" w:rsidP="00191491">
            <w:pPr>
              <w:ind w:firstLine="0"/>
              <w:rPr>
                <w:rFonts w:ascii="Times New Roman" w:hAnsi="Times New Roman" w:cs="Times New Roman"/>
                <w:b/>
                <w:color w:val="000000" w:themeColor="text1"/>
              </w:rPr>
            </w:pPr>
            <w:r w:rsidRPr="00CD77C0">
              <w:rPr>
                <w:rFonts w:ascii="Times New Roman" w:hAnsi="Times New Roman" w:cs="Times New Roman"/>
                <w:b/>
                <w:color w:val="000000" w:themeColor="text1"/>
              </w:rPr>
              <w:t xml:space="preserve">Pressure Ulcer </w:t>
            </w:r>
          </w:p>
        </w:tc>
      </w:tr>
      <w:tr w:rsidR="00C15237" w14:paraId="0CDA13A5" w14:textId="77777777" w:rsidTr="00B13B1A">
        <w:tc>
          <w:tcPr>
            <w:tcW w:w="1976" w:type="dxa"/>
          </w:tcPr>
          <w:p w14:paraId="57F8433E" w14:textId="77777777" w:rsidR="00B13B1A" w:rsidRPr="00CD77C0" w:rsidRDefault="00306301" w:rsidP="00191491">
            <w:pPr>
              <w:ind w:firstLine="0"/>
              <w:rPr>
                <w:rFonts w:ascii="Times New Roman" w:hAnsi="Times New Roman" w:cs="Times New Roman"/>
                <w:color w:val="000000" w:themeColor="text1"/>
              </w:rPr>
            </w:pPr>
            <w:r w:rsidRPr="00CD77C0">
              <w:rPr>
                <w:rFonts w:ascii="Times New Roman" w:hAnsi="Times New Roman" w:cs="Times New Roman"/>
                <w:color w:val="000000" w:themeColor="text1"/>
              </w:rPr>
              <w:t xml:space="preserve">Medications </w:t>
            </w:r>
          </w:p>
        </w:tc>
        <w:tc>
          <w:tcPr>
            <w:tcW w:w="3329" w:type="dxa"/>
          </w:tcPr>
          <w:p w14:paraId="6A388480" w14:textId="2C4CD0D4" w:rsidR="00B13B1A" w:rsidRPr="00CD77C0" w:rsidRDefault="00306301" w:rsidP="00191491">
            <w:pPr>
              <w:ind w:firstLine="0"/>
              <w:rPr>
                <w:rFonts w:ascii="Times New Roman" w:hAnsi="Times New Roman" w:cs="Times New Roman"/>
                <w:color w:val="000000" w:themeColor="text1"/>
              </w:rPr>
            </w:pPr>
            <w:r w:rsidRPr="00CD77C0">
              <w:rPr>
                <w:rFonts w:ascii="Times New Roman" w:hAnsi="Times New Roman" w:cs="Times New Roman"/>
                <w:color w:val="000000" w:themeColor="text1"/>
              </w:rPr>
              <w:t xml:space="preserve">Pain killer </w:t>
            </w:r>
            <w:r>
              <w:rPr>
                <w:rFonts w:ascii="Times New Roman" w:hAnsi="Times New Roman" w:cs="Times New Roman"/>
                <w:color w:val="000000" w:themeColor="text1"/>
              </w:rPr>
              <w:t xml:space="preserve">to prevent pain and antibiotics to infection control </w:t>
            </w:r>
          </w:p>
        </w:tc>
        <w:tc>
          <w:tcPr>
            <w:tcW w:w="4140" w:type="dxa"/>
          </w:tcPr>
          <w:p w14:paraId="154020AF" w14:textId="77777777" w:rsidR="00B13B1A" w:rsidRPr="00CD77C0" w:rsidRDefault="00306301" w:rsidP="00191491">
            <w:pPr>
              <w:ind w:firstLine="0"/>
              <w:rPr>
                <w:rFonts w:ascii="Times New Roman" w:hAnsi="Times New Roman" w:cs="Times New Roman"/>
                <w:color w:val="000000" w:themeColor="text1"/>
              </w:rPr>
            </w:pPr>
            <w:r w:rsidRPr="00CD77C0">
              <w:rPr>
                <w:rFonts w:ascii="Times New Roman" w:hAnsi="Times New Roman" w:cs="Times New Roman"/>
                <w:color w:val="000000" w:themeColor="text1"/>
              </w:rPr>
              <w:t xml:space="preserve">Pain killers </w:t>
            </w:r>
          </w:p>
        </w:tc>
      </w:tr>
      <w:tr w:rsidR="00C15237" w14:paraId="739795BA" w14:textId="77777777" w:rsidTr="00B13B1A">
        <w:tc>
          <w:tcPr>
            <w:tcW w:w="1976" w:type="dxa"/>
          </w:tcPr>
          <w:p w14:paraId="253058B1" w14:textId="77777777" w:rsidR="00B13B1A" w:rsidRPr="00CD77C0" w:rsidRDefault="00306301" w:rsidP="00191491">
            <w:pPr>
              <w:ind w:firstLine="0"/>
              <w:rPr>
                <w:rFonts w:ascii="Times New Roman" w:hAnsi="Times New Roman" w:cs="Times New Roman"/>
                <w:color w:val="000000" w:themeColor="text1"/>
              </w:rPr>
            </w:pPr>
            <w:r w:rsidRPr="00CD77C0">
              <w:rPr>
                <w:rFonts w:ascii="Times New Roman" w:hAnsi="Times New Roman" w:cs="Times New Roman"/>
                <w:color w:val="000000" w:themeColor="text1"/>
              </w:rPr>
              <w:t xml:space="preserve">Pain management </w:t>
            </w:r>
          </w:p>
        </w:tc>
        <w:tc>
          <w:tcPr>
            <w:tcW w:w="3329" w:type="dxa"/>
          </w:tcPr>
          <w:p w14:paraId="4AC7372C" w14:textId="465C4BFF" w:rsidR="00B13B1A" w:rsidRPr="00CD77C0" w:rsidRDefault="00306301" w:rsidP="00A86047">
            <w:pPr>
              <w:ind w:firstLine="0"/>
              <w:rPr>
                <w:rFonts w:ascii="Times New Roman" w:hAnsi="Times New Roman" w:cs="Times New Roman"/>
                <w:color w:val="000000" w:themeColor="text1"/>
              </w:rPr>
            </w:pPr>
            <w:r>
              <w:rPr>
                <w:rFonts w:ascii="Times New Roman" w:hAnsi="Times New Roman" w:cs="Times New Roman"/>
                <w:color w:val="000000" w:themeColor="text1"/>
              </w:rPr>
              <w:t>Pressure therapies and grafting tape can help.</w:t>
            </w:r>
          </w:p>
        </w:tc>
        <w:tc>
          <w:tcPr>
            <w:tcW w:w="4140" w:type="dxa"/>
          </w:tcPr>
          <w:p w14:paraId="579C67A7" w14:textId="3FD2EAAE" w:rsidR="00B13B1A" w:rsidRPr="00CD77C0" w:rsidRDefault="00306301" w:rsidP="00B13B1A">
            <w:pPr>
              <w:ind w:firstLine="0"/>
              <w:rPr>
                <w:rFonts w:ascii="Times New Roman" w:hAnsi="Times New Roman" w:cs="Times New Roman"/>
                <w:color w:val="000000" w:themeColor="text1"/>
              </w:rPr>
            </w:pPr>
            <w:r w:rsidRPr="00CD77C0">
              <w:rPr>
                <w:rFonts w:ascii="Times New Roman" w:hAnsi="Times New Roman" w:cs="Times New Roman"/>
                <w:color w:val="000000" w:themeColor="text1"/>
              </w:rPr>
              <w:t xml:space="preserve">Pressure therapy </w:t>
            </w:r>
            <w:r>
              <w:rPr>
                <w:rFonts w:ascii="Times New Roman" w:hAnsi="Times New Roman" w:cs="Times New Roman"/>
                <w:color w:val="000000" w:themeColor="text1"/>
              </w:rPr>
              <w:t xml:space="preserve">such as compression therapy, vacuum assisted therapy. </w:t>
            </w:r>
          </w:p>
        </w:tc>
      </w:tr>
      <w:tr w:rsidR="00C15237" w14:paraId="7F7151A2" w14:textId="77777777" w:rsidTr="00B13B1A">
        <w:tc>
          <w:tcPr>
            <w:tcW w:w="1976" w:type="dxa"/>
          </w:tcPr>
          <w:p w14:paraId="1957FF80" w14:textId="77777777" w:rsidR="00B13B1A" w:rsidRPr="00CD77C0" w:rsidRDefault="00306301" w:rsidP="00191491">
            <w:pPr>
              <w:ind w:firstLine="0"/>
              <w:rPr>
                <w:rFonts w:ascii="Times New Roman" w:hAnsi="Times New Roman" w:cs="Times New Roman"/>
                <w:color w:val="000000" w:themeColor="text1"/>
              </w:rPr>
            </w:pPr>
            <w:r>
              <w:rPr>
                <w:rFonts w:ascii="Times New Roman" w:hAnsi="Times New Roman" w:cs="Times New Roman"/>
                <w:color w:val="000000" w:themeColor="text1"/>
              </w:rPr>
              <w:lastRenderedPageBreak/>
              <w:t>Frequency and</w:t>
            </w:r>
            <w:r w:rsidRPr="00CD77C0">
              <w:rPr>
                <w:rFonts w:ascii="Times New Roman" w:hAnsi="Times New Roman" w:cs="Times New Roman"/>
                <w:color w:val="000000" w:themeColor="text1"/>
              </w:rPr>
              <w:t xml:space="preserve"> dose</w:t>
            </w:r>
          </w:p>
        </w:tc>
        <w:tc>
          <w:tcPr>
            <w:tcW w:w="3329" w:type="dxa"/>
          </w:tcPr>
          <w:p w14:paraId="5FF19FF3" w14:textId="2892BDD5" w:rsidR="00B13B1A" w:rsidRPr="00CD77C0" w:rsidRDefault="00306301" w:rsidP="00B13B1A">
            <w:pPr>
              <w:ind w:firstLine="0"/>
              <w:rPr>
                <w:rFonts w:ascii="Times New Roman" w:hAnsi="Times New Roman" w:cs="Times New Roman"/>
                <w:color w:val="000000" w:themeColor="text1"/>
              </w:rPr>
            </w:pPr>
            <w:r>
              <w:rPr>
                <w:rFonts w:ascii="Times New Roman" w:hAnsi="Times New Roman" w:cs="Times New Roman"/>
                <w:color w:val="000000" w:themeColor="text1"/>
              </w:rPr>
              <w:t xml:space="preserve">Pain killers three times a day </w:t>
            </w:r>
          </w:p>
        </w:tc>
        <w:tc>
          <w:tcPr>
            <w:tcW w:w="4140" w:type="dxa"/>
          </w:tcPr>
          <w:p w14:paraId="53920DEF" w14:textId="4BBFB2EE" w:rsidR="00B13B1A" w:rsidRPr="00CD77C0" w:rsidRDefault="00306301" w:rsidP="00B13B1A">
            <w:pPr>
              <w:ind w:firstLine="0"/>
              <w:rPr>
                <w:rFonts w:ascii="Times New Roman" w:hAnsi="Times New Roman" w:cs="Times New Roman"/>
                <w:color w:val="000000" w:themeColor="text1"/>
              </w:rPr>
            </w:pPr>
            <w:r>
              <w:rPr>
                <w:rFonts w:ascii="Times New Roman" w:hAnsi="Times New Roman" w:cs="Times New Roman"/>
                <w:color w:val="000000" w:themeColor="text1"/>
              </w:rPr>
              <w:t xml:space="preserve">As prescribed by the physicians or aspirin three times a day </w:t>
            </w:r>
          </w:p>
        </w:tc>
      </w:tr>
      <w:tr w:rsidR="00C15237" w14:paraId="4FD2FC53" w14:textId="77777777" w:rsidTr="00B13B1A">
        <w:tc>
          <w:tcPr>
            <w:tcW w:w="1976" w:type="dxa"/>
          </w:tcPr>
          <w:p w14:paraId="3955BEC5" w14:textId="77777777" w:rsidR="00B13B1A" w:rsidRPr="00CD77C0" w:rsidRDefault="00306301" w:rsidP="00191491">
            <w:pPr>
              <w:ind w:firstLine="0"/>
              <w:rPr>
                <w:rFonts w:ascii="Times New Roman" w:hAnsi="Times New Roman" w:cs="Times New Roman"/>
                <w:color w:val="000000" w:themeColor="text1"/>
              </w:rPr>
            </w:pPr>
            <w:r w:rsidRPr="00CD77C0">
              <w:rPr>
                <w:rFonts w:ascii="Times New Roman" w:hAnsi="Times New Roman" w:cs="Times New Roman"/>
                <w:color w:val="000000" w:themeColor="text1"/>
              </w:rPr>
              <w:t>Justifications for medication</w:t>
            </w:r>
          </w:p>
        </w:tc>
        <w:tc>
          <w:tcPr>
            <w:tcW w:w="3329" w:type="dxa"/>
          </w:tcPr>
          <w:p w14:paraId="29845C6A" w14:textId="7AB6904A" w:rsidR="00B13B1A" w:rsidRPr="00CD77C0" w:rsidRDefault="00306301" w:rsidP="00B13B1A">
            <w:pPr>
              <w:ind w:firstLine="0"/>
              <w:rPr>
                <w:rFonts w:ascii="Times New Roman" w:hAnsi="Times New Roman" w:cs="Times New Roman"/>
                <w:color w:val="000000" w:themeColor="text1"/>
              </w:rPr>
            </w:pPr>
            <w:r>
              <w:rPr>
                <w:rFonts w:ascii="Times New Roman" w:hAnsi="Times New Roman" w:cs="Times New Roman"/>
                <w:color w:val="000000" w:themeColor="text1"/>
              </w:rPr>
              <w:t>Pain killer</w:t>
            </w:r>
            <w:r w:rsidRPr="00CD77C0">
              <w:rPr>
                <w:rFonts w:ascii="Times New Roman" w:hAnsi="Times New Roman" w:cs="Times New Roman"/>
                <w:color w:val="000000" w:themeColor="text1"/>
              </w:rPr>
              <w:t xml:space="preserve"> will be administered to relieve pain, </w:t>
            </w:r>
          </w:p>
        </w:tc>
        <w:tc>
          <w:tcPr>
            <w:tcW w:w="4140" w:type="dxa"/>
          </w:tcPr>
          <w:p w14:paraId="55DA27F9" w14:textId="0DCB2A89" w:rsidR="00B13B1A" w:rsidRPr="00CD77C0" w:rsidRDefault="00306301" w:rsidP="00B13B1A">
            <w:pPr>
              <w:ind w:firstLine="0"/>
              <w:rPr>
                <w:rFonts w:ascii="Times New Roman" w:hAnsi="Times New Roman" w:cs="Times New Roman"/>
                <w:color w:val="000000" w:themeColor="text1"/>
              </w:rPr>
            </w:pPr>
            <w:r>
              <w:rPr>
                <w:rFonts w:ascii="Times New Roman" w:hAnsi="Times New Roman" w:cs="Times New Roman"/>
                <w:color w:val="000000" w:themeColor="text1"/>
              </w:rPr>
              <w:t xml:space="preserve">Analgesics </w:t>
            </w:r>
            <w:r w:rsidRPr="00CD77C0">
              <w:rPr>
                <w:rFonts w:ascii="Times New Roman" w:hAnsi="Times New Roman" w:cs="Times New Roman"/>
                <w:color w:val="000000" w:themeColor="text1"/>
              </w:rPr>
              <w:t>will b</w:t>
            </w:r>
            <w:r>
              <w:rPr>
                <w:rFonts w:ascii="Times New Roman" w:hAnsi="Times New Roman" w:cs="Times New Roman"/>
                <w:color w:val="000000" w:themeColor="text1"/>
              </w:rPr>
              <w:t>e administered to relieve pain</w:t>
            </w:r>
          </w:p>
        </w:tc>
      </w:tr>
      <w:tr w:rsidR="00C15237" w14:paraId="0CDFC512" w14:textId="77777777" w:rsidTr="00B13B1A">
        <w:tc>
          <w:tcPr>
            <w:tcW w:w="1976" w:type="dxa"/>
          </w:tcPr>
          <w:p w14:paraId="6C26D996" w14:textId="77777777" w:rsidR="00B13B1A" w:rsidRPr="00CD77C0" w:rsidRDefault="00306301" w:rsidP="00191491">
            <w:pPr>
              <w:ind w:firstLine="0"/>
              <w:rPr>
                <w:rFonts w:ascii="Times New Roman" w:hAnsi="Times New Roman" w:cs="Times New Roman"/>
                <w:color w:val="000000" w:themeColor="text1"/>
              </w:rPr>
            </w:pPr>
            <w:r w:rsidRPr="00CD77C0">
              <w:rPr>
                <w:rFonts w:ascii="Times New Roman" w:hAnsi="Times New Roman" w:cs="Times New Roman"/>
                <w:color w:val="000000" w:themeColor="text1"/>
              </w:rPr>
              <w:t xml:space="preserve">Patient education for pain management </w:t>
            </w:r>
          </w:p>
        </w:tc>
        <w:tc>
          <w:tcPr>
            <w:tcW w:w="3329" w:type="dxa"/>
          </w:tcPr>
          <w:p w14:paraId="29763CBD" w14:textId="77777777" w:rsidR="00B13B1A" w:rsidRPr="00CD77C0" w:rsidRDefault="00306301" w:rsidP="00191491">
            <w:pPr>
              <w:ind w:firstLine="0"/>
              <w:rPr>
                <w:rFonts w:ascii="Times New Roman" w:hAnsi="Times New Roman" w:cs="Times New Roman"/>
                <w:color w:val="000000" w:themeColor="text1"/>
                <w:shd w:val="clear" w:color="auto" w:fill="FFFFFF"/>
              </w:rPr>
            </w:pPr>
            <w:r>
              <w:rPr>
                <w:rFonts w:ascii="Times New Roman" w:hAnsi="Times New Roman" w:cs="Times New Roman"/>
                <w:color w:val="000000" w:themeColor="text1"/>
              </w:rPr>
              <w:t>Regular and sufficient</w:t>
            </w:r>
            <w:r w:rsidRPr="00CD77C0">
              <w:rPr>
                <w:rFonts w:ascii="Times New Roman" w:hAnsi="Times New Roman" w:cs="Times New Roman"/>
                <w:color w:val="000000" w:themeColor="text1"/>
              </w:rPr>
              <w:t xml:space="preserve"> sleep to incr</w:t>
            </w:r>
            <w:r>
              <w:rPr>
                <w:rFonts w:ascii="Times New Roman" w:hAnsi="Times New Roman" w:cs="Times New Roman"/>
                <w:color w:val="000000" w:themeColor="text1"/>
              </w:rPr>
              <w:t xml:space="preserve">ease the healing process. Patient needs to avoid </w:t>
            </w:r>
            <w:r w:rsidRPr="00CD77C0">
              <w:rPr>
                <w:rFonts w:ascii="Times New Roman" w:hAnsi="Times New Roman" w:cs="Times New Roman"/>
                <w:color w:val="000000" w:themeColor="text1"/>
              </w:rPr>
              <w:t xml:space="preserve">stress and also avoid aggravating factors such as incorrect diet </w:t>
            </w:r>
            <w:r>
              <w:rPr>
                <w:rFonts w:ascii="Times New Roman" w:hAnsi="Times New Roman" w:cs="Times New Roman"/>
                <w:color w:val="000000" w:themeColor="text1"/>
              </w:rPr>
              <w:t xml:space="preserve">as the ulcer is diabetic </w:t>
            </w:r>
            <w:r w:rsidRPr="00CD77C0">
              <w:rPr>
                <w:rFonts w:ascii="Times New Roman" w:hAnsi="Times New Roman" w:cs="Times New Roman"/>
                <w:color w:val="000000" w:themeColor="text1"/>
              </w:rPr>
              <w:t>and unnecessary movement.</w:t>
            </w:r>
          </w:p>
        </w:tc>
        <w:tc>
          <w:tcPr>
            <w:tcW w:w="4140" w:type="dxa"/>
          </w:tcPr>
          <w:p w14:paraId="3804F235" w14:textId="367B66FE" w:rsidR="00B13B1A" w:rsidRPr="00CD77C0" w:rsidRDefault="00306301" w:rsidP="00191491">
            <w:pPr>
              <w:ind w:firstLine="0"/>
              <w:rPr>
                <w:rFonts w:ascii="Times New Roman" w:hAnsi="Times New Roman" w:cs="Times New Roman"/>
                <w:color w:val="000000" w:themeColor="text1"/>
              </w:rPr>
            </w:pPr>
            <w:r>
              <w:rPr>
                <w:rFonts w:ascii="Times New Roman" w:hAnsi="Times New Roman" w:cs="Times New Roman"/>
                <w:color w:val="000000" w:themeColor="text1"/>
              </w:rPr>
              <w:t xml:space="preserve">Adequate sleep and diet, </w:t>
            </w:r>
            <w:r w:rsidR="00631187" w:rsidRPr="00CD77C0">
              <w:rPr>
                <w:rFonts w:ascii="Times New Roman" w:hAnsi="Times New Roman" w:cs="Times New Roman"/>
                <w:color w:val="000000" w:themeColor="text1"/>
              </w:rPr>
              <w:t>avoid</w:t>
            </w:r>
            <w:r w:rsidRPr="00CD77C0">
              <w:rPr>
                <w:rFonts w:ascii="Times New Roman" w:hAnsi="Times New Roman" w:cs="Times New Roman"/>
                <w:color w:val="000000" w:themeColor="text1"/>
              </w:rPr>
              <w:t xml:space="preserve"> stress and also avoid aggravating factors such as inappropriat</w:t>
            </w:r>
            <w:r>
              <w:rPr>
                <w:rFonts w:ascii="Times New Roman" w:hAnsi="Times New Roman" w:cs="Times New Roman"/>
                <w:color w:val="000000" w:themeColor="text1"/>
              </w:rPr>
              <w:t xml:space="preserve">e diet and unnecessary movement. </w:t>
            </w:r>
          </w:p>
        </w:tc>
      </w:tr>
    </w:tbl>
    <w:p w14:paraId="169A61C8" w14:textId="55DC9FFA" w:rsidR="00191491" w:rsidRPr="00CD77C0" w:rsidRDefault="00191491" w:rsidP="00B73883">
      <w:pPr>
        <w:ind w:firstLine="0"/>
        <w:jc w:val="both"/>
        <w:rPr>
          <w:rFonts w:ascii="Times New Roman" w:hAnsi="Times New Roman" w:cs="Times New Roman"/>
          <w:b/>
          <w:color w:val="000000" w:themeColor="text1"/>
        </w:rPr>
      </w:pPr>
    </w:p>
    <w:sdt>
      <w:sdtPr>
        <w:rPr>
          <w:rFonts w:ascii="Times New Roman" w:eastAsiaTheme="minorEastAsia" w:hAnsi="Times New Roman" w:cs="Times New Roman"/>
          <w:color w:val="000000" w:themeColor="text1"/>
        </w:rPr>
        <w:id w:val="62297111"/>
        <w:docPartObj>
          <w:docPartGallery w:val="Bibliographies"/>
          <w:docPartUnique/>
        </w:docPartObj>
      </w:sdtPr>
      <w:sdtEndPr/>
      <w:sdtContent>
        <w:p w14:paraId="5DD4FE72" w14:textId="77777777" w:rsidR="00E81978" w:rsidRPr="00CD77C0" w:rsidRDefault="00306301" w:rsidP="00297877">
          <w:pPr>
            <w:pStyle w:val="SectionTitle"/>
            <w:rPr>
              <w:rFonts w:ascii="Times New Roman" w:hAnsi="Times New Roman" w:cs="Times New Roman"/>
              <w:b/>
              <w:color w:val="000000" w:themeColor="text1"/>
            </w:rPr>
          </w:pPr>
          <w:r w:rsidRPr="00CD77C0">
            <w:rPr>
              <w:rFonts w:ascii="Times New Roman" w:hAnsi="Times New Roman" w:cs="Times New Roman"/>
              <w:b/>
              <w:color w:val="000000" w:themeColor="text1"/>
            </w:rPr>
            <w:t>References</w:t>
          </w:r>
        </w:p>
        <w:p w14:paraId="59373639" w14:textId="77777777" w:rsidR="000D3A44" w:rsidRPr="000D3A44" w:rsidRDefault="00306301" w:rsidP="000D3A44">
          <w:pPr>
            <w:pStyle w:val="Bibliography"/>
            <w:rPr>
              <w:rFonts w:ascii="Times New Roman" w:hAnsi="Times New Roman" w:cs="Times New Roman"/>
            </w:rPr>
          </w:pPr>
          <w:r>
            <w:rPr>
              <w:color w:val="000000" w:themeColor="text1"/>
            </w:rPr>
            <w:fldChar w:fldCharType="begin"/>
          </w:r>
          <w:r>
            <w:rPr>
              <w:color w:val="000000" w:themeColor="text1"/>
            </w:rPr>
            <w:instrText xml:space="preserve"> ADDIN ZOTERO_BIBL {"uncited":[],"omitted":[],"custom":[]} CSL_BIBLIOGRAPHY </w:instrText>
          </w:r>
          <w:r>
            <w:rPr>
              <w:color w:val="000000" w:themeColor="text1"/>
            </w:rPr>
            <w:fldChar w:fldCharType="separate"/>
          </w:r>
          <w:r w:rsidRPr="000D3A44">
            <w:rPr>
              <w:rFonts w:ascii="Times New Roman" w:hAnsi="Times New Roman" w:cs="Times New Roman"/>
            </w:rPr>
            <w:t xml:space="preserve">Lay-Flurrie, K. (2019). The properties of hydrogel dressings and their impact on wound healing. </w:t>
          </w:r>
          <w:r w:rsidRPr="000D3A44">
            <w:rPr>
              <w:rFonts w:ascii="Times New Roman" w:hAnsi="Times New Roman" w:cs="Times New Roman"/>
              <w:i/>
              <w:iCs/>
            </w:rPr>
            <w:t>Practice Nursing</w:t>
          </w:r>
          <w:r w:rsidRPr="000D3A44">
            <w:rPr>
              <w:rFonts w:ascii="Times New Roman" w:hAnsi="Times New Roman" w:cs="Times New Roman"/>
            </w:rPr>
            <w:t xml:space="preserve">, </w:t>
          </w:r>
          <w:r w:rsidRPr="000D3A44">
            <w:rPr>
              <w:rFonts w:ascii="Times New Roman" w:hAnsi="Times New Roman" w:cs="Times New Roman"/>
              <w:i/>
              <w:iCs/>
            </w:rPr>
            <w:t>7</w:t>
          </w:r>
          <w:r w:rsidRPr="000D3A44">
            <w:rPr>
              <w:rFonts w:ascii="Times New Roman" w:hAnsi="Times New Roman" w:cs="Times New Roman"/>
            </w:rPr>
            <w:t>, 00.</w:t>
          </w:r>
        </w:p>
        <w:p w14:paraId="36281A73" w14:textId="77777777" w:rsidR="000D3A44" w:rsidRPr="000D3A44" w:rsidRDefault="00306301" w:rsidP="000D3A44">
          <w:pPr>
            <w:pStyle w:val="Bibliography"/>
            <w:rPr>
              <w:rFonts w:ascii="Times New Roman" w:hAnsi="Times New Roman" w:cs="Times New Roman"/>
            </w:rPr>
          </w:pPr>
          <w:r w:rsidRPr="000D3A44">
            <w:rPr>
              <w:rFonts w:ascii="Times New Roman" w:hAnsi="Times New Roman" w:cs="Times New Roman"/>
            </w:rPr>
            <w:t xml:space="preserve">Mervis, J. S., &amp; Phillips, T. J. (2019). Pressure ulcers: Prevention and management. </w:t>
          </w:r>
          <w:r w:rsidRPr="000D3A44">
            <w:rPr>
              <w:rFonts w:ascii="Times New Roman" w:hAnsi="Times New Roman" w:cs="Times New Roman"/>
              <w:i/>
              <w:iCs/>
            </w:rPr>
            <w:t>Journal of the American Academy of Dermatology</w:t>
          </w:r>
          <w:r w:rsidRPr="000D3A44">
            <w:rPr>
              <w:rFonts w:ascii="Times New Roman" w:hAnsi="Times New Roman" w:cs="Times New Roman"/>
            </w:rPr>
            <w:t>.</w:t>
          </w:r>
        </w:p>
        <w:p w14:paraId="3B8B7D47" w14:textId="77777777" w:rsidR="000D3A44" w:rsidRPr="000D3A44" w:rsidRDefault="00306301" w:rsidP="000D3A44">
          <w:pPr>
            <w:pStyle w:val="Bibliography"/>
            <w:rPr>
              <w:rFonts w:ascii="Times New Roman" w:hAnsi="Times New Roman" w:cs="Times New Roman"/>
            </w:rPr>
          </w:pPr>
          <w:r w:rsidRPr="000D3A44">
            <w:rPr>
              <w:rFonts w:ascii="Times New Roman" w:hAnsi="Times New Roman" w:cs="Times New Roman"/>
            </w:rPr>
            <w:t xml:space="preserve">Van Lieshout, E. M., Van Yperen, D. T., Van Baar, M. E., Polinder, S., Boersma, D., Cardon, A. Y., … Lansink, K. W. (2018). Epidemiology of injuries, treatment (costs) and outcome in burn patients admitted to a hospital with or without dedicated burn centre (Burn-Pro): Protocol for a multicentre prospective observational study. </w:t>
          </w:r>
          <w:r w:rsidRPr="000D3A44">
            <w:rPr>
              <w:rFonts w:ascii="Times New Roman" w:hAnsi="Times New Roman" w:cs="Times New Roman"/>
              <w:i/>
              <w:iCs/>
            </w:rPr>
            <w:t>BMJ Open</w:t>
          </w:r>
          <w:r w:rsidRPr="000D3A44">
            <w:rPr>
              <w:rFonts w:ascii="Times New Roman" w:hAnsi="Times New Roman" w:cs="Times New Roman"/>
            </w:rPr>
            <w:t xml:space="preserve">, </w:t>
          </w:r>
          <w:r w:rsidRPr="000D3A44">
            <w:rPr>
              <w:rFonts w:ascii="Times New Roman" w:hAnsi="Times New Roman" w:cs="Times New Roman"/>
              <w:i/>
              <w:iCs/>
            </w:rPr>
            <w:t>8</w:t>
          </w:r>
          <w:r w:rsidRPr="000D3A44">
            <w:rPr>
              <w:rFonts w:ascii="Times New Roman" w:hAnsi="Times New Roman" w:cs="Times New Roman"/>
            </w:rPr>
            <w:t>(11), e023709.</w:t>
          </w:r>
        </w:p>
        <w:p w14:paraId="5ED547D0" w14:textId="44E77487" w:rsidR="00CD77C0" w:rsidRPr="00CD77C0" w:rsidRDefault="00306301" w:rsidP="000D3A44">
          <w:pPr>
            <w:ind w:left="720" w:hanging="720"/>
            <w:jc w:val="both"/>
            <w:rPr>
              <w:rFonts w:ascii="Times New Roman" w:hAnsi="Times New Roman" w:cs="Times New Roman"/>
              <w:color w:val="000000" w:themeColor="text1"/>
            </w:rPr>
          </w:pPr>
          <w:r>
            <w:rPr>
              <w:rFonts w:ascii="Times New Roman" w:hAnsi="Times New Roman" w:cs="Times New Roman"/>
              <w:color w:val="000000" w:themeColor="text1"/>
            </w:rPr>
            <w:fldChar w:fldCharType="end"/>
          </w:r>
        </w:p>
        <w:p w14:paraId="714701B1" w14:textId="4DB1A1FD" w:rsidR="000A093F" w:rsidRPr="00CD77C0" w:rsidRDefault="000A093F" w:rsidP="00420ED8">
          <w:pPr>
            <w:ind w:firstLine="0"/>
            <w:jc w:val="both"/>
            <w:rPr>
              <w:rFonts w:ascii="Times New Roman" w:hAnsi="Times New Roman" w:cs="Times New Roman"/>
              <w:color w:val="000000" w:themeColor="text1"/>
            </w:rPr>
          </w:pPr>
        </w:p>
        <w:p w14:paraId="4C18DA23" w14:textId="77777777" w:rsidR="00420ED8" w:rsidRPr="00CD77C0" w:rsidRDefault="00420ED8" w:rsidP="00420ED8">
          <w:pPr>
            <w:ind w:left="720" w:hanging="720"/>
            <w:jc w:val="both"/>
            <w:rPr>
              <w:rFonts w:ascii="Times New Roman" w:hAnsi="Times New Roman" w:cs="Times New Roman"/>
              <w:color w:val="000000" w:themeColor="text1"/>
            </w:rPr>
          </w:pPr>
        </w:p>
        <w:p w14:paraId="70754DD9" w14:textId="77777777" w:rsidR="00E81978" w:rsidRPr="00CD77C0" w:rsidRDefault="009F17B5" w:rsidP="00155BAF">
          <w:pPr>
            <w:ind w:firstLine="0"/>
            <w:jc w:val="both"/>
            <w:rPr>
              <w:rFonts w:ascii="Times New Roman" w:hAnsi="Times New Roman" w:cs="Times New Roman"/>
              <w:color w:val="000000" w:themeColor="text1"/>
            </w:rPr>
          </w:pPr>
        </w:p>
      </w:sdtContent>
    </w:sdt>
    <w:sectPr w:rsidR="00E81978" w:rsidRPr="00CD77C0">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F864DD" w14:textId="77777777" w:rsidR="009F17B5" w:rsidRDefault="009F17B5">
      <w:pPr>
        <w:spacing w:line="240" w:lineRule="auto"/>
      </w:pPr>
      <w:r>
        <w:separator/>
      </w:r>
    </w:p>
  </w:endnote>
  <w:endnote w:type="continuationSeparator" w:id="0">
    <w:p w14:paraId="02EFBA02" w14:textId="77777777" w:rsidR="009F17B5" w:rsidRDefault="009F17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BF6794" w14:textId="77777777" w:rsidR="009F17B5" w:rsidRDefault="009F17B5">
      <w:pPr>
        <w:spacing w:line="240" w:lineRule="auto"/>
      </w:pPr>
      <w:r>
        <w:separator/>
      </w:r>
    </w:p>
  </w:footnote>
  <w:footnote w:type="continuationSeparator" w:id="0">
    <w:p w14:paraId="3B93BD7B" w14:textId="77777777" w:rsidR="009F17B5" w:rsidRDefault="009F17B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3DD10" w14:textId="075DC0B6" w:rsidR="00191491" w:rsidRDefault="009F17B5">
    <w:pPr>
      <w:pStyle w:val="Header"/>
    </w:pPr>
    <w:sdt>
      <w:sdtPr>
        <w:rPr>
          <w:rStyle w:val="Strong"/>
        </w:rPr>
        <w:alias w:val="Running head"/>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306301">
          <w:rPr>
            <w:rStyle w:val="Strong"/>
          </w:rPr>
          <w:t>PUBLIC HEALTH</w:t>
        </w:r>
      </w:sdtContent>
    </w:sdt>
    <w:r w:rsidR="00306301">
      <w:ptab w:relativeTo="margin" w:alignment="right" w:leader="none"/>
    </w:r>
    <w:r w:rsidR="00306301">
      <w:rPr>
        <w:rStyle w:val="Strong"/>
      </w:rPr>
      <w:fldChar w:fldCharType="begin"/>
    </w:r>
    <w:r w:rsidR="00306301">
      <w:rPr>
        <w:rStyle w:val="Strong"/>
      </w:rPr>
      <w:instrText xml:space="preserve"> PAGE   \* MERGEFORMAT </w:instrText>
    </w:r>
    <w:r w:rsidR="00306301">
      <w:rPr>
        <w:rStyle w:val="Strong"/>
      </w:rPr>
      <w:fldChar w:fldCharType="separate"/>
    </w:r>
    <w:r w:rsidR="00AD6861">
      <w:rPr>
        <w:rStyle w:val="Strong"/>
        <w:noProof/>
      </w:rPr>
      <w:t>10</w:t>
    </w:r>
    <w:r w:rsidR="00306301">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FC0DB" w14:textId="60F723DB" w:rsidR="00191491" w:rsidRDefault="00306301" w:rsidP="008A35AD">
    <w:pPr>
      <w:pStyle w:val="Header"/>
      <w:rPr>
        <w:rStyle w:val="Strong"/>
      </w:rPr>
    </w:pPr>
    <w:r>
      <w:t xml:space="preserve">Running head: </w:t>
    </w:r>
    <w:r>
      <w:rPr>
        <w:rStyle w:val="Strong"/>
      </w:rPr>
      <w:t>HEALTHCARE</w:t>
    </w:r>
    <w:r w:rsidR="00AD6861">
      <w:rPr>
        <w:rStyle w:val="Strong"/>
      </w:rPr>
      <w:t xml:space="preserve"> AND NURSING</w:t>
    </w:r>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AD6861">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FE513A6"/>
    <w:multiLevelType w:val="hybridMultilevel"/>
    <w:tmpl w:val="1D73B48A"/>
    <w:lvl w:ilvl="0" w:tplc="F4EE0D12">
      <w:start w:val="1"/>
      <w:numFmt w:val="bullet"/>
      <w:lvlText w:val="•"/>
      <w:lvlJc w:val="left"/>
    </w:lvl>
    <w:lvl w:ilvl="1" w:tplc="D542BF06">
      <w:numFmt w:val="decimal"/>
      <w:lvlText w:val=""/>
      <w:lvlJc w:val="left"/>
    </w:lvl>
    <w:lvl w:ilvl="2" w:tplc="006A46C4">
      <w:numFmt w:val="decimal"/>
      <w:lvlText w:val=""/>
      <w:lvlJc w:val="left"/>
    </w:lvl>
    <w:lvl w:ilvl="3" w:tplc="312CE9C4">
      <w:numFmt w:val="decimal"/>
      <w:lvlText w:val=""/>
      <w:lvlJc w:val="left"/>
    </w:lvl>
    <w:lvl w:ilvl="4" w:tplc="A060147C">
      <w:numFmt w:val="decimal"/>
      <w:lvlText w:val=""/>
      <w:lvlJc w:val="left"/>
    </w:lvl>
    <w:lvl w:ilvl="5" w:tplc="562C2D3A">
      <w:numFmt w:val="decimal"/>
      <w:lvlText w:val=""/>
      <w:lvlJc w:val="left"/>
    </w:lvl>
    <w:lvl w:ilvl="6" w:tplc="642432CE">
      <w:numFmt w:val="decimal"/>
      <w:lvlText w:val=""/>
      <w:lvlJc w:val="left"/>
    </w:lvl>
    <w:lvl w:ilvl="7" w:tplc="8A6E300E">
      <w:numFmt w:val="decimal"/>
      <w:lvlText w:val=""/>
      <w:lvlJc w:val="left"/>
    </w:lvl>
    <w:lvl w:ilvl="8" w:tplc="DC009E5C">
      <w:numFmt w:val="decimal"/>
      <w:lvlText w:val=""/>
      <w:lvlJc w:val="left"/>
    </w:lvl>
  </w:abstractNum>
  <w:abstractNum w:abstractNumId="1" w15:restartNumberingAfterBreak="0">
    <w:nsid w:val="A6AD8947"/>
    <w:multiLevelType w:val="hybridMultilevel"/>
    <w:tmpl w:val="2CD953BE"/>
    <w:lvl w:ilvl="0" w:tplc="B6F083A6">
      <w:start w:val="1"/>
      <w:numFmt w:val="bullet"/>
      <w:lvlText w:val="•"/>
      <w:lvlJc w:val="left"/>
    </w:lvl>
    <w:lvl w:ilvl="1" w:tplc="EF869DEA">
      <w:numFmt w:val="decimal"/>
      <w:lvlText w:val=""/>
      <w:lvlJc w:val="left"/>
    </w:lvl>
    <w:lvl w:ilvl="2" w:tplc="8098D196">
      <w:numFmt w:val="decimal"/>
      <w:lvlText w:val=""/>
      <w:lvlJc w:val="left"/>
    </w:lvl>
    <w:lvl w:ilvl="3" w:tplc="1F44BBDA">
      <w:numFmt w:val="decimal"/>
      <w:lvlText w:val=""/>
      <w:lvlJc w:val="left"/>
    </w:lvl>
    <w:lvl w:ilvl="4" w:tplc="3AAA1218">
      <w:numFmt w:val="decimal"/>
      <w:lvlText w:val=""/>
      <w:lvlJc w:val="left"/>
    </w:lvl>
    <w:lvl w:ilvl="5" w:tplc="761A2822">
      <w:numFmt w:val="decimal"/>
      <w:lvlText w:val=""/>
      <w:lvlJc w:val="left"/>
    </w:lvl>
    <w:lvl w:ilvl="6" w:tplc="EC448D36">
      <w:numFmt w:val="decimal"/>
      <w:lvlText w:val=""/>
      <w:lvlJc w:val="left"/>
    </w:lvl>
    <w:lvl w:ilvl="7" w:tplc="BF803360">
      <w:numFmt w:val="decimal"/>
      <w:lvlText w:val=""/>
      <w:lvlJc w:val="left"/>
    </w:lvl>
    <w:lvl w:ilvl="8" w:tplc="522E31C4">
      <w:numFmt w:val="decimal"/>
      <w:lvlText w:val=""/>
      <w:lvlJc w:val="left"/>
    </w:lvl>
  </w:abstractNum>
  <w:abstractNum w:abstractNumId="2" w15:restartNumberingAfterBreak="0">
    <w:nsid w:val="B073E91A"/>
    <w:multiLevelType w:val="hybridMultilevel"/>
    <w:tmpl w:val="BDDE05C7"/>
    <w:lvl w:ilvl="0" w:tplc="88862198">
      <w:start w:val="1"/>
      <w:numFmt w:val="bullet"/>
      <w:lvlText w:val="•"/>
      <w:lvlJc w:val="left"/>
    </w:lvl>
    <w:lvl w:ilvl="1" w:tplc="3F503640">
      <w:numFmt w:val="decimal"/>
      <w:lvlText w:val=""/>
      <w:lvlJc w:val="left"/>
    </w:lvl>
    <w:lvl w:ilvl="2" w:tplc="9B6640C8">
      <w:numFmt w:val="decimal"/>
      <w:lvlText w:val=""/>
      <w:lvlJc w:val="left"/>
    </w:lvl>
    <w:lvl w:ilvl="3" w:tplc="B4CCA7A4">
      <w:numFmt w:val="decimal"/>
      <w:lvlText w:val=""/>
      <w:lvlJc w:val="left"/>
    </w:lvl>
    <w:lvl w:ilvl="4" w:tplc="B12451DE">
      <w:numFmt w:val="decimal"/>
      <w:lvlText w:val=""/>
      <w:lvlJc w:val="left"/>
    </w:lvl>
    <w:lvl w:ilvl="5" w:tplc="350C689E">
      <w:numFmt w:val="decimal"/>
      <w:lvlText w:val=""/>
      <w:lvlJc w:val="left"/>
    </w:lvl>
    <w:lvl w:ilvl="6" w:tplc="E7483C84">
      <w:numFmt w:val="decimal"/>
      <w:lvlText w:val=""/>
      <w:lvlJc w:val="left"/>
    </w:lvl>
    <w:lvl w:ilvl="7" w:tplc="278C99E6">
      <w:numFmt w:val="decimal"/>
      <w:lvlText w:val=""/>
      <w:lvlJc w:val="left"/>
    </w:lvl>
    <w:lvl w:ilvl="8" w:tplc="7AEE6E7A">
      <w:numFmt w:val="decimal"/>
      <w:lvlText w:val=""/>
      <w:lvlJc w:val="left"/>
    </w:lvl>
  </w:abstractNum>
  <w:abstractNum w:abstractNumId="3" w15:restartNumberingAfterBreak="0">
    <w:nsid w:val="D8081752"/>
    <w:multiLevelType w:val="hybridMultilevel"/>
    <w:tmpl w:val="04D24F56"/>
    <w:lvl w:ilvl="0" w:tplc="1EB699FE">
      <w:start w:val="1"/>
      <w:numFmt w:val="bullet"/>
      <w:lvlText w:val="•"/>
      <w:lvlJc w:val="left"/>
    </w:lvl>
    <w:lvl w:ilvl="1" w:tplc="1B5E4E7A">
      <w:numFmt w:val="decimal"/>
      <w:lvlText w:val=""/>
      <w:lvlJc w:val="left"/>
    </w:lvl>
    <w:lvl w:ilvl="2" w:tplc="EDF21E0C">
      <w:numFmt w:val="decimal"/>
      <w:lvlText w:val=""/>
      <w:lvlJc w:val="left"/>
    </w:lvl>
    <w:lvl w:ilvl="3" w:tplc="2E283F94">
      <w:numFmt w:val="decimal"/>
      <w:lvlText w:val=""/>
      <w:lvlJc w:val="left"/>
    </w:lvl>
    <w:lvl w:ilvl="4" w:tplc="9B12B21E">
      <w:numFmt w:val="decimal"/>
      <w:lvlText w:val=""/>
      <w:lvlJc w:val="left"/>
    </w:lvl>
    <w:lvl w:ilvl="5" w:tplc="9EAE05C0">
      <w:numFmt w:val="decimal"/>
      <w:lvlText w:val=""/>
      <w:lvlJc w:val="left"/>
    </w:lvl>
    <w:lvl w:ilvl="6" w:tplc="F962C042">
      <w:numFmt w:val="decimal"/>
      <w:lvlText w:val=""/>
      <w:lvlJc w:val="left"/>
    </w:lvl>
    <w:lvl w:ilvl="7" w:tplc="45DC8728">
      <w:numFmt w:val="decimal"/>
      <w:lvlText w:val=""/>
      <w:lvlJc w:val="left"/>
    </w:lvl>
    <w:lvl w:ilvl="8" w:tplc="722C5D62">
      <w:numFmt w:val="decimal"/>
      <w:lvlText w:val=""/>
      <w:lvlJc w:val="left"/>
    </w:lvl>
  </w:abstractNum>
  <w:abstractNum w:abstractNumId="4" w15:restartNumberingAfterBreak="0">
    <w:nsid w:val="E5B523C1"/>
    <w:multiLevelType w:val="hybridMultilevel"/>
    <w:tmpl w:val="023BF8AA"/>
    <w:lvl w:ilvl="0" w:tplc="3DAE895A">
      <w:start w:val="1"/>
      <w:numFmt w:val="bullet"/>
      <w:lvlText w:val="•"/>
      <w:lvlJc w:val="left"/>
    </w:lvl>
    <w:lvl w:ilvl="1" w:tplc="A25ACF2C">
      <w:numFmt w:val="decimal"/>
      <w:lvlText w:val=""/>
      <w:lvlJc w:val="left"/>
    </w:lvl>
    <w:lvl w:ilvl="2" w:tplc="5C0EFF18">
      <w:numFmt w:val="decimal"/>
      <w:lvlText w:val=""/>
      <w:lvlJc w:val="left"/>
    </w:lvl>
    <w:lvl w:ilvl="3" w:tplc="C5E0CB36">
      <w:numFmt w:val="decimal"/>
      <w:lvlText w:val=""/>
      <w:lvlJc w:val="left"/>
    </w:lvl>
    <w:lvl w:ilvl="4" w:tplc="7054D534">
      <w:numFmt w:val="decimal"/>
      <w:lvlText w:val=""/>
      <w:lvlJc w:val="left"/>
    </w:lvl>
    <w:lvl w:ilvl="5" w:tplc="D9425818">
      <w:numFmt w:val="decimal"/>
      <w:lvlText w:val=""/>
      <w:lvlJc w:val="left"/>
    </w:lvl>
    <w:lvl w:ilvl="6" w:tplc="2CECC864">
      <w:numFmt w:val="decimal"/>
      <w:lvlText w:val=""/>
      <w:lvlJc w:val="left"/>
    </w:lvl>
    <w:lvl w:ilvl="7" w:tplc="2B943734">
      <w:numFmt w:val="decimal"/>
      <w:lvlText w:val=""/>
      <w:lvlJc w:val="left"/>
    </w:lvl>
    <w:lvl w:ilvl="8" w:tplc="4A68D6A2">
      <w:numFmt w:val="decimal"/>
      <w:lvlText w:val=""/>
      <w:lvlJc w:val="left"/>
    </w:lvl>
  </w:abstractNum>
  <w:abstractNum w:abstractNumId="5"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6"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7"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8"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9"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10"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11"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12"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13"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14"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5" w15:restartNumberingAfterBreak="0">
    <w:nsid w:val="083C045A"/>
    <w:multiLevelType w:val="hybridMultilevel"/>
    <w:tmpl w:val="542A6790"/>
    <w:lvl w:ilvl="0" w:tplc="EDA2290A">
      <w:start w:val="1"/>
      <w:numFmt w:val="bullet"/>
      <w:lvlText w:val=""/>
      <w:lvlJc w:val="left"/>
      <w:pPr>
        <w:ind w:left="720" w:hanging="360"/>
      </w:pPr>
      <w:rPr>
        <w:rFonts w:ascii="Symbol" w:hAnsi="Symbol" w:hint="default"/>
      </w:rPr>
    </w:lvl>
    <w:lvl w:ilvl="1" w:tplc="D41499F8" w:tentative="1">
      <w:start w:val="1"/>
      <w:numFmt w:val="bullet"/>
      <w:lvlText w:val="o"/>
      <w:lvlJc w:val="left"/>
      <w:pPr>
        <w:ind w:left="1440" w:hanging="360"/>
      </w:pPr>
      <w:rPr>
        <w:rFonts w:ascii="Courier New" w:hAnsi="Courier New" w:cs="Courier New" w:hint="default"/>
      </w:rPr>
    </w:lvl>
    <w:lvl w:ilvl="2" w:tplc="5F604F28" w:tentative="1">
      <w:start w:val="1"/>
      <w:numFmt w:val="bullet"/>
      <w:lvlText w:val=""/>
      <w:lvlJc w:val="left"/>
      <w:pPr>
        <w:ind w:left="2160" w:hanging="360"/>
      </w:pPr>
      <w:rPr>
        <w:rFonts w:ascii="Wingdings" w:hAnsi="Wingdings" w:hint="default"/>
      </w:rPr>
    </w:lvl>
    <w:lvl w:ilvl="3" w:tplc="31366E22" w:tentative="1">
      <w:start w:val="1"/>
      <w:numFmt w:val="bullet"/>
      <w:lvlText w:val=""/>
      <w:lvlJc w:val="left"/>
      <w:pPr>
        <w:ind w:left="2880" w:hanging="360"/>
      </w:pPr>
      <w:rPr>
        <w:rFonts w:ascii="Symbol" w:hAnsi="Symbol" w:hint="default"/>
      </w:rPr>
    </w:lvl>
    <w:lvl w:ilvl="4" w:tplc="6F9AEEC2" w:tentative="1">
      <w:start w:val="1"/>
      <w:numFmt w:val="bullet"/>
      <w:lvlText w:val="o"/>
      <w:lvlJc w:val="left"/>
      <w:pPr>
        <w:ind w:left="3600" w:hanging="360"/>
      </w:pPr>
      <w:rPr>
        <w:rFonts w:ascii="Courier New" w:hAnsi="Courier New" w:cs="Courier New" w:hint="default"/>
      </w:rPr>
    </w:lvl>
    <w:lvl w:ilvl="5" w:tplc="132A73DE" w:tentative="1">
      <w:start w:val="1"/>
      <w:numFmt w:val="bullet"/>
      <w:lvlText w:val=""/>
      <w:lvlJc w:val="left"/>
      <w:pPr>
        <w:ind w:left="4320" w:hanging="360"/>
      </w:pPr>
      <w:rPr>
        <w:rFonts w:ascii="Wingdings" w:hAnsi="Wingdings" w:hint="default"/>
      </w:rPr>
    </w:lvl>
    <w:lvl w:ilvl="6" w:tplc="7B82BA44" w:tentative="1">
      <w:start w:val="1"/>
      <w:numFmt w:val="bullet"/>
      <w:lvlText w:val=""/>
      <w:lvlJc w:val="left"/>
      <w:pPr>
        <w:ind w:left="5040" w:hanging="360"/>
      </w:pPr>
      <w:rPr>
        <w:rFonts w:ascii="Symbol" w:hAnsi="Symbol" w:hint="default"/>
      </w:rPr>
    </w:lvl>
    <w:lvl w:ilvl="7" w:tplc="536CD2A0" w:tentative="1">
      <w:start w:val="1"/>
      <w:numFmt w:val="bullet"/>
      <w:lvlText w:val="o"/>
      <w:lvlJc w:val="left"/>
      <w:pPr>
        <w:ind w:left="5760" w:hanging="360"/>
      </w:pPr>
      <w:rPr>
        <w:rFonts w:ascii="Courier New" w:hAnsi="Courier New" w:cs="Courier New" w:hint="default"/>
      </w:rPr>
    </w:lvl>
    <w:lvl w:ilvl="8" w:tplc="BA6E9B6A" w:tentative="1">
      <w:start w:val="1"/>
      <w:numFmt w:val="bullet"/>
      <w:lvlText w:val=""/>
      <w:lvlJc w:val="left"/>
      <w:pPr>
        <w:ind w:left="6480" w:hanging="360"/>
      </w:pPr>
      <w:rPr>
        <w:rFonts w:ascii="Wingdings" w:hAnsi="Wingdings" w:hint="default"/>
      </w:rPr>
    </w:lvl>
  </w:abstractNum>
  <w:abstractNum w:abstractNumId="16" w15:restartNumberingAfterBreak="0">
    <w:nsid w:val="21BBFCD9"/>
    <w:multiLevelType w:val="hybridMultilevel"/>
    <w:tmpl w:val="A0B5B23B"/>
    <w:lvl w:ilvl="0" w:tplc="D242DF56">
      <w:start w:val="1"/>
      <w:numFmt w:val="bullet"/>
      <w:lvlText w:val="•"/>
      <w:lvlJc w:val="left"/>
    </w:lvl>
    <w:lvl w:ilvl="1" w:tplc="63E83C2C">
      <w:numFmt w:val="decimal"/>
      <w:lvlText w:val=""/>
      <w:lvlJc w:val="left"/>
    </w:lvl>
    <w:lvl w:ilvl="2" w:tplc="BBC0566E">
      <w:numFmt w:val="decimal"/>
      <w:lvlText w:val=""/>
      <w:lvlJc w:val="left"/>
    </w:lvl>
    <w:lvl w:ilvl="3" w:tplc="3D14B87C">
      <w:numFmt w:val="decimal"/>
      <w:lvlText w:val=""/>
      <w:lvlJc w:val="left"/>
    </w:lvl>
    <w:lvl w:ilvl="4" w:tplc="1DCC7766">
      <w:numFmt w:val="decimal"/>
      <w:lvlText w:val=""/>
      <w:lvlJc w:val="left"/>
    </w:lvl>
    <w:lvl w:ilvl="5" w:tplc="05341F70">
      <w:numFmt w:val="decimal"/>
      <w:lvlText w:val=""/>
      <w:lvlJc w:val="left"/>
    </w:lvl>
    <w:lvl w:ilvl="6" w:tplc="5B762D06">
      <w:numFmt w:val="decimal"/>
      <w:lvlText w:val=""/>
      <w:lvlJc w:val="left"/>
    </w:lvl>
    <w:lvl w:ilvl="7" w:tplc="BC22E358">
      <w:numFmt w:val="decimal"/>
      <w:lvlText w:val=""/>
      <w:lvlJc w:val="left"/>
    </w:lvl>
    <w:lvl w:ilvl="8" w:tplc="23C4A18C">
      <w:numFmt w:val="decimal"/>
      <w:lvlText w:val=""/>
      <w:lvlJc w:val="left"/>
    </w:lvl>
  </w:abstractNum>
  <w:abstractNum w:abstractNumId="17" w15:restartNumberingAfterBreak="0">
    <w:nsid w:val="22CED08D"/>
    <w:multiLevelType w:val="hybridMultilevel"/>
    <w:tmpl w:val="9D020F7C"/>
    <w:lvl w:ilvl="0" w:tplc="FF8E8C22">
      <w:start w:val="1"/>
      <w:numFmt w:val="bullet"/>
      <w:lvlText w:val="•"/>
      <w:lvlJc w:val="left"/>
    </w:lvl>
    <w:lvl w:ilvl="1" w:tplc="78A4C0DA">
      <w:numFmt w:val="decimal"/>
      <w:lvlText w:val=""/>
      <w:lvlJc w:val="left"/>
    </w:lvl>
    <w:lvl w:ilvl="2" w:tplc="FE2C8CCC">
      <w:numFmt w:val="decimal"/>
      <w:lvlText w:val=""/>
      <w:lvlJc w:val="left"/>
    </w:lvl>
    <w:lvl w:ilvl="3" w:tplc="1870DEA6">
      <w:numFmt w:val="decimal"/>
      <w:lvlText w:val=""/>
      <w:lvlJc w:val="left"/>
    </w:lvl>
    <w:lvl w:ilvl="4" w:tplc="0F8E0AB6">
      <w:numFmt w:val="decimal"/>
      <w:lvlText w:val=""/>
      <w:lvlJc w:val="left"/>
    </w:lvl>
    <w:lvl w:ilvl="5" w:tplc="6BAACE8C">
      <w:numFmt w:val="decimal"/>
      <w:lvlText w:val=""/>
      <w:lvlJc w:val="left"/>
    </w:lvl>
    <w:lvl w:ilvl="6" w:tplc="67E421BC">
      <w:numFmt w:val="decimal"/>
      <w:lvlText w:val=""/>
      <w:lvlJc w:val="left"/>
    </w:lvl>
    <w:lvl w:ilvl="7" w:tplc="A330FCFE">
      <w:numFmt w:val="decimal"/>
      <w:lvlText w:val=""/>
      <w:lvlJc w:val="left"/>
    </w:lvl>
    <w:lvl w:ilvl="8" w:tplc="3DE842E0">
      <w:numFmt w:val="decimal"/>
      <w:lvlText w:val=""/>
      <w:lvlJc w:val="left"/>
    </w:lvl>
  </w:abstractNum>
  <w:abstractNum w:abstractNumId="18" w15:restartNumberingAfterBreak="0">
    <w:nsid w:val="26FA8E88"/>
    <w:multiLevelType w:val="hybridMultilevel"/>
    <w:tmpl w:val="00681267"/>
    <w:lvl w:ilvl="0" w:tplc="EC2E2198">
      <w:start w:val="1"/>
      <w:numFmt w:val="bullet"/>
      <w:lvlText w:val="•"/>
      <w:lvlJc w:val="left"/>
    </w:lvl>
    <w:lvl w:ilvl="1" w:tplc="4BBA759C">
      <w:numFmt w:val="decimal"/>
      <w:lvlText w:val=""/>
      <w:lvlJc w:val="left"/>
    </w:lvl>
    <w:lvl w:ilvl="2" w:tplc="648A6F10">
      <w:numFmt w:val="decimal"/>
      <w:lvlText w:val=""/>
      <w:lvlJc w:val="left"/>
    </w:lvl>
    <w:lvl w:ilvl="3" w:tplc="153CDBDA">
      <w:numFmt w:val="decimal"/>
      <w:lvlText w:val=""/>
      <w:lvlJc w:val="left"/>
    </w:lvl>
    <w:lvl w:ilvl="4" w:tplc="B92080A6">
      <w:numFmt w:val="decimal"/>
      <w:lvlText w:val=""/>
      <w:lvlJc w:val="left"/>
    </w:lvl>
    <w:lvl w:ilvl="5" w:tplc="07522DCE">
      <w:numFmt w:val="decimal"/>
      <w:lvlText w:val=""/>
      <w:lvlJc w:val="left"/>
    </w:lvl>
    <w:lvl w:ilvl="6" w:tplc="8C04F570">
      <w:numFmt w:val="decimal"/>
      <w:lvlText w:val=""/>
      <w:lvlJc w:val="left"/>
    </w:lvl>
    <w:lvl w:ilvl="7" w:tplc="4C082476">
      <w:numFmt w:val="decimal"/>
      <w:lvlText w:val=""/>
      <w:lvlJc w:val="left"/>
    </w:lvl>
    <w:lvl w:ilvl="8" w:tplc="35BA7482">
      <w:numFmt w:val="decimal"/>
      <w:lvlText w:val=""/>
      <w:lvlJc w:val="left"/>
    </w:lvl>
  </w:abstractNum>
  <w:abstractNum w:abstractNumId="19" w15:restartNumberingAfterBreak="0">
    <w:nsid w:val="3D883A6F"/>
    <w:multiLevelType w:val="hybridMultilevel"/>
    <w:tmpl w:val="1C1FD2D8"/>
    <w:lvl w:ilvl="0" w:tplc="DB107E7A">
      <w:start w:val="1"/>
      <w:numFmt w:val="bullet"/>
      <w:lvlText w:val="•"/>
      <w:lvlJc w:val="left"/>
    </w:lvl>
    <w:lvl w:ilvl="1" w:tplc="91225CA4">
      <w:numFmt w:val="decimal"/>
      <w:lvlText w:val=""/>
      <w:lvlJc w:val="left"/>
    </w:lvl>
    <w:lvl w:ilvl="2" w:tplc="52B8C8DC">
      <w:numFmt w:val="decimal"/>
      <w:lvlText w:val=""/>
      <w:lvlJc w:val="left"/>
    </w:lvl>
    <w:lvl w:ilvl="3" w:tplc="2C5C1E32">
      <w:numFmt w:val="decimal"/>
      <w:lvlText w:val=""/>
      <w:lvlJc w:val="left"/>
    </w:lvl>
    <w:lvl w:ilvl="4" w:tplc="DC2076F8">
      <w:numFmt w:val="decimal"/>
      <w:lvlText w:val=""/>
      <w:lvlJc w:val="left"/>
    </w:lvl>
    <w:lvl w:ilvl="5" w:tplc="9542ABD0">
      <w:numFmt w:val="decimal"/>
      <w:lvlText w:val=""/>
      <w:lvlJc w:val="left"/>
    </w:lvl>
    <w:lvl w:ilvl="6" w:tplc="D3E48E6C">
      <w:numFmt w:val="decimal"/>
      <w:lvlText w:val=""/>
      <w:lvlJc w:val="left"/>
    </w:lvl>
    <w:lvl w:ilvl="7" w:tplc="396A209C">
      <w:numFmt w:val="decimal"/>
      <w:lvlText w:val=""/>
      <w:lvlJc w:val="left"/>
    </w:lvl>
    <w:lvl w:ilvl="8" w:tplc="827C3024">
      <w:numFmt w:val="decimal"/>
      <w:lvlText w:val=""/>
      <w:lvlJc w:val="left"/>
    </w:lvl>
  </w:abstractNum>
  <w:abstractNum w:abstractNumId="2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4AB13265"/>
    <w:multiLevelType w:val="hybridMultilevel"/>
    <w:tmpl w:val="88C67BFA"/>
    <w:lvl w:ilvl="0" w:tplc="7332C5F8">
      <w:start w:val="1"/>
      <w:numFmt w:val="bullet"/>
      <w:lvlText w:val=""/>
      <w:lvlJc w:val="left"/>
      <w:pPr>
        <w:ind w:left="1080" w:hanging="360"/>
      </w:pPr>
      <w:rPr>
        <w:rFonts w:ascii="Symbol" w:hAnsi="Symbol" w:hint="default"/>
      </w:rPr>
    </w:lvl>
    <w:lvl w:ilvl="1" w:tplc="665AF184" w:tentative="1">
      <w:start w:val="1"/>
      <w:numFmt w:val="lowerLetter"/>
      <w:lvlText w:val="%2."/>
      <w:lvlJc w:val="left"/>
      <w:pPr>
        <w:ind w:left="1440" w:hanging="360"/>
      </w:pPr>
    </w:lvl>
    <w:lvl w:ilvl="2" w:tplc="EA42922A" w:tentative="1">
      <w:start w:val="1"/>
      <w:numFmt w:val="lowerRoman"/>
      <w:lvlText w:val="%3."/>
      <w:lvlJc w:val="right"/>
      <w:pPr>
        <w:ind w:left="2160" w:hanging="180"/>
      </w:pPr>
    </w:lvl>
    <w:lvl w:ilvl="3" w:tplc="FCB8D30C" w:tentative="1">
      <w:start w:val="1"/>
      <w:numFmt w:val="decimal"/>
      <w:lvlText w:val="%4."/>
      <w:lvlJc w:val="left"/>
      <w:pPr>
        <w:ind w:left="2880" w:hanging="360"/>
      </w:pPr>
    </w:lvl>
    <w:lvl w:ilvl="4" w:tplc="FC9EE880" w:tentative="1">
      <w:start w:val="1"/>
      <w:numFmt w:val="lowerLetter"/>
      <w:lvlText w:val="%5."/>
      <w:lvlJc w:val="left"/>
      <w:pPr>
        <w:ind w:left="3600" w:hanging="360"/>
      </w:pPr>
    </w:lvl>
    <w:lvl w:ilvl="5" w:tplc="17C085D8" w:tentative="1">
      <w:start w:val="1"/>
      <w:numFmt w:val="lowerRoman"/>
      <w:lvlText w:val="%6."/>
      <w:lvlJc w:val="right"/>
      <w:pPr>
        <w:ind w:left="4320" w:hanging="180"/>
      </w:pPr>
    </w:lvl>
    <w:lvl w:ilvl="6" w:tplc="349A78B2" w:tentative="1">
      <w:start w:val="1"/>
      <w:numFmt w:val="decimal"/>
      <w:lvlText w:val="%7."/>
      <w:lvlJc w:val="left"/>
      <w:pPr>
        <w:ind w:left="5040" w:hanging="360"/>
      </w:pPr>
    </w:lvl>
    <w:lvl w:ilvl="7" w:tplc="E564B634" w:tentative="1">
      <w:start w:val="1"/>
      <w:numFmt w:val="lowerLetter"/>
      <w:lvlText w:val="%8."/>
      <w:lvlJc w:val="left"/>
      <w:pPr>
        <w:ind w:left="5760" w:hanging="360"/>
      </w:pPr>
    </w:lvl>
    <w:lvl w:ilvl="8" w:tplc="57E441F4" w:tentative="1">
      <w:start w:val="1"/>
      <w:numFmt w:val="lowerRoman"/>
      <w:lvlText w:val="%9."/>
      <w:lvlJc w:val="right"/>
      <w:pPr>
        <w:ind w:left="6480" w:hanging="180"/>
      </w:pPr>
    </w:lvl>
  </w:abstractNum>
  <w:abstractNum w:abstractNumId="22" w15:restartNumberingAfterBreak="0">
    <w:nsid w:val="53A114F6"/>
    <w:multiLevelType w:val="multilevel"/>
    <w:tmpl w:val="904E7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6F705447"/>
    <w:multiLevelType w:val="hybridMultilevel"/>
    <w:tmpl w:val="A6856301"/>
    <w:lvl w:ilvl="0" w:tplc="99F25D7C">
      <w:start w:val="1"/>
      <w:numFmt w:val="bullet"/>
      <w:lvlText w:val="•"/>
      <w:lvlJc w:val="left"/>
    </w:lvl>
    <w:lvl w:ilvl="1" w:tplc="EE803EF8">
      <w:numFmt w:val="decimal"/>
      <w:lvlText w:val=""/>
      <w:lvlJc w:val="left"/>
    </w:lvl>
    <w:lvl w:ilvl="2" w:tplc="308CC3BE">
      <w:numFmt w:val="decimal"/>
      <w:lvlText w:val=""/>
      <w:lvlJc w:val="left"/>
    </w:lvl>
    <w:lvl w:ilvl="3" w:tplc="D55CEC76">
      <w:numFmt w:val="decimal"/>
      <w:lvlText w:val=""/>
      <w:lvlJc w:val="left"/>
    </w:lvl>
    <w:lvl w:ilvl="4" w:tplc="211C918C">
      <w:numFmt w:val="decimal"/>
      <w:lvlText w:val=""/>
      <w:lvlJc w:val="left"/>
    </w:lvl>
    <w:lvl w:ilvl="5" w:tplc="1E8E85C4">
      <w:numFmt w:val="decimal"/>
      <w:lvlText w:val=""/>
      <w:lvlJc w:val="left"/>
    </w:lvl>
    <w:lvl w:ilvl="6" w:tplc="54EC448C">
      <w:numFmt w:val="decimal"/>
      <w:lvlText w:val=""/>
      <w:lvlJc w:val="left"/>
    </w:lvl>
    <w:lvl w:ilvl="7" w:tplc="3A729C50">
      <w:numFmt w:val="decimal"/>
      <w:lvlText w:val=""/>
      <w:lvlJc w:val="left"/>
    </w:lvl>
    <w:lvl w:ilvl="8" w:tplc="2AAEE0BE">
      <w:numFmt w:val="decimal"/>
      <w:lvlText w:val=""/>
      <w:lvlJc w:val="left"/>
    </w:lvl>
  </w:abstractNum>
  <w:abstractNum w:abstractNumId="26"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12"/>
  </w:num>
  <w:num w:numId="3">
    <w:abstractNumId w:val="11"/>
  </w:num>
  <w:num w:numId="4">
    <w:abstractNumId w:val="10"/>
  </w:num>
  <w:num w:numId="5">
    <w:abstractNumId w:val="9"/>
  </w:num>
  <w:num w:numId="6">
    <w:abstractNumId w:val="13"/>
  </w:num>
  <w:num w:numId="7">
    <w:abstractNumId w:val="8"/>
  </w:num>
  <w:num w:numId="8">
    <w:abstractNumId w:val="7"/>
  </w:num>
  <w:num w:numId="9">
    <w:abstractNumId w:val="6"/>
  </w:num>
  <w:num w:numId="10">
    <w:abstractNumId w:val="5"/>
  </w:num>
  <w:num w:numId="11">
    <w:abstractNumId w:val="14"/>
    <w:lvlOverride w:ilvl="0">
      <w:startOverride w:val="1"/>
    </w:lvlOverride>
  </w:num>
  <w:num w:numId="12">
    <w:abstractNumId w:val="26"/>
  </w:num>
  <w:num w:numId="13">
    <w:abstractNumId w:val="23"/>
  </w:num>
  <w:num w:numId="14">
    <w:abstractNumId w:val="20"/>
  </w:num>
  <w:num w:numId="15">
    <w:abstractNumId w:val="24"/>
  </w:num>
  <w:num w:numId="16">
    <w:abstractNumId w:val="21"/>
  </w:num>
  <w:num w:numId="17">
    <w:abstractNumId w:val="15"/>
  </w:num>
  <w:num w:numId="18">
    <w:abstractNumId w:val="22"/>
  </w:num>
  <w:num w:numId="19">
    <w:abstractNumId w:val="18"/>
  </w:num>
  <w:num w:numId="20">
    <w:abstractNumId w:val="3"/>
  </w:num>
  <w:num w:numId="21">
    <w:abstractNumId w:val="4"/>
  </w:num>
  <w:num w:numId="22">
    <w:abstractNumId w:val="16"/>
  </w:num>
  <w:num w:numId="23">
    <w:abstractNumId w:val="2"/>
  </w:num>
  <w:num w:numId="24">
    <w:abstractNumId w:val="0"/>
  </w:num>
  <w:num w:numId="25">
    <w:abstractNumId w:val="19"/>
  </w:num>
  <w:num w:numId="26">
    <w:abstractNumId w:val="17"/>
  </w:num>
  <w:num w:numId="27">
    <w:abstractNumId w:val="25"/>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2Mre0MDGzNDQ0N7RU0lEKTi0uzszPAykwqQUAxCp5iywAAAA="/>
  </w:docVars>
  <w:rsids>
    <w:rsidRoot w:val="00C50272"/>
    <w:rsid w:val="00012FF5"/>
    <w:rsid w:val="000402AB"/>
    <w:rsid w:val="0005676F"/>
    <w:rsid w:val="00083953"/>
    <w:rsid w:val="00095D57"/>
    <w:rsid w:val="000A093F"/>
    <w:rsid w:val="000A109E"/>
    <w:rsid w:val="000D3A44"/>
    <w:rsid w:val="000D3C9D"/>
    <w:rsid w:val="000D3F41"/>
    <w:rsid w:val="000D7669"/>
    <w:rsid w:val="000F7459"/>
    <w:rsid w:val="00116915"/>
    <w:rsid w:val="00117456"/>
    <w:rsid w:val="00135B40"/>
    <w:rsid w:val="0014436B"/>
    <w:rsid w:val="00155BAF"/>
    <w:rsid w:val="001627F7"/>
    <w:rsid w:val="001764B8"/>
    <w:rsid w:val="00191366"/>
    <w:rsid w:val="00191491"/>
    <w:rsid w:val="001A0C24"/>
    <w:rsid w:val="001A318A"/>
    <w:rsid w:val="001A3ACB"/>
    <w:rsid w:val="001D562D"/>
    <w:rsid w:val="001F5677"/>
    <w:rsid w:val="0021157D"/>
    <w:rsid w:val="00215D3C"/>
    <w:rsid w:val="00216DBC"/>
    <w:rsid w:val="00245DF8"/>
    <w:rsid w:val="002638A4"/>
    <w:rsid w:val="002821BE"/>
    <w:rsid w:val="00297877"/>
    <w:rsid w:val="002A1431"/>
    <w:rsid w:val="002B769B"/>
    <w:rsid w:val="002D2A07"/>
    <w:rsid w:val="002F4853"/>
    <w:rsid w:val="00301C33"/>
    <w:rsid w:val="00306301"/>
    <w:rsid w:val="00311328"/>
    <w:rsid w:val="00311444"/>
    <w:rsid w:val="00314B57"/>
    <w:rsid w:val="00351A31"/>
    <w:rsid w:val="00355DCA"/>
    <w:rsid w:val="0036002D"/>
    <w:rsid w:val="00375F22"/>
    <w:rsid w:val="00384869"/>
    <w:rsid w:val="00385A69"/>
    <w:rsid w:val="00387360"/>
    <w:rsid w:val="003A5C32"/>
    <w:rsid w:val="003B5905"/>
    <w:rsid w:val="003C326E"/>
    <w:rsid w:val="003C4622"/>
    <w:rsid w:val="003C76C0"/>
    <w:rsid w:val="003D25FA"/>
    <w:rsid w:val="003F755E"/>
    <w:rsid w:val="00401CF0"/>
    <w:rsid w:val="004025E1"/>
    <w:rsid w:val="004117F2"/>
    <w:rsid w:val="00413138"/>
    <w:rsid w:val="00420ED8"/>
    <w:rsid w:val="0042164D"/>
    <w:rsid w:val="00433BF3"/>
    <w:rsid w:val="00441B7C"/>
    <w:rsid w:val="004454C7"/>
    <w:rsid w:val="004455E5"/>
    <w:rsid w:val="0044612A"/>
    <w:rsid w:val="004507B0"/>
    <w:rsid w:val="0045199F"/>
    <w:rsid w:val="0046122A"/>
    <w:rsid w:val="0046666F"/>
    <w:rsid w:val="004671E3"/>
    <w:rsid w:val="00474C5E"/>
    <w:rsid w:val="00486EC5"/>
    <w:rsid w:val="004B39E6"/>
    <w:rsid w:val="004B414C"/>
    <w:rsid w:val="004B6B6F"/>
    <w:rsid w:val="004B7278"/>
    <w:rsid w:val="004C350F"/>
    <w:rsid w:val="004C5EC8"/>
    <w:rsid w:val="004D40BF"/>
    <w:rsid w:val="004E24B2"/>
    <w:rsid w:val="004F7243"/>
    <w:rsid w:val="005134F8"/>
    <w:rsid w:val="00532865"/>
    <w:rsid w:val="00551A02"/>
    <w:rsid w:val="005534FA"/>
    <w:rsid w:val="00565B5C"/>
    <w:rsid w:val="005A494E"/>
    <w:rsid w:val="005A57C8"/>
    <w:rsid w:val="005B6025"/>
    <w:rsid w:val="005C215B"/>
    <w:rsid w:val="005C39FE"/>
    <w:rsid w:val="005D3A03"/>
    <w:rsid w:val="005D4FB9"/>
    <w:rsid w:val="005D591C"/>
    <w:rsid w:val="005E1665"/>
    <w:rsid w:val="0060247E"/>
    <w:rsid w:val="006265E6"/>
    <w:rsid w:val="00631187"/>
    <w:rsid w:val="00631FB9"/>
    <w:rsid w:val="006360D3"/>
    <w:rsid w:val="006510CE"/>
    <w:rsid w:val="00653C3E"/>
    <w:rsid w:val="00657B56"/>
    <w:rsid w:val="0066243E"/>
    <w:rsid w:val="006727C0"/>
    <w:rsid w:val="00685183"/>
    <w:rsid w:val="006955F5"/>
    <w:rsid w:val="00695B53"/>
    <w:rsid w:val="006A389F"/>
    <w:rsid w:val="006B1784"/>
    <w:rsid w:val="006C011E"/>
    <w:rsid w:val="006C3779"/>
    <w:rsid w:val="006E0804"/>
    <w:rsid w:val="006E26F8"/>
    <w:rsid w:val="006F2277"/>
    <w:rsid w:val="00703C96"/>
    <w:rsid w:val="00710426"/>
    <w:rsid w:val="00712F51"/>
    <w:rsid w:val="00714198"/>
    <w:rsid w:val="007233A7"/>
    <w:rsid w:val="00732AF9"/>
    <w:rsid w:val="00747677"/>
    <w:rsid w:val="00750BB0"/>
    <w:rsid w:val="00776805"/>
    <w:rsid w:val="00777D2F"/>
    <w:rsid w:val="00786D3D"/>
    <w:rsid w:val="00795AF7"/>
    <w:rsid w:val="007A2BCB"/>
    <w:rsid w:val="007A2E6D"/>
    <w:rsid w:val="007A49EC"/>
    <w:rsid w:val="007A6B7F"/>
    <w:rsid w:val="007C6573"/>
    <w:rsid w:val="007C7695"/>
    <w:rsid w:val="007E01E5"/>
    <w:rsid w:val="007E557D"/>
    <w:rsid w:val="008002C0"/>
    <w:rsid w:val="00807F41"/>
    <w:rsid w:val="00812727"/>
    <w:rsid w:val="00820622"/>
    <w:rsid w:val="00822567"/>
    <w:rsid w:val="00824875"/>
    <w:rsid w:val="0083300E"/>
    <w:rsid w:val="00833D38"/>
    <w:rsid w:val="00836644"/>
    <w:rsid w:val="00857703"/>
    <w:rsid w:val="00861345"/>
    <w:rsid w:val="008636B3"/>
    <w:rsid w:val="00866AAF"/>
    <w:rsid w:val="0086746D"/>
    <w:rsid w:val="008729A3"/>
    <w:rsid w:val="00882FDF"/>
    <w:rsid w:val="0088420A"/>
    <w:rsid w:val="00892FAB"/>
    <w:rsid w:val="008A10A2"/>
    <w:rsid w:val="008A35AD"/>
    <w:rsid w:val="008A63EC"/>
    <w:rsid w:val="008B6F9F"/>
    <w:rsid w:val="008C5323"/>
    <w:rsid w:val="008D5DC7"/>
    <w:rsid w:val="008E4BB4"/>
    <w:rsid w:val="008E5456"/>
    <w:rsid w:val="008F2FCD"/>
    <w:rsid w:val="00903BB5"/>
    <w:rsid w:val="00904CD1"/>
    <w:rsid w:val="0091093D"/>
    <w:rsid w:val="00925FA6"/>
    <w:rsid w:val="00934906"/>
    <w:rsid w:val="009367CC"/>
    <w:rsid w:val="009431C1"/>
    <w:rsid w:val="00943790"/>
    <w:rsid w:val="00952278"/>
    <w:rsid w:val="00956F30"/>
    <w:rsid w:val="00964388"/>
    <w:rsid w:val="0098521A"/>
    <w:rsid w:val="0099198E"/>
    <w:rsid w:val="009A2D39"/>
    <w:rsid w:val="009A6A3B"/>
    <w:rsid w:val="009D6F47"/>
    <w:rsid w:val="009E7D62"/>
    <w:rsid w:val="009F17B5"/>
    <w:rsid w:val="009F2C5E"/>
    <w:rsid w:val="009F3AF2"/>
    <w:rsid w:val="00A15554"/>
    <w:rsid w:val="00A4197A"/>
    <w:rsid w:val="00A43D3C"/>
    <w:rsid w:val="00A7202E"/>
    <w:rsid w:val="00A74786"/>
    <w:rsid w:val="00A74A35"/>
    <w:rsid w:val="00A86047"/>
    <w:rsid w:val="00AB41C8"/>
    <w:rsid w:val="00AC1B20"/>
    <w:rsid w:val="00AD35D4"/>
    <w:rsid w:val="00AD6861"/>
    <w:rsid w:val="00AE118F"/>
    <w:rsid w:val="00AF62C4"/>
    <w:rsid w:val="00B102C6"/>
    <w:rsid w:val="00B12F57"/>
    <w:rsid w:val="00B13B1A"/>
    <w:rsid w:val="00B2632D"/>
    <w:rsid w:val="00B4134E"/>
    <w:rsid w:val="00B42C60"/>
    <w:rsid w:val="00B618C2"/>
    <w:rsid w:val="00B73883"/>
    <w:rsid w:val="00B77FAF"/>
    <w:rsid w:val="00B823AA"/>
    <w:rsid w:val="00B842B6"/>
    <w:rsid w:val="00B95102"/>
    <w:rsid w:val="00BA45DB"/>
    <w:rsid w:val="00BC7CB8"/>
    <w:rsid w:val="00BD2351"/>
    <w:rsid w:val="00BE2414"/>
    <w:rsid w:val="00BF1A99"/>
    <w:rsid w:val="00BF4184"/>
    <w:rsid w:val="00BF6512"/>
    <w:rsid w:val="00C02CBA"/>
    <w:rsid w:val="00C038A3"/>
    <w:rsid w:val="00C0601E"/>
    <w:rsid w:val="00C15237"/>
    <w:rsid w:val="00C2416B"/>
    <w:rsid w:val="00C31D30"/>
    <w:rsid w:val="00C464F9"/>
    <w:rsid w:val="00C50272"/>
    <w:rsid w:val="00C53EE1"/>
    <w:rsid w:val="00C73F57"/>
    <w:rsid w:val="00C80BB5"/>
    <w:rsid w:val="00C86E9E"/>
    <w:rsid w:val="00C876E9"/>
    <w:rsid w:val="00C90B86"/>
    <w:rsid w:val="00C9703E"/>
    <w:rsid w:val="00CA0504"/>
    <w:rsid w:val="00CA2D39"/>
    <w:rsid w:val="00CA6631"/>
    <w:rsid w:val="00CB2C55"/>
    <w:rsid w:val="00CC311A"/>
    <w:rsid w:val="00CC398F"/>
    <w:rsid w:val="00CD6E39"/>
    <w:rsid w:val="00CD77C0"/>
    <w:rsid w:val="00CE0469"/>
    <w:rsid w:val="00CF53E2"/>
    <w:rsid w:val="00CF5821"/>
    <w:rsid w:val="00CF6E91"/>
    <w:rsid w:val="00D06805"/>
    <w:rsid w:val="00D20C2D"/>
    <w:rsid w:val="00D43839"/>
    <w:rsid w:val="00D5635B"/>
    <w:rsid w:val="00D67616"/>
    <w:rsid w:val="00D84EF9"/>
    <w:rsid w:val="00D850AC"/>
    <w:rsid w:val="00D85B68"/>
    <w:rsid w:val="00D93846"/>
    <w:rsid w:val="00D95F51"/>
    <w:rsid w:val="00DB4C17"/>
    <w:rsid w:val="00DC6BA9"/>
    <w:rsid w:val="00DD0BF5"/>
    <w:rsid w:val="00DD768C"/>
    <w:rsid w:val="00DE33F9"/>
    <w:rsid w:val="00DF22FA"/>
    <w:rsid w:val="00E21EC5"/>
    <w:rsid w:val="00E41A19"/>
    <w:rsid w:val="00E54F2A"/>
    <w:rsid w:val="00E55EC3"/>
    <w:rsid w:val="00E6004D"/>
    <w:rsid w:val="00E61D40"/>
    <w:rsid w:val="00E70D27"/>
    <w:rsid w:val="00E71053"/>
    <w:rsid w:val="00E81978"/>
    <w:rsid w:val="00EA2DD8"/>
    <w:rsid w:val="00EA518A"/>
    <w:rsid w:val="00EB03FC"/>
    <w:rsid w:val="00EB0947"/>
    <w:rsid w:val="00EB1025"/>
    <w:rsid w:val="00EB5398"/>
    <w:rsid w:val="00ED4C78"/>
    <w:rsid w:val="00F00A98"/>
    <w:rsid w:val="00F119F1"/>
    <w:rsid w:val="00F16291"/>
    <w:rsid w:val="00F16B74"/>
    <w:rsid w:val="00F25E0D"/>
    <w:rsid w:val="00F30669"/>
    <w:rsid w:val="00F379B7"/>
    <w:rsid w:val="00F4720A"/>
    <w:rsid w:val="00F525FA"/>
    <w:rsid w:val="00F67875"/>
    <w:rsid w:val="00F754A6"/>
    <w:rsid w:val="00F81EAE"/>
    <w:rsid w:val="00F8670C"/>
    <w:rsid w:val="00F8771C"/>
    <w:rsid w:val="00FA103C"/>
    <w:rsid w:val="00FA452E"/>
    <w:rsid w:val="00FC51F8"/>
    <w:rsid w:val="00FD355B"/>
    <w:rsid w:val="00FE096D"/>
    <w:rsid w:val="00FE684F"/>
    <w:rsid w:val="00FF2002"/>
    <w:rsid w:val="00FF7D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64A4B"/>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F41"/>
    <w:rPr>
      <w:kern w:val="24"/>
      <w:lang w:val="en-AU"/>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20"/>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98521A"/>
    <w:rPr>
      <w:color w:val="5F5F5F" w:themeColor="hyperlink"/>
      <w:u w:val="single"/>
    </w:rPr>
  </w:style>
  <w:style w:type="paragraph" w:customStyle="1" w:styleId="Default">
    <w:name w:val="Default"/>
    <w:rsid w:val="00B42C60"/>
    <w:pPr>
      <w:autoSpaceDE w:val="0"/>
      <w:autoSpaceDN w:val="0"/>
      <w:adjustRightInd w:val="0"/>
      <w:spacing w:line="240" w:lineRule="auto"/>
      <w:ind w:firstLine="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DF22FA" w:rsidRDefault="007D7046">
          <w:pPr>
            <w:pStyle w:val="D3BD5DE33E9A47B08EF27DF8F6861BDB"/>
          </w:pPr>
          <w:r>
            <w:t>[Title Here, up to 12 Words, on One to Two Lines]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DF22FA" w:rsidRDefault="007D7046">
          <w:pPr>
            <w:pStyle w:val="D5498F8D66B04815A464D0D565861443"/>
          </w:pPr>
          <w:r>
            <w:t>Author Note</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DF22FA" w:rsidRDefault="007D7046">
          <w:pPr>
            <w:pStyle w:val="037316B403344476B38C5B9A07EB5CAC"/>
          </w:pPr>
          <w:r w:rsidRPr="005D3A03">
            <w:t>Figures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00"/>
    <w:rsid w:val="00006D49"/>
    <w:rsid w:val="0004677A"/>
    <w:rsid w:val="0010799D"/>
    <w:rsid w:val="0011653B"/>
    <w:rsid w:val="00147108"/>
    <w:rsid w:val="001A77BD"/>
    <w:rsid w:val="00291F4B"/>
    <w:rsid w:val="002950B9"/>
    <w:rsid w:val="00313E00"/>
    <w:rsid w:val="003263E1"/>
    <w:rsid w:val="00377B0D"/>
    <w:rsid w:val="00380D73"/>
    <w:rsid w:val="0038668C"/>
    <w:rsid w:val="003A1552"/>
    <w:rsid w:val="003C6660"/>
    <w:rsid w:val="003F2278"/>
    <w:rsid w:val="00404288"/>
    <w:rsid w:val="00467911"/>
    <w:rsid w:val="004B462F"/>
    <w:rsid w:val="004F4F7B"/>
    <w:rsid w:val="00536161"/>
    <w:rsid w:val="005441F7"/>
    <w:rsid w:val="005B53DF"/>
    <w:rsid w:val="005E26F4"/>
    <w:rsid w:val="005F2D63"/>
    <w:rsid w:val="005F4040"/>
    <w:rsid w:val="0060633F"/>
    <w:rsid w:val="0064531B"/>
    <w:rsid w:val="00661646"/>
    <w:rsid w:val="00691B25"/>
    <w:rsid w:val="006B5014"/>
    <w:rsid w:val="006C6E23"/>
    <w:rsid w:val="006D45CC"/>
    <w:rsid w:val="00715D70"/>
    <w:rsid w:val="00727E33"/>
    <w:rsid w:val="007D7046"/>
    <w:rsid w:val="007F3DD6"/>
    <w:rsid w:val="00823848"/>
    <w:rsid w:val="00827823"/>
    <w:rsid w:val="0087625F"/>
    <w:rsid w:val="009644F6"/>
    <w:rsid w:val="009A7100"/>
    <w:rsid w:val="00A22F97"/>
    <w:rsid w:val="00A37D9F"/>
    <w:rsid w:val="00A40D21"/>
    <w:rsid w:val="00A70614"/>
    <w:rsid w:val="00AF2867"/>
    <w:rsid w:val="00B27715"/>
    <w:rsid w:val="00B34F57"/>
    <w:rsid w:val="00B51EBE"/>
    <w:rsid w:val="00B52052"/>
    <w:rsid w:val="00BA5B46"/>
    <w:rsid w:val="00BE6AA8"/>
    <w:rsid w:val="00C03483"/>
    <w:rsid w:val="00C37BBB"/>
    <w:rsid w:val="00C41DCC"/>
    <w:rsid w:val="00C57A2A"/>
    <w:rsid w:val="00CA4697"/>
    <w:rsid w:val="00CA732A"/>
    <w:rsid w:val="00CE2E3E"/>
    <w:rsid w:val="00DF22FA"/>
    <w:rsid w:val="00E46D8F"/>
    <w:rsid w:val="00FE7B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PUBLIC HEALTH</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1456708-B3E8-4577-93D7-2CD6CA2C3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8</TotalTime>
  <Pages>13</Pages>
  <Words>4532</Words>
  <Characters>25833</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HLTENN006</vt:lpstr>
    </vt:vector>
  </TitlesOfParts>
  <Company/>
  <LinksUpToDate>false</LinksUpToDate>
  <CharactersWithSpaces>30305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HLTENN006</dc:title>
  <dc:creator>Zack Gold</dc:creator>
  <cp:lastModifiedBy>PF</cp:lastModifiedBy>
  <cp:revision>3</cp:revision>
  <dcterms:created xsi:type="dcterms:W3CDTF">2019-11-06T15:58:00Z</dcterms:created>
  <dcterms:modified xsi:type="dcterms:W3CDTF">2019-11-06T16:50:00Z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zotero-version="5.0.76"&gt;&lt;session id="Xtu84n2s"/&gt;&lt;style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