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[Name of the Writer]</w:t>
      </w:r>
    </w:p>
    <w:p w14:paraId="0D909BB9" w14:textId="77777777" w:rsidR="00923802"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[Name of Instructor]</w:t>
      </w:r>
    </w:p>
    <w:p w14:paraId="7FB2C053" w14:textId="770ABF9E" w:rsidR="00923802"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w:t>
      </w:r>
      <w:r w:rsidR="006E5FEA" w:rsidRPr="0072780D">
        <w:rPr>
          <w:rFonts w:cs="Times New Roman"/>
          <w:color w:val="000000" w:themeColor="text1"/>
          <w:szCs w:val="24"/>
        </w:rPr>
        <w:t>Sociology</w:t>
      </w:r>
      <w:r w:rsidRPr="0072780D">
        <w:rPr>
          <w:rFonts w:cs="Times New Roman"/>
          <w:color w:val="000000" w:themeColor="text1"/>
          <w:szCs w:val="24"/>
        </w:rPr>
        <w:t>]</w:t>
      </w:r>
    </w:p>
    <w:p w14:paraId="0789323B" w14:textId="77777777" w:rsidR="00923802"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[Date]</w:t>
      </w:r>
    </w:p>
    <w:p w14:paraId="3558C180" w14:textId="77777777" w:rsidR="00923802" w:rsidRPr="0072780D" w:rsidRDefault="00923802" w:rsidP="0072780D">
      <w:pPr>
        <w:spacing w:after="0" w:line="480" w:lineRule="auto"/>
        <w:rPr>
          <w:rFonts w:cs="Times New Roman"/>
          <w:color w:val="000000" w:themeColor="text1"/>
          <w:szCs w:val="24"/>
        </w:rPr>
      </w:pPr>
    </w:p>
    <w:p w14:paraId="5E5F3D4F" w14:textId="2104798E" w:rsidR="0085695B" w:rsidRPr="0072780D" w:rsidRDefault="006B0268" w:rsidP="0072780D">
      <w:pPr>
        <w:spacing w:after="0" w:line="480" w:lineRule="auto"/>
        <w:jc w:val="center"/>
        <w:rPr>
          <w:rFonts w:cs="Times New Roman"/>
          <w:color w:val="000000" w:themeColor="text1"/>
          <w:szCs w:val="24"/>
        </w:rPr>
      </w:pPr>
      <w:r w:rsidRPr="0072780D">
        <w:rPr>
          <w:rFonts w:cs="Times New Roman"/>
          <w:color w:val="000000" w:themeColor="text1"/>
          <w:szCs w:val="24"/>
        </w:rPr>
        <w:t>Gun Control</w:t>
      </w:r>
    </w:p>
    <w:p w14:paraId="43B7F156" w14:textId="549C6B61" w:rsidR="00CA7C20" w:rsidRPr="0072780D" w:rsidRDefault="006B0268" w:rsidP="0072780D">
      <w:pPr>
        <w:spacing w:after="0" w:line="480" w:lineRule="auto"/>
        <w:rPr>
          <w:rFonts w:cs="Times New Roman"/>
          <w:b/>
          <w:color w:val="000000" w:themeColor="text1"/>
          <w:szCs w:val="24"/>
          <w:u w:val="single"/>
        </w:rPr>
      </w:pPr>
      <w:r w:rsidRPr="0072780D">
        <w:rPr>
          <w:rFonts w:cs="Times New Roman"/>
          <w:b/>
          <w:color w:val="000000" w:themeColor="text1"/>
          <w:szCs w:val="24"/>
          <w:u w:val="single"/>
        </w:rPr>
        <w:t>Abstract</w:t>
      </w:r>
    </w:p>
    <w:p w14:paraId="0FD057A9" w14:textId="5AFF94BA" w:rsidR="00CA7C20"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r>
      <w:proofErr w:type="gramStart"/>
      <w:r w:rsidR="00AD5DDB" w:rsidRPr="0072780D">
        <w:rPr>
          <w:rFonts w:cs="Times New Roman"/>
          <w:color w:val="000000" w:themeColor="text1"/>
          <w:szCs w:val="24"/>
        </w:rPr>
        <w:t>The aim of this paper to examine the idea behind why is it necessary to allow teachers and staff to carry the gun along with them.</w:t>
      </w:r>
      <w:proofErr w:type="gramEnd"/>
      <w:r w:rsidR="00AD405F" w:rsidRPr="0072780D">
        <w:rPr>
          <w:rFonts w:cs="Times New Roman"/>
          <w:color w:val="000000" w:themeColor="text1"/>
          <w:szCs w:val="24"/>
        </w:rPr>
        <w:t xml:space="preserve"> The paper tends to criticize the idea with an in-depth analysis. The deep research has helped to uncover a number of facts that tells the reader what actually mass school </w:t>
      </w:r>
      <w:proofErr w:type="gramStart"/>
      <w:r w:rsidR="00AD405F" w:rsidRPr="0072780D">
        <w:rPr>
          <w:rFonts w:cs="Times New Roman"/>
          <w:color w:val="000000" w:themeColor="text1"/>
          <w:szCs w:val="24"/>
        </w:rPr>
        <w:t>shootings is</w:t>
      </w:r>
      <w:proofErr w:type="gramEnd"/>
      <w:r w:rsidR="00AD405F" w:rsidRPr="0072780D">
        <w:rPr>
          <w:rFonts w:cs="Times New Roman"/>
          <w:color w:val="000000" w:themeColor="text1"/>
          <w:szCs w:val="24"/>
        </w:rPr>
        <w:t>, and why the idea has been based on that.</w:t>
      </w:r>
      <w:r w:rsidR="005F5DDD" w:rsidRPr="0072780D">
        <w:rPr>
          <w:rFonts w:cs="Times New Roman"/>
          <w:color w:val="000000" w:themeColor="text1"/>
          <w:szCs w:val="24"/>
        </w:rPr>
        <w:t xml:space="preserve"> The paper helps the reader to understand the basic right of teachers with regard to school mass teaching.</w:t>
      </w:r>
      <w:r w:rsidR="00453743" w:rsidRPr="0072780D">
        <w:rPr>
          <w:rFonts w:cs="Times New Roman"/>
          <w:color w:val="000000" w:themeColor="text1"/>
          <w:szCs w:val="24"/>
        </w:rPr>
        <w:t xml:space="preserve"> By having in-depth research, the opinions of different type of people have been stated in the paper. The outcomes of this help the reader to understand the opposing arguments of the paper regarding the same topic.</w:t>
      </w:r>
      <w:r w:rsidR="00E04FEA" w:rsidRPr="0072780D">
        <w:rPr>
          <w:rFonts w:cs="Times New Roman"/>
          <w:color w:val="000000" w:themeColor="text1"/>
          <w:szCs w:val="24"/>
        </w:rPr>
        <w:t xml:space="preserve"> The paper </w:t>
      </w:r>
      <w:r w:rsidR="007737A8" w:rsidRPr="0072780D">
        <w:rPr>
          <w:rFonts w:cs="Times New Roman"/>
          <w:color w:val="000000" w:themeColor="text1"/>
          <w:szCs w:val="24"/>
        </w:rPr>
        <w:t xml:space="preserve">uncovers the future related facts that may come to occur in case if the idea has been implemented. </w:t>
      </w:r>
      <w:r w:rsidR="00D274FF" w:rsidRPr="0072780D">
        <w:rPr>
          <w:rFonts w:cs="Times New Roman"/>
          <w:color w:val="000000" w:themeColor="text1"/>
          <w:szCs w:val="24"/>
        </w:rPr>
        <w:t xml:space="preserve">The proper research with relevant sources </w:t>
      </w:r>
      <w:r w:rsidR="00396194" w:rsidRPr="0072780D">
        <w:rPr>
          <w:rFonts w:cs="Times New Roman"/>
          <w:color w:val="000000" w:themeColor="text1"/>
          <w:szCs w:val="24"/>
        </w:rPr>
        <w:t xml:space="preserve">helps to tell the reader why the idea will emerge </w:t>
      </w:r>
      <w:r w:rsidR="000B5DE2" w:rsidRPr="0072780D">
        <w:rPr>
          <w:rFonts w:cs="Times New Roman"/>
          <w:color w:val="000000" w:themeColor="text1"/>
          <w:szCs w:val="24"/>
        </w:rPr>
        <w:t>in a positive way</w:t>
      </w:r>
      <w:r w:rsidR="00E72485" w:rsidRPr="0072780D">
        <w:rPr>
          <w:rFonts w:cs="Times New Roman"/>
          <w:color w:val="000000" w:themeColor="text1"/>
          <w:szCs w:val="24"/>
        </w:rPr>
        <w:t>. There is no doubt that the implementation of this idea will reduce future mass school shootings.</w:t>
      </w:r>
      <w:r w:rsidR="00B8551A" w:rsidRPr="0072780D">
        <w:rPr>
          <w:rFonts w:cs="Times New Roman"/>
          <w:color w:val="000000" w:themeColor="text1"/>
          <w:szCs w:val="24"/>
        </w:rPr>
        <w:t xml:space="preserve"> The reason for that lies in the fact that </w:t>
      </w:r>
      <w:r w:rsidR="00D41D49" w:rsidRPr="0072780D">
        <w:rPr>
          <w:rFonts w:cs="Times New Roman"/>
          <w:color w:val="000000" w:themeColor="text1"/>
          <w:szCs w:val="24"/>
        </w:rPr>
        <w:t>when teachers will get armed, they will be able to stop the violence themselves, and it will gradually decrease the rate of such incidents.</w:t>
      </w:r>
      <w:r w:rsidR="007D62AA" w:rsidRPr="0072780D">
        <w:rPr>
          <w:rFonts w:cs="Times New Roman"/>
          <w:color w:val="000000" w:themeColor="text1"/>
          <w:szCs w:val="24"/>
        </w:rPr>
        <w:t xml:space="preserve"> Apart from this, the paper tends to provide the benefits that a state may get after implementing the idea.</w:t>
      </w:r>
      <w:r w:rsidR="00470D9C" w:rsidRPr="0072780D">
        <w:rPr>
          <w:rFonts w:cs="Times New Roman"/>
          <w:color w:val="000000" w:themeColor="text1"/>
          <w:szCs w:val="24"/>
        </w:rPr>
        <w:t xml:space="preserve"> The matter of fact is that the implementation of this idea will be quite beneficial for both the state and the citizens as well.</w:t>
      </w:r>
      <w:r w:rsidR="008C5CDF" w:rsidRPr="0072780D">
        <w:rPr>
          <w:rFonts w:cs="Times New Roman"/>
          <w:color w:val="000000" w:themeColor="text1"/>
          <w:szCs w:val="24"/>
        </w:rPr>
        <w:t xml:space="preserve"> </w:t>
      </w:r>
      <w:r w:rsidR="00562CC2" w:rsidRPr="0072780D">
        <w:rPr>
          <w:rFonts w:cs="Times New Roman"/>
          <w:color w:val="000000" w:themeColor="text1"/>
          <w:szCs w:val="24"/>
        </w:rPr>
        <w:t>In order to do that, teachers and staff should be highly confident to a certain extent in dangerous situations.</w:t>
      </w:r>
    </w:p>
    <w:p w14:paraId="46BFA5B1" w14:textId="77777777" w:rsidR="00CA7C20" w:rsidRPr="0072780D" w:rsidRDefault="00CA7C20" w:rsidP="0072780D">
      <w:pPr>
        <w:spacing w:after="0" w:line="480" w:lineRule="auto"/>
        <w:rPr>
          <w:rFonts w:cs="Times New Roman"/>
          <w:b/>
          <w:color w:val="000000" w:themeColor="text1"/>
          <w:szCs w:val="24"/>
          <w:u w:val="single"/>
        </w:rPr>
      </w:pPr>
    </w:p>
    <w:p w14:paraId="5078E30F" w14:textId="187926D0" w:rsidR="006E5FEA" w:rsidRPr="0072780D" w:rsidRDefault="006B0268" w:rsidP="0072780D">
      <w:pPr>
        <w:spacing w:after="0" w:line="480" w:lineRule="auto"/>
        <w:rPr>
          <w:rFonts w:cs="Times New Roman"/>
          <w:b/>
          <w:color w:val="000000" w:themeColor="text1"/>
          <w:szCs w:val="24"/>
          <w:u w:val="single"/>
        </w:rPr>
      </w:pPr>
      <w:r w:rsidRPr="0072780D">
        <w:rPr>
          <w:rFonts w:cs="Times New Roman"/>
          <w:b/>
          <w:color w:val="000000" w:themeColor="text1"/>
          <w:szCs w:val="24"/>
          <w:u w:val="single"/>
        </w:rPr>
        <w:t>Introduction</w:t>
      </w:r>
    </w:p>
    <w:p w14:paraId="7BE01B10" w14:textId="3166BAC8" w:rsidR="0085695B"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r>
      <w:r w:rsidR="00A24AEB" w:rsidRPr="0072780D">
        <w:rPr>
          <w:rFonts w:cs="Times New Roman"/>
          <w:color w:val="000000" w:themeColor="text1"/>
          <w:szCs w:val="24"/>
        </w:rPr>
        <w:t>There is no doubt that teaching is considered to be one of the hardest occupations in the world.</w:t>
      </w:r>
      <w:r w:rsidR="000C48F0" w:rsidRPr="0072780D">
        <w:rPr>
          <w:rFonts w:cs="Times New Roman"/>
          <w:color w:val="000000" w:themeColor="text1"/>
          <w:szCs w:val="24"/>
        </w:rPr>
        <w:t xml:space="preserve"> In most cases, teachers are expected to act as caretakers, true friends</w:t>
      </w:r>
      <w:proofErr w:type="gramStart"/>
      <w:r w:rsidR="000C48F0" w:rsidRPr="0072780D">
        <w:rPr>
          <w:rFonts w:cs="Times New Roman"/>
          <w:color w:val="000000" w:themeColor="text1"/>
          <w:szCs w:val="24"/>
        </w:rPr>
        <w:t>,  and</w:t>
      </w:r>
      <w:proofErr w:type="gramEnd"/>
      <w:r w:rsidR="000C48F0" w:rsidRPr="0072780D">
        <w:rPr>
          <w:rFonts w:cs="Times New Roman"/>
          <w:color w:val="000000" w:themeColor="text1"/>
          <w:szCs w:val="24"/>
        </w:rPr>
        <w:t xml:space="preserve"> surrogate parents for their students.</w:t>
      </w:r>
      <w:r w:rsidR="007A38BF" w:rsidRPr="0072780D">
        <w:rPr>
          <w:rFonts w:cs="Times New Roman"/>
          <w:color w:val="000000" w:themeColor="text1"/>
          <w:szCs w:val="24"/>
        </w:rPr>
        <w:t xml:space="preserve"> Teaching can simply not be assumed as a task to grade homework and execute lesson plans.</w:t>
      </w:r>
      <w:r w:rsidR="006E69EA" w:rsidRPr="0072780D">
        <w:rPr>
          <w:rFonts w:cs="Times New Roman"/>
          <w:color w:val="000000" w:themeColor="text1"/>
          <w:szCs w:val="24"/>
        </w:rPr>
        <w:t xml:space="preserve"> Rather teaching is about devoting your entire life to children.</w:t>
      </w:r>
      <w:r w:rsidR="00A47F3C" w:rsidRPr="0072780D">
        <w:rPr>
          <w:rFonts w:cs="Times New Roman"/>
          <w:color w:val="000000" w:themeColor="text1"/>
          <w:szCs w:val="24"/>
        </w:rPr>
        <w:t xml:space="preserve"> In the 21</w:t>
      </w:r>
      <w:r w:rsidR="00A47F3C" w:rsidRPr="0072780D">
        <w:rPr>
          <w:rFonts w:cs="Times New Roman"/>
          <w:color w:val="000000" w:themeColor="text1"/>
          <w:szCs w:val="24"/>
          <w:vertAlign w:val="superscript"/>
        </w:rPr>
        <w:t>st</w:t>
      </w:r>
      <w:r w:rsidR="00A47F3C" w:rsidRPr="0072780D">
        <w:rPr>
          <w:rFonts w:cs="Times New Roman"/>
          <w:color w:val="000000" w:themeColor="text1"/>
          <w:szCs w:val="24"/>
        </w:rPr>
        <w:t xml:space="preserve"> century,</w:t>
      </w:r>
      <w:r w:rsidR="00FF0314" w:rsidRPr="0072780D">
        <w:rPr>
          <w:rFonts w:cs="Times New Roman"/>
          <w:color w:val="000000" w:themeColor="text1"/>
          <w:szCs w:val="24"/>
        </w:rPr>
        <w:t xml:space="preserve"> society has become quite dangerous.</w:t>
      </w:r>
      <w:r w:rsidR="00954C79" w:rsidRPr="0072780D">
        <w:rPr>
          <w:rFonts w:cs="Times New Roman"/>
          <w:color w:val="000000" w:themeColor="text1"/>
          <w:szCs w:val="24"/>
        </w:rPr>
        <w:t xml:space="preserve"> It has been observed an increase in the mass public shootings</w:t>
      </w:r>
      <w:r w:rsidR="00DD5430" w:rsidRPr="0072780D">
        <w:rPr>
          <w:rFonts w:cs="Times New Roman"/>
          <w:color w:val="000000" w:themeColor="text1"/>
          <w:szCs w:val="24"/>
        </w:rPr>
        <w:t>. Apart from this,</w:t>
      </w:r>
      <w:r w:rsidR="0039281E" w:rsidRPr="0072780D">
        <w:rPr>
          <w:rFonts w:cs="Times New Roman"/>
          <w:color w:val="000000" w:themeColor="text1"/>
          <w:szCs w:val="24"/>
        </w:rPr>
        <w:t xml:space="preserve"> a large number of schools are seen to become the most vulnerable targets.</w:t>
      </w:r>
      <w:r w:rsidR="00AD5D67" w:rsidRPr="0072780D">
        <w:rPr>
          <w:rFonts w:cs="Times New Roman"/>
          <w:color w:val="000000" w:themeColor="text1"/>
          <w:szCs w:val="24"/>
        </w:rPr>
        <w:t xml:space="preserve"> A number of teachers globally tend to face a threat of school shootings and a few of them </w:t>
      </w:r>
      <w:r w:rsidR="008677C0" w:rsidRPr="0072780D">
        <w:rPr>
          <w:rFonts w:cs="Times New Roman"/>
          <w:color w:val="000000" w:themeColor="text1"/>
          <w:szCs w:val="24"/>
        </w:rPr>
        <w:t>have ever experienced such terrible situations with bad consequences.</w:t>
      </w:r>
      <w:r w:rsidR="001B272A" w:rsidRPr="0072780D">
        <w:rPr>
          <w:rFonts w:cs="Times New Roman"/>
          <w:color w:val="000000" w:themeColor="text1"/>
          <w:szCs w:val="24"/>
        </w:rPr>
        <w:t xml:space="preserve"> </w:t>
      </w:r>
      <w:r w:rsidR="00DB21C1" w:rsidRPr="0072780D">
        <w:rPr>
          <w:rFonts w:cs="Times New Roman"/>
          <w:color w:val="000000" w:themeColor="text1"/>
          <w:szCs w:val="24"/>
        </w:rPr>
        <w:t xml:space="preserve">Due to the increase in such incidence, </w:t>
      </w:r>
      <w:r w:rsidR="005C1F1D" w:rsidRPr="0072780D">
        <w:rPr>
          <w:rFonts w:cs="Times New Roman"/>
          <w:color w:val="000000" w:themeColor="text1"/>
          <w:szCs w:val="24"/>
        </w:rPr>
        <w:t>there is a high need for the staff and teachers to be granted a carry and conceal permit in importance to mass school shootings.</w:t>
      </w:r>
    </w:p>
    <w:p w14:paraId="2CC9CC96" w14:textId="77777777" w:rsidR="005B7FE1" w:rsidRPr="0072780D" w:rsidRDefault="005B7FE1" w:rsidP="0072780D">
      <w:pPr>
        <w:spacing w:after="0" w:line="480" w:lineRule="auto"/>
        <w:rPr>
          <w:rFonts w:cs="Times New Roman"/>
          <w:color w:val="000000" w:themeColor="text1"/>
          <w:szCs w:val="24"/>
        </w:rPr>
      </w:pPr>
    </w:p>
    <w:p w14:paraId="54BA7221" w14:textId="223E859F" w:rsidR="005B7FE1" w:rsidRPr="0072780D" w:rsidRDefault="006B0268" w:rsidP="0072780D">
      <w:pPr>
        <w:spacing w:after="0" w:line="480" w:lineRule="auto"/>
        <w:rPr>
          <w:rFonts w:cs="Times New Roman"/>
          <w:b/>
          <w:color w:val="000000" w:themeColor="text1"/>
          <w:szCs w:val="24"/>
          <w:u w:val="single"/>
        </w:rPr>
      </w:pPr>
      <w:r w:rsidRPr="0072780D">
        <w:rPr>
          <w:rFonts w:cs="Times New Roman"/>
          <w:b/>
          <w:color w:val="000000" w:themeColor="text1"/>
          <w:szCs w:val="24"/>
          <w:u w:val="single"/>
        </w:rPr>
        <w:t>Basic Right</w:t>
      </w:r>
    </w:p>
    <w:p w14:paraId="5398ECB1" w14:textId="559CDF57" w:rsidR="005B7FE1"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r>
      <w:r w:rsidR="00B61D66" w:rsidRPr="0072780D">
        <w:rPr>
          <w:rFonts w:cs="Times New Roman"/>
          <w:color w:val="000000" w:themeColor="text1"/>
          <w:szCs w:val="24"/>
        </w:rPr>
        <w:t xml:space="preserve">Apart from the </w:t>
      </w:r>
      <w:r w:rsidR="00BB1E68" w:rsidRPr="0072780D">
        <w:rPr>
          <w:rFonts w:cs="Times New Roman"/>
          <w:color w:val="000000" w:themeColor="text1"/>
          <w:szCs w:val="24"/>
        </w:rPr>
        <w:t xml:space="preserve">incidence that tends to highlight the need to implement such changed, there is another important thing to consider which </w:t>
      </w:r>
      <w:proofErr w:type="gramStart"/>
      <w:r w:rsidR="00BB1E68" w:rsidRPr="0072780D">
        <w:rPr>
          <w:rFonts w:cs="Times New Roman"/>
          <w:color w:val="000000" w:themeColor="text1"/>
          <w:szCs w:val="24"/>
        </w:rPr>
        <w:t>is the right to arm teachers</w:t>
      </w:r>
      <w:proofErr w:type="gramEnd"/>
      <w:r w:rsidR="00BB1E68" w:rsidRPr="0072780D">
        <w:rPr>
          <w:rFonts w:cs="Times New Roman"/>
          <w:color w:val="000000" w:themeColor="text1"/>
          <w:szCs w:val="24"/>
        </w:rPr>
        <w:t>.</w:t>
      </w:r>
      <w:r w:rsidR="003E7FBE" w:rsidRPr="0072780D">
        <w:rPr>
          <w:rFonts w:cs="Times New Roman"/>
          <w:color w:val="000000" w:themeColor="text1"/>
          <w:szCs w:val="24"/>
        </w:rPr>
        <w:t xml:space="preserve"> In the current scenario, there may be a number of a dangerous situation that can occur in schools or institutes.</w:t>
      </w:r>
      <w:r w:rsidR="00B86915" w:rsidRPr="0072780D">
        <w:rPr>
          <w:rFonts w:cs="Times New Roman"/>
          <w:color w:val="000000" w:themeColor="text1"/>
          <w:szCs w:val="24"/>
        </w:rPr>
        <w:t xml:space="preserve"> Many people tend to believe that it would be a fair decision to arm teachers. The reason for that is quite simple as it may help the teachers to protect not only themselves but students as well. The outcomes of this may result in decreasing the chances of terrible tragedy.</w:t>
      </w:r>
      <w:r w:rsidR="00366652" w:rsidRPr="0072780D">
        <w:rPr>
          <w:rFonts w:cs="Times New Roman"/>
          <w:color w:val="000000" w:themeColor="text1"/>
          <w:szCs w:val="24"/>
        </w:rPr>
        <w:t xml:space="preserve"> The matter of fact is that </w:t>
      </w:r>
      <w:r w:rsidR="00295A4C" w:rsidRPr="0072780D">
        <w:rPr>
          <w:rFonts w:cs="Times New Roman"/>
          <w:color w:val="000000" w:themeColor="text1"/>
          <w:szCs w:val="24"/>
        </w:rPr>
        <w:t>only responsible educators having proper training should be armed.</w:t>
      </w:r>
      <w:r w:rsidR="00EE138D" w:rsidRPr="0072780D">
        <w:rPr>
          <w:rFonts w:cs="Times New Roman"/>
          <w:color w:val="000000" w:themeColor="text1"/>
          <w:szCs w:val="24"/>
        </w:rPr>
        <w:t xml:space="preserve"> There is no doubt that it may resu</w:t>
      </w:r>
      <w:r w:rsidR="009A2F7F" w:rsidRPr="0072780D">
        <w:rPr>
          <w:rFonts w:cs="Times New Roman"/>
          <w:color w:val="000000" w:themeColor="text1"/>
          <w:szCs w:val="24"/>
        </w:rPr>
        <w:t>lt in making schools feel safe, and a number of lives will be saved.</w:t>
      </w:r>
      <w:r w:rsidR="00F74975" w:rsidRPr="0072780D">
        <w:rPr>
          <w:rFonts w:cs="Times New Roman"/>
          <w:color w:val="000000" w:themeColor="text1"/>
          <w:szCs w:val="24"/>
        </w:rPr>
        <w:t xml:space="preserve"> When it comes to </w:t>
      </w:r>
      <w:r w:rsidR="00852EDD" w:rsidRPr="0072780D">
        <w:rPr>
          <w:rFonts w:cs="Times New Roman"/>
          <w:color w:val="000000" w:themeColor="text1"/>
          <w:szCs w:val="24"/>
        </w:rPr>
        <w:lastRenderedPageBreak/>
        <w:t>police officers, they tend to take quite long to arrive at the site of the shooting.</w:t>
      </w:r>
      <w:r w:rsidR="008177B3" w:rsidRPr="0072780D">
        <w:rPr>
          <w:rFonts w:cs="Times New Roman"/>
          <w:color w:val="000000" w:themeColor="text1"/>
          <w:szCs w:val="24"/>
        </w:rPr>
        <w:t xml:space="preserve"> In the case of armed teachers, there may be taken certain actions against the shooters right at the moment. </w:t>
      </w:r>
    </w:p>
    <w:p w14:paraId="74A11B32" w14:textId="1505C97F" w:rsidR="00FC33DF"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r>
      <w:r w:rsidR="00CC5E86" w:rsidRPr="0072780D">
        <w:rPr>
          <w:rFonts w:cs="Times New Roman"/>
          <w:color w:val="000000" w:themeColor="text1"/>
          <w:szCs w:val="24"/>
        </w:rPr>
        <w:t>There is a high need for educators to consider themselves as the first responder.</w:t>
      </w:r>
      <w:r w:rsidR="00EB5CD7" w:rsidRPr="0072780D">
        <w:rPr>
          <w:rFonts w:cs="Times New Roman"/>
          <w:color w:val="000000" w:themeColor="text1"/>
          <w:szCs w:val="24"/>
        </w:rPr>
        <w:t xml:space="preserve"> In case of an emergency situation, educators are considered to be the first to stop possible shooters and treat victims.</w:t>
      </w:r>
      <w:r w:rsidR="002D04FC" w:rsidRPr="0072780D">
        <w:rPr>
          <w:rFonts w:cs="Times New Roman"/>
          <w:color w:val="000000" w:themeColor="text1"/>
          <w:szCs w:val="24"/>
        </w:rPr>
        <w:t xml:space="preserve"> </w:t>
      </w:r>
      <w:r w:rsidR="003A2DF1" w:rsidRPr="0072780D">
        <w:rPr>
          <w:rFonts w:cs="Times New Roman"/>
          <w:color w:val="000000" w:themeColor="text1"/>
          <w:szCs w:val="24"/>
        </w:rPr>
        <w:t>One thing that must be taken into consideration is the fact that police officers are not always going to reach the spot on time.</w:t>
      </w:r>
      <w:r w:rsidR="00F22F64" w:rsidRPr="0072780D">
        <w:rPr>
          <w:rFonts w:cs="Times New Roman"/>
          <w:color w:val="000000" w:themeColor="text1"/>
          <w:szCs w:val="24"/>
        </w:rPr>
        <w:t xml:space="preserve"> Due to this, teachers and staff are on a high need to </w:t>
      </w:r>
      <w:r w:rsidR="00C52CE4" w:rsidRPr="0072780D">
        <w:rPr>
          <w:rFonts w:cs="Times New Roman"/>
          <w:color w:val="000000" w:themeColor="text1"/>
          <w:szCs w:val="24"/>
        </w:rPr>
        <w:t>attend advanced training which will allow them to protect their students.</w:t>
      </w:r>
      <w:r w:rsidR="000913C5" w:rsidRPr="0072780D">
        <w:rPr>
          <w:rFonts w:cs="Times New Roman"/>
          <w:color w:val="000000" w:themeColor="text1"/>
          <w:szCs w:val="24"/>
        </w:rPr>
        <w:t xml:space="preserve"> The matter of fact is that a large number of people are against the idea, but it must be considered a gun is worth to protect the children in such circumstances</w:t>
      </w:r>
      <w:r w:rsidR="00397842">
        <w:rPr>
          <w:rFonts w:cs="Times New Roman"/>
          <w:color w:val="000000" w:themeColor="text1"/>
          <w:szCs w:val="24"/>
        </w:rPr>
        <w:t xml:space="preserve"> </w:t>
      </w:r>
      <w:r w:rsidR="00397842">
        <w:rPr>
          <w:rFonts w:cs="Times New Roman"/>
          <w:color w:val="000000" w:themeColor="text1"/>
          <w:szCs w:val="24"/>
        </w:rPr>
        <w:t>(</w:t>
      </w:r>
      <w:proofErr w:type="spellStart"/>
      <w:r w:rsidR="00397842" w:rsidRPr="0072780D">
        <w:rPr>
          <w:rFonts w:cs="Times New Roman"/>
          <w:color w:val="222222"/>
          <w:szCs w:val="24"/>
          <w:shd w:val="clear" w:color="auto" w:fill="FFFFFF"/>
        </w:rPr>
        <w:t>Agnich</w:t>
      </w:r>
      <w:proofErr w:type="spellEnd"/>
      <w:r w:rsidR="00397842">
        <w:rPr>
          <w:rFonts w:cs="Times New Roman"/>
          <w:color w:val="222222"/>
          <w:szCs w:val="24"/>
          <w:shd w:val="clear" w:color="auto" w:fill="FFFFFF"/>
        </w:rPr>
        <w:t>, 2015)</w:t>
      </w:r>
      <w:r w:rsidR="000913C5" w:rsidRPr="0072780D">
        <w:rPr>
          <w:rFonts w:cs="Times New Roman"/>
          <w:color w:val="000000" w:themeColor="text1"/>
          <w:szCs w:val="24"/>
        </w:rPr>
        <w:t>.</w:t>
      </w:r>
      <w:r w:rsidR="001C5701" w:rsidRPr="0072780D">
        <w:rPr>
          <w:rFonts w:cs="Times New Roman"/>
          <w:color w:val="000000" w:themeColor="text1"/>
          <w:szCs w:val="24"/>
        </w:rPr>
        <w:t xml:space="preserve"> </w:t>
      </w:r>
    </w:p>
    <w:p w14:paraId="495875BE" w14:textId="77777777" w:rsidR="001C5701" w:rsidRPr="0072780D" w:rsidRDefault="001C5701" w:rsidP="0072780D">
      <w:pPr>
        <w:spacing w:after="0" w:line="480" w:lineRule="auto"/>
        <w:rPr>
          <w:rFonts w:cs="Times New Roman"/>
          <w:color w:val="000000" w:themeColor="text1"/>
          <w:szCs w:val="24"/>
        </w:rPr>
      </w:pPr>
    </w:p>
    <w:p w14:paraId="61A9E2EC" w14:textId="5DC2326A" w:rsidR="001C5701" w:rsidRPr="0072780D" w:rsidRDefault="006B0268" w:rsidP="0072780D">
      <w:pPr>
        <w:spacing w:after="0" w:line="480" w:lineRule="auto"/>
        <w:rPr>
          <w:rFonts w:cs="Times New Roman"/>
          <w:b/>
          <w:color w:val="000000" w:themeColor="text1"/>
          <w:szCs w:val="24"/>
          <w:u w:val="single"/>
        </w:rPr>
      </w:pPr>
      <w:r w:rsidRPr="0072780D">
        <w:rPr>
          <w:rFonts w:cs="Times New Roman"/>
          <w:b/>
          <w:color w:val="000000" w:themeColor="text1"/>
          <w:szCs w:val="24"/>
          <w:u w:val="single"/>
        </w:rPr>
        <w:t>Future Aspects</w:t>
      </w:r>
    </w:p>
    <w:p w14:paraId="4D735CF6" w14:textId="2A26D7F9" w:rsidR="001C5701"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r>
      <w:r w:rsidR="00CD319C" w:rsidRPr="0072780D">
        <w:rPr>
          <w:rFonts w:cs="Times New Roman"/>
          <w:color w:val="000000" w:themeColor="text1"/>
          <w:szCs w:val="24"/>
        </w:rPr>
        <w:t>There is no doubt that a large number of people are against this idea, however, still, some of them are standing in its support.</w:t>
      </w:r>
      <w:r w:rsidR="00D051E1" w:rsidRPr="0072780D">
        <w:rPr>
          <w:rFonts w:cs="Times New Roman"/>
          <w:color w:val="000000" w:themeColor="text1"/>
          <w:szCs w:val="24"/>
        </w:rPr>
        <w:t xml:space="preserve"> The aftermath of the implementation of this idea will gift students a peaceful and safe future.</w:t>
      </w:r>
      <w:r w:rsidR="001653AD" w:rsidRPr="0072780D">
        <w:rPr>
          <w:rFonts w:cs="Times New Roman"/>
          <w:color w:val="000000" w:themeColor="text1"/>
          <w:szCs w:val="24"/>
        </w:rPr>
        <w:t xml:space="preserve"> In order to make the future secure, the idea must be implemented as soon as possible</w:t>
      </w:r>
      <w:r w:rsidR="00397842">
        <w:rPr>
          <w:rFonts w:cs="Times New Roman"/>
          <w:color w:val="000000" w:themeColor="text1"/>
          <w:szCs w:val="24"/>
        </w:rPr>
        <w:t xml:space="preserve"> (</w:t>
      </w:r>
      <w:proofErr w:type="spellStart"/>
      <w:r w:rsidR="00397842" w:rsidRPr="0072780D">
        <w:rPr>
          <w:rFonts w:cs="Times New Roman"/>
          <w:color w:val="222222"/>
          <w:szCs w:val="24"/>
          <w:shd w:val="clear" w:color="auto" w:fill="FFFFFF"/>
        </w:rPr>
        <w:t>Agnich</w:t>
      </w:r>
      <w:proofErr w:type="spellEnd"/>
      <w:r w:rsidR="00397842">
        <w:rPr>
          <w:rFonts w:cs="Times New Roman"/>
          <w:color w:val="222222"/>
          <w:szCs w:val="24"/>
          <w:shd w:val="clear" w:color="auto" w:fill="FFFFFF"/>
        </w:rPr>
        <w:t>, 2015)</w:t>
      </w:r>
      <w:r w:rsidR="001653AD" w:rsidRPr="0072780D">
        <w:rPr>
          <w:rFonts w:cs="Times New Roman"/>
          <w:color w:val="000000" w:themeColor="text1"/>
          <w:szCs w:val="24"/>
        </w:rPr>
        <w:t>.</w:t>
      </w:r>
      <w:r w:rsidR="005460A1" w:rsidRPr="0072780D">
        <w:rPr>
          <w:rFonts w:cs="Times New Roman"/>
          <w:color w:val="000000" w:themeColor="text1"/>
          <w:szCs w:val="24"/>
        </w:rPr>
        <w:t xml:space="preserve"> When it comes to the individuals who stand still against this idea, they believe that it is not the job of teachers to be armed security staff. </w:t>
      </w:r>
      <w:r w:rsidR="009268EC" w:rsidRPr="0072780D">
        <w:rPr>
          <w:rFonts w:cs="Times New Roman"/>
          <w:color w:val="000000" w:themeColor="text1"/>
          <w:szCs w:val="24"/>
        </w:rPr>
        <w:t>As per them, it may increase the numbers in school shootings.</w:t>
      </w:r>
      <w:r w:rsidR="007429B8" w:rsidRPr="0072780D">
        <w:rPr>
          <w:rFonts w:cs="Times New Roman"/>
          <w:color w:val="000000" w:themeColor="text1"/>
          <w:szCs w:val="24"/>
        </w:rPr>
        <w:t xml:space="preserve"> Although, not all teachers are reliable, and it arming teachers may not solve the entire problem completely, but still it will help to make the situation to not get worse.</w:t>
      </w:r>
      <w:r w:rsidR="00AC0F70" w:rsidRPr="0072780D">
        <w:rPr>
          <w:rFonts w:cs="Times New Roman"/>
          <w:color w:val="000000" w:themeColor="text1"/>
          <w:szCs w:val="24"/>
        </w:rPr>
        <w:t xml:space="preserve"> </w:t>
      </w:r>
    </w:p>
    <w:p w14:paraId="7EFAA1ED" w14:textId="2B31A5A2" w:rsidR="00AC0F70"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r>
      <w:r w:rsidR="00BB4548" w:rsidRPr="0072780D">
        <w:rPr>
          <w:rFonts w:cs="Times New Roman"/>
          <w:color w:val="000000" w:themeColor="text1"/>
          <w:szCs w:val="24"/>
        </w:rPr>
        <w:t>At times when an emergency is seen to have occurred, each person hopes for a quite response by the law enforcement professional.</w:t>
      </w:r>
      <w:r w:rsidR="00637483" w:rsidRPr="0072780D">
        <w:rPr>
          <w:rFonts w:cs="Times New Roman"/>
          <w:color w:val="000000" w:themeColor="text1"/>
          <w:szCs w:val="24"/>
        </w:rPr>
        <w:t xml:space="preserve"> There is no doubt that </w:t>
      </w:r>
      <w:r w:rsidR="007D1DBB" w:rsidRPr="0072780D">
        <w:rPr>
          <w:rFonts w:cs="Times New Roman"/>
          <w:color w:val="000000" w:themeColor="text1"/>
          <w:szCs w:val="24"/>
        </w:rPr>
        <w:t>carrying a gun is not for each person.</w:t>
      </w:r>
      <w:r w:rsidR="001B278D" w:rsidRPr="0072780D">
        <w:rPr>
          <w:rFonts w:cs="Times New Roman"/>
          <w:color w:val="000000" w:themeColor="text1"/>
          <w:szCs w:val="24"/>
        </w:rPr>
        <w:t xml:space="preserve"> Every person needs to be physically, mentally, and morally prepared all the time.</w:t>
      </w:r>
      <w:r w:rsidR="00A45627" w:rsidRPr="0072780D">
        <w:rPr>
          <w:rFonts w:cs="Times New Roman"/>
          <w:color w:val="000000" w:themeColor="text1"/>
          <w:szCs w:val="24"/>
        </w:rPr>
        <w:t xml:space="preserve"> The matter of fact is that only a small percentage of U.S. teachers should be allowed to be armed.</w:t>
      </w:r>
      <w:r w:rsidR="0059479A" w:rsidRPr="0072780D">
        <w:rPr>
          <w:rFonts w:cs="Times New Roman"/>
          <w:color w:val="000000" w:themeColor="text1"/>
          <w:szCs w:val="24"/>
        </w:rPr>
        <w:t xml:space="preserve"> </w:t>
      </w:r>
      <w:r w:rsidR="0059479A" w:rsidRPr="0072780D">
        <w:rPr>
          <w:rFonts w:cs="Times New Roman"/>
          <w:color w:val="000000" w:themeColor="text1"/>
          <w:szCs w:val="24"/>
        </w:rPr>
        <w:lastRenderedPageBreak/>
        <w:t>By doing that, it may resolve a wide number of issues, and the future of students can become safer as well</w:t>
      </w:r>
      <w:r w:rsidR="00AA265B">
        <w:rPr>
          <w:rFonts w:cs="Times New Roman"/>
          <w:color w:val="000000" w:themeColor="text1"/>
          <w:szCs w:val="24"/>
        </w:rPr>
        <w:t xml:space="preserve"> </w:t>
      </w:r>
      <w:r w:rsidR="00AA265B">
        <w:rPr>
          <w:rFonts w:cs="Times New Roman"/>
          <w:color w:val="000000" w:themeColor="text1"/>
          <w:szCs w:val="24"/>
        </w:rPr>
        <w:t>(</w:t>
      </w:r>
      <w:proofErr w:type="spellStart"/>
      <w:r w:rsidR="00AA265B" w:rsidRPr="0072780D">
        <w:rPr>
          <w:rFonts w:cs="Times New Roman"/>
          <w:color w:val="222222"/>
          <w:szCs w:val="24"/>
          <w:shd w:val="clear" w:color="auto" w:fill="FFFFFF"/>
        </w:rPr>
        <w:t>Anklam</w:t>
      </w:r>
      <w:proofErr w:type="spellEnd"/>
      <w:r w:rsidR="00AA265B">
        <w:rPr>
          <w:rFonts w:cs="Times New Roman"/>
          <w:color w:val="222222"/>
          <w:szCs w:val="24"/>
          <w:shd w:val="clear" w:color="auto" w:fill="FFFFFF"/>
        </w:rPr>
        <w:t>, 2015)</w:t>
      </w:r>
      <w:r w:rsidR="0059479A" w:rsidRPr="0072780D">
        <w:rPr>
          <w:rFonts w:cs="Times New Roman"/>
          <w:color w:val="000000" w:themeColor="text1"/>
          <w:szCs w:val="24"/>
        </w:rPr>
        <w:t>.</w:t>
      </w:r>
      <w:r w:rsidR="00092C46" w:rsidRPr="0072780D">
        <w:rPr>
          <w:rFonts w:cs="Times New Roman"/>
          <w:color w:val="000000" w:themeColor="text1"/>
          <w:szCs w:val="24"/>
        </w:rPr>
        <w:t xml:space="preserve"> There is a high need for the teachers to be able to use firearms, provide medical assistance, and response to injuries in an effective manner against each threat that can be happened.</w:t>
      </w:r>
      <w:r w:rsidR="001E225D" w:rsidRPr="0072780D">
        <w:rPr>
          <w:rFonts w:cs="Times New Roman"/>
          <w:color w:val="000000" w:themeColor="text1"/>
          <w:szCs w:val="24"/>
        </w:rPr>
        <w:t xml:space="preserve"> In order to do that, teachers and staff should be highly confident to a certain extent in dangerous situations.</w:t>
      </w:r>
    </w:p>
    <w:p w14:paraId="009645D7" w14:textId="77777777" w:rsidR="00017D8E" w:rsidRPr="0072780D" w:rsidRDefault="00017D8E" w:rsidP="0072780D">
      <w:pPr>
        <w:spacing w:after="0" w:line="480" w:lineRule="auto"/>
        <w:rPr>
          <w:rFonts w:cs="Times New Roman"/>
          <w:color w:val="000000" w:themeColor="text1"/>
          <w:szCs w:val="24"/>
        </w:rPr>
      </w:pPr>
    </w:p>
    <w:p w14:paraId="2001E6B4" w14:textId="02B8224B" w:rsidR="00017D8E" w:rsidRPr="0072780D" w:rsidRDefault="006B0268" w:rsidP="0072780D">
      <w:pPr>
        <w:spacing w:after="0" w:line="480" w:lineRule="auto"/>
        <w:rPr>
          <w:rFonts w:cs="Times New Roman"/>
          <w:b/>
          <w:color w:val="000000" w:themeColor="text1"/>
          <w:szCs w:val="24"/>
          <w:u w:val="single"/>
        </w:rPr>
      </w:pPr>
      <w:r w:rsidRPr="0072780D">
        <w:rPr>
          <w:rFonts w:cs="Times New Roman"/>
          <w:b/>
          <w:color w:val="000000" w:themeColor="text1"/>
          <w:szCs w:val="24"/>
          <w:u w:val="single"/>
        </w:rPr>
        <w:t xml:space="preserve">Benefits </w:t>
      </w:r>
    </w:p>
    <w:p w14:paraId="64A16631" w14:textId="38E8C95F" w:rsidR="005742EA"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t>In the past few years, the sole concern of students was to save their grade, but in the current scenario, students are more often se</w:t>
      </w:r>
      <w:r w:rsidRPr="0072780D">
        <w:rPr>
          <w:rFonts w:cs="Times New Roman"/>
          <w:color w:val="000000" w:themeColor="text1"/>
          <w:szCs w:val="24"/>
        </w:rPr>
        <w:t>en trying to save their lives.</w:t>
      </w:r>
      <w:r w:rsidR="00337452" w:rsidRPr="0072780D">
        <w:rPr>
          <w:rFonts w:cs="Times New Roman"/>
          <w:color w:val="000000" w:themeColor="text1"/>
          <w:szCs w:val="24"/>
        </w:rPr>
        <w:t xml:space="preserve"> The matter of fact is that a school is a type of place where not only the mental and social growth of students is seen, but they also learn about the world around them.</w:t>
      </w:r>
      <w:r w:rsidR="00E46FCB" w:rsidRPr="0072780D">
        <w:rPr>
          <w:rFonts w:cs="Times New Roman"/>
          <w:color w:val="000000" w:themeColor="text1"/>
          <w:szCs w:val="24"/>
        </w:rPr>
        <w:t xml:space="preserve"> When it comes to the individuals who work each day for helping students, they are none other than the teachers themselves.</w:t>
      </w:r>
      <w:r w:rsidR="00D8449D" w:rsidRPr="0072780D">
        <w:rPr>
          <w:rFonts w:cs="Times New Roman"/>
          <w:color w:val="000000" w:themeColor="text1"/>
          <w:szCs w:val="24"/>
        </w:rPr>
        <w:t xml:space="preserve"> In the past few incidents of Marjory Stoneman Douglas High School shooting, it has been observed that each school in the U.S. has been quite worried and nervous. </w:t>
      </w:r>
      <w:r w:rsidR="0095450B" w:rsidRPr="0072780D">
        <w:rPr>
          <w:rFonts w:cs="Times New Roman"/>
          <w:color w:val="000000" w:themeColor="text1"/>
          <w:szCs w:val="24"/>
        </w:rPr>
        <w:t xml:space="preserve">Teachers tend to have the responsibility to not only just teach their students, but also protect </w:t>
      </w:r>
      <w:proofErr w:type="gramStart"/>
      <w:r w:rsidR="0095450B" w:rsidRPr="0072780D">
        <w:rPr>
          <w:rFonts w:cs="Times New Roman"/>
          <w:color w:val="000000" w:themeColor="text1"/>
          <w:szCs w:val="24"/>
        </w:rPr>
        <w:t>them</w:t>
      </w:r>
      <w:proofErr w:type="gramEnd"/>
      <w:r w:rsidR="005D5FB7">
        <w:rPr>
          <w:rFonts w:cs="Times New Roman"/>
          <w:color w:val="000000" w:themeColor="text1"/>
          <w:szCs w:val="24"/>
        </w:rPr>
        <w:t xml:space="preserve"> (</w:t>
      </w:r>
      <w:proofErr w:type="spellStart"/>
      <w:r w:rsidR="005D5FB7" w:rsidRPr="0072780D">
        <w:rPr>
          <w:rFonts w:cs="Times New Roman"/>
          <w:color w:val="222222"/>
          <w:szCs w:val="24"/>
          <w:shd w:val="clear" w:color="auto" w:fill="FFFFFF"/>
        </w:rPr>
        <w:t>Katsiyannis</w:t>
      </w:r>
      <w:proofErr w:type="spellEnd"/>
      <w:r w:rsidR="005D5FB7">
        <w:rPr>
          <w:rFonts w:cs="Times New Roman"/>
          <w:color w:val="222222"/>
          <w:szCs w:val="24"/>
          <w:shd w:val="clear" w:color="auto" w:fill="FFFFFF"/>
        </w:rPr>
        <w:t xml:space="preserve"> et al., 2018)</w:t>
      </w:r>
      <w:r w:rsidR="0095450B" w:rsidRPr="0072780D">
        <w:rPr>
          <w:rFonts w:cs="Times New Roman"/>
          <w:color w:val="000000" w:themeColor="text1"/>
          <w:szCs w:val="24"/>
        </w:rPr>
        <w:t>.</w:t>
      </w:r>
    </w:p>
    <w:p w14:paraId="0FD4ECE0" w14:textId="4CF1BBA1" w:rsidR="009E235B"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r>
      <w:r w:rsidR="000511D7" w:rsidRPr="0072780D">
        <w:rPr>
          <w:rFonts w:cs="Times New Roman"/>
          <w:color w:val="000000" w:themeColor="text1"/>
          <w:szCs w:val="24"/>
        </w:rPr>
        <w:t>There have been numerous such incidents that have paved the way to understand the need to adopt this idea in the future.</w:t>
      </w:r>
      <w:r w:rsidR="00501F0E" w:rsidRPr="0072780D">
        <w:rPr>
          <w:rFonts w:cs="Times New Roman"/>
          <w:color w:val="000000" w:themeColor="text1"/>
          <w:szCs w:val="24"/>
        </w:rPr>
        <w:t xml:space="preserve"> Aarons Feis who was football coach, he played the role of a hero by throwing himself </w:t>
      </w:r>
      <w:r w:rsidR="007E4F26" w:rsidRPr="0072780D">
        <w:rPr>
          <w:rFonts w:cs="Times New Roman"/>
          <w:color w:val="000000" w:themeColor="text1"/>
          <w:szCs w:val="24"/>
        </w:rPr>
        <w:t>in the way of flying bullets. The incident happened in the Marjory Stoneman Douglas High School.</w:t>
      </w:r>
      <w:r w:rsidR="0076621C" w:rsidRPr="0072780D">
        <w:rPr>
          <w:rFonts w:cs="Times New Roman"/>
          <w:color w:val="000000" w:themeColor="text1"/>
          <w:szCs w:val="24"/>
        </w:rPr>
        <w:t xml:space="preserve"> After having that much bullets, the coach was rushed in the hospital and later died.</w:t>
      </w:r>
      <w:r w:rsidR="00835CAA" w:rsidRPr="0072780D">
        <w:rPr>
          <w:rFonts w:cs="Times New Roman"/>
          <w:color w:val="000000" w:themeColor="text1"/>
          <w:szCs w:val="24"/>
        </w:rPr>
        <w:t xml:space="preserve"> One thing to consider here is that the teacher did not have to lose his life to protecting the lives of students, but he did.</w:t>
      </w:r>
      <w:r w:rsidR="00924BE5" w:rsidRPr="0072780D">
        <w:rPr>
          <w:rFonts w:cs="Times New Roman"/>
          <w:color w:val="000000" w:themeColor="text1"/>
          <w:szCs w:val="24"/>
        </w:rPr>
        <w:t xml:space="preserve"> For that being said,</w:t>
      </w:r>
      <w:r w:rsidR="008968AC" w:rsidRPr="0072780D">
        <w:rPr>
          <w:rFonts w:cs="Times New Roman"/>
          <w:color w:val="000000" w:themeColor="text1"/>
          <w:szCs w:val="24"/>
        </w:rPr>
        <w:t xml:space="preserve"> it can be simply </w:t>
      </w:r>
      <w:proofErr w:type="gramStart"/>
      <w:r w:rsidR="008968AC" w:rsidRPr="0072780D">
        <w:rPr>
          <w:rFonts w:cs="Times New Roman"/>
          <w:color w:val="000000" w:themeColor="text1"/>
          <w:szCs w:val="24"/>
        </w:rPr>
        <w:t>be</w:t>
      </w:r>
      <w:proofErr w:type="gramEnd"/>
      <w:r w:rsidR="008968AC" w:rsidRPr="0072780D">
        <w:rPr>
          <w:rFonts w:cs="Times New Roman"/>
          <w:color w:val="000000" w:themeColor="text1"/>
          <w:szCs w:val="24"/>
        </w:rPr>
        <w:t xml:space="preserve"> said that it is quite safe to say that the teacher could have lived if he was armed</w:t>
      </w:r>
      <w:r w:rsidR="00AA265B">
        <w:rPr>
          <w:rFonts w:cs="Times New Roman"/>
          <w:color w:val="000000" w:themeColor="text1"/>
          <w:szCs w:val="24"/>
        </w:rPr>
        <w:t xml:space="preserve"> (</w:t>
      </w:r>
      <w:proofErr w:type="spellStart"/>
      <w:r w:rsidR="00AA265B" w:rsidRPr="0072780D">
        <w:rPr>
          <w:rFonts w:cs="Times New Roman"/>
          <w:color w:val="222222"/>
          <w:szCs w:val="24"/>
          <w:shd w:val="clear" w:color="auto" w:fill="FFFFFF"/>
        </w:rPr>
        <w:t>Anklam</w:t>
      </w:r>
      <w:proofErr w:type="spellEnd"/>
      <w:r w:rsidR="00AA265B">
        <w:rPr>
          <w:rFonts w:cs="Times New Roman"/>
          <w:color w:val="222222"/>
          <w:szCs w:val="24"/>
          <w:shd w:val="clear" w:color="auto" w:fill="FFFFFF"/>
        </w:rPr>
        <w:t>, 2015)</w:t>
      </w:r>
      <w:r w:rsidR="008968AC" w:rsidRPr="0072780D">
        <w:rPr>
          <w:rFonts w:cs="Times New Roman"/>
          <w:color w:val="000000" w:themeColor="text1"/>
          <w:szCs w:val="24"/>
        </w:rPr>
        <w:t>.</w:t>
      </w:r>
    </w:p>
    <w:p w14:paraId="09561047" w14:textId="7F707EB1" w:rsidR="00A557C6"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lastRenderedPageBreak/>
        <w:tab/>
        <w:t>Th</w:t>
      </w:r>
      <w:r w:rsidRPr="0072780D">
        <w:rPr>
          <w:rFonts w:cs="Times New Roman"/>
          <w:color w:val="000000" w:themeColor="text1"/>
          <w:szCs w:val="24"/>
        </w:rPr>
        <w:t xml:space="preserve">ere is a high need for the </w:t>
      </w:r>
      <w:r w:rsidR="00140C32" w:rsidRPr="0072780D">
        <w:rPr>
          <w:rFonts w:cs="Times New Roman"/>
          <w:color w:val="000000" w:themeColor="text1"/>
          <w:szCs w:val="24"/>
        </w:rPr>
        <w:t>teachers to become able to protect themselves and their students as well.</w:t>
      </w:r>
      <w:r w:rsidR="00D54C4C" w:rsidRPr="0072780D">
        <w:rPr>
          <w:rFonts w:cs="Times New Roman"/>
          <w:color w:val="000000" w:themeColor="text1"/>
          <w:szCs w:val="24"/>
        </w:rPr>
        <w:t xml:space="preserve"> Teachers must not have to be human sacrifices when there is still a high probability that students will get hurt even after the help.</w:t>
      </w:r>
      <w:r w:rsidR="001D6A72" w:rsidRPr="0072780D">
        <w:rPr>
          <w:rFonts w:cs="Times New Roman"/>
          <w:color w:val="000000" w:themeColor="text1"/>
          <w:szCs w:val="24"/>
        </w:rPr>
        <w:t xml:space="preserve"> Teachers are required to not be defenseless in any such situation.</w:t>
      </w:r>
      <w:r w:rsidR="003B3A5E" w:rsidRPr="0072780D">
        <w:rPr>
          <w:rFonts w:cs="Times New Roman"/>
          <w:color w:val="000000" w:themeColor="text1"/>
          <w:szCs w:val="24"/>
        </w:rPr>
        <w:t xml:space="preserve"> It has been felt a wide number of teachers that it is their obligation for helping the students.</w:t>
      </w:r>
      <w:r w:rsidR="00FC08A7" w:rsidRPr="0072780D">
        <w:rPr>
          <w:rFonts w:cs="Times New Roman"/>
          <w:color w:val="000000" w:themeColor="text1"/>
          <w:szCs w:val="24"/>
        </w:rPr>
        <w:t xml:space="preserve"> As the teacher must be able to protect their surrounding bodies, therefore, teachers must be allowed to carry guns with them,</w:t>
      </w:r>
    </w:p>
    <w:p w14:paraId="7BF3D27F" w14:textId="77777777" w:rsidR="00C43B69" w:rsidRPr="0072780D" w:rsidRDefault="00C43B69" w:rsidP="0072780D">
      <w:pPr>
        <w:spacing w:after="0" w:line="480" w:lineRule="auto"/>
        <w:rPr>
          <w:rFonts w:cs="Times New Roman"/>
          <w:color w:val="000000" w:themeColor="text1"/>
          <w:szCs w:val="24"/>
        </w:rPr>
      </w:pPr>
    </w:p>
    <w:p w14:paraId="53DF45AD" w14:textId="65694666" w:rsidR="00C43B69" w:rsidRPr="0072780D" w:rsidRDefault="006B0268" w:rsidP="0072780D">
      <w:pPr>
        <w:spacing w:after="0" w:line="480" w:lineRule="auto"/>
        <w:rPr>
          <w:rFonts w:cs="Times New Roman"/>
          <w:b/>
          <w:color w:val="000000" w:themeColor="text1"/>
          <w:szCs w:val="24"/>
          <w:u w:val="single"/>
        </w:rPr>
      </w:pPr>
      <w:r w:rsidRPr="0072780D">
        <w:rPr>
          <w:rFonts w:cs="Times New Roman"/>
          <w:b/>
          <w:color w:val="000000" w:themeColor="text1"/>
          <w:szCs w:val="24"/>
          <w:u w:val="single"/>
        </w:rPr>
        <w:t>Conclusion</w:t>
      </w:r>
    </w:p>
    <w:p w14:paraId="3780DB49" w14:textId="4D090EE3" w:rsidR="0072780D" w:rsidRPr="0072780D" w:rsidRDefault="006B0268" w:rsidP="0072780D">
      <w:pPr>
        <w:spacing w:after="0" w:line="480" w:lineRule="auto"/>
        <w:rPr>
          <w:rFonts w:cs="Times New Roman"/>
          <w:color w:val="000000" w:themeColor="text1"/>
          <w:szCs w:val="24"/>
        </w:rPr>
      </w:pPr>
      <w:r w:rsidRPr="0072780D">
        <w:rPr>
          <w:rFonts w:cs="Times New Roman"/>
          <w:color w:val="000000" w:themeColor="text1"/>
          <w:szCs w:val="24"/>
        </w:rPr>
        <w:tab/>
        <w:t xml:space="preserve">It is concluded that </w:t>
      </w:r>
      <w:r w:rsidR="00273EE3" w:rsidRPr="0072780D">
        <w:rPr>
          <w:rFonts w:cs="Times New Roman"/>
          <w:color w:val="000000" w:themeColor="text1"/>
          <w:szCs w:val="24"/>
        </w:rPr>
        <w:t>many teachers globally tend to face a threat of school shootings and a few of them have ever experienced such terrible situations with bad consequences.</w:t>
      </w:r>
      <w:r w:rsidR="006A702D" w:rsidRPr="0072780D">
        <w:rPr>
          <w:rFonts w:cs="Times New Roman"/>
          <w:color w:val="000000" w:themeColor="text1"/>
          <w:szCs w:val="24"/>
        </w:rPr>
        <w:t xml:space="preserve"> The matter of fact is that only responsible educators having proper training should be armed. There is no doubt that the outcomes of this may result in making schools feel safe, and a number of lives will be saved.</w:t>
      </w:r>
      <w:r w:rsidR="004056F7" w:rsidRPr="0072780D">
        <w:rPr>
          <w:rFonts w:cs="Times New Roman"/>
          <w:color w:val="000000" w:themeColor="text1"/>
          <w:szCs w:val="24"/>
        </w:rPr>
        <w:t xml:space="preserve"> One thing that must be taken into consideration is the fact that police officers are not always going to reach the spot on time</w:t>
      </w:r>
      <w:r w:rsidR="00B00160" w:rsidRPr="0072780D">
        <w:rPr>
          <w:rFonts w:cs="Times New Roman"/>
          <w:color w:val="000000" w:themeColor="text1"/>
          <w:szCs w:val="24"/>
        </w:rPr>
        <w:t xml:space="preserve">. </w:t>
      </w:r>
      <w:r w:rsidR="00BC445D" w:rsidRPr="0072780D">
        <w:rPr>
          <w:rFonts w:cs="Times New Roman"/>
          <w:color w:val="000000" w:themeColor="text1"/>
          <w:szCs w:val="24"/>
        </w:rPr>
        <w:t>When it comes to the individuals who stand still against this idea, they believe that it is not the job of teachers to be armed security staff. As per them, it may increase the numbers in school shootings.</w:t>
      </w:r>
      <w:r w:rsidR="0020454A" w:rsidRPr="0072780D">
        <w:rPr>
          <w:rFonts w:cs="Times New Roman"/>
          <w:color w:val="000000" w:themeColor="text1"/>
          <w:szCs w:val="24"/>
        </w:rPr>
        <w:t xml:space="preserve"> There is a high need for the teachers to be able to use firearms, provide medical assistance, and response to injuries in an effective manner against each threat that can be happened.</w:t>
      </w:r>
    </w:p>
    <w:p w14:paraId="6F8D0323" w14:textId="77777777" w:rsidR="0072780D" w:rsidRPr="0072780D" w:rsidRDefault="0072780D" w:rsidP="0072780D">
      <w:pPr>
        <w:spacing w:after="0" w:line="480" w:lineRule="auto"/>
        <w:rPr>
          <w:rFonts w:cs="Times New Roman"/>
          <w:color w:val="000000" w:themeColor="text1"/>
          <w:szCs w:val="24"/>
        </w:rPr>
      </w:pPr>
      <w:r w:rsidRPr="0072780D">
        <w:rPr>
          <w:rFonts w:cs="Times New Roman"/>
          <w:color w:val="000000" w:themeColor="text1"/>
          <w:szCs w:val="24"/>
        </w:rPr>
        <w:br w:type="page"/>
      </w:r>
      <w:bookmarkStart w:id="0" w:name="_GoBack"/>
      <w:bookmarkEnd w:id="0"/>
    </w:p>
    <w:p w14:paraId="3F020F13" w14:textId="1285DA78" w:rsidR="00C43B69" w:rsidRPr="0072780D" w:rsidRDefault="0072780D" w:rsidP="0072780D">
      <w:pPr>
        <w:spacing w:after="0" w:line="480" w:lineRule="auto"/>
        <w:jc w:val="center"/>
        <w:rPr>
          <w:rFonts w:cs="Times New Roman"/>
          <w:color w:val="000000" w:themeColor="text1"/>
          <w:szCs w:val="24"/>
        </w:rPr>
      </w:pPr>
      <w:r w:rsidRPr="0072780D">
        <w:rPr>
          <w:rFonts w:cs="Times New Roman"/>
          <w:color w:val="000000" w:themeColor="text1"/>
          <w:szCs w:val="24"/>
        </w:rPr>
        <w:lastRenderedPageBreak/>
        <w:t>Work Cited</w:t>
      </w:r>
    </w:p>
    <w:p w14:paraId="48C404E2" w14:textId="77777777" w:rsidR="0072780D" w:rsidRPr="0072780D" w:rsidRDefault="0072780D" w:rsidP="0072780D">
      <w:pPr>
        <w:spacing w:after="0" w:line="480" w:lineRule="auto"/>
        <w:ind w:left="720" w:hanging="720"/>
        <w:rPr>
          <w:rFonts w:cs="Times New Roman"/>
          <w:color w:val="222222"/>
          <w:szCs w:val="24"/>
          <w:shd w:val="clear" w:color="auto" w:fill="FFFFFF"/>
        </w:rPr>
      </w:pPr>
      <w:proofErr w:type="spellStart"/>
      <w:r w:rsidRPr="0072780D">
        <w:rPr>
          <w:rFonts w:cs="Times New Roman"/>
          <w:color w:val="222222"/>
          <w:szCs w:val="24"/>
          <w:shd w:val="clear" w:color="auto" w:fill="FFFFFF"/>
        </w:rPr>
        <w:t>Agnich</w:t>
      </w:r>
      <w:proofErr w:type="spellEnd"/>
      <w:r w:rsidRPr="0072780D">
        <w:rPr>
          <w:rFonts w:cs="Times New Roman"/>
          <w:color w:val="222222"/>
          <w:szCs w:val="24"/>
          <w:shd w:val="clear" w:color="auto" w:fill="FFFFFF"/>
        </w:rPr>
        <w:t>, Laura E. "A comparative analysis of attempted and completed school-based mass murder attacks." </w:t>
      </w:r>
      <w:r w:rsidRPr="0072780D">
        <w:rPr>
          <w:rFonts w:cs="Times New Roman"/>
          <w:i/>
          <w:iCs/>
          <w:color w:val="222222"/>
          <w:szCs w:val="24"/>
          <w:shd w:val="clear" w:color="auto" w:fill="FFFFFF"/>
        </w:rPr>
        <w:t>American Journal of Criminal Justice</w:t>
      </w:r>
      <w:r w:rsidRPr="0072780D">
        <w:rPr>
          <w:rFonts w:cs="Times New Roman"/>
          <w:color w:val="222222"/>
          <w:szCs w:val="24"/>
          <w:shd w:val="clear" w:color="auto" w:fill="FFFFFF"/>
        </w:rPr>
        <w:t> 40.1 (2015): 1-22.</w:t>
      </w:r>
    </w:p>
    <w:p w14:paraId="22FC249A" w14:textId="77777777" w:rsidR="0072780D" w:rsidRPr="0072780D" w:rsidRDefault="0072780D" w:rsidP="0072780D">
      <w:pPr>
        <w:spacing w:after="0" w:line="480" w:lineRule="auto"/>
        <w:ind w:left="720" w:hanging="720"/>
        <w:rPr>
          <w:rFonts w:cs="Times New Roman"/>
          <w:color w:val="222222"/>
          <w:szCs w:val="24"/>
          <w:shd w:val="clear" w:color="auto" w:fill="FFFFFF"/>
        </w:rPr>
      </w:pPr>
      <w:proofErr w:type="spellStart"/>
      <w:r w:rsidRPr="0072780D">
        <w:rPr>
          <w:rFonts w:cs="Times New Roman"/>
          <w:color w:val="222222"/>
          <w:szCs w:val="24"/>
          <w:shd w:val="clear" w:color="auto" w:fill="FFFFFF"/>
        </w:rPr>
        <w:t>Anklam</w:t>
      </w:r>
      <w:proofErr w:type="spellEnd"/>
      <w:r w:rsidRPr="0072780D">
        <w:rPr>
          <w:rFonts w:cs="Times New Roman"/>
          <w:color w:val="222222"/>
          <w:szCs w:val="24"/>
          <w:shd w:val="clear" w:color="auto" w:fill="FFFFFF"/>
        </w:rPr>
        <w:t>, Charles, et al. "Mitigating active shooter impact: analysis for policy options based on agent/computer-based modeling." </w:t>
      </w:r>
      <w:r w:rsidRPr="0072780D">
        <w:rPr>
          <w:rFonts w:cs="Times New Roman"/>
          <w:i/>
          <w:iCs/>
          <w:color w:val="222222"/>
          <w:szCs w:val="24"/>
          <w:shd w:val="clear" w:color="auto" w:fill="FFFFFF"/>
        </w:rPr>
        <w:t>Journal of emergency management</w:t>
      </w:r>
      <w:r w:rsidRPr="0072780D">
        <w:rPr>
          <w:rFonts w:cs="Times New Roman"/>
          <w:color w:val="222222"/>
          <w:szCs w:val="24"/>
          <w:shd w:val="clear" w:color="auto" w:fill="FFFFFF"/>
        </w:rPr>
        <w:t> 13.3 (2015): 201-216.</w:t>
      </w:r>
    </w:p>
    <w:p w14:paraId="3E14DAE6" w14:textId="77777777" w:rsidR="0072780D" w:rsidRPr="0072780D" w:rsidRDefault="0072780D" w:rsidP="0072780D">
      <w:pPr>
        <w:spacing w:after="0" w:line="480" w:lineRule="auto"/>
        <w:ind w:left="720" w:hanging="720"/>
        <w:rPr>
          <w:rFonts w:cs="Times New Roman"/>
          <w:color w:val="222222"/>
          <w:szCs w:val="24"/>
          <w:shd w:val="clear" w:color="auto" w:fill="FFFFFF"/>
        </w:rPr>
      </w:pPr>
      <w:r w:rsidRPr="0072780D">
        <w:rPr>
          <w:rFonts w:cs="Times New Roman"/>
          <w:color w:val="222222"/>
          <w:szCs w:val="24"/>
          <w:shd w:val="clear" w:color="auto" w:fill="FFFFFF"/>
        </w:rPr>
        <w:t>Elliott, Rebekah. "The real school safety debate: Why legislative responses should focus on schools and not on guns." </w:t>
      </w:r>
      <w:r w:rsidRPr="0072780D">
        <w:rPr>
          <w:rFonts w:cs="Times New Roman"/>
          <w:i/>
          <w:iCs/>
          <w:color w:val="222222"/>
          <w:szCs w:val="24"/>
          <w:shd w:val="clear" w:color="auto" w:fill="FFFFFF"/>
        </w:rPr>
        <w:t>Ariz. L. Rev.</w:t>
      </w:r>
      <w:r w:rsidRPr="0072780D">
        <w:rPr>
          <w:rFonts w:cs="Times New Roman"/>
          <w:color w:val="222222"/>
          <w:szCs w:val="24"/>
          <w:shd w:val="clear" w:color="auto" w:fill="FFFFFF"/>
        </w:rPr>
        <w:t> 57 (2015): 523.</w:t>
      </w:r>
    </w:p>
    <w:p w14:paraId="411E70D0" w14:textId="77777777" w:rsidR="0072780D" w:rsidRPr="0072780D" w:rsidRDefault="0072780D" w:rsidP="0072780D">
      <w:pPr>
        <w:spacing w:after="0" w:line="480" w:lineRule="auto"/>
        <w:ind w:left="720" w:hanging="720"/>
        <w:rPr>
          <w:rFonts w:cs="Times New Roman"/>
          <w:color w:val="222222"/>
          <w:szCs w:val="24"/>
          <w:shd w:val="clear" w:color="auto" w:fill="FFFFFF"/>
        </w:rPr>
      </w:pPr>
      <w:proofErr w:type="spellStart"/>
      <w:proofErr w:type="gramStart"/>
      <w:r w:rsidRPr="0072780D">
        <w:rPr>
          <w:rFonts w:cs="Times New Roman"/>
          <w:color w:val="222222"/>
          <w:szCs w:val="24"/>
          <w:shd w:val="clear" w:color="auto" w:fill="FFFFFF"/>
        </w:rPr>
        <w:t>Katsiyannis</w:t>
      </w:r>
      <w:proofErr w:type="spellEnd"/>
      <w:r w:rsidRPr="0072780D">
        <w:rPr>
          <w:rFonts w:cs="Times New Roman"/>
          <w:color w:val="222222"/>
          <w:szCs w:val="24"/>
          <w:shd w:val="clear" w:color="auto" w:fill="FFFFFF"/>
        </w:rPr>
        <w:t xml:space="preserve">, </w:t>
      </w:r>
      <w:proofErr w:type="spellStart"/>
      <w:r w:rsidRPr="0072780D">
        <w:rPr>
          <w:rFonts w:cs="Times New Roman"/>
          <w:color w:val="222222"/>
          <w:szCs w:val="24"/>
          <w:shd w:val="clear" w:color="auto" w:fill="FFFFFF"/>
        </w:rPr>
        <w:t>Antonis</w:t>
      </w:r>
      <w:proofErr w:type="spellEnd"/>
      <w:r w:rsidRPr="0072780D">
        <w:rPr>
          <w:rFonts w:cs="Times New Roman"/>
          <w:color w:val="222222"/>
          <w:szCs w:val="24"/>
          <w:shd w:val="clear" w:color="auto" w:fill="FFFFFF"/>
        </w:rPr>
        <w:t xml:space="preserve">, Denise K. </w:t>
      </w:r>
      <w:proofErr w:type="spellStart"/>
      <w:r w:rsidRPr="0072780D">
        <w:rPr>
          <w:rFonts w:cs="Times New Roman"/>
          <w:color w:val="222222"/>
          <w:szCs w:val="24"/>
          <w:shd w:val="clear" w:color="auto" w:fill="FFFFFF"/>
        </w:rPr>
        <w:t>Whitford</w:t>
      </w:r>
      <w:proofErr w:type="spellEnd"/>
      <w:r w:rsidRPr="0072780D">
        <w:rPr>
          <w:rFonts w:cs="Times New Roman"/>
          <w:color w:val="222222"/>
          <w:szCs w:val="24"/>
          <w:shd w:val="clear" w:color="auto" w:fill="FFFFFF"/>
        </w:rPr>
        <w:t>, and Robin Parks Ennis.</w:t>
      </w:r>
      <w:proofErr w:type="gramEnd"/>
      <w:r w:rsidRPr="0072780D">
        <w:rPr>
          <w:rFonts w:cs="Times New Roman"/>
          <w:color w:val="222222"/>
          <w:szCs w:val="24"/>
          <w:shd w:val="clear" w:color="auto" w:fill="FFFFFF"/>
        </w:rPr>
        <w:t xml:space="preserve"> "Historical Examination of United States Intentional Mass School Shootings in the 20 </w:t>
      </w:r>
      <w:proofErr w:type="spellStart"/>
      <w:proofErr w:type="gramStart"/>
      <w:r w:rsidRPr="0072780D">
        <w:rPr>
          <w:rFonts w:cs="Times New Roman"/>
          <w:color w:val="222222"/>
          <w:szCs w:val="24"/>
          <w:shd w:val="clear" w:color="auto" w:fill="FFFFFF"/>
        </w:rPr>
        <w:t>th</w:t>
      </w:r>
      <w:proofErr w:type="spellEnd"/>
      <w:proofErr w:type="gramEnd"/>
      <w:r w:rsidRPr="0072780D">
        <w:rPr>
          <w:rFonts w:cs="Times New Roman"/>
          <w:color w:val="222222"/>
          <w:szCs w:val="24"/>
          <w:shd w:val="clear" w:color="auto" w:fill="FFFFFF"/>
        </w:rPr>
        <w:t xml:space="preserve"> and 21 </w:t>
      </w:r>
      <w:proofErr w:type="spellStart"/>
      <w:r w:rsidRPr="0072780D">
        <w:rPr>
          <w:rFonts w:cs="Times New Roman"/>
          <w:color w:val="222222"/>
          <w:szCs w:val="24"/>
          <w:shd w:val="clear" w:color="auto" w:fill="FFFFFF"/>
        </w:rPr>
        <w:t>st</w:t>
      </w:r>
      <w:proofErr w:type="spellEnd"/>
      <w:r w:rsidRPr="0072780D">
        <w:rPr>
          <w:rFonts w:cs="Times New Roman"/>
          <w:color w:val="222222"/>
          <w:szCs w:val="24"/>
          <w:shd w:val="clear" w:color="auto" w:fill="FFFFFF"/>
        </w:rPr>
        <w:t xml:space="preserve"> Centuries: Implications for Students, Schools, and Society." </w:t>
      </w:r>
      <w:r w:rsidRPr="0072780D">
        <w:rPr>
          <w:rFonts w:cs="Times New Roman"/>
          <w:i/>
          <w:iCs/>
          <w:color w:val="222222"/>
          <w:szCs w:val="24"/>
          <w:shd w:val="clear" w:color="auto" w:fill="FFFFFF"/>
        </w:rPr>
        <w:t>Journal of Child and Family Studies</w:t>
      </w:r>
      <w:r w:rsidRPr="0072780D">
        <w:rPr>
          <w:rFonts w:cs="Times New Roman"/>
          <w:color w:val="222222"/>
          <w:szCs w:val="24"/>
          <w:shd w:val="clear" w:color="auto" w:fill="FFFFFF"/>
        </w:rPr>
        <w:t> 27.8 (2018): 2562-2573.</w:t>
      </w:r>
    </w:p>
    <w:p w14:paraId="27F78319" w14:textId="77777777" w:rsidR="0072780D" w:rsidRPr="0072780D" w:rsidRDefault="0072780D" w:rsidP="0072780D">
      <w:pPr>
        <w:spacing w:after="0" w:line="480" w:lineRule="auto"/>
        <w:rPr>
          <w:rFonts w:cs="Times New Roman"/>
          <w:color w:val="000000" w:themeColor="text1"/>
          <w:szCs w:val="24"/>
        </w:rPr>
      </w:pPr>
    </w:p>
    <w:sectPr w:rsidR="0072780D" w:rsidRPr="0072780D"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80F67" w14:textId="77777777" w:rsidR="006B0268" w:rsidRDefault="006B0268">
      <w:pPr>
        <w:spacing w:after="0" w:line="240" w:lineRule="auto"/>
      </w:pPr>
      <w:r>
        <w:separator/>
      </w:r>
    </w:p>
  </w:endnote>
  <w:endnote w:type="continuationSeparator" w:id="0">
    <w:p w14:paraId="74CE1470" w14:textId="77777777" w:rsidR="006B0268" w:rsidRDefault="006B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F8DE" w14:textId="77777777" w:rsidR="006B0268" w:rsidRDefault="006B0268">
      <w:pPr>
        <w:spacing w:after="0" w:line="240" w:lineRule="auto"/>
      </w:pPr>
      <w:r>
        <w:separator/>
      </w:r>
    </w:p>
  </w:footnote>
  <w:footnote w:type="continuationSeparator" w:id="0">
    <w:p w14:paraId="3A52B121" w14:textId="77777777" w:rsidR="006B0268" w:rsidRDefault="006B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6B0268"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5D5FB7">
      <w:rPr>
        <w:rFonts w:cs="Times New Roman"/>
        <w:noProof/>
        <w:szCs w:val="24"/>
      </w:rPr>
      <w:t>6</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6B0268"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397842">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17D8E"/>
    <w:rsid w:val="00024ABE"/>
    <w:rsid w:val="000511D7"/>
    <w:rsid w:val="0006418B"/>
    <w:rsid w:val="0008177B"/>
    <w:rsid w:val="00086FDE"/>
    <w:rsid w:val="000913C5"/>
    <w:rsid w:val="00092C46"/>
    <w:rsid w:val="000B30C1"/>
    <w:rsid w:val="000B5DE2"/>
    <w:rsid w:val="000B678F"/>
    <w:rsid w:val="000C48F0"/>
    <w:rsid w:val="000C4D17"/>
    <w:rsid w:val="00102F66"/>
    <w:rsid w:val="00140C32"/>
    <w:rsid w:val="00141074"/>
    <w:rsid w:val="001653AD"/>
    <w:rsid w:val="00187C02"/>
    <w:rsid w:val="001B272A"/>
    <w:rsid w:val="001B278D"/>
    <w:rsid w:val="001C5701"/>
    <w:rsid w:val="001D6A72"/>
    <w:rsid w:val="001E225D"/>
    <w:rsid w:val="001F195D"/>
    <w:rsid w:val="0020454A"/>
    <w:rsid w:val="0023736C"/>
    <w:rsid w:val="00267851"/>
    <w:rsid w:val="002712B0"/>
    <w:rsid w:val="00271F3A"/>
    <w:rsid w:val="00273EE3"/>
    <w:rsid w:val="002777E7"/>
    <w:rsid w:val="00295A4C"/>
    <w:rsid w:val="002A2006"/>
    <w:rsid w:val="002A71B6"/>
    <w:rsid w:val="002C01EB"/>
    <w:rsid w:val="002D04FC"/>
    <w:rsid w:val="00327A77"/>
    <w:rsid w:val="00337452"/>
    <w:rsid w:val="00344FAA"/>
    <w:rsid w:val="00346839"/>
    <w:rsid w:val="003541CA"/>
    <w:rsid w:val="00366652"/>
    <w:rsid w:val="003705A4"/>
    <w:rsid w:val="0039281E"/>
    <w:rsid w:val="00393273"/>
    <w:rsid w:val="00396194"/>
    <w:rsid w:val="00397842"/>
    <w:rsid w:val="003A2DF1"/>
    <w:rsid w:val="003B3A5E"/>
    <w:rsid w:val="003C2B45"/>
    <w:rsid w:val="003D104A"/>
    <w:rsid w:val="003E7FBE"/>
    <w:rsid w:val="004056F7"/>
    <w:rsid w:val="00415606"/>
    <w:rsid w:val="00416642"/>
    <w:rsid w:val="00452C33"/>
    <w:rsid w:val="00453743"/>
    <w:rsid w:val="00466A45"/>
    <w:rsid w:val="00470D9C"/>
    <w:rsid w:val="00471063"/>
    <w:rsid w:val="00473F69"/>
    <w:rsid w:val="00474C6D"/>
    <w:rsid w:val="0048432E"/>
    <w:rsid w:val="00493037"/>
    <w:rsid w:val="004D4892"/>
    <w:rsid w:val="004D4F76"/>
    <w:rsid w:val="004F28C6"/>
    <w:rsid w:val="00501F0E"/>
    <w:rsid w:val="00513D7E"/>
    <w:rsid w:val="005227B1"/>
    <w:rsid w:val="00530FF7"/>
    <w:rsid w:val="005460A1"/>
    <w:rsid w:val="00550EFD"/>
    <w:rsid w:val="00562CC2"/>
    <w:rsid w:val="005742EA"/>
    <w:rsid w:val="005802DF"/>
    <w:rsid w:val="0059221F"/>
    <w:rsid w:val="0059479A"/>
    <w:rsid w:val="00594B5F"/>
    <w:rsid w:val="005A1A77"/>
    <w:rsid w:val="005A74D7"/>
    <w:rsid w:val="005B4153"/>
    <w:rsid w:val="005B734B"/>
    <w:rsid w:val="005B7FE1"/>
    <w:rsid w:val="005C1F1D"/>
    <w:rsid w:val="005C20F1"/>
    <w:rsid w:val="005D5FB7"/>
    <w:rsid w:val="005E72D7"/>
    <w:rsid w:val="005F5DDD"/>
    <w:rsid w:val="0061648D"/>
    <w:rsid w:val="00637483"/>
    <w:rsid w:val="00674D12"/>
    <w:rsid w:val="00695858"/>
    <w:rsid w:val="006A702D"/>
    <w:rsid w:val="006B0268"/>
    <w:rsid w:val="006B7744"/>
    <w:rsid w:val="006D007B"/>
    <w:rsid w:val="006D49B1"/>
    <w:rsid w:val="006E5FEA"/>
    <w:rsid w:val="006E69EA"/>
    <w:rsid w:val="006F110D"/>
    <w:rsid w:val="0072780D"/>
    <w:rsid w:val="007429B8"/>
    <w:rsid w:val="00760E2A"/>
    <w:rsid w:val="0076621C"/>
    <w:rsid w:val="007737A8"/>
    <w:rsid w:val="007A1D41"/>
    <w:rsid w:val="007A38BF"/>
    <w:rsid w:val="007C1C60"/>
    <w:rsid w:val="007D1DBB"/>
    <w:rsid w:val="007D62AA"/>
    <w:rsid w:val="007D7EFC"/>
    <w:rsid w:val="007E4F26"/>
    <w:rsid w:val="00812A71"/>
    <w:rsid w:val="008177B3"/>
    <w:rsid w:val="00830B67"/>
    <w:rsid w:val="00835CAA"/>
    <w:rsid w:val="00852EDD"/>
    <w:rsid w:val="008533E6"/>
    <w:rsid w:val="0085695B"/>
    <w:rsid w:val="008677C0"/>
    <w:rsid w:val="008968AC"/>
    <w:rsid w:val="008A0C2E"/>
    <w:rsid w:val="008A6D60"/>
    <w:rsid w:val="008B3B75"/>
    <w:rsid w:val="008C5CDF"/>
    <w:rsid w:val="008E3AA2"/>
    <w:rsid w:val="009129C4"/>
    <w:rsid w:val="00923802"/>
    <w:rsid w:val="00924BE5"/>
    <w:rsid w:val="009268EC"/>
    <w:rsid w:val="00935DA3"/>
    <w:rsid w:val="00941495"/>
    <w:rsid w:val="0095450B"/>
    <w:rsid w:val="00954C79"/>
    <w:rsid w:val="00997E30"/>
    <w:rsid w:val="009A2F7F"/>
    <w:rsid w:val="009D459E"/>
    <w:rsid w:val="009E235B"/>
    <w:rsid w:val="009F5BB9"/>
    <w:rsid w:val="00A020E5"/>
    <w:rsid w:val="00A24AEB"/>
    <w:rsid w:val="00A4374D"/>
    <w:rsid w:val="00A45627"/>
    <w:rsid w:val="00A47F3C"/>
    <w:rsid w:val="00A557C6"/>
    <w:rsid w:val="00A61F80"/>
    <w:rsid w:val="00A964D5"/>
    <w:rsid w:val="00AA265B"/>
    <w:rsid w:val="00AB6E98"/>
    <w:rsid w:val="00AC0F70"/>
    <w:rsid w:val="00AD405F"/>
    <w:rsid w:val="00AD5D67"/>
    <w:rsid w:val="00AD5DDB"/>
    <w:rsid w:val="00B00160"/>
    <w:rsid w:val="00B025F5"/>
    <w:rsid w:val="00B22BC7"/>
    <w:rsid w:val="00B3029B"/>
    <w:rsid w:val="00B405F9"/>
    <w:rsid w:val="00B57C70"/>
    <w:rsid w:val="00B61D66"/>
    <w:rsid w:val="00B73412"/>
    <w:rsid w:val="00B8551A"/>
    <w:rsid w:val="00B86915"/>
    <w:rsid w:val="00BB1E68"/>
    <w:rsid w:val="00BB4548"/>
    <w:rsid w:val="00BC3CE8"/>
    <w:rsid w:val="00BC445D"/>
    <w:rsid w:val="00BC6300"/>
    <w:rsid w:val="00BC6971"/>
    <w:rsid w:val="00C01A77"/>
    <w:rsid w:val="00C43B69"/>
    <w:rsid w:val="00C52CE4"/>
    <w:rsid w:val="00C5356B"/>
    <w:rsid w:val="00C74D28"/>
    <w:rsid w:val="00C75C92"/>
    <w:rsid w:val="00C8278A"/>
    <w:rsid w:val="00CA2688"/>
    <w:rsid w:val="00CA7C20"/>
    <w:rsid w:val="00CB3918"/>
    <w:rsid w:val="00CC5E86"/>
    <w:rsid w:val="00CD319C"/>
    <w:rsid w:val="00CF0A51"/>
    <w:rsid w:val="00CF62BE"/>
    <w:rsid w:val="00D051E1"/>
    <w:rsid w:val="00D274FF"/>
    <w:rsid w:val="00D41D49"/>
    <w:rsid w:val="00D41DB1"/>
    <w:rsid w:val="00D41DBF"/>
    <w:rsid w:val="00D5076D"/>
    <w:rsid w:val="00D54994"/>
    <w:rsid w:val="00D54C4C"/>
    <w:rsid w:val="00D5779E"/>
    <w:rsid w:val="00D74986"/>
    <w:rsid w:val="00D8449D"/>
    <w:rsid w:val="00D923BB"/>
    <w:rsid w:val="00DB0AF4"/>
    <w:rsid w:val="00DB21C1"/>
    <w:rsid w:val="00DB623F"/>
    <w:rsid w:val="00DD5430"/>
    <w:rsid w:val="00E04FEA"/>
    <w:rsid w:val="00E12AC7"/>
    <w:rsid w:val="00E46FCB"/>
    <w:rsid w:val="00E63809"/>
    <w:rsid w:val="00E72485"/>
    <w:rsid w:val="00EB1EF1"/>
    <w:rsid w:val="00EB5449"/>
    <w:rsid w:val="00EB5CD7"/>
    <w:rsid w:val="00EC1DAA"/>
    <w:rsid w:val="00ED2C21"/>
    <w:rsid w:val="00EE138D"/>
    <w:rsid w:val="00EF1641"/>
    <w:rsid w:val="00F22F64"/>
    <w:rsid w:val="00F42017"/>
    <w:rsid w:val="00F6719B"/>
    <w:rsid w:val="00F74975"/>
    <w:rsid w:val="00F8205C"/>
    <w:rsid w:val="00FC08A7"/>
    <w:rsid w:val="00FC33DF"/>
    <w:rsid w:val="00FE6038"/>
    <w:rsid w:val="00FF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0C73-F76B-4B7A-8D7A-74B6916D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7</cp:revision>
  <dcterms:created xsi:type="dcterms:W3CDTF">2019-05-10T13:38:00Z</dcterms:created>
  <dcterms:modified xsi:type="dcterms:W3CDTF">2019-05-10T13:43:00Z</dcterms:modified>
</cp:coreProperties>
</file>