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33" w:rsidRDefault="002C1633" w:rsidP="002C1633">
      <w:pPr>
        <w:jc w:val="center"/>
        <w:rPr>
          <w:rFonts w:ascii="Times New Roman" w:hAnsi="Times New Roman" w:cs="Times New Roman"/>
          <w:sz w:val="24"/>
          <w:szCs w:val="24"/>
        </w:rPr>
      </w:pPr>
    </w:p>
    <w:p w:rsidR="002C1633" w:rsidRDefault="002C1633" w:rsidP="002C1633">
      <w:pPr>
        <w:jc w:val="center"/>
        <w:rPr>
          <w:rFonts w:ascii="Times New Roman" w:hAnsi="Times New Roman" w:cs="Times New Roman"/>
          <w:sz w:val="24"/>
          <w:szCs w:val="24"/>
        </w:rPr>
      </w:pPr>
    </w:p>
    <w:p w:rsidR="002C1633" w:rsidRDefault="002C1633" w:rsidP="002C1633">
      <w:pPr>
        <w:jc w:val="center"/>
        <w:rPr>
          <w:rFonts w:ascii="Times New Roman" w:hAnsi="Times New Roman" w:cs="Times New Roman"/>
          <w:sz w:val="24"/>
          <w:szCs w:val="24"/>
        </w:rPr>
      </w:pPr>
    </w:p>
    <w:p w:rsidR="002C1633" w:rsidRDefault="002C1633" w:rsidP="002C1633">
      <w:pPr>
        <w:jc w:val="center"/>
        <w:rPr>
          <w:rFonts w:ascii="Times New Roman" w:hAnsi="Times New Roman" w:cs="Times New Roman"/>
          <w:sz w:val="24"/>
          <w:szCs w:val="24"/>
        </w:rPr>
      </w:pPr>
    </w:p>
    <w:p w:rsidR="002C1633" w:rsidRDefault="002C1633" w:rsidP="002C1633">
      <w:pPr>
        <w:jc w:val="center"/>
        <w:rPr>
          <w:rFonts w:ascii="Times New Roman" w:hAnsi="Times New Roman" w:cs="Times New Roman"/>
          <w:sz w:val="24"/>
          <w:szCs w:val="24"/>
        </w:rPr>
      </w:pPr>
    </w:p>
    <w:p w:rsidR="002C1633" w:rsidRDefault="002C1633" w:rsidP="002C1633">
      <w:pPr>
        <w:jc w:val="center"/>
        <w:rPr>
          <w:rFonts w:ascii="Times New Roman" w:hAnsi="Times New Roman" w:cs="Times New Roman"/>
          <w:sz w:val="24"/>
          <w:szCs w:val="24"/>
        </w:rPr>
      </w:pPr>
    </w:p>
    <w:p w:rsidR="002C1633" w:rsidRDefault="002C1633" w:rsidP="002C1633">
      <w:pPr>
        <w:jc w:val="center"/>
        <w:rPr>
          <w:rFonts w:ascii="Times New Roman" w:hAnsi="Times New Roman" w:cs="Times New Roman"/>
          <w:sz w:val="24"/>
          <w:szCs w:val="24"/>
        </w:rPr>
      </w:pPr>
    </w:p>
    <w:p w:rsidR="002C1633" w:rsidRDefault="002C1633" w:rsidP="002C1633">
      <w:pPr>
        <w:jc w:val="center"/>
        <w:rPr>
          <w:rFonts w:ascii="Times New Roman" w:hAnsi="Times New Roman" w:cs="Times New Roman"/>
          <w:sz w:val="24"/>
          <w:szCs w:val="24"/>
        </w:rPr>
      </w:pPr>
    </w:p>
    <w:p w:rsidR="002C1633" w:rsidRDefault="002C1633" w:rsidP="002C1633">
      <w:pPr>
        <w:jc w:val="center"/>
        <w:rPr>
          <w:rFonts w:ascii="Times New Roman" w:hAnsi="Times New Roman" w:cs="Times New Roman"/>
          <w:sz w:val="24"/>
          <w:szCs w:val="24"/>
        </w:rPr>
      </w:pPr>
    </w:p>
    <w:p w:rsidR="002C1633" w:rsidRDefault="002C1633" w:rsidP="002C1633">
      <w:pPr>
        <w:jc w:val="center"/>
        <w:rPr>
          <w:rFonts w:ascii="Times New Roman" w:hAnsi="Times New Roman" w:cs="Times New Roman"/>
          <w:sz w:val="24"/>
          <w:szCs w:val="24"/>
        </w:rPr>
      </w:pPr>
      <w:r>
        <w:rPr>
          <w:rFonts w:ascii="Times New Roman" w:hAnsi="Times New Roman" w:cs="Times New Roman"/>
          <w:sz w:val="24"/>
          <w:szCs w:val="24"/>
        </w:rPr>
        <w:t>Title</w:t>
      </w:r>
    </w:p>
    <w:p w:rsidR="002C1633" w:rsidRDefault="002C1633" w:rsidP="002C1633">
      <w:pPr>
        <w:jc w:val="center"/>
        <w:rPr>
          <w:rFonts w:ascii="Times New Roman" w:hAnsi="Times New Roman" w:cs="Times New Roman"/>
          <w:sz w:val="24"/>
          <w:szCs w:val="24"/>
        </w:rPr>
      </w:pPr>
    </w:p>
    <w:p w:rsidR="002C1633" w:rsidRDefault="002C1633" w:rsidP="002C1633">
      <w:pPr>
        <w:jc w:val="center"/>
        <w:rPr>
          <w:rFonts w:ascii="Times New Roman" w:hAnsi="Times New Roman" w:cs="Times New Roman"/>
          <w:sz w:val="24"/>
          <w:szCs w:val="24"/>
        </w:rPr>
      </w:pPr>
      <w:r>
        <w:rPr>
          <w:rFonts w:ascii="Times New Roman" w:hAnsi="Times New Roman" w:cs="Times New Roman"/>
          <w:sz w:val="24"/>
          <w:szCs w:val="24"/>
        </w:rPr>
        <w:t>Name</w:t>
      </w:r>
    </w:p>
    <w:p w:rsidR="002C1633" w:rsidRDefault="002C1633" w:rsidP="002C1633">
      <w:pPr>
        <w:jc w:val="center"/>
        <w:rPr>
          <w:rFonts w:ascii="Times New Roman" w:hAnsi="Times New Roman" w:cs="Times New Roman"/>
          <w:sz w:val="24"/>
          <w:szCs w:val="24"/>
        </w:rPr>
      </w:pPr>
      <w:r>
        <w:rPr>
          <w:rFonts w:ascii="Times New Roman" w:hAnsi="Times New Roman" w:cs="Times New Roman"/>
          <w:sz w:val="24"/>
          <w:szCs w:val="24"/>
        </w:rPr>
        <w:t>Course</w:t>
      </w:r>
    </w:p>
    <w:p w:rsidR="002C1633" w:rsidRDefault="002C1633" w:rsidP="002C1633">
      <w:pPr>
        <w:jc w:val="center"/>
        <w:rPr>
          <w:rFonts w:ascii="Times New Roman" w:hAnsi="Times New Roman" w:cs="Times New Roman"/>
          <w:sz w:val="24"/>
          <w:szCs w:val="24"/>
        </w:rPr>
      </w:pPr>
      <w:r>
        <w:rPr>
          <w:rFonts w:ascii="Times New Roman" w:hAnsi="Times New Roman" w:cs="Times New Roman"/>
          <w:sz w:val="24"/>
          <w:szCs w:val="24"/>
        </w:rPr>
        <w:t>Institution</w:t>
      </w:r>
    </w:p>
    <w:p w:rsidR="002C1633" w:rsidRDefault="002C1633" w:rsidP="002C1633">
      <w:pPr>
        <w:jc w:val="center"/>
        <w:rPr>
          <w:rFonts w:ascii="Times New Roman" w:hAnsi="Times New Roman" w:cs="Times New Roman"/>
          <w:sz w:val="24"/>
          <w:szCs w:val="24"/>
        </w:rPr>
      </w:pPr>
    </w:p>
    <w:p w:rsidR="002C1633" w:rsidRPr="006F13E9" w:rsidRDefault="002C1633" w:rsidP="002C1633">
      <w:pPr>
        <w:jc w:val="center"/>
        <w:rPr>
          <w:rFonts w:ascii="Times New Roman" w:hAnsi="Times New Roman" w:cs="Times New Roman"/>
          <w:sz w:val="24"/>
          <w:szCs w:val="24"/>
        </w:rPr>
      </w:pPr>
      <w:r>
        <w:rPr>
          <w:rFonts w:ascii="Times New Roman" w:hAnsi="Times New Roman" w:cs="Times New Roman"/>
          <w:sz w:val="24"/>
          <w:szCs w:val="24"/>
        </w:rPr>
        <w:t>Date</w:t>
      </w:r>
    </w:p>
    <w:p w:rsidR="003D63F8" w:rsidRDefault="003D63F8">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1D367B" w:rsidRPr="00C14151" w:rsidRDefault="001D367B" w:rsidP="00C14151">
      <w:pPr>
        <w:rPr>
          <w:rFonts w:ascii="Times New Roman" w:hAnsi="Times New Roman" w:cs="Times New Roman"/>
          <w:b/>
          <w:sz w:val="24"/>
          <w:szCs w:val="24"/>
        </w:rPr>
      </w:pPr>
      <w:r w:rsidRPr="00C14151">
        <w:rPr>
          <w:rFonts w:ascii="Times New Roman" w:hAnsi="Times New Roman" w:cs="Times New Roman"/>
          <w:b/>
          <w:sz w:val="24"/>
          <w:szCs w:val="24"/>
        </w:rPr>
        <w:lastRenderedPageBreak/>
        <w:t xml:space="preserve">The </w:t>
      </w:r>
      <w:r w:rsidR="007C472F" w:rsidRPr="00C14151">
        <w:rPr>
          <w:rFonts w:ascii="Times New Roman" w:hAnsi="Times New Roman" w:cs="Times New Roman"/>
          <w:b/>
          <w:sz w:val="24"/>
          <w:szCs w:val="24"/>
        </w:rPr>
        <w:t>State Judicial Selection Process</w:t>
      </w:r>
    </w:p>
    <w:p w:rsidR="00294043" w:rsidRDefault="007C472F" w:rsidP="007C472F">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The judicial selection process refers to a system</w:t>
      </w:r>
      <w:r w:rsidR="00075F04">
        <w:rPr>
          <w:rFonts w:ascii="Times New Roman" w:hAnsi="Times New Roman" w:cs="Times New Roman"/>
          <w:sz w:val="24"/>
          <w:szCs w:val="24"/>
        </w:rPr>
        <w:t xml:space="preserve"> through which</w:t>
      </w:r>
      <w:r>
        <w:rPr>
          <w:rFonts w:ascii="Times New Roman" w:hAnsi="Times New Roman" w:cs="Times New Roman"/>
          <w:sz w:val="24"/>
          <w:szCs w:val="24"/>
        </w:rPr>
        <w:t xml:space="preserve"> </w:t>
      </w:r>
      <w:r w:rsidR="005F5C37">
        <w:rPr>
          <w:rFonts w:ascii="Times New Roman" w:hAnsi="Times New Roman" w:cs="Times New Roman"/>
          <w:sz w:val="24"/>
          <w:szCs w:val="24"/>
        </w:rPr>
        <w:t>the federal and the stat</w:t>
      </w:r>
      <w:r w:rsidR="00794FEA">
        <w:rPr>
          <w:rFonts w:ascii="Times New Roman" w:hAnsi="Times New Roman" w:cs="Times New Roman"/>
          <w:sz w:val="24"/>
          <w:szCs w:val="24"/>
        </w:rPr>
        <w:t xml:space="preserve">e government </w:t>
      </w:r>
      <w:bookmarkStart w:id="0" w:name="_GoBack"/>
      <w:bookmarkEnd w:id="0"/>
      <w:r w:rsidR="00075F04">
        <w:rPr>
          <w:rFonts w:ascii="Times New Roman" w:hAnsi="Times New Roman" w:cs="Times New Roman"/>
          <w:sz w:val="24"/>
          <w:szCs w:val="24"/>
        </w:rPr>
        <w:t>select</w:t>
      </w:r>
      <w:r w:rsidR="00794FEA">
        <w:rPr>
          <w:rFonts w:ascii="Times New Roman" w:hAnsi="Times New Roman" w:cs="Times New Roman"/>
          <w:sz w:val="24"/>
          <w:szCs w:val="24"/>
        </w:rPr>
        <w:t xml:space="preserve"> their judges. Each state has its own </w:t>
      </w:r>
      <w:r w:rsidR="00B76060">
        <w:rPr>
          <w:rFonts w:ascii="Times New Roman" w:hAnsi="Times New Roman" w:cs="Times New Roman"/>
          <w:sz w:val="24"/>
          <w:szCs w:val="24"/>
        </w:rPr>
        <w:t>judicial selection process for the court systems in the United States</w:t>
      </w:r>
      <w:r w:rsidR="00D749B6">
        <w:rPr>
          <w:rFonts w:ascii="Times New Roman" w:hAnsi="Times New Roman" w:cs="Times New Roman"/>
          <w:sz w:val="24"/>
          <w:szCs w:val="24"/>
        </w:rPr>
        <w:t xml:space="preserve"> (</w:t>
      </w:r>
      <w:proofErr w:type="spellStart"/>
      <w:r w:rsidR="00D749B6" w:rsidRPr="005A2DEE">
        <w:rPr>
          <w:rFonts w:ascii="Times New Roman" w:eastAsia="Times New Roman" w:hAnsi="Times New Roman" w:cs="Times New Roman"/>
          <w:sz w:val="24"/>
          <w:szCs w:val="24"/>
        </w:rPr>
        <w:t>Neub</w:t>
      </w:r>
      <w:r w:rsidR="00D749B6">
        <w:rPr>
          <w:rFonts w:ascii="Times New Roman" w:eastAsia="Times New Roman" w:hAnsi="Times New Roman" w:cs="Times New Roman"/>
          <w:sz w:val="24"/>
          <w:szCs w:val="24"/>
        </w:rPr>
        <w:t>auer</w:t>
      </w:r>
      <w:proofErr w:type="spellEnd"/>
      <w:r w:rsidR="00D749B6">
        <w:rPr>
          <w:rFonts w:ascii="Times New Roman" w:eastAsia="Times New Roman" w:hAnsi="Times New Roman" w:cs="Times New Roman"/>
          <w:sz w:val="24"/>
          <w:szCs w:val="24"/>
        </w:rPr>
        <w:t xml:space="preserve"> and </w:t>
      </w:r>
      <w:proofErr w:type="spellStart"/>
      <w:r w:rsidR="00D749B6">
        <w:rPr>
          <w:rFonts w:ascii="Times New Roman" w:eastAsia="Times New Roman" w:hAnsi="Times New Roman" w:cs="Times New Roman"/>
          <w:sz w:val="24"/>
          <w:szCs w:val="24"/>
        </w:rPr>
        <w:t>Meinhold</w:t>
      </w:r>
      <w:proofErr w:type="spellEnd"/>
      <w:r w:rsidR="00D749B6">
        <w:rPr>
          <w:rFonts w:ascii="Times New Roman" w:eastAsia="Times New Roman" w:hAnsi="Times New Roman" w:cs="Times New Roman"/>
          <w:sz w:val="24"/>
          <w:szCs w:val="24"/>
        </w:rPr>
        <w:t xml:space="preserve">, </w:t>
      </w:r>
      <w:r w:rsidR="00D749B6" w:rsidRPr="005A2DEE">
        <w:rPr>
          <w:rFonts w:ascii="Times New Roman" w:eastAsia="Times New Roman" w:hAnsi="Times New Roman" w:cs="Times New Roman"/>
          <w:sz w:val="24"/>
          <w:szCs w:val="24"/>
        </w:rPr>
        <w:t xml:space="preserve">2016). </w:t>
      </w:r>
      <w:r w:rsidR="00B76060">
        <w:rPr>
          <w:rFonts w:ascii="Times New Roman" w:hAnsi="Times New Roman" w:cs="Times New Roman"/>
          <w:sz w:val="24"/>
          <w:szCs w:val="24"/>
        </w:rPr>
        <w:t xml:space="preserve">Such processes are important in </w:t>
      </w:r>
      <w:r w:rsidR="004501A0">
        <w:rPr>
          <w:rFonts w:ascii="Times New Roman" w:hAnsi="Times New Roman" w:cs="Times New Roman"/>
          <w:sz w:val="24"/>
          <w:szCs w:val="24"/>
        </w:rPr>
        <w:t xml:space="preserve">determining the applicants who are capable of being judges in the states. The </w:t>
      </w:r>
      <w:r w:rsidR="003016D1">
        <w:rPr>
          <w:rFonts w:ascii="Times New Roman" w:hAnsi="Times New Roman" w:cs="Times New Roman"/>
          <w:sz w:val="24"/>
          <w:szCs w:val="24"/>
        </w:rPr>
        <w:t>processes specifically provide</w:t>
      </w:r>
      <w:r w:rsidR="004501A0">
        <w:rPr>
          <w:rFonts w:ascii="Times New Roman" w:hAnsi="Times New Roman" w:cs="Times New Roman"/>
          <w:sz w:val="24"/>
          <w:szCs w:val="24"/>
        </w:rPr>
        <w:t xml:space="preserve"> </w:t>
      </w:r>
      <w:r w:rsidR="003016D1">
        <w:rPr>
          <w:rFonts w:ascii="Times New Roman" w:hAnsi="Times New Roman" w:cs="Times New Roman"/>
          <w:sz w:val="24"/>
          <w:szCs w:val="24"/>
        </w:rPr>
        <w:t xml:space="preserve">the steps and circumstances through which a sitting judge can be removed from office. </w:t>
      </w:r>
      <w:r w:rsidR="00294043">
        <w:rPr>
          <w:rFonts w:ascii="Times New Roman" w:hAnsi="Times New Roman" w:cs="Times New Roman"/>
          <w:sz w:val="24"/>
          <w:szCs w:val="24"/>
        </w:rPr>
        <w:t xml:space="preserve">Moreover, different states </w:t>
      </w:r>
      <w:r w:rsidR="00A418B5">
        <w:rPr>
          <w:rFonts w:ascii="Times New Roman" w:hAnsi="Times New Roman" w:cs="Times New Roman"/>
          <w:sz w:val="24"/>
          <w:szCs w:val="24"/>
        </w:rPr>
        <w:t>have unique cond</w:t>
      </w:r>
      <w:r w:rsidR="00DA5C06">
        <w:rPr>
          <w:rFonts w:ascii="Times New Roman" w:hAnsi="Times New Roman" w:cs="Times New Roman"/>
          <w:sz w:val="24"/>
          <w:szCs w:val="24"/>
        </w:rPr>
        <w:t>itions regarding the removal of</w:t>
      </w:r>
      <w:r w:rsidR="00A418B5">
        <w:rPr>
          <w:rFonts w:ascii="Times New Roman" w:hAnsi="Times New Roman" w:cs="Times New Roman"/>
          <w:sz w:val="24"/>
          <w:szCs w:val="24"/>
        </w:rPr>
        <w:t xml:space="preserve"> sitting judges from office. </w:t>
      </w:r>
    </w:p>
    <w:p w:rsidR="00DA5C06" w:rsidRDefault="009531E6" w:rsidP="009531E6">
      <w:pPr>
        <w:spacing w:after="240" w:line="480" w:lineRule="auto"/>
        <w:rPr>
          <w:rFonts w:ascii="Times New Roman" w:hAnsi="Times New Roman" w:cs="Times New Roman"/>
          <w:b/>
          <w:sz w:val="24"/>
          <w:szCs w:val="24"/>
        </w:rPr>
      </w:pPr>
      <w:r w:rsidRPr="009531E6">
        <w:rPr>
          <w:rFonts w:ascii="Times New Roman" w:hAnsi="Times New Roman" w:cs="Times New Roman"/>
          <w:b/>
          <w:sz w:val="24"/>
          <w:szCs w:val="24"/>
        </w:rPr>
        <w:t>The state of Texas</w:t>
      </w:r>
    </w:p>
    <w:p w:rsidR="00174D4C" w:rsidRPr="00DC0E43" w:rsidRDefault="00DC0E43" w:rsidP="00DC0E43">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Texas </w:t>
      </w:r>
      <w:r w:rsidR="00025920">
        <w:rPr>
          <w:rFonts w:ascii="Times New Roman" w:hAnsi="Times New Roman" w:cs="Times New Roman"/>
          <w:sz w:val="24"/>
          <w:szCs w:val="24"/>
        </w:rPr>
        <w:t>State</w:t>
      </w:r>
      <w:r>
        <w:rPr>
          <w:rFonts w:ascii="Times New Roman" w:hAnsi="Times New Roman" w:cs="Times New Roman"/>
          <w:sz w:val="24"/>
          <w:szCs w:val="24"/>
        </w:rPr>
        <w:t xml:space="preserve">, Selecting of state court judges is </w:t>
      </w:r>
      <w:r w:rsidR="00025920">
        <w:rPr>
          <w:rFonts w:ascii="Times New Roman" w:hAnsi="Times New Roman" w:cs="Times New Roman"/>
          <w:sz w:val="24"/>
          <w:szCs w:val="24"/>
        </w:rPr>
        <w:t xml:space="preserve">conducted via partisan elections in every court level. The </w:t>
      </w:r>
      <w:r w:rsidR="006E671C">
        <w:rPr>
          <w:rFonts w:ascii="Times New Roman" w:hAnsi="Times New Roman" w:cs="Times New Roman"/>
          <w:sz w:val="24"/>
          <w:szCs w:val="24"/>
        </w:rPr>
        <w:t>length of the sitting terms is</w:t>
      </w:r>
      <w:r w:rsidR="00025920">
        <w:rPr>
          <w:rFonts w:ascii="Times New Roman" w:hAnsi="Times New Roman" w:cs="Times New Roman"/>
          <w:sz w:val="24"/>
          <w:szCs w:val="24"/>
        </w:rPr>
        <w:t xml:space="preserve"> different but every judge must </w:t>
      </w:r>
      <w:r w:rsidR="006E671C">
        <w:rPr>
          <w:rFonts w:ascii="Times New Roman" w:hAnsi="Times New Roman" w:cs="Times New Roman"/>
          <w:sz w:val="24"/>
          <w:szCs w:val="24"/>
        </w:rPr>
        <w:t>run for re-election after the completion of their terms. According to the Texas constitution, lawyers or judges terms start on January 1</w:t>
      </w:r>
      <w:r w:rsidR="006E671C" w:rsidRPr="006E671C">
        <w:rPr>
          <w:rFonts w:ascii="Times New Roman" w:hAnsi="Times New Roman" w:cs="Times New Roman"/>
          <w:sz w:val="24"/>
          <w:szCs w:val="24"/>
          <w:vertAlign w:val="superscript"/>
        </w:rPr>
        <w:t>st</w:t>
      </w:r>
      <w:r w:rsidR="006E671C">
        <w:rPr>
          <w:rFonts w:ascii="Times New Roman" w:hAnsi="Times New Roman" w:cs="Times New Roman"/>
          <w:sz w:val="24"/>
          <w:szCs w:val="24"/>
        </w:rPr>
        <w:t xml:space="preserve"> after election or re-election.</w:t>
      </w:r>
    </w:p>
    <w:p w:rsidR="00DA5C06" w:rsidRDefault="009531E6" w:rsidP="007C472F">
      <w:pPr>
        <w:spacing w:after="240" w:line="480" w:lineRule="auto"/>
        <w:ind w:firstLine="720"/>
        <w:rPr>
          <w:rFonts w:ascii="Times New Roman" w:hAnsi="Times New Roman" w:cs="Times New Roman"/>
          <w:b/>
          <w:sz w:val="24"/>
          <w:szCs w:val="24"/>
        </w:rPr>
      </w:pPr>
      <w:r>
        <w:rPr>
          <w:rFonts w:ascii="Times New Roman" w:hAnsi="Times New Roman" w:cs="Times New Roman"/>
          <w:b/>
          <w:sz w:val="24"/>
          <w:szCs w:val="24"/>
        </w:rPr>
        <w:t>Qualifications</w:t>
      </w:r>
    </w:p>
    <w:p w:rsidR="009531E6" w:rsidRDefault="009531E6" w:rsidP="007C472F">
      <w:pPr>
        <w:spacing w:after="240" w:line="480" w:lineRule="auto"/>
        <w:ind w:firstLine="720"/>
        <w:rPr>
          <w:rFonts w:ascii="Times New Roman" w:hAnsi="Times New Roman" w:cs="Times New Roman"/>
          <w:sz w:val="24"/>
          <w:szCs w:val="24"/>
        </w:rPr>
      </w:pPr>
      <w:r w:rsidRPr="009649FE">
        <w:rPr>
          <w:rFonts w:ascii="Times New Roman" w:hAnsi="Times New Roman" w:cs="Times New Roman"/>
          <w:sz w:val="24"/>
          <w:szCs w:val="24"/>
        </w:rPr>
        <w:t xml:space="preserve">Texas State has </w:t>
      </w:r>
      <w:r w:rsidR="009649FE" w:rsidRPr="009649FE">
        <w:rPr>
          <w:rFonts w:ascii="Times New Roman" w:hAnsi="Times New Roman" w:cs="Times New Roman"/>
          <w:sz w:val="24"/>
          <w:szCs w:val="24"/>
        </w:rPr>
        <w:t xml:space="preserve">4 </w:t>
      </w:r>
      <w:r w:rsidR="009649FE">
        <w:rPr>
          <w:rFonts w:ascii="Times New Roman" w:hAnsi="Times New Roman" w:cs="Times New Roman"/>
          <w:sz w:val="24"/>
          <w:szCs w:val="24"/>
        </w:rPr>
        <w:t>kinds of courts which include the Supreme Court, court of criminal appeals, the district court and the court of appeals. Several qualifications are required to become a judge in the state and acquire a position in any of the courts previously listed.</w:t>
      </w:r>
      <w:r w:rsidR="00AD1294">
        <w:rPr>
          <w:rFonts w:ascii="Times New Roman" w:hAnsi="Times New Roman" w:cs="Times New Roman"/>
          <w:sz w:val="24"/>
          <w:szCs w:val="24"/>
        </w:rPr>
        <w:t xml:space="preserve">  </w:t>
      </w:r>
      <w:r w:rsidR="002C6428">
        <w:rPr>
          <w:rFonts w:ascii="Times New Roman" w:hAnsi="Times New Roman" w:cs="Times New Roman"/>
          <w:sz w:val="24"/>
          <w:szCs w:val="24"/>
        </w:rPr>
        <w:t xml:space="preserve">First and foremost, one must be </w:t>
      </w:r>
      <w:r w:rsidR="000E7BB5">
        <w:rPr>
          <w:rFonts w:ascii="Times New Roman" w:hAnsi="Times New Roman" w:cs="Times New Roman"/>
          <w:sz w:val="24"/>
          <w:szCs w:val="24"/>
        </w:rPr>
        <w:t xml:space="preserve">a </w:t>
      </w:r>
      <w:r w:rsidR="002C6428">
        <w:rPr>
          <w:rFonts w:ascii="Times New Roman" w:hAnsi="Times New Roman" w:cs="Times New Roman"/>
          <w:sz w:val="24"/>
          <w:szCs w:val="24"/>
        </w:rPr>
        <w:t>citizen of</w:t>
      </w:r>
      <w:r w:rsidR="000E7BB5">
        <w:rPr>
          <w:rFonts w:ascii="Times New Roman" w:hAnsi="Times New Roman" w:cs="Times New Roman"/>
          <w:sz w:val="24"/>
          <w:szCs w:val="24"/>
        </w:rPr>
        <w:t xml:space="preserve"> the</w:t>
      </w:r>
      <w:r w:rsidR="002C6428">
        <w:rPr>
          <w:rFonts w:ascii="Times New Roman" w:hAnsi="Times New Roman" w:cs="Times New Roman"/>
          <w:sz w:val="24"/>
          <w:szCs w:val="24"/>
        </w:rPr>
        <w:t xml:space="preserve"> U.S. Th</w:t>
      </w:r>
      <w:r w:rsidR="00AD1294">
        <w:rPr>
          <w:rFonts w:ascii="Times New Roman" w:hAnsi="Times New Roman" w:cs="Times New Roman"/>
          <w:sz w:val="24"/>
          <w:szCs w:val="24"/>
        </w:rPr>
        <w:t xml:space="preserve">e applicant </w:t>
      </w:r>
      <w:r w:rsidR="002C6428">
        <w:rPr>
          <w:rFonts w:ascii="Times New Roman" w:hAnsi="Times New Roman" w:cs="Times New Roman"/>
          <w:sz w:val="24"/>
          <w:szCs w:val="24"/>
        </w:rPr>
        <w:t>must also have a degree in law</w:t>
      </w:r>
      <w:r w:rsidR="00156249">
        <w:rPr>
          <w:rFonts w:ascii="Times New Roman" w:hAnsi="Times New Roman" w:cs="Times New Roman"/>
          <w:sz w:val="24"/>
          <w:szCs w:val="24"/>
        </w:rPr>
        <w:t xml:space="preserve"> and also be a resident of Texas State</w:t>
      </w:r>
      <w:r w:rsidR="000E7BB5">
        <w:rPr>
          <w:rFonts w:ascii="Times New Roman" w:hAnsi="Times New Roman" w:cs="Times New Roman"/>
          <w:sz w:val="24"/>
          <w:szCs w:val="24"/>
        </w:rPr>
        <w:t xml:space="preserve"> for at least two years</w:t>
      </w:r>
      <w:r w:rsidR="00156249">
        <w:rPr>
          <w:rFonts w:ascii="Times New Roman" w:hAnsi="Times New Roman" w:cs="Times New Roman"/>
          <w:sz w:val="24"/>
          <w:szCs w:val="24"/>
        </w:rPr>
        <w:t xml:space="preserve">. </w:t>
      </w:r>
      <w:r w:rsidR="002C6428">
        <w:rPr>
          <w:rFonts w:ascii="Times New Roman" w:hAnsi="Times New Roman" w:cs="Times New Roman"/>
          <w:sz w:val="24"/>
          <w:szCs w:val="24"/>
        </w:rPr>
        <w:t xml:space="preserve">The other necessity is that </w:t>
      </w:r>
      <w:r w:rsidR="00C14151">
        <w:rPr>
          <w:rFonts w:ascii="Times New Roman" w:hAnsi="Times New Roman" w:cs="Times New Roman"/>
          <w:sz w:val="24"/>
          <w:szCs w:val="24"/>
        </w:rPr>
        <w:t>the applicant must have a license which authorizes one to practice law in any state of the United States of America.</w:t>
      </w:r>
      <w:r w:rsidR="00CE39BA">
        <w:rPr>
          <w:rFonts w:ascii="Times New Roman" w:hAnsi="Times New Roman" w:cs="Times New Roman"/>
          <w:sz w:val="24"/>
          <w:szCs w:val="24"/>
        </w:rPr>
        <w:t xml:space="preserve"> </w:t>
      </w:r>
      <w:r w:rsidR="00380A35">
        <w:rPr>
          <w:rFonts w:ascii="Times New Roman" w:hAnsi="Times New Roman" w:cs="Times New Roman"/>
          <w:sz w:val="24"/>
          <w:szCs w:val="24"/>
        </w:rPr>
        <w:t>Additionally</w:t>
      </w:r>
      <w:r w:rsidR="00156249">
        <w:rPr>
          <w:rFonts w:ascii="Times New Roman" w:hAnsi="Times New Roman" w:cs="Times New Roman"/>
          <w:sz w:val="24"/>
          <w:szCs w:val="24"/>
        </w:rPr>
        <w:t xml:space="preserve">, to serve on any of the courts in Texas </w:t>
      </w:r>
      <w:r w:rsidR="00380A35">
        <w:rPr>
          <w:rFonts w:ascii="Times New Roman" w:hAnsi="Times New Roman" w:cs="Times New Roman"/>
          <w:sz w:val="24"/>
          <w:szCs w:val="24"/>
        </w:rPr>
        <w:t>State</w:t>
      </w:r>
      <w:r w:rsidR="00156249">
        <w:rPr>
          <w:rFonts w:ascii="Times New Roman" w:hAnsi="Times New Roman" w:cs="Times New Roman"/>
          <w:sz w:val="24"/>
          <w:szCs w:val="24"/>
        </w:rPr>
        <w:t>, a judge must be between 35</w:t>
      </w:r>
      <w:r w:rsidR="00CE39BA">
        <w:rPr>
          <w:rFonts w:ascii="Times New Roman" w:hAnsi="Times New Roman" w:cs="Times New Roman"/>
          <w:sz w:val="24"/>
          <w:szCs w:val="24"/>
        </w:rPr>
        <w:t xml:space="preserve"> and 75 years of age and also be a practicing lawyer or judge for at least ten years.</w:t>
      </w:r>
      <w:r w:rsidR="00567D83">
        <w:rPr>
          <w:rFonts w:ascii="Times New Roman" w:hAnsi="Times New Roman" w:cs="Times New Roman"/>
          <w:sz w:val="24"/>
          <w:szCs w:val="24"/>
        </w:rPr>
        <w:t xml:space="preserve"> However, judges who </w:t>
      </w:r>
      <w:r w:rsidR="00567D83">
        <w:rPr>
          <w:rFonts w:ascii="Times New Roman" w:hAnsi="Times New Roman" w:cs="Times New Roman"/>
          <w:sz w:val="24"/>
          <w:szCs w:val="24"/>
        </w:rPr>
        <w:lastRenderedPageBreak/>
        <w:t xml:space="preserve">are older than 74 years may not run for office. The sitting judges who turn 75 years are allowed to </w:t>
      </w:r>
      <w:r w:rsidR="00380A35">
        <w:rPr>
          <w:rFonts w:ascii="Times New Roman" w:hAnsi="Times New Roman" w:cs="Times New Roman"/>
          <w:sz w:val="24"/>
          <w:szCs w:val="24"/>
        </w:rPr>
        <w:t>serve till their terms expire.</w:t>
      </w:r>
    </w:p>
    <w:p w:rsidR="00C14151" w:rsidRDefault="00C25485" w:rsidP="00C25485">
      <w:pPr>
        <w:spacing w:after="240" w:line="480" w:lineRule="auto"/>
        <w:rPr>
          <w:rFonts w:ascii="Times New Roman" w:hAnsi="Times New Roman" w:cs="Times New Roman"/>
          <w:b/>
          <w:sz w:val="24"/>
          <w:szCs w:val="24"/>
        </w:rPr>
      </w:pPr>
      <w:r w:rsidRPr="00C25485">
        <w:rPr>
          <w:rFonts w:ascii="Times New Roman" w:hAnsi="Times New Roman" w:cs="Times New Roman"/>
          <w:b/>
          <w:sz w:val="24"/>
          <w:szCs w:val="24"/>
        </w:rPr>
        <w:t>The steps incorporated in the judicial selection process in Texas State</w:t>
      </w:r>
    </w:p>
    <w:p w:rsidR="00311B97" w:rsidRDefault="006D4885" w:rsidP="00311B97">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Different steps are followed in selecting judges into the various court systems. </w:t>
      </w:r>
      <w:r w:rsidR="00CF3342">
        <w:rPr>
          <w:rFonts w:ascii="Times New Roman" w:hAnsi="Times New Roman" w:cs="Times New Roman"/>
          <w:sz w:val="24"/>
          <w:szCs w:val="24"/>
        </w:rPr>
        <w:t>Through</w:t>
      </w:r>
      <w:r>
        <w:rPr>
          <w:rFonts w:ascii="Times New Roman" w:hAnsi="Times New Roman" w:cs="Times New Roman"/>
          <w:sz w:val="24"/>
          <w:szCs w:val="24"/>
        </w:rPr>
        <w:t xml:space="preserve"> the partisan e</w:t>
      </w:r>
      <w:r w:rsidR="00CF3342">
        <w:rPr>
          <w:rFonts w:ascii="Times New Roman" w:hAnsi="Times New Roman" w:cs="Times New Roman"/>
          <w:sz w:val="24"/>
          <w:szCs w:val="24"/>
        </w:rPr>
        <w:t xml:space="preserve">lections, judges are elected to serve full time in all the courts. A partisan vote includes an election process through which is focused on selecting the best candidate from </w:t>
      </w:r>
      <w:r w:rsidR="00231EF2">
        <w:rPr>
          <w:rFonts w:ascii="Times New Roman" w:hAnsi="Times New Roman" w:cs="Times New Roman"/>
          <w:sz w:val="24"/>
          <w:szCs w:val="24"/>
        </w:rPr>
        <w:t>the distinc</w:t>
      </w:r>
      <w:r w:rsidR="00CF3342">
        <w:rPr>
          <w:rFonts w:ascii="Times New Roman" w:hAnsi="Times New Roman" w:cs="Times New Roman"/>
          <w:sz w:val="24"/>
          <w:szCs w:val="24"/>
        </w:rPr>
        <w:t>t</w:t>
      </w:r>
      <w:r w:rsidR="005D5462">
        <w:rPr>
          <w:rFonts w:ascii="Times New Roman" w:hAnsi="Times New Roman" w:cs="Times New Roman"/>
          <w:sz w:val="24"/>
          <w:szCs w:val="24"/>
        </w:rPr>
        <w:t xml:space="preserve"> parties (State of Texas, </w:t>
      </w:r>
      <w:r w:rsidR="005D5462" w:rsidRPr="005A2DEE">
        <w:rPr>
          <w:rFonts w:ascii="Times New Roman" w:hAnsi="Times New Roman" w:cs="Times New Roman"/>
          <w:sz w:val="24"/>
          <w:szCs w:val="24"/>
        </w:rPr>
        <w:t>2019</w:t>
      </w:r>
      <w:r w:rsidR="005D5462">
        <w:rPr>
          <w:rFonts w:ascii="Times New Roman" w:hAnsi="Times New Roman" w:cs="Times New Roman"/>
          <w:sz w:val="24"/>
          <w:szCs w:val="24"/>
        </w:rPr>
        <w:t>).</w:t>
      </w:r>
      <w:r w:rsidR="00231EF2">
        <w:rPr>
          <w:rFonts w:ascii="Times New Roman" w:hAnsi="Times New Roman" w:cs="Times New Roman"/>
          <w:sz w:val="24"/>
          <w:szCs w:val="24"/>
        </w:rPr>
        <w:t xml:space="preserve"> The selected judges serve for a period of six years in the </w:t>
      </w:r>
      <w:r w:rsidR="001E1018">
        <w:rPr>
          <w:rFonts w:ascii="Times New Roman" w:hAnsi="Times New Roman" w:cs="Times New Roman"/>
          <w:sz w:val="24"/>
          <w:szCs w:val="24"/>
        </w:rPr>
        <w:t>Supreme Court</w:t>
      </w:r>
      <w:r w:rsidR="00231EF2">
        <w:rPr>
          <w:rFonts w:ascii="Times New Roman" w:hAnsi="Times New Roman" w:cs="Times New Roman"/>
          <w:sz w:val="24"/>
          <w:szCs w:val="24"/>
        </w:rPr>
        <w:t>, the court of appeal and the court of criminal appeal.</w:t>
      </w:r>
    </w:p>
    <w:p w:rsidR="00DA5C06" w:rsidRDefault="0000067E" w:rsidP="0000067E">
      <w:pPr>
        <w:spacing w:after="240" w:line="480" w:lineRule="auto"/>
        <w:ind w:firstLine="720"/>
        <w:rPr>
          <w:rFonts w:ascii="Times New Roman" w:hAnsi="Times New Roman" w:cs="Times New Roman"/>
          <w:sz w:val="24"/>
          <w:szCs w:val="24"/>
        </w:rPr>
      </w:pPr>
      <w:r w:rsidRPr="0000067E">
        <w:rPr>
          <w:rFonts w:ascii="Times New Roman" w:hAnsi="Times New Roman" w:cs="Times New Roman"/>
          <w:sz w:val="24"/>
          <w:szCs w:val="24"/>
        </w:rPr>
        <w:t xml:space="preserve">For a district court, </w:t>
      </w:r>
      <w:r w:rsidR="00DA5C06" w:rsidRPr="0000067E">
        <w:rPr>
          <w:rFonts w:ascii="Times New Roman" w:hAnsi="Times New Roman" w:cs="Times New Roman"/>
          <w:sz w:val="24"/>
          <w:szCs w:val="24"/>
        </w:rPr>
        <w:t xml:space="preserve">the full term for a judge is four years. After a term is over, the judges can apply for re-election. The governor also appoints judges to fill various interim vacancies. The appointees must, however, be approved by the Senate. After an interim election, the judges will hold the offices for the </w:t>
      </w:r>
      <w:r w:rsidR="005D5462">
        <w:rPr>
          <w:rFonts w:ascii="Times New Roman" w:hAnsi="Times New Roman" w:cs="Times New Roman"/>
          <w:sz w:val="24"/>
          <w:szCs w:val="24"/>
        </w:rPr>
        <w:t xml:space="preserve">remainder of an unexpired term (State of Texas, </w:t>
      </w:r>
      <w:r w:rsidR="005D5462" w:rsidRPr="005A2DEE">
        <w:rPr>
          <w:rFonts w:ascii="Times New Roman" w:hAnsi="Times New Roman" w:cs="Times New Roman"/>
          <w:sz w:val="24"/>
          <w:szCs w:val="24"/>
        </w:rPr>
        <w:t>2019</w:t>
      </w:r>
      <w:r w:rsidR="005D5462">
        <w:rPr>
          <w:rFonts w:ascii="Times New Roman" w:hAnsi="Times New Roman" w:cs="Times New Roman"/>
          <w:sz w:val="24"/>
          <w:szCs w:val="24"/>
        </w:rPr>
        <w:t xml:space="preserve">). </w:t>
      </w:r>
      <w:r w:rsidR="00DA5C06" w:rsidRPr="0000067E">
        <w:rPr>
          <w:rFonts w:ascii="Times New Roman" w:hAnsi="Times New Roman" w:cs="Times New Roman"/>
          <w:sz w:val="24"/>
          <w:szCs w:val="24"/>
        </w:rPr>
        <w:t xml:space="preserve">The state also selects a chief judge or justice by use of a popular vote. The judge will then be in office for six years. The judges for the Supreme Court and the Court of criminal approach can be selected from any part of the state. However, must be a resident in the same district to become a judge in a Court of appeal or a district court.  </w:t>
      </w:r>
    </w:p>
    <w:p w:rsidR="00A71D5F" w:rsidRDefault="00A71D5F" w:rsidP="0000067E">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During elections, the Supreme Court selects judges and the chief just. 8 judges are elected to work in the court for a period of six years.</w:t>
      </w:r>
      <w:r w:rsidR="00CE7A66">
        <w:rPr>
          <w:rFonts w:ascii="Times New Roman" w:hAnsi="Times New Roman" w:cs="Times New Roman"/>
          <w:sz w:val="24"/>
          <w:szCs w:val="24"/>
        </w:rPr>
        <w:t xml:space="preserve"> They are selected through partisan elections or state wide elections</w:t>
      </w:r>
      <w:r w:rsidR="005D5462">
        <w:rPr>
          <w:rFonts w:ascii="Times New Roman" w:hAnsi="Times New Roman" w:cs="Times New Roman"/>
          <w:sz w:val="24"/>
          <w:szCs w:val="24"/>
        </w:rPr>
        <w:t xml:space="preserve"> (State of Texas</w:t>
      </w:r>
      <w:r w:rsidR="005D5462" w:rsidRPr="005A2DEE">
        <w:rPr>
          <w:rFonts w:ascii="Times New Roman" w:hAnsi="Times New Roman" w:cs="Times New Roman"/>
          <w:sz w:val="24"/>
          <w:szCs w:val="24"/>
        </w:rPr>
        <w:t xml:space="preserve"> 2019</w:t>
      </w:r>
      <w:r w:rsidR="005D5462">
        <w:rPr>
          <w:rFonts w:ascii="Times New Roman" w:hAnsi="Times New Roman" w:cs="Times New Roman"/>
          <w:sz w:val="24"/>
          <w:szCs w:val="24"/>
        </w:rPr>
        <w:t xml:space="preserve">). </w:t>
      </w:r>
      <w:r w:rsidR="00CE7A66">
        <w:rPr>
          <w:rFonts w:ascii="Times New Roman" w:hAnsi="Times New Roman" w:cs="Times New Roman"/>
          <w:sz w:val="24"/>
          <w:szCs w:val="24"/>
        </w:rPr>
        <w:t xml:space="preserve">The vacancies between elections are filled by gubernatorial appointment </w:t>
      </w:r>
      <w:r w:rsidR="000F3818">
        <w:rPr>
          <w:rFonts w:ascii="Times New Roman" w:hAnsi="Times New Roman" w:cs="Times New Roman"/>
          <w:sz w:val="24"/>
          <w:szCs w:val="24"/>
        </w:rPr>
        <w:t>with consent</w:t>
      </w:r>
      <w:r w:rsidR="00CE7A66">
        <w:rPr>
          <w:rFonts w:ascii="Times New Roman" w:hAnsi="Times New Roman" w:cs="Times New Roman"/>
          <w:sz w:val="24"/>
          <w:szCs w:val="24"/>
        </w:rPr>
        <w:t xml:space="preserve"> and advice from senate.</w:t>
      </w:r>
      <w:r w:rsidR="000F3818">
        <w:rPr>
          <w:rFonts w:ascii="Times New Roman" w:hAnsi="Times New Roman" w:cs="Times New Roman"/>
          <w:sz w:val="24"/>
          <w:szCs w:val="24"/>
        </w:rPr>
        <w:t xml:space="preserve"> In the court of criminal appeals, 8 judges and 1 presiding judge are elected through partisan elections ore statewide elections.</w:t>
      </w:r>
      <w:r w:rsidR="00A2478C">
        <w:rPr>
          <w:rFonts w:ascii="Times New Roman" w:hAnsi="Times New Roman" w:cs="Times New Roman"/>
          <w:sz w:val="24"/>
          <w:szCs w:val="24"/>
        </w:rPr>
        <w:t xml:space="preserve"> </w:t>
      </w:r>
      <w:r w:rsidR="00645F63">
        <w:rPr>
          <w:rFonts w:ascii="Times New Roman" w:hAnsi="Times New Roman" w:cs="Times New Roman"/>
          <w:sz w:val="24"/>
          <w:szCs w:val="24"/>
        </w:rPr>
        <w:t>Also</w:t>
      </w:r>
      <w:r w:rsidR="00A2478C">
        <w:rPr>
          <w:rFonts w:ascii="Times New Roman" w:hAnsi="Times New Roman" w:cs="Times New Roman"/>
          <w:sz w:val="24"/>
          <w:szCs w:val="24"/>
        </w:rPr>
        <w:t xml:space="preserve">, </w:t>
      </w:r>
      <w:r w:rsidR="007A7A49">
        <w:rPr>
          <w:rFonts w:ascii="Times New Roman" w:hAnsi="Times New Roman" w:cs="Times New Roman"/>
          <w:sz w:val="24"/>
          <w:szCs w:val="24"/>
        </w:rPr>
        <w:t>the</w:t>
      </w:r>
      <w:r w:rsidR="00A2478C">
        <w:rPr>
          <w:rFonts w:ascii="Times New Roman" w:hAnsi="Times New Roman" w:cs="Times New Roman"/>
          <w:sz w:val="24"/>
          <w:szCs w:val="24"/>
        </w:rPr>
        <w:t xml:space="preserve"> vacancies between elections are filled by gubernatorial appointment with consent and advice </w:t>
      </w:r>
      <w:r w:rsidR="00A2478C">
        <w:rPr>
          <w:rFonts w:ascii="Times New Roman" w:hAnsi="Times New Roman" w:cs="Times New Roman"/>
          <w:sz w:val="24"/>
          <w:szCs w:val="24"/>
        </w:rPr>
        <w:lastRenderedPageBreak/>
        <w:t xml:space="preserve">from senate as in the </w:t>
      </w:r>
      <w:r w:rsidR="007A7A49">
        <w:rPr>
          <w:rFonts w:ascii="Times New Roman" w:hAnsi="Times New Roman" w:cs="Times New Roman"/>
          <w:sz w:val="24"/>
          <w:szCs w:val="24"/>
        </w:rPr>
        <w:t>Supreme Court</w:t>
      </w:r>
      <w:r w:rsidR="00645F63">
        <w:rPr>
          <w:rFonts w:ascii="Times New Roman" w:hAnsi="Times New Roman" w:cs="Times New Roman"/>
          <w:sz w:val="24"/>
          <w:szCs w:val="24"/>
        </w:rPr>
        <w:t xml:space="preserve">. In the court of appeals, each court selects </w:t>
      </w:r>
      <w:r w:rsidR="007A7A49">
        <w:rPr>
          <w:rFonts w:ascii="Times New Roman" w:hAnsi="Times New Roman" w:cs="Times New Roman"/>
          <w:sz w:val="24"/>
          <w:szCs w:val="24"/>
        </w:rPr>
        <w:t xml:space="preserve">1 </w:t>
      </w:r>
      <w:r w:rsidR="00000C97">
        <w:rPr>
          <w:rFonts w:ascii="Times New Roman" w:hAnsi="Times New Roman" w:cs="Times New Roman"/>
          <w:sz w:val="24"/>
          <w:szCs w:val="24"/>
        </w:rPr>
        <w:t xml:space="preserve">chief justice </w:t>
      </w:r>
      <w:r w:rsidR="003A10B2">
        <w:rPr>
          <w:rFonts w:ascii="Times New Roman" w:hAnsi="Times New Roman" w:cs="Times New Roman"/>
          <w:sz w:val="24"/>
          <w:szCs w:val="24"/>
        </w:rPr>
        <w:t>and two to twelve additional judges, making a total of 80 justices in the state.</w:t>
      </w:r>
    </w:p>
    <w:p w:rsidR="0073311C" w:rsidRPr="0073311C" w:rsidRDefault="0073311C" w:rsidP="0073311C">
      <w:pPr>
        <w:spacing w:after="240" w:line="480" w:lineRule="auto"/>
        <w:ind w:firstLine="720"/>
        <w:rPr>
          <w:rFonts w:ascii="Times New Roman" w:hAnsi="Times New Roman" w:cs="Times New Roman"/>
          <w:b/>
          <w:sz w:val="24"/>
          <w:szCs w:val="24"/>
        </w:rPr>
      </w:pPr>
      <w:r w:rsidRPr="0073311C">
        <w:rPr>
          <w:rFonts w:ascii="Times New Roman" w:hAnsi="Times New Roman" w:cs="Times New Roman"/>
          <w:b/>
          <w:sz w:val="24"/>
          <w:szCs w:val="24"/>
        </w:rPr>
        <w:t>The Washington state</w:t>
      </w:r>
    </w:p>
    <w:p w:rsidR="003D67D5" w:rsidRDefault="00636857" w:rsidP="003D67D5">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Personally, I am a resident of Washington State. In this state </w:t>
      </w:r>
      <w:r w:rsidR="00944CE0">
        <w:rPr>
          <w:rFonts w:ascii="Times New Roman" w:hAnsi="Times New Roman" w:cs="Times New Roman"/>
          <w:sz w:val="24"/>
          <w:szCs w:val="24"/>
        </w:rPr>
        <w:t>there are four levels of courts which include the Supreme Court</w:t>
      </w:r>
      <w:r w:rsidR="003D15B0">
        <w:rPr>
          <w:rFonts w:ascii="Times New Roman" w:hAnsi="Times New Roman" w:cs="Times New Roman"/>
          <w:sz w:val="24"/>
          <w:szCs w:val="24"/>
        </w:rPr>
        <w:t>, the</w:t>
      </w:r>
      <w:r w:rsidR="009D52A1">
        <w:rPr>
          <w:rFonts w:ascii="Times New Roman" w:hAnsi="Times New Roman" w:cs="Times New Roman"/>
          <w:sz w:val="24"/>
          <w:szCs w:val="24"/>
        </w:rPr>
        <w:t xml:space="preserve"> court of appeals, the </w:t>
      </w:r>
      <w:r w:rsidR="003D15B0">
        <w:rPr>
          <w:rFonts w:ascii="Times New Roman" w:hAnsi="Times New Roman" w:cs="Times New Roman"/>
          <w:sz w:val="24"/>
          <w:szCs w:val="24"/>
        </w:rPr>
        <w:t>Supreme Court</w:t>
      </w:r>
      <w:r w:rsidR="009D52A1">
        <w:rPr>
          <w:rFonts w:ascii="Times New Roman" w:hAnsi="Times New Roman" w:cs="Times New Roman"/>
          <w:sz w:val="24"/>
          <w:szCs w:val="24"/>
        </w:rPr>
        <w:t xml:space="preserve">, district and municipal courts. The </w:t>
      </w:r>
      <w:r w:rsidR="003D15B0">
        <w:rPr>
          <w:rFonts w:ascii="Times New Roman" w:hAnsi="Times New Roman" w:cs="Times New Roman"/>
          <w:sz w:val="24"/>
          <w:szCs w:val="24"/>
        </w:rPr>
        <w:t>municipal and district courts are regarded as courts of limited jurisdiction</w:t>
      </w:r>
      <w:r w:rsidR="00FB4CA6">
        <w:rPr>
          <w:rFonts w:ascii="Times New Roman" w:hAnsi="Times New Roman" w:cs="Times New Roman"/>
          <w:sz w:val="24"/>
          <w:szCs w:val="24"/>
        </w:rPr>
        <w:t xml:space="preserve">. </w:t>
      </w:r>
      <w:r w:rsidR="00AB45E4">
        <w:rPr>
          <w:rFonts w:ascii="Times New Roman" w:hAnsi="Times New Roman" w:cs="Times New Roman"/>
          <w:sz w:val="24"/>
          <w:szCs w:val="24"/>
        </w:rPr>
        <w:t xml:space="preserve">Judges </w:t>
      </w:r>
      <w:r w:rsidR="00FB4CA6">
        <w:rPr>
          <w:rFonts w:ascii="Times New Roman" w:hAnsi="Times New Roman" w:cs="Times New Roman"/>
          <w:sz w:val="24"/>
          <w:szCs w:val="24"/>
        </w:rPr>
        <w:t xml:space="preserve">in the Washington state are </w:t>
      </w:r>
      <w:r w:rsidR="00AB45E4">
        <w:rPr>
          <w:rFonts w:ascii="Times New Roman" w:hAnsi="Times New Roman" w:cs="Times New Roman"/>
          <w:sz w:val="24"/>
          <w:szCs w:val="24"/>
        </w:rPr>
        <w:t xml:space="preserve">selected </w:t>
      </w:r>
      <w:r w:rsidR="00953EA9">
        <w:rPr>
          <w:rFonts w:ascii="Times New Roman" w:hAnsi="Times New Roman" w:cs="Times New Roman"/>
          <w:sz w:val="24"/>
          <w:szCs w:val="24"/>
        </w:rPr>
        <w:t>through nonpartisan elections (</w:t>
      </w:r>
      <w:r w:rsidR="00953EA9">
        <w:rPr>
          <w:rFonts w:ascii="Times New Roman" w:hAnsi="Times New Roman" w:cs="Times New Roman"/>
          <w:color w:val="000000"/>
          <w:sz w:val="24"/>
          <w:szCs w:val="24"/>
          <w:shd w:val="clear" w:color="auto" w:fill="FFFFFF"/>
        </w:rPr>
        <w:t xml:space="preserve">Washington, </w:t>
      </w:r>
      <w:r w:rsidR="00953EA9" w:rsidRPr="005A2DEE">
        <w:rPr>
          <w:rFonts w:ascii="Times New Roman" w:hAnsi="Times New Roman" w:cs="Times New Roman"/>
          <w:color w:val="000000"/>
          <w:sz w:val="24"/>
          <w:szCs w:val="24"/>
          <w:shd w:val="clear" w:color="auto" w:fill="FFFFFF"/>
        </w:rPr>
        <w:t xml:space="preserve">2019). </w:t>
      </w:r>
      <w:r w:rsidR="003F4450">
        <w:rPr>
          <w:rFonts w:ascii="Times New Roman" w:hAnsi="Times New Roman" w:cs="Times New Roman"/>
          <w:sz w:val="24"/>
          <w:szCs w:val="24"/>
        </w:rPr>
        <w:t xml:space="preserve"> </w:t>
      </w:r>
      <w:r w:rsidR="0013240B">
        <w:rPr>
          <w:rFonts w:ascii="Times New Roman" w:hAnsi="Times New Roman" w:cs="Times New Roman"/>
          <w:sz w:val="24"/>
          <w:szCs w:val="24"/>
        </w:rPr>
        <w:t xml:space="preserve">The qualified judges who wish to retain their positions are allowed to run for re-election. </w:t>
      </w:r>
      <w:r w:rsidR="003F4450">
        <w:rPr>
          <w:rFonts w:ascii="Times New Roman" w:hAnsi="Times New Roman" w:cs="Times New Roman"/>
          <w:sz w:val="24"/>
          <w:szCs w:val="24"/>
        </w:rPr>
        <w:t>Majority of the members in the high court are women making the state judiciary composition a bit different from the other states</w:t>
      </w:r>
      <w:r w:rsidR="00A7390D">
        <w:rPr>
          <w:rFonts w:ascii="Times New Roman" w:hAnsi="Times New Roman" w:cs="Times New Roman"/>
          <w:sz w:val="24"/>
          <w:szCs w:val="24"/>
        </w:rPr>
        <w:t>.</w:t>
      </w:r>
      <w:r w:rsidR="00570B70">
        <w:rPr>
          <w:rFonts w:ascii="Times New Roman" w:hAnsi="Times New Roman" w:cs="Times New Roman"/>
          <w:sz w:val="24"/>
          <w:szCs w:val="24"/>
        </w:rPr>
        <w:t xml:space="preserve"> According to the Washington State constitution</w:t>
      </w:r>
      <w:proofErr w:type="gramStart"/>
      <w:r w:rsidR="00570B70">
        <w:rPr>
          <w:rFonts w:ascii="Times New Roman" w:hAnsi="Times New Roman" w:cs="Times New Roman"/>
          <w:sz w:val="24"/>
          <w:szCs w:val="24"/>
        </w:rPr>
        <w:t xml:space="preserve">, </w:t>
      </w:r>
      <w:r w:rsidR="00072704">
        <w:rPr>
          <w:rFonts w:ascii="Times New Roman" w:hAnsi="Times New Roman" w:cs="Times New Roman"/>
          <w:sz w:val="24"/>
          <w:szCs w:val="24"/>
        </w:rPr>
        <w:t xml:space="preserve"> a</w:t>
      </w:r>
      <w:proofErr w:type="gramEnd"/>
      <w:r w:rsidR="00072704">
        <w:rPr>
          <w:rFonts w:ascii="Times New Roman" w:hAnsi="Times New Roman" w:cs="Times New Roman"/>
          <w:sz w:val="24"/>
          <w:szCs w:val="24"/>
        </w:rPr>
        <w:t xml:space="preserve"> judge serves from the 2</w:t>
      </w:r>
      <w:r w:rsidR="00072704" w:rsidRPr="00072704">
        <w:rPr>
          <w:rFonts w:ascii="Times New Roman" w:hAnsi="Times New Roman" w:cs="Times New Roman"/>
          <w:sz w:val="24"/>
          <w:szCs w:val="24"/>
          <w:vertAlign w:val="superscript"/>
        </w:rPr>
        <w:t>nd</w:t>
      </w:r>
      <w:r w:rsidR="00072704">
        <w:rPr>
          <w:rFonts w:ascii="Times New Roman" w:hAnsi="Times New Roman" w:cs="Times New Roman"/>
          <w:sz w:val="24"/>
          <w:szCs w:val="24"/>
        </w:rPr>
        <w:t xml:space="preserve"> Monday in January after their </w:t>
      </w:r>
      <w:r w:rsidR="003D67D5">
        <w:rPr>
          <w:rFonts w:ascii="Times New Roman" w:hAnsi="Times New Roman" w:cs="Times New Roman"/>
          <w:sz w:val="24"/>
          <w:szCs w:val="24"/>
        </w:rPr>
        <w:t>election</w:t>
      </w:r>
      <w:r w:rsidR="00A043B5">
        <w:rPr>
          <w:rFonts w:ascii="Arial" w:hAnsi="Arial" w:cs="Arial"/>
          <w:color w:val="222222"/>
          <w:shd w:val="clear" w:color="auto" w:fill="FFFFFF"/>
        </w:rPr>
        <w:t>.</w:t>
      </w:r>
    </w:p>
    <w:p w:rsidR="003D67D5" w:rsidRDefault="003D67D5" w:rsidP="003D67D5">
      <w:pPr>
        <w:spacing w:after="240" w:line="480" w:lineRule="auto"/>
        <w:rPr>
          <w:rFonts w:ascii="Times New Roman" w:hAnsi="Times New Roman" w:cs="Times New Roman"/>
          <w:b/>
          <w:sz w:val="24"/>
          <w:szCs w:val="24"/>
        </w:rPr>
      </w:pPr>
      <w:r w:rsidRPr="003D67D5">
        <w:rPr>
          <w:rFonts w:ascii="Times New Roman" w:hAnsi="Times New Roman" w:cs="Times New Roman"/>
          <w:b/>
          <w:sz w:val="24"/>
          <w:szCs w:val="24"/>
        </w:rPr>
        <w:t>The selection process</w:t>
      </w:r>
    </w:p>
    <w:p w:rsidR="003D67D5" w:rsidRDefault="003D67D5" w:rsidP="00B71694">
      <w:pPr>
        <w:spacing w:after="240" w:line="480" w:lineRule="auto"/>
        <w:ind w:firstLine="720"/>
        <w:rPr>
          <w:rFonts w:ascii="Times New Roman" w:hAnsi="Times New Roman" w:cs="Times New Roman"/>
          <w:sz w:val="24"/>
          <w:szCs w:val="24"/>
        </w:rPr>
      </w:pPr>
      <w:r w:rsidRPr="003D67D5">
        <w:rPr>
          <w:rFonts w:ascii="Times New Roman" w:hAnsi="Times New Roman" w:cs="Times New Roman"/>
          <w:sz w:val="24"/>
          <w:szCs w:val="24"/>
        </w:rPr>
        <w:t xml:space="preserve">During the </w:t>
      </w:r>
      <w:r>
        <w:rPr>
          <w:rFonts w:ascii="Times New Roman" w:hAnsi="Times New Roman" w:cs="Times New Roman"/>
          <w:sz w:val="24"/>
          <w:szCs w:val="24"/>
        </w:rPr>
        <w:t xml:space="preserve">nonpartisan </w:t>
      </w:r>
      <w:r w:rsidR="00114EBD">
        <w:rPr>
          <w:rFonts w:ascii="Times New Roman" w:hAnsi="Times New Roman" w:cs="Times New Roman"/>
          <w:sz w:val="24"/>
          <w:szCs w:val="24"/>
        </w:rPr>
        <w:t xml:space="preserve">elections, 9 justices are selected in the Supreme Court. In the court of appeals, 22 judges are selected while in the superior court, 186 judges are selected. The judges are required to participate in the elections without any </w:t>
      </w:r>
      <w:r w:rsidR="003E4244">
        <w:rPr>
          <w:rFonts w:ascii="Times New Roman" w:hAnsi="Times New Roman" w:cs="Times New Roman"/>
          <w:sz w:val="24"/>
          <w:szCs w:val="24"/>
        </w:rPr>
        <w:t xml:space="preserve">affiliation to parties. They must also run for re-election if their years of service expire. The judges selected for the court of appeals and the </w:t>
      </w:r>
      <w:r w:rsidR="00B71694">
        <w:rPr>
          <w:rFonts w:ascii="Times New Roman" w:hAnsi="Times New Roman" w:cs="Times New Roman"/>
          <w:sz w:val="24"/>
          <w:szCs w:val="24"/>
        </w:rPr>
        <w:t>Supreme Court</w:t>
      </w:r>
      <w:r w:rsidR="003E4244">
        <w:rPr>
          <w:rFonts w:ascii="Times New Roman" w:hAnsi="Times New Roman" w:cs="Times New Roman"/>
          <w:sz w:val="24"/>
          <w:szCs w:val="24"/>
        </w:rPr>
        <w:t xml:space="preserve"> serve for six years while judges in the superior court serve for </w:t>
      </w:r>
      <w:r w:rsidR="005E671A">
        <w:rPr>
          <w:rFonts w:ascii="Times New Roman" w:hAnsi="Times New Roman" w:cs="Times New Roman"/>
          <w:sz w:val="24"/>
          <w:szCs w:val="24"/>
        </w:rPr>
        <w:t>four</w:t>
      </w:r>
      <w:r w:rsidR="003D63F8">
        <w:rPr>
          <w:rFonts w:ascii="Times New Roman" w:hAnsi="Times New Roman" w:cs="Times New Roman"/>
          <w:sz w:val="24"/>
          <w:szCs w:val="24"/>
        </w:rPr>
        <w:t xml:space="preserve"> years (</w:t>
      </w:r>
      <w:r w:rsidR="003D63F8">
        <w:rPr>
          <w:rFonts w:ascii="Times New Roman" w:hAnsi="Times New Roman" w:cs="Times New Roman"/>
          <w:color w:val="000000"/>
          <w:sz w:val="24"/>
          <w:szCs w:val="24"/>
          <w:shd w:val="clear" w:color="auto" w:fill="FFFFFF"/>
        </w:rPr>
        <w:t xml:space="preserve">Washington, </w:t>
      </w:r>
      <w:r w:rsidR="003D63F8" w:rsidRPr="005A2DEE">
        <w:rPr>
          <w:rFonts w:ascii="Times New Roman" w:hAnsi="Times New Roman" w:cs="Times New Roman"/>
          <w:color w:val="000000"/>
          <w:sz w:val="24"/>
          <w:szCs w:val="24"/>
          <w:shd w:val="clear" w:color="auto" w:fill="FFFFFF"/>
        </w:rPr>
        <w:t>2019).</w:t>
      </w:r>
    </w:p>
    <w:p w:rsidR="00B71694" w:rsidRDefault="00B71694" w:rsidP="00B71694">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Here, the selection of judges or the chief justice </w:t>
      </w:r>
      <w:r w:rsidR="003C5E87">
        <w:rPr>
          <w:rFonts w:ascii="Times New Roman" w:hAnsi="Times New Roman" w:cs="Times New Roman"/>
          <w:sz w:val="24"/>
          <w:szCs w:val="24"/>
        </w:rPr>
        <w:t xml:space="preserve">of each court is done through peer votes with the terms lengths being different. The chief justice of the supreme serves for a period of for years. The chief judge in the court of appeals serves for a period of one year with the chief judge </w:t>
      </w:r>
      <w:r w:rsidR="003C5E87">
        <w:rPr>
          <w:rFonts w:ascii="Times New Roman" w:hAnsi="Times New Roman" w:cs="Times New Roman"/>
          <w:sz w:val="24"/>
          <w:szCs w:val="24"/>
        </w:rPr>
        <w:lastRenderedPageBreak/>
        <w:t>of each superior court in the Washington State serving for at least one year.</w:t>
      </w:r>
      <w:r w:rsidR="005919F4">
        <w:rPr>
          <w:rFonts w:ascii="Times New Roman" w:hAnsi="Times New Roman" w:cs="Times New Roman"/>
          <w:sz w:val="24"/>
          <w:szCs w:val="24"/>
        </w:rPr>
        <w:t xml:space="preserve"> </w:t>
      </w:r>
      <w:r w:rsidR="005922DD">
        <w:rPr>
          <w:rFonts w:ascii="Times New Roman" w:hAnsi="Times New Roman" w:cs="Times New Roman"/>
          <w:sz w:val="24"/>
          <w:szCs w:val="24"/>
        </w:rPr>
        <w:t>A</w:t>
      </w:r>
      <w:r w:rsidR="005919F4">
        <w:rPr>
          <w:rFonts w:ascii="Times New Roman" w:hAnsi="Times New Roman" w:cs="Times New Roman"/>
          <w:sz w:val="24"/>
          <w:szCs w:val="24"/>
        </w:rPr>
        <w:t xml:space="preserve"> longer term for the chief judge of each superior court in Washington can be established by the local rulers.</w:t>
      </w:r>
      <w:r w:rsidR="005922DD">
        <w:rPr>
          <w:rFonts w:ascii="Times New Roman" w:hAnsi="Times New Roman" w:cs="Times New Roman"/>
          <w:sz w:val="24"/>
          <w:szCs w:val="24"/>
        </w:rPr>
        <w:t xml:space="preserve"> In our state, the citizens do not have a right in deciding the applicant who is or not eligible to maintain their job positions in the office or rather </w:t>
      </w:r>
      <w:r w:rsidR="00EE5A72">
        <w:rPr>
          <w:rFonts w:ascii="Times New Roman" w:hAnsi="Times New Roman" w:cs="Times New Roman"/>
          <w:sz w:val="24"/>
          <w:szCs w:val="24"/>
        </w:rPr>
        <w:t>be re-elected.</w:t>
      </w:r>
    </w:p>
    <w:p w:rsidR="00EE5A72" w:rsidRDefault="00EE5A72" w:rsidP="00B71694">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Washington </w:t>
      </w:r>
      <w:r w:rsidR="00296AC4">
        <w:rPr>
          <w:rFonts w:ascii="Times New Roman" w:hAnsi="Times New Roman" w:cs="Times New Roman"/>
          <w:sz w:val="24"/>
          <w:szCs w:val="24"/>
        </w:rPr>
        <w:t>State, the removal of judges from the office is carried out in twofold. One method is whereby a judge is ejected from the office in a ¾ of a common resolution by the selected representative advocates for their confiscation</w:t>
      </w:r>
      <w:r w:rsidR="003D63F8">
        <w:rPr>
          <w:rFonts w:ascii="Times New Roman" w:hAnsi="Times New Roman" w:cs="Times New Roman"/>
          <w:sz w:val="24"/>
          <w:szCs w:val="24"/>
        </w:rPr>
        <w:t xml:space="preserve"> (</w:t>
      </w:r>
      <w:r w:rsidR="003D63F8">
        <w:rPr>
          <w:rFonts w:ascii="Times New Roman" w:hAnsi="Times New Roman" w:cs="Times New Roman"/>
          <w:color w:val="000000"/>
          <w:sz w:val="24"/>
          <w:szCs w:val="24"/>
          <w:shd w:val="clear" w:color="auto" w:fill="FFFFFF"/>
        </w:rPr>
        <w:t xml:space="preserve">Washington, </w:t>
      </w:r>
      <w:r w:rsidR="003D63F8" w:rsidRPr="005A2DEE">
        <w:rPr>
          <w:rFonts w:ascii="Times New Roman" w:hAnsi="Times New Roman" w:cs="Times New Roman"/>
          <w:color w:val="000000"/>
          <w:sz w:val="24"/>
          <w:szCs w:val="24"/>
          <w:shd w:val="clear" w:color="auto" w:fill="FFFFFF"/>
        </w:rPr>
        <w:t xml:space="preserve">2019). </w:t>
      </w:r>
      <w:r w:rsidR="00296AC4">
        <w:rPr>
          <w:rFonts w:ascii="Times New Roman" w:hAnsi="Times New Roman" w:cs="Times New Roman"/>
          <w:sz w:val="24"/>
          <w:szCs w:val="24"/>
        </w:rPr>
        <w:t xml:space="preserve">The </w:t>
      </w:r>
      <w:r w:rsidR="008B0E3B">
        <w:rPr>
          <w:rFonts w:ascii="Times New Roman" w:hAnsi="Times New Roman" w:cs="Times New Roman"/>
          <w:sz w:val="24"/>
          <w:szCs w:val="24"/>
        </w:rPr>
        <w:t>second method incorporates a commission of judicial hearing which evaluates and analyzes the claims of legal incapacity.</w:t>
      </w:r>
      <w:r w:rsidR="00D6692A">
        <w:rPr>
          <w:rFonts w:ascii="Times New Roman" w:hAnsi="Times New Roman" w:cs="Times New Roman"/>
          <w:sz w:val="24"/>
          <w:szCs w:val="24"/>
        </w:rPr>
        <w:t xml:space="preserve"> After the analysis and thorough evaluation, the commission sends a report to the </w:t>
      </w:r>
      <w:r w:rsidR="006E4419">
        <w:rPr>
          <w:rFonts w:ascii="Times New Roman" w:hAnsi="Times New Roman" w:cs="Times New Roman"/>
          <w:sz w:val="24"/>
          <w:szCs w:val="24"/>
        </w:rPr>
        <w:t>Supreme Court</w:t>
      </w:r>
      <w:r w:rsidR="00D6692A">
        <w:rPr>
          <w:rFonts w:ascii="Times New Roman" w:hAnsi="Times New Roman" w:cs="Times New Roman"/>
          <w:sz w:val="24"/>
          <w:szCs w:val="24"/>
        </w:rPr>
        <w:t xml:space="preserve"> and recommends the removal or suspension of the judge.</w:t>
      </w:r>
      <w:r w:rsidR="006E4419">
        <w:rPr>
          <w:rFonts w:ascii="Times New Roman" w:hAnsi="Times New Roman" w:cs="Times New Roman"/>
          <w:sz w:val="24"/>
          <w:szCs w:val="24"/>
        </w:rPr>
        <w:t xml:space="preserve"> The Supreme Court then makes the final judgment </w:t>
      </w:r>
      <w:r w:rsidR="00F72508">
        <w:rPr>
          <w:rFonts w:ascii="Times New Roman" w:hAnsi="Times New Roman" w:cs="Times New Roman"/>
          <w:sz w:val="24"/>
          <w:szCs w:val="24"/>
        </w:rPr>
        <w:t>after viewing the report generated by the commission and attending to a hearing.</w:t>
      </w:r>
    </w:p>
    <w:p w:rsidR="00575CAF" w:rsidRDefault="00314EDF" w:rsidP="00575CAF">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our state, judicial candidates are expected to carry out campaigns. </w:t>
      </w:r>
      <w:r w:rsidR="001646BD">
        <w:rPr>
          <w:rFonts w:ascii="Times New Roman" w:hAnsi="Times New Roman" w:cs="Times New Roman"/>
          <w:sz w:val="24"/>
          <w:szCs w:val="24"/>
        </w:rPr>
        <w:t xml:space="preserve"> The campaigns are aimed at attracting the Washington residents support their election via their votes during the election period.</w:t>
      </w:r>
      <w:r w:rsidR="00F33BCD">
        <w:rPr>
          <w:rFonts w:ascii="Times New Roman" w:hAnsi="Times New Roman" w:cs="Times New Roman"/>
          <w:sz w:val="24"/>
          <w:szCs w:val="24"/>
        </w:rPr>
        <w:t xml:space="preserve"> </w:t>
      </w:r>
      <w:r w:rsidR="00CD42FB">
        <w:rPr>
          <w:rFonts w:ascii="Times New Roman" w:hAnsi="Times New Roman" w:cs="Times New Roman"/>
          <w:sz w:val="24"/>
          <w:szCs w:val="24"/>
        </w:rPr>
        <w:t>In</w:t>
      </w:r>
      <w:r w:rsidR="00F33BCD">
        <w:rPr>
          <w:rFonts w:ascii="Times New Roman" w:hAnsi="Times New Roman" w:cs="Times New Roman"/>
          <w:sz w:val="24"/>
          <w:szCs w:val="24"/>
        </w:rPr>
        <w:t xml:space="preserve"> the campaign period, </w:t>
      </w:r>
      <w:r w:rsidR="002E19EA">
        <w:rPr>
          <w:rFonts w:ascii="Times New Roman" w:hAnsi="Times New Roman" w:cs="Times New Roman"/>
          <w:sz w:val="24"/>
          <w:szCs w:val="24"/>
        </w:rPr>
        <w:t xml:space="preserve">the candidates are bound to proof himself as the outstanding candidate </w:t>
      </w:r>
      <w:r w:rsidR="004C1EE2">
        <w:rPr>
          <w:rFonts w:ascii="Times New Roman" w:hAnsi="Times New Roman" w:cs="Times New Roman"/>
          <w:sz w:val="24"/>
          <w:szCs w:val="24"/>
        </w:rPr>
        <w:t>and look for campaign donations.</w:t>
      </w:r>
      <w:r w:rsidR="00C86DF9">
        <w:rPr>
          <w:rFonts w:ascii="Times New Roman" w:hAnsi="Times New Roman" w:cs="Times New Roman"/>
          <w:sz w:val="24"/>
          <w:szCs w:val="24"/>
        </w:rPr>
        <w:t xml:space="preserve"> Super campaigning is required for a particular applicant to become a judge. One is required to attract more voters to his favor</w:t>
      </w:r>
      <w:r w:rsidR="00CD42FB">
        <w:rPr>
          <w:rFonts w:ascii="Times New Roman" w:hAnsi="Times New Roman" w:cs="Times New Roman"/>
          <w:sz w:val="24"/>
          <w:szCs w:val="24"/>
        </w:rPr>
        <w:t xml:space="preserve"> provided that the professional requirements are and uncompromised</w:t>
      </w:r>
      <w:r w:rsidR="00575CAF">
        <w:rPr>
          <w:rFonts w:ascii="Times New Roman" w:hAnsi="Times New Roman" w:cs="Times New Roman"/>
          <w:sz w:val="24"/>
          <w:szCs w:val="24"/>
        </w:rPr>
        <w:t>.</w:t>
      </w:r>
    </w:p>
    <w:p w:rsidR="00575CAF" w:rsidRDefault="00575CAF" w:rsidP="00575CAF">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event of a midterm vacancy in the Washington state, the governor selects a qualified person for replacement. The appointed personnel serve till the proceeding general election. During the general election, </w:t>
      </w:r>
      <w:r w:rsidR="00D773A0">
        <w:rPr>
          <w:rFonts w:ascii="Times New Roman" w:hAnsi="Times New Roman" w:cs="Times New Roman"/>
          <w:sz w:val="24"/>
          <w:szCs w:val="24"/>
        </w:rPr>
        <w:t>the appointee can run to serve for the remaining term of the predecessor. In case resignation and subsequent appointment occurs</w:t>
      </w:r>
      <w:r w:rsidR="005F246F">
        <w:rPr>
          <w:rFonts w:ascii="Times New Roman" w:hAnsi="Times New Roman" w:cs="Times New Roman"/>
          <w:sz w:val="24"/>
          <w:szCs w:val="24"/>
        </w:rPr>
        <w:t xml:space="preserve"> after the filling period for </w:t>
      </w:r>
      <w:r w:rsidR="005F246F">
        <w:rPr>
          <w:rFonts w:ascii="Times New Roman" w:hAnsi="Times New Roman" w:cs="Times New Roman"/>
          <w:sz w:val="24"/>
          <w:szCs w:val="24"/>
        </w:rPr>
        <w:lastRenderedPageBreak/>
        <w:t xml:space="preserve">that year opens, the appointee </w:t>
      </w:r>
      <w:r w:rsidR="00884D12">
        <w:rPr>
          <w:rFonts w:ascii="Times New Roman" w:hAnsi="Times New Roman" w:cs="Times New Roman"/>
          <w:sz w:val="24"/>
          <w:szCs w:val="24"/>
        </w:rPr>
        <w:t xml:space="preserve">must then run in the next </w:t>
      </w:r>
      <w:r w:rsidR="005F246F">
        <w:rPr>
          <w:rFonts w:ascii="Times New Roman" w:hAnsi="Times New Roman" w:cs="Times New Roman"/>
          <w:sz w:val="24"/>
          <w:szCs w:val="24"/>
        </w:rPr>
        <w:t>year election for him or her to stay on the bench.</w:t>
      </w:r>
    </w:p>
    <w:p w:rsidR="00F36BAB" w:rsidRDefault="000C10A6">
      <w:pPr>
        <w:rPr>
          <w:rFonts w:ascii="Times New Roman" w:hAnsi="Times New Roman" w:cs="Times New Roman"/>
          <w:b/>
          <w:sz w:val="24"/>
          <w:szCs w:val="24"/>
        </w:rPr>
      </w:pPr>
      <w:r w:rsidRPr="000C10A6">
        <w:rPr>
          <w:rFonts w:ascii="Times New Roman" w:hAnsi="Times New Roman" w:cs="Times New Roman"/>
          <w:b/>
          <w:sz w:val="24"/>
          <w:szCs w:val="24"/>
        </w:rPr>
        <w:t>Comparison between Texas and Washington State</w:t>
      </w:r>
    </w:p>
    <w:p w:rsidR="008C7FED" w:rsidRDefault="00B57BDD" w:rsidP="008C7FED">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In Texas State, a judge is removed from the court through various ways. The primary step is via the governor.</w:t>
      </w:r>
      <w:r w:rsidR="00AC3D23">
        <w:rPr>
          <w:rFonts w:ascii="Times New Roman" w:hAnsi="Times New Roman" w:cs="Times New Roman"/>
          <w:sz w:val="24"/>
          <w:szCs w:val="24"/>
        </w:rPr>
        <w:t xml:space="preserve"> The misconduct of a judge or incapacity can lead to impeachment or a bill. The senate and the house can the carry out a debate regarding the bill. The bill is then termed successful </w:t>
      </w:r>
      <w:r w:rsidR="00581D9E">
        <w:rPr>
          <w:rFonts w:ascii="Times New Roman" w:hAnsi="Times New Roman" w:cs="Times New Roman"/>
          <w:sz w:val="24"/>
          <w:szCs w:val="24"/>
        </w:rPr>
        <w:t xml:space="preserve">if t concurs with two thirds of the total votes. After the process, the governor then has a responsibility in facilitating the </w:t>
      </w:r>
      <w:r w:rsidR="008C7FED">
        <w:rPr>
          <w:rFonts w:ascii="Times New Roman" w:hAnsi="Times New Roman" w:cs="Times New Roman"/>
          <w:sz w:val="24"/>
          <w:szCs w:val="24"/>
        </w:rPr>
        <w:t xml:space="preserve">confiscation of such a judge. </w:t>
      </w:r>
      <w:r w:rsidR="00CB7521">
        <w:rPr>
          <w:rFonts w:ascii="Times New Roman" w:hAnsi="Times New Roman" w:cs="Times New Roman"/>
          <w:sz w:val="24"/>
          <w:szCs w:val="24"/>
        </w:rPr>
        <w:t>Th</w:t>
      </w:r>
      <w:r w:rsidR="00AB6C99">
        <w:rPr>
          <w:rFonts w:ascii="Times New Roman" w:hAnsi="Times New Roman" w:cs="Times New Roman"/>
          <w:sz w:val="24"/>
          <w:szCs w:val="24"/>
        </w:rPr>
        <w:t>e Washington state removes judges from office through two methods</w:t>
      </w:r>
      <w:r w:rsidR="008C7FED">
        <w:rPr>
          <w:rFonts w:ascii="Times New Roman" w:hAnsi="Times New Roman" w:cs="Times New Roman"/>
          <w:sz w:val="24"/>
          <w:szCs w:val="24"/>
        </w:rPr>
        <w:t xml:space="preserve">. One method is whereby a judge is ejected from the office in a </w:t>
      </w:r>
      <w:r w:rsidR="00AB6C99">
        <w:rPr>
          <w:rFonts w:ascii="Times New Roman" w:hAnsi="Times New Roman" w:cs="Times New Roman"/>
          <w:sz w:val="24"/>
          <w:szCs w:val="24"/>
        </w:rPr>
        <w:t xml:space="preserve">three quarter </w:t>
      </w:r>
      <w:r w:rsidR="008C7FED">
        <w:rPr>
          <w:rFonts w:ascii="Times New Roman" w:hAnsi="Times New Roman" w:cs="Times New Roman"/>
          <w:sz w:val="24"/>
          <w:szCs w:val="24"/>
        </w:rPr>
        <w:t>of a common resolution by the selected representative advocates for their confiscation. The second method incorporates a commission of judicial hearing which evaluates and analyzes the claims of legal incapacity. After the analysis and thorough evaluation, the commission sends a report to the Supreme Court and recommends the removal or suspension of the judge. The Supreme Court then makes the final judgment after viewing the report generated by the commission and attending to a hearing.</w:t>
      </w:r>
    </w:p>
    <w:p w:rsidR="00B57BDD" w:rsidRDefault="00BD347D" w:rsidP="00BD347D">
      <w:pPr>
        <w:spacing w:after="240" w:line="480" w:lineRule="auto"/>
        <w:rPr>
          <w:rFonts w:ascii="Times New Roman" w:hAnsi="Times New Roman" w:cs="Times New Roman"/>
          <w:b/>
          <w:sz w:val="24"/>
          <w:szCs w:val="24"/>
        </w:rPr>
      </w:pPr>
      <w:r w:rsidRPr="00BD347D">
        <w:rPr>
          <w:rFonts w:ascii="Times New Roman" w:hAnsi="Times New Roman" w:cs="Times New Roman"/>
          <w:b/>
          <w:sz w:val="24"/>
          <w:szCs w:val="24"/>
        </w:rPr>
        <w:t>Comparison of the qualification to be a judge</w:t>
      </w:r>
    </w:p>
    <w:p w:rsidR="00BD347D" w:rsidRDefault="00BD347D" w:rsidP="00CB7521">
      <w:pPr>
        <w:spacing w:after="240" w:line="480" w:lineRule="auto"/>
        <w:ind w:firstLine="720"/>
        <w:rPr>
          <w:rFonts w:ascii="Times New Roman" w:hAnsi="Times New Roman" w:cs="Times New Roman"/>
          <w:sz w:val="24"/>
          <w:szCs w:val="24"/>
        </w:rPr>
      </w:pPr>
      <w:r w:rsidRPr="00BD347D">
        <w:rPr>
          <w:rFonts w:ascii="Times New Roman" w:hAnsi="Times New Roman" w:cs="Times New Roman"/>
          <w:sz w:val="24"/>
          <w:szCs w:val="24"/>
        </w:rPr>
        <w:t xml:space="preserve">Washington </w:t>
      </w:r>
      <w:r w:rsidR="00CB7521">
        <w:rPr>
          <w:rFonts w:ascii="Times New Roman" w:hAnsi="Times New Roman" w:cs="Times New Roman"/>
          <w:sz w:val="24"/>
          <w:szCs w:val="24"/>
        </w:rPr>
        <w:t>and Texas State have several differences and similarities in the requirement to be selected as a judge. T begin with, the applicant must be the states’ resident.</w:t>
      </w:r>
      <w:r w:rsidR="004A7B17">
        <w:rPr>
          <w:rFonts w:ascii="Times New Roman" w:hAnsi="Times New Roman" w:cs="Times New Roman"/>
          <w:sz w:val="24"/>
          <w:szCs w:val="24"/>
        </w:rPr>
        <w:t xml:space="preserve"> The appointee should therefore be a permanent resident of the state and also be a citizen of the United States.</w:t>
      </w:r>
      <w:r w:rsidR="006C1240">
        <w:rPr>
          <w:rFonts w:ascii="Times New Roman" w:hAnsi="Times New Roman" w:cs="Times New Roman"/>
          <w:sz w:val="24"/>
          <w:szCs w:val="24"/>
        </w:rPr>
        <w:t xml:space="preserve"> Moreover the state requires the judges to hold a degree in law to acquire positions in any of the courts in the state. Nonetheless, both states do not restrict on the university where an individual </w:t>
      </w:r>
      <w:r w:rsidR="006C1240">
        <w:rPr>
          <w:rFonts w:ascii="Times New Roman" w:hAnsi="Times New Roman" w:cs="Times New Roman"/>
          <w:sz w:val="24"/>
          <w:szCs w:val="24"/>
        </w:rPr>
        <w:lastRenderedPageBreak/>
        <w:t>acquires the law degree.</w:t>
      </w:r>
      <w:r w:rsidR="00E7093F">
        <w:rPr>
          <w:rFonts w:ascii="Times New Roman" w:hAnsi="Times New Roman" w:cs="Times New Roman"/>
          <w:sz w:val="24"/>
          <w:szCs w:val="24"/>
        </w:rPr>
        <w:t xml:space="preserve"> </w:t>
      </w:r>
      <w:r w:rsidR="00BF4DB5">
        <w:rPr>
          <w:rFonts w:ascii="Times New Roman" w:hAnsi="Times New Roman" w:cs="Times New Roman"/>
          <w:sz w:val="24"/>
          <w:szCs w:val="24"/>
        </w:rPr>
        <w:t>It’s</w:t>
      </w:r>
      <w:r w:rsidR="00E7093F">
        <w:rPr>
          <w:rFonts w:ascii="Times New Roman" w:hAnsi="Times New Roman" w:cs="Times New Roman"/>
          <w:sz w:val="24"/>
          <w:szCs w:val="24"/>
        </w:rPr>
        <w:t xml:space="preserve"> therefore not a necessity to have a degree from the schools within the states.  In ad</w:t>
      </w:r>
      <w:r w:rsidR="004D414B">
        <w:rPr>
          <w:rFonts w:ascii="Times New Roman" w:hAnsi="Times New Roman" w:cs="Times New Roman"/>
          <w:sz w:val="24"/>
          <w:szCs w:val="24"/>
        </w:rPr>
        <w:t>dition, both states require one to have a license allowing them to practice law.</w:t>
      </w:r>
    </w:p>
    <w:p w:rsidR="004D414B" w:rsidRDefault="004D414B" w:rsidP="00CB7521">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states also require one to be practicing law actively. In this essence, the candidates must be practicing law in the </w:t>
      </w:r>
      <w:r w:rsidR="00BF4DB5">
        <w:rPr>
          <w:rFonts w:ascii="Times New Roman" w:hAnsi="Times New Roman" w:cs="Times New Roman"/>
          <w:sz w:val="24"/>
          <w:szCs w:val="24"/>
        </w:rPr>
        <w:t>United States</w:t>
      </w:r>
      <w:r>
        <w:rPr>
          <w:rFonts w:ascii="Times New Roman" w:hAnsi="Times New Roman" w:cs="Times New Roman"/>
          <w:sz w:val="24"/>
          <w:szCs w:val="24"/>
        </w:rPr>
        <w:t>.</w:t>
      </w:r>
      <w:r w:rsidR="00BF4DB5">
        <w:rPr>
          <w:rFonts w:ascii="Times New Roman" w:hAnsi="Times New Roman" w:cs="Times New Roman"/>
          <w:sz w:val="24"/>
          <w:szCs w:val="24"/>
        </w:rPr>
        <w:t xml:space="preserve"> Also, the states have set a practicing limit of ten years for the court of appeal and the Supreme Court.</w:t>
      </w:r>
      <w:r w:rsidR="008B7CB5">
        <w:rPr>
          <w:rFonts w:ascii="Times New Roman" w:hAnsi="Times New Roman" w:cs="Times New Roman"/>
          <w:sz w:val="24"/>
          <w:szCs w:val="24"/>
        </w:rPr>
        <w:t xml:space="preserve"> To be a judge in the District court judge, one must </w:t>
      </w:r>
      <w:r w:rsidR="00F51832">
        <w:rPr>
          <w:rFonts w:ascii="Times New Roman" w:hAnsi="Times New Roman" w:cs="Times New Roman"/>
          <w:sz w:val="24"/>
          <w:szCs w:val="24"/>
        </w:rPr>
        <w:t xml:space="preserve">have five years </w:t>
      </w:r>
      <w:r w:rsidR="00745B37">
        <w:rPr>
          <w:rFonts w:ascii="Times New Roman" w:hAnsi="Times New Roman" w:cs="Times New Roman"/>
          <w:sz w:val="24"/>
          <w:szCs w:val="24"/>
        </w:rPr>
        <w:t>of experience in law practice</w:t>
      </w:r>
      <w:r w:rsidR="00680AD5">
        <w:rPr>
          <w:rFonts w:ascii="Times New Roman" w:hAnsi="Times New Roman" w:cs="Times New Roman"/>
          <w:sz w:val="24"/>
          <w:szCs w:val="24"/>
        </w:rPr>
        <w:t xml:space="preserve">. Both Texas and Washington have almost </w:t>
      </w:r>
      <w:r w:rsidR="00EE3E36">
        <w:rPr>
          <w:rFonts w:ascii="Times New Roman" w:hAnsi="Times New Roman" w:cs="Times New Roman"/>
          <w:sz w:val="24"/>
          <w:szCs w:val="24"/>
        </w:rPr>
        <w:t xml:space="preserve">same age requirement. To become a judge in Texas, one should be </w:t>
      </w:r>
      <w:r w:rsidR="00BD22C7">
        <w:rPr>
          <w:rFonts w:ascii="Times New Roman" w:hAnsi="Times New Roman" w:cs="Times New Roman"/>
          <w:sz w:val="24"/>
          <w:szCs w:val="24"/>
        </w:rPr>
        <w:t xml:space="preserve">between 34 to 74 years of experience. A judge in </w:t>
      </w:r>
      <w:r w:rsidR="00940648">
        <w:rPr>
          <w:rFonts w:ascii="Times New Roman" w:hAnsi="Times New Roman" w:cs="Times New Roman"/>
          <w:sz w:val="24"/>
          <w:szCs w:val="24"/>
        </w:rPr>
        <w:t xml:space="preserve">Washington must be however </w:t>
      </w:r>
      <w:proofErr w:type="gramStart"/>
      <w:r w:rsidR="005128D3">
        <w:rPr>
          <w:rFonts w:ascii="Times New Roman" w:hAnsi="Times New Roman" w:cs="Times New Roman"/>
          <w:sz w:val="24"/>
          <w:szCs w:val="24"/>
        </w:rPr>
        <w:t>be</w:t>
      </w:r>
      <w:proofErr w:type="gramEnd"/>
      <w:r w:rsidR="00940648">
        <w:rPr>
          <w:rFonts w:ascii="Times New Roman" w:hAnsi="Times New Roman" w:cs="Times New Roman"/>
          <w:sz w:val="24"/>
          <w:szCs w:val="24"/>
        </w:rPr>
        <w:t xml:space="preserve"> between </w:t>
      </w:r>
      <w:r w:rsidR="005128D3">
        <w:rPr>
          <w:rFonts w:ascii="Times New Roman" w:hAnsi="Times New Roman" w:cs="Times New Roman"/>
          <w:sz w:val="24"/>
          <w:szCs w:val="24"/>
        </w:rPr>
        <w:t>the 35 to 75</w:t>
      </w:r>
      <w:r w:rsidR="00940648">
        <w:rPr>
          <w:rFonts w:ascii="Times New Roman" w:hAnsi="Times New Roman" w:cs="Times New Roman"/>
          <w:sz w:val="24"/>
          <w:szCs w:val="24"/>
        </w:rPr>
        <w:t xml:space="preserve"> years of ages.</w:t>
      </w:r>
    </w:p>
    <w:p w:rsidR="0063547F" w:rsidRPr="00972CBE" w:rsidRDefault="00972CBE" w:rsidP="00972CBE">
      <w:pPr>
        <w:spacing w:after="240" w:line="480" w:lineRule="auto"/>
        <w:rPr>
          <w:rFonts w:ascii="Times New Roman" w:hAnsi="Times New Roman" w:cs="Times New Roman"/>
          <w:b/>
          <w:sz w:val="24"/>
          <w:szCs w:val="24"/>
        </w:rPr>
      </w:pPr>
      <w:r w:rsidRPr="00972CBE">
        <w:rPr>
          <w:rFonts w:ascii="Times New Roman" w:hAnsi="Times New Roman" w:cs="Times New Roman"/>
          <w:b/>
          <w:sz w:val="24"/>
          <w:szCs w:val="24"/>
        </w:rPr>
        <w:t>Justifying the selection process</w:t>
      </w:r>
    </w:p>
    <w:p w:rsidR="00972CBE" w:rsidRDefault="006A2F64" w:rsidP="00207CEA">
      <w:pPr>
        <w:spacing w:after="240" w:line="480" w:lineRule="auto"/>
        <w:ind w:firstLine="720"/>
        <w:contextualSpacing/>
        <w:rPr>
          <w:rFonts w:ascii="Times New Roman" w:hAnsi="Times New Roman" w:cs="Times New Roman"/>
          <w:b/>
          <w:sz w:val="24"/>
          <w:szCs w:val="24"/>
        </w:rPr>
      </w:pPr>
      <w:r w:rsidRPr="006A2F64">
        <w:rPr>
          <w:rFonts w:ascii="Times New Roman" w:hAnsi="Times New Roman" w:cs="Times New Roman"/>
          <w:b/>
          <w:sz w:val="24"/>
          <w:szCs w:val="24"/>
        </w:rPr>
        <w:t xml:space="preserve">Reasons why </w:t>
      </w:r>
      <w:r w:rsidR="004F40E3">
        <w:rPr>
          <w:rFonts w:ascii="Times New Roman" w:hAnsi="Times New Roman" w:cs="Times New Roman"/>
          <w:b/>
          <w:sz w:val="24"/>
          <w:szCs w:val="24"/>
        </w:rPr>
        <w:t xml:space="preserve">Texas </w:t>
      </w:r>
      <w:r w:rsidRPr="006A2F64">
        <w:rPr>
          <w:rFonts w:ascii="Times New Roman" w:hAnsi="Times New Roman" w:cs="Times New Roman"/>
          <w:b/>
          <w:sz w:val="24"/>
          <w:szCs w:val="24"/>
        </w:rPr>
        <w:t>has a better judicial system</w:t>
      </w:r>
    </w:p>
    <w:p w:rsidR="00EB0AA5" w:rsidRDefault="006A2F64" w:rsidP="00207CEA">
      <w:pPr>
        <w:spacing w:after="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believe that </w:t>
      </w:r>
      <w:r w:rsidR="004F40E3">
        <w:rPr>
          <w:rFonts w:ascii="Times New Roman" w:hAnsi="Times New Roman" w:cs="Times New Roman"/>
          <w:sz w:val="24"/>
          <w:szCs w:val="24"/>
        </w:rPr>
        <w:t>Texas</w:t>
      </w:r>
      <w:r>
        <w:rPr>
          <w:rFonts w:ascii="Times New Roman" w:hAnsi="Times New Roman" w:cs="Times New Roman"/>
          <w:sz w:val="24"/>
          <w:szCs w:val="24"/>
        </w:rPr>
        <w:t xml:space="preserve"> </w:t>
      </w:r>
      <w:r w:rsidR="00BC7972">
        <w:rPr>
          <w:rFonts w:ascii="Times New Roman" w:hAnsi="Times New Roman" w:cs="Times New Roman"/>
          <w:sz w:val="24"/>
          <w:szCs w:val="24"/>
        </w:rPr>
        <w:t>State</w:t>
      </w:r>
      <w:r>
        <w:rPr>
          <w:rFonts w:ascii="Times New Roman" w:hAnsi="Times New Roman" w:cs="Times New Roman"/>
          <w:sz w:val="24"/>
          <w:szCs w:val="24"/>
        </w:rPr>
        <w:t xml:space="preserve"> has a better judicial</w:t>
      </w:r>
      <w:r w:rsidR="00F11FD8">
        <w:rPr>
          <w:rFonts w:ascii="Times New Roman" w:hAnsi="Times New Roman" w:cs="Times New Roman"/>
          <w:sz w:val="24"/>
          <w:szCs w:val="24"/>
        </w:rPr>
        <w:t xml:space="preserve"> process than Washington States.</w:t>
      </w:r>
      <w:r w:rsidR="00901EDE">
        <w:rPr>
          <w:rFonts w:ascii="Times New Roman" w:hAnsi="Times New Roman" w:cs="Times New Roman"/>
          <w:sz w:val="24"/>
          <w:szCs w:val="24"/>
        </w:rPr>
        <w:t xml:space="preserve"> This is because Texas allows the residents to freely elect their judges who are in acquaintance with the local people needs. </w:t>
      </w:r>
      <w:r w:rsidR="00207CEA">
        <w:rPr>
          <w:rFonts w:ascii="Times New Roman" w:hAnsi="Times New Roman" w:cs="Times New Roman"/>
          <w:sz w:val="24"/>
          <w:szCs w:val="24"/>
        </w:rPr>
        <w:t>It</w:t>
      </w:r>
      <w:r w:rsidR="00901EDE">
        <w:rPr>
          <w:rFonts w:ascii="Times New Roman" w:hAnsi="Times New Roman" w:cs="Times New Roman"/>
          <w:sz w:val="24"/>
          <w:szCs w:val="24"/>
        </w:rPr>
        <w:t xml:space="preserve"> also allows the representation of the different parties.</w:t>
      </w:r>
      <w:r w:rsidR="00551C96">
        <w:rPr>
          <w:rFonts w:ascii="Times New Roman" w:hAnsi="Times New Roman" w:cs="Times New Roman"/>
          <w:sz w:val="24"/>
          <w:szCs w:val="24"/>
        </w:rPr>
        <w:t xml:space="preserve"> The partisan </w:t>
      </w:r>
      <w:r w:rsidR="00207CEA">
        <w:rPr>
          <w:rFonts w:ascii="Times New Roman" w:hAnsi="Times New Roman" w:cs="Times New Roman"/>
          <w:sz w:val="24"/>
          <w:szCs w:val="24"/>
        </w:rPr>
        <w:t>elections lead</w:t>
      </w:r>
      <w:r w:rsidR="00551C96">
        <w:rPr>
          <w:rFonts w:ascii="Times New Roman" w:hAnsi="Times New Roman" w:cs="Times New Roman"/>
          <w:sz w:val="24"/>
          <w:szCs w:val="24"/>
        </w:rPr>
        <w:t xml:space="preserve"> to republican and Democratic judges leading to a fair court representation.</w:t>
      </w:r>
    </w:p>
    <w:p w:rsidR="006A2F64" w:rsidRDefault="0047252D" w:rsidP="00207CEA">
      <w:pPr>
        <w:spacing w:after="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conclusion, ev</w:t>
      </w:r>
      <w:r w:rsidR="00FC3871">
        <w:rPr>
          <w:rFonts w:ascii="Times New Roman" w:hAnsi="Times New Roman" w:cs="Times New Roman"/>
          <w:sz w:val="24"/>
          <w:szCs w:val="24"/>
        </w:rPr>
        <w:t>ery state incorporates a unique and</w:t>
      </w:r>
      <w:r w:rsidR="00A455F0">
        <w:rPr>
          <w:rFonts w:ascii="Times New Roman" w:hAnsi="Times New Roman" w:cs="Times New Roman"/>
          <w:sz w:val="24"/>
          <w:szCs w:val="24"/>
        </w:rPr>
        <w:t xml:space="preserve"> a different judicial selection process. </w:t>
      </w:r>
      <w:r w:rsidR="00FC3871">
        <w:rPr>
          <w:rFonts w:ascii="Times New Roman" w:hAnsi="Times New Roman" w:cs="Times New Roman"/>
          <w:sz w:val="24"/>
          <w:szCs w:val="24"/>
        </w:rPr>
        <w:t>The</w:t>
      </w:r>
      <w:r w:rsidR="00A455F0">
        <w:rPr>
          <w:rFonts w:ascii="Times New Roman" w:hAnsi="Times New Roman" w:cs="Times New Roman"/>
          <w:sz w:val="24"/>
          <w:szCs w:val="24"/>
        </w:rPr>
        <w:t xml:space="preserve"> process incorporates a system </w:t>
      </w:r>
      <w:r w:rsidR="001164FC">
        <w:rPr>
          <w:rFonts w:ascii="Times New Roman" w:hAnsi="Times New Roman" w:cs="Times New Roman"/>
          <w:sz w:val="24"/>
          <w:szCs w:val="24"/>
        </w:rPr>
        <w:t xml:space="preserve">where judges a </w:t>
      </w:r>
      <w:r w:rsidR="00FC3871">
        <w:rPr>
          <w:rFonts w:ascii="Times New Roman" w:hAnsi="Times New Roman" w:cs="Times New Roman"/>
          <w:sz w:val="24"/>
          <w:szCs w:val="24"/>
        </w:rPr>
        <w:t>selected in the different state. The process may be through</w:t>
      </w:r>
      <w:r w:rsidR="00FF2D18">
        <w:rPr>
          <w:rFonts w:ascii="Times New Roman" w:hAnsi="Times New Roman" w:cs="Times New Roman"/>
          <w:sz w:val="24"/>
          <w:szCs w:val="24"/>
        </w:rPr>
        <w:t xml:space="preserve"> nonpartisan elections, partisan elections or appointment by the governors. Each state also has </w:t>
      </w:r>
      <w:r w:rsidR="004F40E3">
        <w:rPr>
          <w:rFonts w:ascii="Times New Roman" w:hAnsi="Times New Roman" w:cs="Times New Roman"/>
          <w:sz w:val="24"/>
          <w:szCs w:val="24"/>
        </w:rPr>
        <w:t xml:space="preserve">its unique procedure of </w:t>
      </w:r>
      <w:r w:rsidR="00F102B7">
        <w:rPr>
          <w:rFonts w:ascii="Times New Roman" w:hAnsi="Times New Roman" w:cs="Times New Roman"/>
          <w:sz w:val="24"/>
          <w:szCs w:val="24"/>
        </w:rPr>
        <w:t>judges’</w:t>
      </w:r>
      <w:r w:rsidR="004F40E3">
        <w:rPr>
          <w:rFonts w:ascii="Times New Roman" w:hAnsi="Times New Roman" w:cs="Times New Roman"/>
          <w:sz w:val="24"/>
          <w:szCs w:val="24"/>
        </w:rPr>
        <w:t xml:space="preserve"> removal. From the comparison between </w:t>
      </w:r>
      <w:r w:rsidR="00F102B7">
        <w:rPr>
          <w:rFonts w:ascii="Times New Roman" w:hAnsi="Times New Roman" w:cs="Times New Roman"/>
          <w:sz w:val="24"/>
          <w:szCs w:val="24"/>
        </w:rPr>
        <w:t xml:space="preserve">Washington and Texas, </w:t>
      </w:r>
      <w:r w:rsidR="00AF4CB9">
        <w:rPr>
          <w:rFonts w:ascii="Times New Roman" w:hAnsi="Times New Roman" w:cs="Times New Roman"/>
          <w:sz w:val="24"/>
          <w:szCs w:val="24"/>
        </w:rPr>
        <w:t>I believe that Texa</w:t>
      </w:r>
      <w:r w:rsidR="00545A76">
        <w:rPr>
          <w:rFonts w:ascii="Times New Roman" w:hAnsi="Times New Roman" w:cs="Times New Roman"/>
          <w:sz w:val="24"/>
          <w:szCs w:val="24"/>
        </w:rPr>
        <w:t xml:space="preserve">s has a better judicial process, the major advantage being </w:t>
      </w:r>
      <w:r w:rsidR="009A7559">
        <w:rPr>
          <w:rFonts w:ascii="Times New Roman" w:hAnsi="Times New Roman" w:cs="Times New Roman"/>
          <w:sz w:val="24"/>
          <w:szCs w:val="24"/>
        </w:rPr>
        <w:t xml:space="preserve">the election of judges by the citizens. This is because the right to elect their judges </w:t>
      </w:r>
      <w:r w:rsidR="007A26FA">
        <w:rPr>
          <w:rFonts w:ascii="Times New Roman" w:hAnsi="Times New Roman" w:cs="Times New Roman"/>
          <w:sz w:val="24"/>
          <w:szCs w:val="24"/>
        </w:rPr>
        <w:t xml:space="preserve">enables them </w:t>
      </w:r>
      <w:r w:rsidR="00EB0AA5">
        <w:rPr>
          <w:rFonts w:ascii="Times New Roman" w:hAnsi="Times New Roman" w:cs="Times New Roman"/>
          <w:sz w:val="24"/>
          <w:szCs w:val="24"/>
        </w:rPr>
        <w:t xml:space="preserve">to </w:t>
      </w:r>
      <w:r w:rsidR="007A26FA">
        <w:rPr>
          <w:rFonts w:ascii="Times New Roman" w:hAnsi="Times New Roman" w:cs="Times New Roman"/>
          <w:sz w:val="24"/>
          <w:szCs w:val="24"/>
        </w:rPr>
        <w:t xml:space="preserve">select </w:t>
      </w:r>
      <w:r w:rsidR="00EB0AA5">
        <w:rPr>
          <w:rFonts w:ascii="Times New Roman" w:hAnsi="Times New Roman" w:cs="Times New Roman"/>
          <w:sz w:val="24"/>
          <w:szCs w:val="24"/>
        </w:rPr>
        <w:t>judges who understand</w:t>
      </w:r>
      <w:r w:rsidR="007A26FA">
        <w:rPr>
          <w:rFonts w:ascii="Times New Roman" w:hAnsi="Times New Roman" w:cs="Times New Roman"/>
          <w:sz w:val="24"/>
          <w:szCs w:val="24"/>
        </w:rPr>
        <w:t xml:space="preserve"> the needs of the citizens</w:t>
      </w:r>
      <w:r w:rsidR="00EB0AA5">
        <w:rPr>
          <w:rFonts w:ascii="Times New Roman" w:hAnsi="Times New Roman" w:cs="Times New Roman"/>
          <w:sz w:val="24"/>
          <w:szCs w:val="24"/>
        </w:rPr>
        <w:t xml:space="preserve"> and hence be able to make more significant judgments.</w:t>
      </w:r>
    </w:p>
    <w:p w:rsidR="00972CBE" w:rsidRDefault="006C6ED1" w:rsidP="006C6ED1">
      <w:pPr>
        <w:spacing w:after="240" w:line="480" w:lineRule="auto"/>
        <w:contextualSpacing/>
        <w:jc w:val="center"/>
        <w:rPr>
          <w:rFonts w:ascii="Times New Roman" w:hAnsi="Times New Roman" w:cs="Times New Roman"/>
          <w:sz w:val="24"/>
          <w:szCs w:val="24"/>
        </w:rPr>
      </w:pPr>
      <w:r w:rsidRPr="006C6ED1">
        <w:rPr>
          <w:rFonts w:ascii="Times New Roman" w:hAnsi="Times New Roman" w:cs="Times New Roman"/>
          <w:sz w:val="24"/>
          <w:szCs w:val="24"/>
        </w:rPr>
        <w:lastRenderedPageBreak/>
        <w:t>References</w:t>
      </w:r>
    </w:p>
    <w:p w:rsidR="005A2DEE" w:rsidRPr="005A2DEE" w:rsidRDefault="005A2DEE" w:rsidP="005A2DEE">
      <w:pPr>
        <w:spacing w:after="240" w:line="480" w:lineRule="auto"/>
        <w:ind w:left="719" w:hanging="719"/>
        <w:contextualSpacing/>
        <w:rPr>
          <w:rFonts w:ascii="Times New Roman" w:eastAsia="Times New Roman" w:hAnsi="Times New Roman" w:cs="Times New Roman"/>
          <w:sz w:val="24"/>
          <w:szCs w:val="24"/>
        </w:rPr>
      </w:pPr>
      <w:proofErr w:type="spellStart"/>
      <w:r w:rsidRPr="005A2DEE">
        <w:rPr>
          <w:rFonts w:ascii="Times New Roman" w:eastAsia="Times New Roman" w:hAnsi="Times New Roman" w:cs="Times New Roman"/>
          <w:sz w:val="24"/>
          <w:szCs w:val="24"/>
        </w:rPr>
        <w:t>Neubauer</w:t>
      </w:r>
      <w:proofErr w:type="spellEnd"/>
      <w:r w:rsidRPr="005A2DEE">
        <w:rPr>
          <w:rFonts w:ascii="Times New Roman" w:eastAsia="Times New Roman" w:hAnsi="Times New Roman" w:cs="Times New Roman"/>
          <w:sz w:val="24"/>
          <w:szCs w:val="24"/>
        </w:rPr>
        <w:t xml:space="preserve">, D. W., &amp; </w:t>
      </w:r>
      <w:proofErr w:type="spellStart"/>
      <w:r w:rsidRPr="005A2DEE">
        <w:rPr>
          <w:rFonts w:ascii="Times New Roman" w:eastAsia="Times New Roman" w:hAnsi="Times New Roman" w:cs="Times New Roman"/>
          <w:sz w:val="24"/>
          <w:szCs w:val="24"/>
        </w:rPr>
        <w:t>Meinhold</w:t>
      </w:r>
      <w:proofErr w:type="spellEnd"/>
      <w:r w:rsidRPr="005A2DEE">
        <w:rPr>
          <w:rFonts w:ascii="Times New Roman" w:eastAsia="Times New Roman" w:hAnsi="Times New Roman" w:cs="Times New Roman"/>
          <w:sz w:val="24"/>
          <w:szCs w:val="24"/>
        </w:rPr>
        <w:t xml:space="preserve">, S. S. (2016). </w:t>
      </w:r>
      <w:r w:rsidRPr="005A2DEE">
        <w:rPr>
          <w:rFonts w:ascii="Times New Roman" w:eastAsia="Times New Roman" w:hAnsi="Times New Roman" w:cs="Times New Roman"/>
          <w:i/>
          <w:iCs/>
          <w:sz w:val="24"/>
          <w:szCs w:val="24"/>
        </w:rPr>
        <w:t>Judicial process: law, courts, and politics in the United States</w:t>
      </w:r>
      <w:r w:rsidRPr="005A2DEE">
        <w:rPr>
          <w:rFonts w:ascii="Times New Roman" w:eastAsia="Times New Roman" w:hAnsi="Times New Roman" w:cs="Times New Roman"/>
          <w:sz w:val="24"/>
          <w:szCs w:val="24"/>
        </w:rPr>
        <w:t xml:space="preserve">. </w:t>
      </w:r>
      <w:proofErr w:type="gramStart"/>
      <w:r w:rsidRPr="005A2DEE">
        <w:rPr>
          <w:rFonts w:ascii="Times New Roman" w:eastAsia="Times New Roman" w:hAnsi="Times New Roman" w:cs="Times New Roman"/>
          <w:sz w:val="24"/>
          <w:szCs w:val="24"/>
        </w:rPr>
        <w:t>Nelson Education.</w:t>
      </w:r>
      <w:proofErr w:type="gramEnd"/>
    </w:p>
    <w:p w:rsidR="005A2DEE" w:rsidRPr="005A2DEE" w:rsidRDefault="005A2DEE" w:rsidP="005A2DEE">
      <w:pPr>
        <w:spacing w:after="240" w:line="480" w:lineRule="auto"/>
        <w:ind w:left="719" w:hanging="719"/>
        <w:contextualSpacing/>
        <w:rPr>
          <w:rFonts w:ascii="Times New Roman" w:hAnsi="Times New Roman" w:cs="Times New Roman"/>
          <w:sz w:val="24"/>
          <w:szCs w:val="24"/>
        </w:rPr>
      </w:pPr>
      <w:proofErr w:type="gramStart"/>
      <w:r w:rsidRPr="005A2DEE">
        <w:rPr>
          <w:rFonts w:ascii="Times New Roman" w:hAnsi="Times New Roman" w:cs="Times New Roman"/>
          <w:sz w:val="24"/>
          <w:szCs w:val="24"/>
        </w:rPr>
        <w:t>State of Texas.</w:t>
      </w:r>
      <w:proofErr w:type="gramEnd"/>
      <w:r w:rsidRPr="005A2DEE">
        <w:rPr>
          <w:rFonts w:ascii="Times New Roman" w:hAnsi="Times New Roman" w:cs="Times New Roman"/>
          <w:sz w:val="24"/>
          <w:szCs w:val="24"/>
        </w:rPr>
        <w:t xml:space="preserve"> </w:t>
      </w:r>
      <w:proofErr w:type="gramStart"/>
      <w:r w:rsidRPr="005A2DEE">
        <w:rPr>
          <w:rFonts w:ascii="Times New Roman" w:hAnsi="Times New Roman" w:cs="Times New Roman"/>
          <w:sz w:val="24"/>
          <w:szCs w:val="24"/>
        </w:rPr>
        <w:t>( 2019</w:t>
      </w:r>
      <w:proofErr w:type="gramEnd"/>
      <w:r w:rsidRPr="005A2DEE">
        <w:rPr>
          <w:rFonts w:ascii="Times New Roman" w:hAnsi="Times New Roman" w:cs="Times New Roman"/>
          <w:sz w:val="24"/>
          <w:szCs w:val="24"/>
        </w:rPr>
        <w:t xml:space="preserve">). Methods of Judicial Selection: Texas. </w:t>
      </w:r>
      <w:proofErr w:type="gramStart"/>
      <w:r w:rsidRPr="005A2DEE">
        <w:rPr>
          <w:rFonts w:ascii="Times New Roman" w:hAnsi="Times New Roman" w:cs="Times New Roman"/>
          <w:sz w:val="24"/>
          <w:szCs w:val="24"/>
        </w:rPr>
        <w:t>National Center for State Courts.</w:t>
      </w:r>
      <w:proofErr w:type="gramEnd"/>
      <w:r w:rsidRPr="005A2DEE">
        <w:rPr>
          <w:rFonts w:ascii="Times New Roman" w:hAnsi="Times New Roman" w:cs="Times New Roman"/>
          <w:sz w:val="24"/>
          <w:szCs w:val="24"/>
        </w:rPr>
        <w:t xml:space="preserve"> Retrieved from http://www.judicialselection.us/judicial_selection/methods/selection_of_judges.cfm?state=TX</w:t>
      </w:r>
    </w:p>
    <w:p w:rsidR="005A2DEE" w:rsidRPr="005A2DEE" w:rsidRDefault="005A2DEE" w:rsidP="005A2DEE">
      <w:pPr>
        <w:spacing w:after="240" w:line="480" w:lineRule="auto"/>
        <w:ind w:left="719" w:hanging="719"/>
        <w:contextualSpacing/>
        <w:rPr>
          <w:rFonts w:ascii="Times New Roman" w:eastAsia="Times New Roman" w:hAnsi="Times New Roman" w:cs="Times New Roman"/>
          <w:sz w:val="24"/>
          <w:szCs w:val="24"/>
        </w:rPr>
      </w:pPr>
      <w:r w:rsidRPr="005A2DEE">
        <w:rPr>
          <w:rFonts w:ascii="Times New Roman" w:hAnsi="Times New Roman" w:cs="Times New Roman"/>
          <w:color w:val="000000"/>
          <w:sz w:val="24"/>
          <w:szCs w:val="24"/>
          <w:shd w:val="clear" w:color="auto" w:fill="FFFFFF"/>
        </w:rPr>
        <w:t xml:space="preserve">Washington. </w:t>
      </w:r>
      <w:proofErr w:type="gramStart"/>
      <w:r w:rsidRPr="005A2DEE">
        <w:rPr>
          <w:rFonts w:ascii="Times New Roman" w:hAnsi="Times New Roman" w:cs="Times New Roman"/>
          <w:color w:val="000000"/>
          <w:sz w:val="24"/>
          <w:szCs w:val="24"/>
          <w:shd w:val="clear" w:color="auto" w:fill="FFFFFF"/>
        </w:rPr>
        <w:t>(2019). Judicial Selection in the States.</w:t>
      </w:r>
      <w:proofErr w:type="gramEnd"/>
      <w:r w:rsidRPr="005A2DEE">
        <w:rPr>
          <w:rFonts w:ascii="Times New Roman" w:hAnsi="Times New Roman" w:cs="Times New Roman"/>
          <w:color w:val="000000"/>
          <w:sz w:val="24"/>
          <w:szCs w:val="24"/>
          <w:shd w:val="clear" w:color="auto" w:fill="FFFFFF"/>
        </w:rPr>
        <w:t xml:space="preserve"> Retrieved from http://www.judicialselection.us/judicial_selection/index.cfm?state=WAwww.judicialselection.us/judicial_selection/index.cfm?state=WA</w:t>
      </w:r>
    </w:p>
    <w:p w:rsidR="00180935" w:rsidRPr="005A2DEE" w:rsidRDefault="00180935" w:rsidP="005A2DEE">
      <w:pPr>
        <w:spacing w:after="240" w:line="480" w:lineRule="auto"/>
        <w:ind w:left="719" w:hanging="719"/>
        <w:contextualSpacing/>
        <w:rPr>
          <w:rFonts w:ascii="Times New Roman" w:hAnsi="Times New Roman" w:cs="Times New Roman"/>
          <w:sz w:val="24"/>
          <w:szCs w:val="24"/>
        </w:rPr>
      </w:pPr>
    </w:p>
    <w:p w:rsidR="006C6ED1" w:rsidRPr="006C6ED1" w:rsidRDefault="006C6ED1" w:rsidP="006C6ED1">
      <w:pPr>
        <w:spacing w:after="240" w:line="480" w:lineRule="auto"/>
        <w:contextualSpacing/>
        <w:rPr>
          <w:rFonts w:ascii="Times New Roman" w:hAnsi="Times New Roman" w:cs="Times New Roman"/>
          <w:sz w:val="24"/>
          <w:szCs w:val="24"/>
        </w:rPr>
      </w:pPr>
    </w:p>
    <w:p w:rsidR="006C6ED1" w:rsidRDefault="006C6ED1" w:rsidP="005E1C02">
      <w:pPr>
        <w:spacing w:after="240" w:line="480" w:lineRule="auto"/>
        <w:contextualSpacing/>
      </w:pPr>
    </w:p>
    <w:p w:rsidR="00972CBE" w:rsidRPr="00BD347D" w:rsidRDefault="00972CBE" w:rsidP="00CB7521">
      <w:pPr>
        <w:spacing w:after="240" w:line="480" w:lineRule="auto"/>
        <w:ind w:firstLine="720"/>
        <w:rPr>
          <w:rFonts w:ascii="Times New Roman" w:hAnsi="Times New Roman" w:cs="Times New Roman"/>
          <w:sz w:val="24"/>
          <w:szCs w:val="24"/>
        </w:rPr>
      </w:pPr>
    </w:p>
    <w:p w:rsidR="00B57BDD" w:rsidRDefault="00B57BDD" w:rsidP="000C10A6">
      <w:pPr>
        <w:rPr>
          <w:b/>
        </w:rPr>
      </w:pPr>
    </w:p>
    <w:p w:rsidR="00B57BDD" w:rsidRDefault="00B57BDD" w:rsidP="000C10A6">
      <w:pPr>
        <w:rPr>
          <w:b/>
        </w:rPr>
      </w:pPr>
    </w:p>
    <w:p w:rsidR="000C10A6" w:rsidRPr="000C10A6" w:rsidRDefault="000C10A6" w:rsidP="000C10A6">
      <w:pPr>
        <w:spacing w:after="240" w:line="480" w:lineRule="auto"/>
        <w:ind w:firstLine="720"/>
      </w:pPr>
    </w:p>
    <w:sectPr w:rsidR="000C10A6" w:rsidRPr="000C10A6" w:rsidSect="004D2E9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5D" w:rsidRDefault="002A745D" w:rsidP="006C6ED1">
      <w:pPr>
        <w:spacing w:after="0" w:line="240" w:lineRule="auto"/>
      </w:pPr>
      <w:r>
        <w:separator/>
      </w:r>
    </w:p>
  </w:endnote>
  <w:endnote w:type="continuationSeparator" w:id="0">
    <w:p w:rsidR="002A745D" w:rsidRDefault="002A745D" w:rsidP="006C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5D" w:rsidRDefault="002A745D" w:rsidP="006C6ED1">
      <w:pPr>
        <w:spacing w:after="0" w:line="240" w:lineRule="auto"/>
      </w:pPr>
      <w:r>
        <w:separator/>
      </w:r>
    </w:p>
  </w:footnote>
  <w:footnote w:type="continuationSeparator" w:id="0">
    <w:p w:rsidR="002A745D" w:rsidRDefault="002A745D" w:rsidP="006C6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52" w:rsidRDefault="00271252">
    <w:pPr>
      <w:pStyle w:val="Header"/>
      <w:jc w:val="right"/>
    </w:pPr>
    <w:sdt>
      <w:sdtPr>
        <w:id w:val="194282390"/>
        <w:docPartObj>
          <w:docPartGallery w:val="Page Numbers (Top of Page)"/>
          <w:docPartUnique/>
        </w:docPartObj>
      </w:sdtPr>
      <w:sdtEndPr>
        <w:rPr>
          <w:noProof/>
        </w:rPr>
      </w:sdtEndPr>
      <w:sdtContent>
        <w:r>
          <w:rPr>
            <w:rFonts w:ascii="Times New Roman" w:hAnsi="Times New Roman" w:cs="Times New Roman"/>
          </w:rPr>
          <w:t xml:space="preserve">THE STATE JUDICIAL SELECTION PROCESS                                                                                      </w:t>
        </w:r>
        <w:r>
          <w:fldChar w:fldCharType="begin"/>
        </w:r>
        <w:r>
          <w:instrText xml:space="preserve"> PAGE   \* MERGEFORMAT </w:instrText>
        </w:r>
        <w:r>
          <w:fldChar w:fldCharType="separate"/>
        </w:r>
        <w:r w:rsidR="00075F04">
          <w:rPr>
            <w:noProof/>
          </w:rPr>
          <w:t>2</w:t>
        </w:r>
        <w:r>
          <w:rPr>
            <w:noProof/>
          </w:rPr>
          <w:fldChar w:fldCharType="end"/>
        </w:r>
      </w:sdtContent>
    </w:sdt>
  </w:p>
  <w:p w:rsidR="004D2E93" w:rsidRDefault="004D2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93" w:rsidRDefault="004D2E93">
    <w:pPr>
      <w:pStyle w:val="Header"/>
      <w:jc w:val="right"/>
    </w:pPr>
    <w:r>
      <w:rPr>
        <w:rFonts w:ascii="Times New Roman" w:hAnsi="Times New Roman" w:cs="Times New Roman"/>
        <w:sz w:val="24"/>
        <w:szCs w:val="24"/>
      </w:rPr>
      <w:t xml:space="preserve">Running Head: THE STATE JUDICIAL SELECTION PROCESS                                               </w:t>
    </w:r>
    <w:sdt>
      <w:sdtPr>
        <w:id w:val="8018120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71252">
          <w:rPr>
            <w:noProof/>
          </w:rPr>
          <w:t>1</w:t>
        </w:r>
        <w:r>
          <w:rPr>
            <w:noProof/>
          </w:rPr>
          <w:fldChar w:fldCharType="end"/>
        </w:r>
      </w:sdtContent>
    </w:sdt>
  </w:p>
  <w:p w:rsidR="004D2E93" w:rsidRPr="00271252" w:rsidRDefault="004D2E93">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40AC7"/>
    <w:multiLevelType w:val="multilevel"/>
    <w:tmpl w:val="5A66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CC5E7B"/>
    <w:multiLevelType w:val="multilevel"/>
    <w:tmpl w:val="AAC0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ztDA0tzQwNjMysDBR0lEKTi0uzszPAykwrAUAF3XCviwAAAA="/>
  </w:docVars>
  <w:rsids>
    <w:rsidRoot w:val="00A45E6A"/>
    <w:rsid w:val="0000067E"/>
    <w:rsid w:val="00000C97"/>
    <w:rsid w:val="00025920"/>
    <w:rsid w:val="00072704"/>
    <w:rsid w:val="00075F04"/>
    <w:rsid w:val="000B45DE"/>
    <w:rsid w:val="000C10A6"/>
    <w:rsid w:val="000E7BB5"/>
    <w:rsid w:val="000F3818"/>
    <w:rsid w:val="00114EBD"/>
    <w:rsid w:val="001164FC"/>
    <w:rsid w:val="00120B17"/>
    <w:rsid w:val="0013240B"/>
    <w:rsid w:val="00156249"/>
    <w:rsid w:val="001646BD"/>
    <w:rsid w:val="00174D4C"/>
    <w:rsid w:val="00180935"/>
    <w:rsid w:val="001D367B"/>
    <w:rsid w:val="001E1018"/>
    <w:rsid w:val="001E5E48"/>
    <w:rsid w:val="00207CEA"/>
    <w:rsid w:val="00231EF2"/>
    <w:rsid w:val="00271252"/>
    <w:rsid w:val="00294043"/>
    <w:rsid w:val="00296AC4"/>
    <w:rsid w:val="002A745D"/>
    <w:rsid w:val="002C1633"/>
    <w:rsid w:val="002C6428"/>
    <w:rsid w:val="002E19EA"/>
    <w:rsid w:val="003016D1"/>
    <w:rsid w:val="00311B97"/>
    <w:rsid w:val="00314EDF"/>
    <w:rsid w:val="00380A35"/>
    <w:rsid w:val="003935CF"/>
    <w:rsid w:val="003A10B2"/>
    <w:rsid w:val="003C5E87"/>
    <w:rsid w:val="003D15B0"/>
    <w:rsid w:val="003D63F8"/>
    <w:rsid w:val="003D67D5"/>
    <w:rsid w:val="003E4244"/>
    <w:rsid w:val="003F4450"/>
    <w:rsid w:val="004501A0"/>
    <w:rsid w:val="0047252D"/>
    <w:rsid w:val="004A7B17"/>
    <w:rsid w:val="004B3FA1"/>
    <w:rsid w:val="004C1EE2"/>
    <w:rsid w:val="004D229B"/>
    <w:rsid w:val="004D2E93"/>
    <w:rsid w:val="004D414B"/>
    <w:rsid w:val="004F40E3"/>
    <w:rsid w:val="005128D3"/>
    <w:rsid w:val="00545A76"/>
    <w:rsid w:val="00551C96"/>
    <w:rsid w:val="00567D83"/>
    <w:rsid w:val="00570B70"/>
    <w:rsid w:val="00575CAF"/>
    <w:rsid w:val="00581D9E"/>
    <w:rsid w:val="005919F4"/>
    <w:rsid w:val="005922DD"/>
    <w:rsid w:val="005A2DEE"/>
    <w:rsid w:val="005D5462"/>
    <w:rsid w:val="005E1C02"/>
    <w:rsid w:val="005E671A"/>
    <w:rsid w:val="005F246F"/>
    <w:rsid w:val="005F5C37"/>
    <w:rsid w:val="0063547F"/>
    <w:rsid w:val="00636857"/>
    <w:rsid w:val="00637472"/>
    <w:rsid w:val="00645F63"/>
    <w:rsid w:val="00680AD5"/>
    <w:rsid w:val="006A2F64"/>
    <w:rsid w:val="006C1240"/>
    <w:rsid w:val="006C6ED1"/>
    <w:rsid w:val="006D4885"/>
    <w:rsid w:val="006E4419"/>
    <w:rsid w:val="006E671C"/>
    <w:rsid w:val="0073311C"/>
    <w:rsid w:val="00745B37"/>
    <w:rsid w:val="00794FEA"/>
    <w:rsid w:val="007A26FA"/>
    <w:rsid w:val="007A7A49"/>
    <w:rsid w:val="007C472F"/>
    <w:rsid w:val="007C62E8"/>
    <w:rsid w:val="00884D12"/>
    <w:rsid w:val="008B0E3B"/>
    <w:rsid w:val="008B7CB5"/>
    <w:rsid w:val="008C7FED"/>
    <w:rsid w:val="00901EDE"/>
    <w:rsid w:val="00940648"/>
    <w:rsid w:val="00944CE0"/>
    <w:rsid w:val="009531E6"/>
    <w:rsid w:val="00953EA9"/>
    <w:rsid w:val="009649FE"/>
    <w:rsid w:val="00972CBE"/>
    <w:rsid w:val="009A7559"/>
    <w:rsid w:val="009D52A1"/>
    <w:rsid w:val="00A043B5"/>
    <w:rsid w:val="00A2478C"/>
    <w:rsid w:val="00A418B5"/>
    <w:rsid w:val="00A455F0"/>
    <w:rsid w:val="00A45E6A"/>
    <w:rsid w:val="00A71D5F"/>
    <w:rsid w:val="00A7390D"/>
    <w:rsid w:val="00AB45E4"/>
    <w:rsid w:val="00AB6C99"/>
    <w:rsid w:val="00AC3D23"/>
    <w:rsid w:val="00AD1294"/>
    <w:rsid w:val="00AD4480"/>
    <w:rsid w:val="00AF4CB9"/>
    <w:rsid w:val="00B57BDD"/>
    <w:rsid w:val="00B71694"/>
    <w:rsid w:val="00B76060"/>
    <w:rsid w:val="00BC7972"/>
    <w:rsid w:val="00BD22C7"/>
    <w:rsid w:val="00BD347D"/>
    <w:rsid w:val="00BD66CA"/>
    <w:rsid w:val="00BF4DB5"/>
    <w:rsid w:val="00C14151"/>
    <w:rsid w:val="00C25485"/>
    <w:rsid w:val="00C86DF9"/>
    <w:rsid w:val="00CB7521"/>
    <w:rsid w:val="00CD42FB"/>
    <w:rsid w:val="00CE39BA"/>
    <w:rsid w:val="00CE7A66"/>
    <w:rsid w:val="00CF3342"/>
    <w:rsid w:val="00D6692A"/>
    <w:rsid w:val="00D749B6"/>
    <w:rsid w:val="00D773A0"/>
    <w:rsid w:val="00DA5C06"/>
    <w:rsid w:val="00DC0E43"/>
    <w:rsid w:val="00E7093F"/>
    <w:rsid w:val="00EB0AA5"/>
    <w:rsid w:val="00EE3E36"/>
    <w:rsid w:val="00EE5A72"/>
    <w:rsid w:val="00EF69CF"/>
    <w:rsid w:val="00F102B7"/>
    <w:rsid w:val="00F11FD8"/>
    <w:rsid w:val="00F33BCD"/>
    <w:rsid w:val="00F369F6"/>
    <w:rsid w:val="00F36BAB"/>
    <w:rsid w:val="00F51832"/>
    <w:rsid w:val="00F72508"/>
    <w:rsid w:val="00F802D2"/>
    <w:rsid w:val="00FB4CA6"/>
    <w:rsid w:val="00FC3871"/>
    <w:rsid w:val="00FF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6A"/>
    <w:pPr>
      <w:spacing w:after="160" w:line="259" w:lineRule="auto"/>
    </w:pPr>
  </w:style>
  <w:style w:type="paragraph" w:styleId="Heading3">
    <w:name w:val="heading 3"/>
    <w:basedOn w:val="Normal"/>
    <w:link w:val="Heading3Char"/>
    <w:uiPriority w:val="9"/>
    <w:qFormat/>
    <w:rsid w:val="00B716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5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35CF"/>
    <w:rPr>
      <w:color w:val="0000FF"/>
      <w:u w:val="single"/>
    </w:rPr>
  </w:style>
  <w:style w:type="character" w:customStyle="1" w:styleId="Heading3Char">
    <w:name w:val="Heading 3 Char"/>
    <w:basedOn w:val="DefaultParagraphFont"/>
    <w:link w:val="Heading3"/>
    <w:uiPriority w:val="9"/>
    <w:rsid w:val="00B71694"/>
    <w:rPr>
      <w:rFonts w:ascii="Times New Roman" w:eastAsia="Times New Roman" w:hAnsi="Times New Roman" w:cs="Times New Roman"/>
      <w:b/>
      <w:bCs/>
      <w:sz w:val="27"/>
      <w:szCs w:val="27"/>
    </w:rPr>
  </w:style>
  <w:style w:type="character" w:customStyle="1" w:styleId="mw-headline">
    <w:name w:val="mw-headline"/>
    <w:basedOn w:val="DefaultParagraphFont"/>
    <w:rsid w:val="00B71694"/>
  </w:style>
  <w:style w:type="paragraph" w:styleId="Header">
    <w:name w:val="header"/>
    <w:basedOn w:val="Normal"/>
    <w:link w:val="HeaderChar"/>
    <w:uiPriority w:val="99"/>
    <w:unhideWhenUsed/>
    <w:rsid w:val="006C6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ED1"/>
  </w:style>
  <w:style w:type="paragraph" w:styleId="Footer">
    <w:name w:val="footer"/>
    <w:basedOn w:val="Normal"/>
    <w:link w:val="FooterChar"/>
    <w:uiPriority w:val="99"/>
    <w:unhideWhenUsed/>
    <w:rsid w:val="006C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6A"/>
    <w:pPr>
      <w:spacing w:after="160" w:line="259" w:lineRule="auto"/>
    </w:pPr>
  </w:style>
  <w:style w:type="paragraph" w:styleId="Heading3">
    <w:name w:val="heading 3"/>
    <w:basedOn w:val="Normal"/>
    <w:link w:val="Heading3Char"/>
    <w:uiPriority w:val="9"/>
    <w:qFormat/>
    <w:rsid w:val="00B716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5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35CF"/>
    <w:rPr>
      <w:color w:val="0000FF"/>
      <w:u w:val="single"/>
    </w:rPr>
  </w:style>
  <w:style w:type="character" w:customStyle="1" w:styleId="Heading3Char">
    <w:name w:val="Heading 3 Char"/>
    <w:basedOn w:val="DefaultParagraphFont"/>
    <w:link w:val="Heading3"/>
    <w:uiPriority w:val="9"/>
    <w:rsid w:val="00B71694"/>
    <w:rPr>
      <w:rFonts w:ascii="Times New Roman" w:eastAsia="Times New Roman" w:hAnsi="Times New Roman" w:cs="Times New Roman"/>
      <w:b/>
      <w:bCs/>
      <w:sz w:val="27"/>
      <w:szCs w:val="27"/>
    </w:rPr>
  </w:style>
  <w:style w:type="character" w:customStyle="1" w:styleId="mw-headline">
    <w:name w:val="mw-headline"/>
    <w:basedOn w:val="DefaultParagraphFont"/>
    <w:rsid w:val="00B71694"/>
  </w:style>
  <w:style w:type="paragraph" w:styleId="Header">
    <w:name w:val="header"/>
    <w:basedOn w:val="Normal"/>
    <w:link w:val="HeaderChar"/>
    <w:uiPriority w:val="99"/>
    <w:unhideWhenUsed/>
    <w:rsid w:val="006C6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ED1"/>
  </w:style>
  <w:style w:type="paragraph" w:styleId="Footer">
    <w:name w:val="footer"/>
    <w:basedOn w:val="Normal"/>
    <w:link w:val="FooterChar"/>
    <w:uiPriority w:val="99"/>
    <w:unhideWhenUsed/>
    <w:rsid w:val="006C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6944">
      <w:bodyDiv w:val="1"/>
      <w:marLeft w:val="0"/>
      <w:marRight w:val="0"/>
      <w:marTop w:val="0"/>
      <w:marBottom w:val="0"/>
      <w:divBdr>
        <w:top w:val="none" w:sz="0" w:space="0" w:color="auto"/>
        <w:left w:val="none" w:sz="0" w:space="0" w:color="auto"/>
        <w:bottom w:val="none" w:sz="0" w:space="0" w:color="auto"/>
        <w:right w:val="none" w:sz="0" w:space="0" w:color="auto"/>
      </w:divBdr>
    </w:div>
    <w:div w:id="193008254">
      <w:bodyDiv w:val="1"/>
      <w:marLeft w:val="0"/>
      <w:marRight w:val="0"/>
      <w:marTop w:val="0"/>
      <w:marBottom w:val="0"/>
      <w:divBdr>
        <w:top w:val="none" w:sz="0" w:space="0" w:color="auto"/>
        <w:left w:val="none" w:sz="0" w:space="0" w:color="auto"/>
        <w:bottom w:val="none" w:sz="0" w:space="0" w:color="auto"/>
        <w:right w:val="none" w:sz="0" w:space="0" w:color="auto"/>
      </w:divBdr>
    </w:div>
    <w:div w:id="628126367">
      <w:bodyDiv w:val="1"/>
      <w:marLeft w:val="0"/>
      <w:marRight w:val="0"/>
      <w:marTop w:val="0"/>
      <w:marBottom w:val="0"/>
      <w:divBdr>
        <w:top w:val="none" w:sz="0" w:space="0" w:color="auto"/>
        <w:left w:val="none" w:sz="0" w:space="0" w:color="auto"/>
        <w:bottom w:val="none" w:sz="0" w:space="0" w:color="auto"/>
        <w:right w:val="none" w:sz="0" w:space="0" w:color="auto"/>
      </w:divBdr>
    </w:div>
    <w:div w:id="649095449">
      <w:bodyDiv w:val="1"/>
      <w:marLeft w:val="0"/>
      <w:marRight w:val="0"/>
      <w:marTop w:val="0"/>
      <w:marBottom w:val="0"/>
      <w:divBdr>
        <w:top w:val="none" w:sz="0" w:space="0" w:color="auto"/>
        <w:left w:val="none" w:sz="0" w:space="0" w:color="auto"/>
        <w:bottom w:val="none" w:sz="0" w:space="0" w:color="auto"/>
        <w:right w:val="none" w:sz="0" w:space="0" w:color="auto"/>
      </w:divBdr>
    </w:div>
    <w:div w:id="829248697">
      <w:bodyDiv w:val="1"/>
      <w:marLeft w:val="0"/>
      <w:marRight w:val="0"/>
      <w:marTop w:val="0"/>
      <w:marBottom w:val="0"/>
      <w:divBdr>
        <w:top w:val="none" w:sz="0" w:space="0" w:color="auto"/>
        <w:left w:val="none" w:sz="0" w:space="0" w:color="auto"/>
        <w:bottom w:val="none" w:sz="0" w:space="0" w:color="auto"/>
        <w:right w:val="none" w:sz="0" w:space="0" w:color="auto"/>
      </w:divBdr>
    </w:div>
    <w:div w:id="1148593188">
      <w:bodyDiv w:val="1"/>
      <w:marLeft w:val="0"/>
      <w:marRight w:val="0"/>
      <w:marTop w:val="0"/>
      <w:marBottom w:val="0"/>
      <w:divBdr>
        <w:top w:val="none" w:sz="0" w:space="0" w:color="auto"/>
        <w:left w:val="none" w:sz="0" w:space="0" w:color="auto"/>
        <w:bottom w:val="none" w:sz="0" w:space="0" w:color="auto"/>
        <w:right w:val="none" w:sz="0" w:space="0" w:color="auto"/>
      </w:divBdr>
    </w:div>
    <w:div w:id="1205024361">
      <w:bodyDiv w:val="1"/>
      <w:marLeft w:val="0"/>
      <w:marRight w:val="0"/>
      <w:marTop w:val="0"/>
      <w:marBottom w:val="0"/>
      <w:divBdr>
        <w:top w:val="none" w:sz="0" w:space="0" w:color="auto"/>
        <w:left w:val="none" w:sz="0" w:space="0" w:color="auto"/>
        <w:bottom w:val="none" w:sz="0" w:space="0" w:color="auto"/>
        <w:right w:val="none" w:sz="0" w:space="0" w:color="auto"/>
      </w:divBdr>
    </w:div>
    <w:div w:id="1351176123">
      <w:bodyDiv w:val="1"/>
      <w:marLeft w:val="0"/>
      <w:marRight w:val="0"/>
      <w:marTop w:val="0"/>
      <w:marBottom w:val="0"/>
      <w:divBdr>
        <w:top w:val="none" w:sz="0" w:space="0" w:color="auto"/>
        <w:left w:val="none" w:sz="0" w:space="0" w:color="auto"/>
        <w:bottom w:val="none" w:sz="0" w:space="0" w:color="auto"/>
        <w:right w:val="none" w:sz="0" w:space="0" w:color="auto"/>
      </w:divBdr>
    </w:div>
    <w:div w:id="1371615307">
      <w:bodyDiv w:val="1"/>
      <w:marLeft w:val="0"/>
      <w:marRight w:val="0"/>
      <w:marTop w:val="0"/>
      <w:marBottom w:val="0"/>
      <w:divBdr>
        <w:top w:val="none" w:sz="0" w:space="0" w:color="auto"/>
        <w:left w:val="none" w:sz="0" w:space="0" w:color="auto"/>
        <w:bottom w:val="none" w:sz="0" w:space="0" w:color="auto"/>
        <w:right w:val="none" w:sz="0" w:space="0" w:color="auto"/>
      </w:divBdr>
    </w:div>
    <w:div w:id="1625232338">
      <w:bodyDiv w:val="1"/>
      <w:marLeft w:val="0"/>
      <w:marRight w:val="0"/>
      <w:marTop w:val="0"/>
      <w:marBottom w:val="0"/>
      <w:divBdr>
        <w:top w:val="none" w:sz="0" w:space="0" w:color="auto"/>
        <w:left w:val="none" w:sz="0" w:space="0" w:color="auto"/>
        <w:bottom w:val="none" w:sz="0" w:space="0" w:color="auto"/>
        <w:right w:val="none" w:sz="0" w:space="0" w:color="auto"/>
      </w:divBdr>
    </w:div>
    <w:div w:id="1632398890">
      <w:bodyDiv w:val="1"/>
      <w:marLeft w:val="0"/>
      <w:marRight w:val="0"/>
      <w:marTop w:val="0"/>
      <w:marBottom w:val="0"/>
      <w:divBdr>
        <w:top w:val="none" w:sz="0" w:space="0" w:color="auto"/>
        <w:left w:val="none" w:sz="0" w:space="0" w:color="auto"/>
        <w:bottom w:val="none" w:sz="0" w:space="0" w:color="auto"/>
        <w:right w:val="none" w:sz="0" w:space="0" w:color="auto"/>
      </w:divBdr>
    </w:div>
    <w:div w:id="1892693186">
      <w:bodyDiv w:val="1"/>
      <w:marLeft w:val="0"/>
      <w:marRight w:val="0"/>
      <w:marTop w:val="0"/>
      <w:marBottom w:val="0"/>
      <w:divBdr>
        <w:top w:val="none" w:sz="0" w:space="0" w:color="auto"/>
        <w:left w:val="none" w:sz="0" w:space="0" w:color="auto"/>
        <w:bottom w:val="none" w:sz="0" w:space="0" w:color="auto"/>
        <w:right w:val="none" w:sz="0" w:space="0" w:color="auto"/>
      </w:divBdr>
    </w:div>
    <w:div w:id="1939630260">
      <w:bodyDiv w:val="1"/>
      <w:marLeft w:val="0"/>
      <w:marRight w:val="0"/>
      <w:marTop w:val="0"/>
      <w:marBottom w:val="0"/>
      <w:divBdr>
        <w:top w:val="none" w:sz="0" w:space="0" w:color="auto"/>
        <w:left w:val="none" w:sz="0" w:space="0" w:color="auto"/>
        <w:bottom w:val="none" w:sz="0" w:space="0" w:color="auto"/>
        <w:right w:val="none" w:sz="0" w:space="0" w:color="auto"/>
      </w:divBdr>
    </w:div>
    <w:div w:id="21007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2019-05-06T07:23:00Z</dcterms:created>
  <dcterms:modified xsi:type="dcterms:W3CDTF">2019-05-06T12:14:00Z</dcterms:modified>
</cp:coreProperties>
</file>