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81" w:rsidRDefault="00851181" w:rsidP="00C964F8">
      <w:pPr>
        <w:spacing w:line="480" w:lineRule="auto"/>
        <w:jc w:val="center"/>
        <w:rPr>
          <w:rFonts w:ascii="Times New Roman" w:eastAsia="Times New Roman" w:hAnsi="Times New Roman" w:cs="Times New Roman"/>
          <w:b/>
          <w:sz w:val="24"/>
          <w:szCs w:val="24"/>
          <w:lang w:eastAsia="en-GB"/>
        </w:rPr>
      </w:pPr>
      <w:bookmarkStart w:id="0" w:name="_GoBack"/>
      <w:bookmarkEnd w:id="0"/>
    </w:p>
    <w:p w:rsidR="00851181" w:rsidRDefault="00851181" w:rsidP="00C964F8">
      <w:pPr>
        <w:spacing w:line="480" w:lineRule="auto"/>
        <w:jc w:val="center"/>
        <w:rPr>
          <w:rFonts w:ascii="Times New Roman" w:eastAsia="Times New Roman" w:hAnsi="Times New Roman" w:cs="Times New Roman"/>
          <w:b/>
          <w:sz w:val="24"/>
          <w:szCs w:val="24"/>
          <w:lang w:eastAsia="en-GB"/>
        </w:rPr>
      </w:pPr>
    </w:p>
    <w:p w:rsidR="00851181" w:rsidRDefault="00851181" w:rsidP="00C964F8">
      <w:pPr>
        <w:spacing w:line="480" w:lineRule="auto"/>
        <w:jc w:val="center"/>
        <w:rPr>
          <w:rFonts w:ascii="Times New Roman" w:eastAsia="Times New Roman" w:hAnsi="Times New Roman" w:cs="Times New Roman"/>
          <w:b/>
          <w:sz w:val="24"/>
          <w:szCs w:val="24"/>
          <w:lang w:eastAsia="en-GB"/>
        </w:rPr>
      </w:pPr>
    </w:p>
    <w:p w:rsidR="00851181" w:rsidRDefault="00851181" w:rsidP="00C964F8">
      <w:pPr>
        <w:spacing w:line="480" w:lineRule="auto"/>
        <w:jc w:val="center"/>
        <w:rPr>
          <w:rFonts w:ascii="Times New Roman" w:eastAsia="Times New Roman" w:hAnsi="Times New Roman" w:cs="Times New Roman"/>
          <w:b/>
          <w:sz w:val="24"/>
          <w:szCs w:val="24"/>
          <w:lang w:eastAsia="en-GB"/>
        </w:rPr>
      </w:pPr>
    </w:p>
    <w:p w:rsidR="00851181" w:rsidRDefault="00851181" w:rsidP="00C964F8">
      <w:pPr>
        <w:spacing w:line="480" w:lineRule="auto"/>
        <w:jc w:val="center"/>
        <w:rPr>
          <w:rFonts w:ascii="Times New Roman" w:eastAsia="Times New Roman" w:hAnsi="Times New Roman" w:cs="Times New Roman"/>
          <w:b/>
          <w:sz w:val="24"/>
          <w:szCs w:val="24"/>
          <w:lang w:eastAsia="en-GB"/>
        </w:rPr>
      </w:pPr>
    </w:p>
    <w:p w:rsidR="00851181" w:rsidRPr="00851181" w:rsidRDefault="00851181" w:rsidP="00C964F8">
      <w:pPr>
        <w:spacing w:line="480" w:lineRule="auto"/>
        <w:jc w:val="center"/>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Unemployment in New Zealand Economy</w:t>
      </w:r>
    </w:p>
    <w:p w:rsidR="00851181" w:rsidRPr="00851181" w:rsidRDefault="00851181" w:rsidP="00C964F8">
      <w:pPr>
        <w:spacing w:line="480" w:lineRule="auto"/>
        <w:jc w:val="center"/>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Student’s Name</w:t>
      </w:r>
    </w:p>
    <w:p w:rsidR="00851181" w:rsidRPr="00851181" w:rsidRDefault="00851181" w:rsidP="00C964F8">
      <w:pPr>
        <w:spacing w:line="480" w:lineRule="auto"/>
        <w:jc w:val="center"/>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Institution</w:t>
      </w:r>
    </w:p>
    <w:p w:rsidR="00851181" w:rsidRDefault="00851181">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rsidR="0074438A" w:rsidRPr="0074438A" w:rsidRDefault="0074438A" w:rsidP="00C964F8">
      <w:pPr>
        <w:spacing w:line="480" w:lineRule="auto"/>
        <w:jc w:val="center"/>
        <w:rPr>
          <w:rFonts w:ascii="Times New Roman" w:eastAsia="Times New Roman" w:hAnsi="Times New Roman" w:cs="Times New Roman"/>
          <w:b/>
          <w:sz w:val="24"/>
          <w:szCs w:val="24"/>
          <w:lang w:eastAsia="en-GB"/>
        </w:rPr>
      </w:pPr>
      <w:r w:rsidRPr="0074438A">
        <w:rPr>
          <w:rFonts w:ascii="Times New Roman" w:eastAsia="Times New Roman" w:hAnsi="Times New Roman" w:cs="Times New Roman"/>
          <w:b/>
          <w:sz w:val="24"/>
          <w:szCs w:val="24"/>
          <w:lang w:eastAsia="en-GB"/>
        </w:rPr>
        <w:lastRenderedPageBreak/>
        <w:t>Why there is unemployment in developed economies</w:t>
      </w:r>
    </w:p>
    <w:p w:rsidR="00CF03A4" w:rsidRDefault="00CF03A4" w:rsidP="00C964F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According to Pigou, (</w:t>
      </w:r>
      <w:r w:rsidRPr="00CF03A4">
        <w:rPr>
          <w:rFonts w:ascii="Times New Roman" w:eastAsia="Times New Roman" w:hAnsi="Times New Roman" w:cs="Times New Roman"/>
          <w:sz w:val="24"/>
          <w:szCs w:val="24"/>
          <w:lang w:eastAsia="en-GB"/>
        </w:rPr>
        <w:t>2013</w:t>
      </w:r>
      <w:r>
        <w:rPr>
          <w:rFonts w:ascii="Times New Roman" w:eastAsia="Times New Roman" w:hAnsi="Times New Roman" w:cs="Times New Roman"/>
          <w:sz w:val="24"/>
          <w:szCs w:val="24"/>
          <w:lang w:eastAsia="en-GB"/>
        </w:rPr>
        <w:t xml:space="preserve">), unemployment refers to a state where there are able people who are willing to work but are not </w:t>
      </w:r>
      <w:r w:rsidR="00AE35C1">
        <w:rPr>
          <w:rFonts w:ascii="Times New Roman" w:eastAsia="Times New Roman" w:hAnsi="Times New Roman" w:cs="Times New Roman"/>
          <w:sz w:val="24"/>
          <w:szCs w:val="24"/>
          <w:lang w:eastAsia="en-GB"/>
        </w:rPr>
        <w:t>involved</w:t>
      </w:r>
      <w:r>
        <w:rPr>
          <w:rFonts w:ascii="Times New Roman" w:eastAsia="Times New Roman" w:hAnsi="Times New Roman" w:cs="Times New Roman"/>
          <w:sz w:val="24"/>
          <w:szCs w:val="24"/>
          <w:lang w:eastAsia="en-GB"/>
        </w:rPr>
        <w:t xml:space="preserve"> in any kind of work. These people cannot find work to meet the ends. This means that they are unable to get employment at the current wage levels. </w:t>
      </w:r>
      <w:r w:rsidR="000C01D4">
        <w:rPr>
          <w:rFonts w:ascii="Times New Roman" w:eastAsia="Times New Roman" w:hAnsi="Times New Roman" w:cs="Times New Roman"/>
          <w:sz w:val="24"/>
          <w:szCs w:val="24"/>
          <w:lang w:eastAsia="en-GB"/>
        </w:rPr>
        <w:t xml:space="preserve">Therefore, the causes or types of unemployment can explain why unemployment exists in developed economies. In terms of work </w:t>
      </w:r>
      <w:r w:rsidR="00B34A1C">
        <w:rPr>
          <w:rFonts w:ascii="Times New Roman" w:eastAsia="Times New Roman" w:hAnsi="Times New Roman" w:cs="Times New Roman"/>
          <w:sz w:val="24"/>
          <w:szCs w:val="24"/>
          <w:lang w:eastAsia="en-GB"/>
        </w:rPr>
        <w:t>provision,</w:t>
      </w:r>
      <w:r w:rsidR="000C01D4">
        <w:rPr>
          <w:rFonts w:ascii="Times New Roman" w:eastAsia="Times New Roman" w:hAnsi="Times New Roman" w:cs="Times New Roman"/>
          <w:sz w:val="24"/>
          <w:szCs w:val="24"/>
          <w:lang w:eastAsia="en-GB"/>
        </w:rPr>
        <w:t xml:space="preserve"> there is no stability especially when the economy does not favour growth, expansion or new entrants into the market</w:t>
      </w:r>
      <w:r w:rsidR="000C01D4" w:rsidRPr="000C01D4">
        <w:rPr>
          <w:rFonts w:ascii="Times New Roman" w:eastAsia="Times New Roman" w:hAnsi="Times New Roman" w:cs="Times New Roman"/>
          <w:sz w:val="24"/>
          <w:szCs w:val="24"/>
          <w:lang w:eastAsia="en-GB"/>
        </w:rPr>
        <w:t xml:space="preserve"> </w:t>
      </w:r>
      <w:r w:rsidR="000C01D4">
        <w:rPr>
          <w:rFonts w:ascii="Times New Roman" w:eastAsia="Times New Roman" w:hAnsi="Times New Roman" w:cs="Times New Roman"/>
          <w:sz w:val="24"/>
          <w:szCs w:val="24"/>
          <w:lang w:eastAsia="en-GB"/>
        </w:rPr>
        <w:t xml:space="preserve">(Todaro, </w:t>
      </w:r>
      <w:r w:rsidR="000C01D4" w:rsidRPr="000C01D4">
        <w:rPr>
          <w:rFonts w:ascii="Times New Roman" w:eastAsia="Times New Roman" w:hAnsi="Times New Roman" w:cs="Times New Roman"/>
          <w:sz w:val="24"/>
          <w:szCs w:val="24"/>
          <w:lang w:eastAsia="en-GB"/>
        </w:rPr>
        <w:t>1969</w:t>
      </w:r>
      <w:r w:rsidR="000C01D4">
        <w:rPr>
          <w:rFonts w:ascii="Times New Roman" w:eastAsia="Times New Roman" w:hAnsi="Times New Roman" w:cs="Times New Roman"/>
          <w:sz w:val="24"/>
          <w:szCs w:val="24"/>
          <w:lang w:eastAsia="en-GB"/>
        </w:rPr>
        <w:t>).</w:t>
      </w:r>
    </w:p>
    <w:p w:rsidR="0074438A" w:rsidRDefault="00B34A1C" w:rsidP="00C964F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Recession causes unemployment in developing countries.  The recession in the economy leads to cyclical unemployment whereby the provision of work depends on predictable factors (Todaro, </w:t>
      </w:r>
      <w:r w:rsidRPr="000C01D4">
        <w:rPr>
          <w:rFonts w:ascii="Times New Roman" w:eastAsia="Times New Roman" w:hAnsi="Times New Roman" w:cs="Times New Roman"/>
          <w:sz w:val="24"/>
          <w:szCs w:val="24"/>
          <w:lang w:eastAsia="en-GB"/>
        </w:rPr>
        <w:t>1969</w:t>
      </w:r>
      <w:r>
        <w:rPr>
          <w:rFonts w:ascii="Times New Roman" w:eastAsia="Times New Roman" w:hAnsi="Times New Roman" w:cs="Times New Roman"/>
          <w:sz w:val="24"/>
          <w:szCs w:val="24"/>
          <w:lang w:eastAsia="en-GB"/>
        </w:rPr>
        <w:t xml:space="preserve">). </w:t>
      </w:r>
      <w:r w:rsidR="0074438A">
        <w:rPr>
          <w:rFonts w:ascii="Times New Roman" w:eastAsia="Times New Roman" w:hAnsi="Times New Roman" w:cs="Times New Roman"/>
          <w:sz w:val="24"/>
          <w:szCs w:val="24"/>
          <w:lang w:eastAsia="en-GB"/>
        </w:rPr>
        <w:t xml:space="preserve">Recession means that the business is operating at its minimum. At this point, the economy does not favour the operations leading to companies deciding on recovery measures. This means that some of the employees get retrenched and remain jobless. The rate of unemployment during this period is high. However, after recession, the levels of employment may go back to normal or increase further. </w:t>
      </w:r>
      <w:r>
        <w:rPr>
          <w:rFonts w:ascii="Times New Roman" w:eastAsia="Times New Roman" w:hAnsi="Times New Roman" w:cs="Times New Roman"/>
          <w:sz w:val="24"/>
          <w:szCs w:val="24"/>
          <w:lang w:eastAsia="en-GB"/>
        </w:rPr>
        <w:t>Therefore, the existence of unemployment is a vast narrative derived from the employee. People in the developed countries rely on white-collar jobs, a situation that is not permanent. These make them not to think outside the box and be creative. Government laws and other policies constitutes to high levels of unemployment, as individuals cannot stand the cost of doing business. Increased tax rates and duties restrict some people from starting or operating business. This means that there is no creation of employment</w:t>
      </w:r>
      <w:r w:rsidRPr="00B34A1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(Pigou </w:t>
      </w:r>
      <w:r w:rsidRPr="00CF03A4">
        <w:rPr>
          <w:rFonts w:ascii="Times New Roman" w:eastAsia="Times New Roman" w:hAnsi="Times New Roman" w:cs="Times New Roman"/>
          <w:sz w:val="24"/>
          <w:szCs w:val="24"/>
          <w:lang w:eastAsia="en-GB"/>
        </w:rPr>
        <w:t>2013</w:t>
      </w:r>
      <w:r>
        <w:rPr>
          <w:rFonts w:ascii="Times New Roman" w:eastAsia="Times New Roman" w:hAnsi="Times New Roman" w:cs="Times New Roman"/>
          <w:sz w:val="24"/>
          <w:szCs w:val="24"/>
          <w:lang w:eastAsia="en-GB"/>
        </w:rPr>
        <w:t>)</w:t>
      </w:r>
      <w:r w:rsidR="0074438A">
        <w:rPr>
          <w:rFonts w:ascii="Times New Roman" w:eastAsia="Times New Roman" w:hAnsi="Times New Roman" w:cs="Times New Roman"/>
          <w:sz w:val="24"/>
          <w:szCs w:val="24"/>
          <w:lang w:eastAsia="en-GB"/>
        </w:rPr>
        <w:t>.</w:t>
      </w:r>
    </w:p>
    <w:p w:rsidR="0074438A" w:rsidRDefault="0074438A" w:rsidP="00C964F8">
      <w:pPr>
        <w:spacing w:line="480" w:lineRule="auto"/>
        <w:jc w:val="center"/>
        <w:rPr>
          <w:rFonts w:ascii="Times New Roman" w:eastAsia="Times New Roman" w:hAnsi="Times New Roman" w:cs="Times New Roman"/>
          <w:b/>
          <w:sz w:val="24"/>
          <w:szCs w:val="24"/>
          <w:lang w:eastAsia="en-GB"/>
        </w:rPr>
      </w:pPr>
      <w:r w:rsidRPr="0074438A">
        <w:rPr>
          <w:rFonts w:ascii="Times New Roman" w:eastAsia="Times New Roman" w:hAnsi="Times New Roman" w:cs="Times New Roman"/>
          <w:b/>
          <w:sz w:val="24"/>
          <w:szCs w:val="24"/>
          <w:lang w:eastAsia="en-GB"/>
        </w:rPr>
        <w:t>How to measure unemployment</w:t>
      </w:r>
    </w:p>
    <w:p w:rsidR="001168C7" w:rsidRDefault="00EE4E2B" w:rsidP="00EE4E2B">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1168C7">
        <w:rPr>
          <w:rFonts w:ascii="Times New Roman" w:eastAsia="Times New Roman" w:hAnsi="Times New Roman" w:cs="Times New Roman"/>
          <w:sz w:val="24"/>
          <w:szCs w:val="24"/>
          <w:lang w:eastAsia="en-GB"/>
        </w:rPr>
        <w:t>The rational choice theory provides the best way in which unemployment can be measured in a country. The theory provides that an individual make</w:t>
      </w:r>
      <w:r w:rsidR="00AE35C1">
        <w:rPr>
          <w:rFonts w:ascii="Times New Roman" w:eastAsia="Times New Roman" w:hAnsi="Times New Roman" w:cs="Times New Roman"/>
          <w:sz w:val="24"/>
          <w:szCs w:val="24"/>
          <w:lang w:eastAsia="en-GB"/>
        </w:rPr>
        <w:t>s</w:t>
      </w:r>
      <w:r w:rsidR="001168C7">
        <w:rPr>
          <w:rFonts w:ascii="Times New Roman" w:eastAsia="Times New Roman" w:hAnsi="Times New Roman" w:cs="Times New Roman"/>
          <w:sz w:val="24"/>
          <w:szCs w:val="24"/>
          <w:lang w:eastAsia="en-GB"/>
        </w:rPr>
        <w:t xml:space="preserve"> a choice that will help in </w:t>
      </w:r>
      <w:r w:rsidR="001168C7">
        <w:rPr>
          <w:rFonts w:ascii="Times New Roman" w:eastAsia="Times New Roman" w:hAnsi="Times New Roman" w:cs="Times New Roman"/>
          <w:sz w:val="24"/>
          <w:szCs w:val="24"/>
          <w:lang w:eastAsia="en-GB"/>
        </w:rPr>
        <w:lastRenderedPageBreak/>
        <w:t>maximizing personal happiness. Therefore, the choice of employment depends on an individual. However, in relation to measurement, the rate of unemployment is measured using the available statistics. However, it requires an estimate of the labour force available in a country at any given time. The labour force includes those people that are able to work but still seeking employment and those that are already employed. Therefore, the percentage of those people unemployed in a country will be a factor of the labour force. That is, unemployed plus employed person</w:t>
      </w:r>
      <w:r w:rsidR="00AE35C1">
        <w:rPr>
          <w:rFonts w:ascii="Times New Roman" w:eastAsia="Times New Roman" w:hAnsi="Times New Roman" w:cs="Times New Roman"/>
          <w:sz w:val="24"/>
          <w:szCs w:val="24"/>
          <w:lang w:eastAsia="en-GB"/>
        </w:rPr>
        <w:t>s</w:t>
      </w:r>
      <w:r w:rsidR="001168C7">
        <w:rPr>
          <w:rFonts w:ascii="Times New Roman" w:eastAsia="Times New Roman" w:hAnsi="Times New Roman" w:cs="Times New Roman"/>
          <w:sz w:val="24"/>
          <w:szCs w:val="24"/>
          <w:lang w:eastAsia="en-GB"/>
        </w:rPr>
        <w:t xml:space="preserve"> </w:t>
      </w:r>
      <w:r w:rsidR="009D4B53">
        <w:rPr>
          <w:rFonts w:ascii="Times New Roman" w:eastAsia="Times New Roman" w:hAnsi="Times New Roman" w:cs="Times New Roman"/>
          <w:sz w:val="24"/>
          <w:szCs w:val="24"/>
          <w:lang w:eastAsia="en-GB"/>
        </w:rPr>
        <w:t>equal</w:t>
      </w:r>
      <w:r w:rsidR="001168C7">
        <w:rPr>
          <w:rFonts w:ascii="Times New Roman" w:eastAsia="Times New Roman" w:hAnsi="Times New Roman" w:cs="Times New Roman"/>
          <w:sz w:val="24"/>
          <w:szCs w:val="24"/>
          <w:lang w:eastAsia="en-GB"/>
        </w:rPr>
        <w:t xml:space="preserve"> the</w:t>
      </w:r>
      <w:r w:rsidR="00AE35C1">
        <w:rPr>
          <w:rFonts w:ascii="Times New Roman" w:eastAsia="Times New Roman" w:hAnsi="Times New Roman" w:cs="Times New Roman"/>
          <w:sz w:val="24"/>
          <w:szCs w:val="24"/>
          <w:lang w:eastAsia="en-GB"/>
        </w:rPr>
        <w:t xml:space="preserve"> combined</w:t>
      </w:r>
      <w:r w:rsidR="001168C7">
        <w:rPr>
          <w:rFonts w:ascii="Times New Roman" w:eastAsia="Times New Roman" w:hAnsi="Times New Roman" w:cs="Times New Roman"/>
          <w:sz w:val="24"/>
          <w:szCs w:val="24"/>
          <w:lang w:eastAsia="en-GB"/>
        </w:rPr>
        <w:t xml:space="preserve"> labour force. Hence, the percentage of unemployed is equivalent to the number of unemployed people divided by the labour force in New Zealand. </w:t>
      </w:r>
    </w:p>
    <w:p w:rsidR="00B6757D" w:rsidRPr="00EE4E2B" w:rsidRDefault="001168C7" w:rsidP="00EE4E2B">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The difficult</w:t>
      </w:r>
      <w:r w:rsidR="00AE35C1">
        <w:rPr>
          <w:rFonts w:ascii="Times New Roman" w:eastAsia="Times New Roman" w:hAnsi="Times New Roman" w:cs="Times New Roman"/>
          <w:sz w:val="24"/>
          <w:szCs w:val="24"/>
          <w:lang w:eastAsia="en-GB"/>
        </w:rPr>
        <w:t>y</w:t>
      </w:r>
      <w:r>
        <w:rPr>
          <w:rFonts w:ascii="Times New Roman" w:eastAsia="Times New Roman" w:hAnsi="Times New Roman" w:cs="Times New Roman"/>
          <w:sz w:val="24"/>
          <w:szCs w:val="24"/>
          <w:lang w:eastAsia="en-GB"/>
        </w:rPr>
        <w:t xml:space="preserve"> arises when trying to estimate the labour force because it is difficult to know exactly the number of people working or not working due to the presence of formal </w:t>
      </w:r>
      <w:r w:rsidR="00AE35C1">
        <w:rPr>
          <w:rFonts w:ascii="Times New Roman" w:eastAsia="Times New Roman" w:hAnsi="Times New Roman" w:cs="Times New Roman"/>
          <w:sz w:val="24"/>
          <w:szCs w:val="24"/>
          <w:lang w:eastAsia="en-GB"/>
        </w:rPr>
        <w:t xml:space="preserve">or </w:t>
      </w:r>
      <w:r w:rsidR="00B6757D">
        <w:rPr>
          <w:rFonts w:ascii="Times New Roman" w:eastAsia="Times New Roman" w:hAnsi="Times New Roman" w:cs="Times New Roman"/>
          <w:sz w:val="24"/>
          <w:szCs w:val="24"/>
          <w:lang w:eastAsia="en-GB"/>
        </w:rPr>
        <w:t>informal</w:t>
      </w:r>
      <w:r>
        <w:rPr>
          <w:rFonts w:ascii="Times New Roman" w:eastAsia="Times New Roman" w:hAnsi="Times New Roman" w:cs="Times New Roman"/>
          <w:sz w:val="24"/>
          <w:szCs w:val="24"/>
          <w:lang w:eastAsia="en-GB"/>
        </w:rPr>
        <w:t xml:space="preserve"> setups. For the formal </w:t>
      </w:r>
      <w:r w:rsidR="00B6757D">
        <w:rPr>
          <w:rFonts w:ascii="Times New Roman" w:eastAsia="Times New Roman" w:hAnsi="Times New Roman" w:cs="Times New Roman"/>
          <w:sz w:val="24"/>
          <w:szCs w:val="24"/>
          <w:lang w:eastAsia="en-GB"/>
        </w:rPr>
        <w:t>setup,</w:t>
      </w:r>
      <w:r>
        <w:rPr>
          <w:rFonts w:ascii="Times New Roman" w:eastAsia="Times New Roman" w:hAnsi="Times New Roman" w:cs="Times New Roman"/>
          <w:sz w:val="24"/>
          <w:szCs w:val="24"/>
          <w:lang w:eastAsia="en-GB"/>
        </w:rPr>
        <w:t xml:space="preserve"> it is easier to obtain the numbers from the revenue collector or </w:t>
      </w:r>
      <w:r w:rsidR="00B6757D">
        <w:rPr>
          <w:rFonts w:ascii="Times New Roman" w:eastAsia="Times New Roman" w:hAnsi="Times New Roman" w:cs="Times New Roman"/>
          <w:sz w:val="24"/>
          <w:szCs w:val="24"/>
          <w:lang w:eastAsia="en-GB"/>
        </w:rPr>
        <w:t>government’s</w:t>
      </w:r>
      <w:r>
        <w:rPr>
          <w:rFonts w:ascii="Times New Roman" w:eastAsia="Times New Roman" w:hAnsi="Times New Roman" w:cs="Times New Roman"/>
          <w:sz w:val="24"/>
          <w:szCs w:val="24"/>
          <w:lang w:eastAsia="en-GB"/>
        </w:rPr>
        <w:t xml:space="preserve"> statistics body. </w:t>
      </w:r>
      <w:r w:rsidR="00B6757D">
        <w:rPr>
          <w:rFonts w:ascii="Times New Roman" w:eastAsia="Times New Roman" w:hAnsi="Times New Roman" w:cs="Times New Roman"/>
          <w:sz w:val="24"/>
          <w:szCs w:val="24"/>
          <w:lang w:eastAsia="en-GB"/>
        </w:rPr>
        <w:t xml:space="preserve">This may lead to an error arising thereby relying on the estimates. Hence, the computation is as follows; Unemployment rate divided by the labour force times 100%. </w:t>
      </w:r>
    </w:p>
    <w:p w:rsidR="0032293E" w:rsidRDefault="00B6757D" w:rsidP="00C964F8">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Causes of Unemployment in the New Zealand Economy</w:t>
      </w:r>
    </w:p>
    <w:p w:rsidR="00B6757D" w:rsidRDefault="00B6757D" w:rsidP="00B6757D">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Pr>
          <w:rFonts w:ascii="Times New Roman" w:eastAsia="Times New Roman" w:hAnsi="Times New Roman" w:cs="Times New Roman"/>
          <w:sz w:val="24"/>
          <w:szCs w:val="24"/>
          <w:lang w:eastAsia="en-GB"/>
        </w:rPr>
        <w:t>There are different causes that lead to unemployment. First, when the economy experiences a recession, the</w:t>
      </w:r>
      <w:r w:rsidR="00AE35C1">
        <w:rPr>
          <w:rFonts w:ascii="Times New Roman" w:eastAsia="Times New Roman" w:hAnsi="Times New Roman" w:cs="Times New Roman"/>
          <w:sz w:val="24"/>
          <w:szCs w:val="24"/>
          <w:lang w:eastAsia="en-GB"/>
        </w:rPr>
        <w:t>re i</w:t>
      </w:r>
      <w:r>
        <w:rPr>
          <w:rFonts w:ascii="Times New Roman" w:eastAsia="Times New Roman" w:hAnsi="Times New Roman" w:cs="Times New Roman"/>
          <w:sz w:val="24"/>
          <w:szCs w:val="24"/>
          <w:lang w:eastAsia="en-GB"/>
        </w:rPr>
        <w:t>s likelihood of unemployment. The recession means that the market is not favouring the employers and they opt to lay off some of the employees. However, this issue is cyclical in nature as</w:t>
      </w:r>
      <w:r w:rsidR="00AE35C1">
        <w:rPr>
          <w:rFonts w:ascii="Times New Roman" w:eastAsia="Times New Roman" w:hAnsi="Times New Roman" w:cs="Times New Roman"/>
          <w:sz w:val="24"/>
          <w:szCs w:val="24"/>
          <w:lang w:eastAsia="en-GB"/>
        </w:rPr>
        <w:t xml:space="preserve"> at</w:t>
      </w:r>
      <w:r>
        <w:rPr>
          <w:rFonts w:ascii="Times New Roman" w:eastAsia="Times New Roman" w:hAnsi="Times New Roman" w:cs="Times New Roman"/>
          <w:sz w:val="24"/>
          <w:szCs w:val="24"/>
          <w:lang w:eastAsia="en-GB"/>
        </w:rPr>
        <w:t xml:space="preserve"> the time for boom, the rate of unemployment decreases as companies absorb most of the unemployed individuals</w:t>
      </w:r>
      <w:r w:rsidR="00851181" w:rsidRPr="00851181">
        <w:rPr>
          <w:rFonts w:ascii="Times New Roman" w:eastAsia="Times New Roman" w:hAnsi="Times New Roman" w:cs="Times New Roman"/>
          <w:sz w:val="24"/>
          <w:szCs w:val="24"/>
          <w:lang w:eastAsia="en-GB"/>
        </w:rPr>
        <w:t xml:space="preserve"> </w:t>
      </w:r>
      <w:r w:rsidR="00851181">
        <w:rPr>
          <w:rFonts w:ascii="Times New Roman" w:eastAsia="Times New Roman" w:hAnsi="Times New Roman" w:cs="Times New Roman"/>
          <w:sz w:val="24"/>
          <w:szCs w:val="24"/>
          <w:lang w:eastAsia="en-GB"/>
        </w:rPr>
        <w:t xml:space="preserve">(Snower, </w:t>
      </w:r>
      <w:r w:rsidR="00851181" w:rsidRPr="00AB4E39">
        <w:rPr>
          <w:rFonts w:ascii="Times New Roman" w:eastAsia="Times New Roman" w:hAnsi="Times New Roman" w:cs="Times New Roman"/>
          <w:sz w:val="24"/>
          <w:szCs w:val="24"/>
          <w:lang w:eastAsia="en-GB"/>
        </w:rPr>
        <w:t>1995</w:t>
      </w:r>
      <w:r w:rsidR="0085118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rsidR="00AB4E39" w:rsidRDefault="00B6757D" w:rsidP="00B6757D">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Secondly, unfavourable fiscal policies contribute to unemployment. The government imposes high levels of income taxes to companies making it unfavourable for them to operate and maintain the competitive environment. </w:t>
      </w:r>
      <w:r w:rsidR="00AB4E39">
        <w:rPr>
          <w:rFonts w:ascii="Times New Roman" w:eastAsia="Times New Roman" w:hAnsi="Times New Roman" w:cs="Times New Roman"/>
          <w:sz w:val="24"/>
          <w:szCs w:val="24"/>
          <w:lang w:eastAsia="en-GB"/>
        </w:rPr>
        <w:t xml:space="preserve">The government reduces spending hence does not </w:t>
      </w:r>
      <w:r w:rsidR="00AB4E39">
        <w:rPr>
          <w:rFonts w:ascii="Times New Roman" w:eastAsia="Times New Roman" w:hAnsi="Times New Roman" w:cs="Times New Roman"/>
          <w:sz w:val="24"/>
          <w:szCs w:val="24"/>
          <w:lang w:eastAsia="en-GB"/>
        </w:rPr>
        <w:lastRenderedPageBreak/>
        <w:t>chip in to support businesses maintain their financial muscles in the economy</w:t>
      </w:r>
      <w:r w:rsidR="00851181" w:rsidRPr="00851181">
        <w:rPr>
          <w:rFonts w:ascii="Times New Roman" w:eastAsia="Times New Roman" w:hAnsi="Times New Roman" w:cs="Times New Roman"/>
          <w:sz w:val="24"/>
          <w:szCs w:val="24"/>
          <w:lang w:eastAsia="en-GB"/>
        </w:rPr>
        <w:t xml:space="preserve"> </w:t>
      </w:r>
      <w:r w:rsidR="00851181">
        <w:rPr>
          <w:rFonts w:ascii="Times New Roman" w:eastAsia="Times New Roman" w:hAnsi="Times New Roman" w:cs="Times New Roman"/>
          <w:sz w:val="24"/>
          <w:szCs w:val="24"/>
          <w:lang w:eastAsia="en-GB"/>
        </w:rPr>
        <w:t>(Snower,</w:t>
      </w:r>
      <w:r w:rsidR="00851181" w:rsidRPr="00AB4E39">
        <w:rPr>
          <w:rFonts w:ascii="Times New Roman" w:eastAsia="Times New Roman" w:hAnsi="Times New Roman" w:cs="Times New Roman"/>
          <w:sz w:val="24"/>
          <w:szCs w:val="24"/>
          <w:lang w:eastAsia="en-GB"/>
        </w:rPr>
        <w:t xml:space="preserve"> 1995</w:t>
      </w:r>
      <w:r w:rsidR="00851181">
        <w:rPr>
          <w:rFonts w:ascii="Times New Roman" w:eastAsia="Times New Roman" w:hAnsi="Times New Roman" w:cs="Times New Roman"/>
          <w:sz w:val="24"/>
          <w:szCs w:val="24"/>
          <w:lang w:eastAsia="en-GB"/>
        </w:rPr>
        <w:t>)</w:t>
      </w:r>
      <w:r w:rsidR="00AB4E39">
        <w:rPr>
          <w:rFonts w:ascii="Times New Roman" w:eastAsia="Times New Roman" w:hAnsi="Times New Roman" w:cs="Times New Roman"/>
          <w:sz w:val="24"/>
          <w:szCs w:val="24"/>
          <w:lang w:eastAsia="en-GB"/>
        </w:rPr>
        <w:t>.</w:t>
      </w:r>
    </w:p>
    <w:p w:rsidR="00B6757D" w:rsidRPr="00B6757D" w:rsidRDefault="00AB4E39" w:rsidP="00B6757D">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Poor monetary policies contribute to high levels of unemployment. Increase in interest rates and exchange rates leads to increase in borrowing </w:t>
      </w:r>
      <w:r w:rsidR="00992316">
        <w:rPr>
          <w:rFonts w:ascii="Times New Roman" w:eastAsia="Times New Roman" w:hAnsi="Times New Roman" w:cs="Times New Roman"/>
          <w:sz w:val="24"/>
          <w:szCs w:val="24"/>
          <w:lang w:eastAsia="en-GB"/>
        </w:rPr>
        <w:t>costs (</w:t>
      </w:r>
      <w:r w:rsidR="00851181">
        <w:rPr>
          <w:rFonts w:ascii="Times New Roman" w:eastAsia="Times New Roman" w:hAnsi="Times New Roman" w:cs="Times New Roman"/>
          <w:sz w:val="24"/>
          <w:szCs w:val="24"/>
          <w:lang w:eastAsia="en-GB"/>
        </w:rPr>
        <w:t>Snower,</w:t>
      </w:r>
      <w:r w:rsidR="00851181" w:rsidRPr="00AB4E39">
        <w:rPr>
          <w:rFonts w:ascii="Times New Roman" w:eastAsia="Times New Roman" w:hAnsi="Times New Roman" w:cs="Times New Roman"/>
          <w:sz w:val="24"/>
          <w:szCs w:val="24"/>
          <w:lang w:eastAsia="en-GB"/>
        </w:rPr>
        <w:t xml:space="preserve"> 1995</w:t>
      </w:r>
      <w:r w:rsidR="0085118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This discourages borrowers and investors hence reducing their investments. Reduced investments mean that there is a reduction in employment leading to increased rates of unemployment.  </w:t>
      </w:r>
    </w:p>
    <w:p w:rsidR="0032293E" w:rsidRDefault="0032293E" w:rsidP="00C964F8">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Relationship between Inflation and Unemployment</w:t>
      </w:r>
    </w:p>
    <w:p w:rsidR="0074438A" w:rsidRDefault="0074438A" w:rsidP="00C964F8">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145A49">
        <w:rPr>
          <w:rFonts w:ascii="Times New Roman" w:eastAsia="Times New Roman" w:hAnsi="Times New Roman" w:cs="Times New Roman"/>
          <w:sz w:val="24"/>
          <w:szCs w:val="24"/>
          <w:lang w:eastAsia="en-GB"/>
        </w:rPr>
        <w:t>According to Mankiw, t</w:t>
      </w:r>
      <w:r w:rsidR="00A05230">
        <w:rPr>
          <w:rFonts w:ascii="Times New Roman" w:eastAsia="Times New Roman" w:hAnsi="Times New Roman" w:cs="Times New Roman"/>
          <w:sz w:val="24"/>
          <w:szCs w:val="24"/>
          <w:lang w:eastAsia="en-GB"/>
        </w:rPr>
        <w:t>he Philips curve theory shows that there is an inverse relationship between inflation and unemployment. This means that as inflation increases</w:t>
      </w:r>
      <w:r w:rsidR="00AE35C1">
        <w:rPr>
          <w:rFonts w:ascii="Times New Roman" w:eastAsia="Times New Roman" w:hAnsi="Times New Roman" w:cs="Times New Roman"/>
          <w:sz w:val="24"/>
          <w:szCs w:val="24"/>
          <w:lang w:eastAsia="en-GB"/>
        </w:rPr>
        <w:t>,</w:t>
      </w:r>
      <w:r w:rsidR="00A05230">
        <w:rPr>
          <w:rFonts w:ascii="Times New Roman" w:eastAsia="Times New Roman" w:hAnsi="Times New Roman" w:cs="Times New Roman"/>
          <w:sz w:val="24"/>
          <w:szCs w:val="24"/>
          <w:lang w:eastAsia="en-GB"/>
        </w:rPr>
        <w:t xml:space="preserve"> the rate of unemployment decreases. Philips curve contributed a lot in the economics of unemployment. Between 1861 and 1960, the curve predicts inflation rates alongside the rates of unemployment. The relationship between the two variables is not a linear one hence takes an L shape. Over those years, the predictions by the curve seemed stable. However, after 1960s the predictions became unstable</w:t>
      </w:r>
      <w:r w:rsidR="00145A49" w:rsidRPr="00145A49">
        <w:rPr>
          <w:rFonts w:ascii="Times New Roman" w:eastAsia="Times New Roman" w:hAnsi="Times New Roman" w:cs="Times New Roman"/>
          <w:sz w:val="24"/>
          <w:szCs w:val="24"/>
          <w:lang w:eastAsia="en-GB"/>
        </w:rPr>
        <w:t xml:space="preserve"> </w:t>
      </w:r>
      <w:r w:rsidR="00145A49">
        <w:rPr>
          <w:rFonts w:ascii="Times New Roman" w:eastAsia="Times New Roman" w:hAnsi="Times New Roman" w:cs="Times New Roman"/>
          <w:sz w:val="24"/>
          <w:szCs w:val="24"/>
          <w:lang w:eastAsia="en-GB"/>
        </w:rPr>
        <w:t xml:space="preserve">(Mankiw, </w:t>
      </w:r>
      <w:r w:rsidR="00145A49" w:rsidRPr="00A05230">
        <w:rPr>
          <w:rFonts w:ascii="Times New Roman" w:eastAsia="Times New Roman" w:hAnsi="Times New Roman" w:cs="Times New Roman"/>
          <w:sz w:val="24"/>
          <w:szCs w:val="24"/>
          <w:lang w:eastAsia="en-GB"/>
        </w:rPr>
        <w:t>2001</w:t>
      </w:r>
      <w:r w:rsidR="00145A49">
        <w:rPr>
          <w:rFonts w:ascii="Times New Roman" w:eastAsia="Times New Roman" w:hAnsi="Times New Roman" w:cs="Times New Roman"/>
          <w:sz w:val="24"/>
          <w:szCs w:val="24"/>
          <w:lang w:eastAsia="en-GB"/>
        </w:rPr>
        <w:t>)</w:t>
      </w:r>
      <w:r w:rsidR="00A05230">
        <w:rPr>
          <w:rFonts w:ascii="Times New Roman" w:eastAsia="Times New Roman" w:hAnsi="Times New Roman" w:cs="Times New Roman"/>
          <w:sz w:val="24"/>
          <w:szCs w:val="24"/>
          <w:lang w:eastAsia="en-GB"/>
        </w:rPr>
        <w:t xml:space="preserve">. </w:t>
      </w:r>
    </w:p>
    <w:p w:rsidR="00AE602D" w:rsidRPr="00AE602D" w:rsidRDefault="00AE602D" w:rsidP="00C964F8">
      <w:pPr>
        <w:spacing w:line="480" w:lineRule="auto"/>
        <w:rPr>
          <w:rFonts w:ascii="Times New Roman" w:eastAsia="Times New Roman" w:hAnsi="Times New Roman" w:cs="Times New Roman"/>
          <w:b/>
          <w:sz w:val="24"/>
          <w:szCs w:val="24"/>
          <w:u w:val="single"/>
          <w:lang w:eastAsia="en-GB"/>
        </w:rPr>
      </w:pPr>
      <w:r w:rsidRPr="00AE602D">
        <w:rPr>
          <w:rFonts w:ascii="Times New Roman" w:eastAsia="Times New Roman" w:hAnsi="Times New Roman" w:cs="Times New Roman"/>
          <w:b/>
          <w:sz w:val="24"/>
          <w:szCs w:val="24"/>
          <w:u w:val="single"/>
          <w:lang w:eastAsia="en-GB"/>
        </w:rPr>
        <w:t>Philips Curve</w:t>
      </w:r>
    </w:p>
    <w:p w:rsidR="00145A49" w:rsidRPr="00AE602D" w:rsidRDefault="00AE602D" w:rsidP="00C964F8">
      <w:pPr>
        <w:spacing w:line="480" w:lineRule="auto"/>
        <w:rPr>
          <w:rFonts w:ascii="Times New Roman" w:eastAsia="Times New Roman" w:hAnsi="Times New Roman" w:cs="Times New Roman"/>
          <w:sz w:val="24"/>
          <w:szCs w:val="24"/>
          <w:lang w:eastAsia="en-GB"/>
        </w:rPr>
      </w:pPr>
      <w:r w:rsidRPr="00AE602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3E100B3" wp14:editId="69E49051">
                <wp:simplePos x="0" y="0"/>
                <wp:positionH relativeFrom="column">
                  <wp:posOffset>1051560</wp:posOffset>
                </wp:positionH>
                <wp:positionV relativeFrom="paragraph">
                  <wp:posOffset>-111760</wp:posOffset>
                </wp:positionV>
                <wp:extent cx="2849880" cy="2468880"/>
                <wp:effectExtent l="0" t="0" r="26670" b="26670"/>
                <wp:wrapNone/>
                <wp:docPr id="11" name="Freeform 11"/>
                <wp:cNvGraphicFramePr/>
                <a:graphic xmlns:a="http://schemas.openxmlformats.org/drawingml/2006/main">
                  <a:graphicData uri="http://schemas.microsoft.com/office/word/2010/wordprocessingShape">
                    <wps:wsp>
                      <wps:cNvSpPr/>
                      <wps:spPr>
                        <a:xfrm>
                          <a:off x="0" y="0"/>
                          <a:ext cx="2849880" cy="2468880"/>
                        </a:xfrm>
                        <a:custGeom>
                          <a:avLst/>
                          <a:gdLst>
                            <a:gd name="connsiteX0" fmla="*/ 0 w 1714500"/>
                            <a:gd name="connsiteY0" fmla="*/ 0 h 1905000"/>
                            <a:gd name="connsiteX1" fmla="*/ 365760 w 1714500"/>
                            <a:gd name="connsiteY1" fmla="*/ 1280160 h 1905000"/>
                            <a:gd name="connsiteX2" fmla="*/ 1714500 w 1714500"/>
                            <a:gd name="connsiteY2" fmla="*/ 1905000 h 1905000"/>
                          </a:gdLst>
                          <a:ahLst/>
                          <a:cxnLst>
                            <a:cxn ang="0">
                              <a:pos x="connsiteX0" y="connsiteY0"/>
                            </a:cxn>
                            <a:cxn ang="0">
                              <a:pos x="connsiteX1" y="connsiteY1"/>
                            </a:cxn>
                            <a:cxn ang="0">
                              <a:pos x="connsiteX2" y="connsiteY2"/>
                            </a:cxn>
                          </a:cxnLst>
                          <a:rect l="l" t="t" r="r" b="b"/>
                          <a:pathLst>
                            <a:path w="1714500" h="1905000">
                              <a:moveTo>
                                <a:pt x="0" y="0"/>
                              </a:moveTo>
                              <a:cubicBezTo>
                                <a:pt x="40005" y="481330"/>
                                <a:pt x="80010" y="962660"/>
                                <a:pt x="365760" y="1280160"/>
                              </a:cubicBezTo>
                              <a:cubicBezTo>
                                <a:pt x="651510" y="1597660"/>
                                <a:pt x="1452880" y="1805940"/>
                                <a:pt x="1714500" y="19050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33C96" id="Freeform 11" o:spid="_x0000_s1026" style="position:absolute;margin-left:82.8pt;margin-top:-8.8pt;width:224.4pt;height:1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t0eQMAAI8IAAAOAAAAZHJzL2Uyb0RvYy54bWysVltv0zAUfkfiP1h+RGK5rO3Sah0aQ0NI&#10;E0xsiPHoOs4SkdjGdi/j1/PZuSwdmzYhXtxzcm4+37m4x+92TU02wthKySVNDmJKhOQqr+Ttkn67&#10;Pn+bUWIdkzmrlRRLeicsfXfy+tXxVi9EqkpV58IQOJF2sdVLWjqnF1FkeSkaZg+UFhLCQpmGObDm&#10;NsoN28J7U0dpHM+irTK5NooLa/H1QyukJ8F/UQjuvhSFFY7US4q7uXCacK78GZ0cs8WtYbqseHcN&#10;9g+3aFglEXRw9YE5Rtam+stVU3GjrCrcAVdNpIqi4iLkgGyS+EE2VyXTIuQCcKweYLL/zy3/vLk0&#10;pMpRu4QSyRrU6NwI4REn+AR8ttouoHalL03HWZA+2V1hGv+LNMguYHo3YCp2jnB8TLPJPMsAPYcs&#10;ncwyz8BPdG/O19Z9FCq4YpsL69qi5KACpHl3L66ktJUTN/BWNDXq9CYiMdmS5CiZTOO+mA/Vf+yr&#10;lySZx9B+Sv0GOAzeD2fTo9kLQoxtkjSLExg9GygdBepSeD6ZPaM2kf1IAPa2h46VPZp8Jzs4QRHm&#10;pzMODauV9bUbY4tC9Sywa2sFK1+LZ4wBw9g4tA/u8zJjZDY2TseRWyddBgZT7ee5DvPsKME8G0ow&#10;zytvwxaaOZ94T5IturtrEVKC7urv5Y3aiGsVNN2DHkbMeylfryr+Xvwe607QRNNw6UmWHB52DaWD&#10;nyzGOAfZfJbOZnuytqmCsOuVPtW9II+FnE2Taec3mc6PHjjGFKRh1oBjksXT+WQv7oCBF9/PgMd2&#10;FBisxy9M6ABk0OmnNPIbod0BgXJ3tfAI1vKrKLBL0E5J6K2wxcVZbciGoV75z74hgqY3Kaq6Hoza&#10;hnzSqNP1ZiJs9pcaDtohopJuMGwqqcxjV3W7/qpFqw84Rrl6cqXyO6xOo9o3xWp+XhnrLph1l8xg&#10;OaH8eBjdFxxFrdCDaLVAUVIq8/ux714fux1SSrZ4lJbU/lozIyipP0ls/XkyQUmJC8xkepSCMWPJ&#10;aiyR6+ZMAXdMJW4XSK/v6p4sjGq+4/089VEhYpIjNqbfYZxa5syBhwjvARenp4HGy4XGuJBXmveV&#10;1sj8evedGU08uaQO+/+z6h8wtuj3uu+uQdfXQ6rTtVNF5Zd+gLjFtWPw6oVG7F5o/6yO+aB1/z/i&#10;5A8AAAD//wMAUEsDBBQABgAIAAAAIQAy0AQQ4AAAAAsBAAAPAAAAZHJzL2Rvd25yZXYueG1sTI/B&#10;TsMwDIbvSLxDZCRuW9qxdVNpOk0IxHkbQuyWNW5T0ThVk27l7TEndvMvf/r9udhOrhMXHELrSUE6&#10;T0AgVd601Cj4OL7NNiBC1GR05wkV/GCAbXl/V+jc+Cvt8XKIjeASCrlWYGPscylDZdHpMPc9Eu9q&#10;PzgdOQ6NNIO+crnr5CJJMul0S3zB6h5fLFbfh9EpOCafp/q02lj7ugsr0+7H+v1rVOrxYdo9g4g4&#10;xX8Y/vRZHUp2OvuRTBAd52yVMapglq55YCJLl0sQZwVP63QBsizk7Q/lLwAAAP//AwBQSwECLQAU&#10;AAYACAAAACEAtoM4kv4AAADhAQAAEwAAAAAAAAAAAAAAAAAAAAAAW0NvbnRlbnRfVHlwZXNdLnht&#10;bFBLAQItABQABgAIAAAAIQA4/SH/1gAAAJQBAAALAAAAAAAAAAAAAAAAAC8BAABfcmVscy8ucmVs&#10;c1BLAQItABQABgAIAAAAIQCDl0t0eQMAAI8IAAAOAAAAAAAAAAAAAAAAAC4CAABkcnMvZTJvRG9j&#10;LnhtbFBLAQItABQABgAIAAAAIQAy0AQQ4AAAAAsBAAAPAAAAAAAAAAAAAAAAANMFAABkcnMvZG93&#10;bnJldi54bWxQSwUGAAAAAAQABADzAAAA4AYAAAAA&#10;" path="m,c40005,481330,80010,962660,365760,1280160v285750,317500,1087120,525780,1348740,624840e" filled="f" strokecolor="black [3040]">
                <v:path arrowok="t" o:connecttype="custom" o:connectlocs="0,0;607974,1659087;2849880,2468880" o:connectangles="0,0,0"/>
              </v:shape>
            </w:pict>
          </mc:Fallback>
        </mc:AlternateContent>
      </w:r>
      <w:r w:rsidR="00811B5C" w:rsidRPr="00AE602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0816399" wp14:editId="7ED694D5">
                <wp:simplePos x="0" y="0"/>
                <wp:positionH relativeFrom="column">
                  <wp:posOffset>914400</wp:posOffset>
                </wp:positionH>
                <wp:positionV relativeFrom="paragraph">
                  <wp:posOffset>-302260</wp:posOffset>
                </wp:positionV>
                <wp:extent cx="38100" cy="2796540"/>
                <wp:effectExtent l="0" t="0" r="19050" b="22860"/>
                <wp:wrapNone/>
                <wp:docPr id="1" name="Straight Connector 1"/>
                <wp:cNvGraphicFramePr/>
                <a:graphic xmlns:a="http://schemas.openxmlformats.org/drawingml/2006/main">
                  <a:graphicData uri="http://schemas.microsoft.com/office/word/2010/wordprocessingShape">
                    <wps:wsp>
                      <wps:cNvCnPr/>
                      <wps:spPr>
                        <a:xfrm flipH="1">
                          <a:off x="0" y="0"/>
                          <a:ext cx="38100" cy="2796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64FF5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3.8pt" to="7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AKxQEAAMUDAAAOAAAAZHJzL2Uyb0RvYy54bWysU01v1DAQvSP1P1i+s8kuUNposz1sVTgg&#10;WLXwA1xnvLHwl8Zmk/33jJ3dUBUqIcTFytjz3sx7M1nfjNawA2DU3rV8uag5Ayd9p92+5d++3r2+&#10;4iwm4TphvIOWHyHym83Fq/UQGlj53psOkBGJi80QWt6nFJqqirIHK+LCB3D0qDxakSjEfdWhGIjd&#10;mmpV15fV4LEL6CXESLe30yPfFH6lQKYvSkVIzLScekvlxHI+5rParEWzRxF6LU9tiH/owgrtqOhM&#10;dSuSYD9Q/0ZltUQfvUoL6W3lldISigZSs6yfqXnoRYCihcyJYbYp/j9a+fmwQ6Y7mh1nTlga0UNC&#10;ofd9YlvvHBnokS2zT0OIDaVv3Q5PUQw7zKJHhZYpo8PHTJNvSBgbi8vH2WUYE5N0+eZqWdMoJL2s&#10;3l9fvntbplBNNBkcMKYP4C3LHy032mUTRCMOn2Ki0pR6TqEgtzU1Ur7S0UBONu4eFAmjglNLZaVg&#10;a5AdBC1D972IIq6SmSFKGzOD6lLyRdApN8OgrNnfAufsUtG7NAOtdh7/VDWN51bVlH9WPWnNsh99&#10;dyxjKXbQrhSXTnudl/FpXOC//r7NTwAAAP//AwBQSwMEFAAGAAgAAAAhAFDgyKPgAAAACwEAAA8A&#10;AABkcnMvZG93bnJldi54bWxMj8FOwzAQRO9I/IO1SFyq1iGkaQhxKlSJCxwKhQ9wYpNE2OsQu6n7&#10;92xPcJzZ0eybahutYbOe/OBQwN0qAaaxdWrATsDnx/OyAOaDRCWNQy3grD1s6+urSpbKnfBdz4fQ&#10;MSpBX0oBfQhjyblve22lX7lRI92+3GRlIDl1XE3yROXW8DRJcm7lgPShl6Pe9br9PhytgJf92+Kc&#10;xnzxs1k3uzgXJr56I8TtTXx6BBZ0DH9huOATOtTE1LgjKs8M6SyjLUHAMtvkwC6JdUJOI+D+IS2A&#10;1xX/v6H+BQAA//8DAFBLAQItABQABgAIAAAAIQC2gziS/gAAAOEBAAATAAAAAAAAAAAAAAAAAAAA&#10;AABbQ29udGVudF9UeXBlc10ueG1sUEsBAi0AFAAGAAgAAAAhADj9If/WAAAAlAEAAAsAAAAAAAAA&#10;AAAAAAAALwEAAF9yZWxzLy5yZWxzUEsBAi0AFAAGAAgAAAAhADXf8ArFAQAAxQMAAA4AAAAAAAAA&#10;AAAAAAAALgIAAGRycy9lMm9Eb2MueG1sUEsBAi0AFAAGAAgAAAAhAFDgyKPgAAAACwEAAA8AAAAA&#10;AAAAAAAAAAAAHwQAAGRycy9kb3ducmV2LnhtbFBLBQYAAAAABAAEAPMAAAAsBQAAAAA=&#10;" strokecolor="black [3040]"/>
            </w:pict>
          </mc:Fallback>
        </mc:AlternateContent>
      </w:r>
    </w:p>
    <w:p w:rsidR="00811B5C" w:rsidRPr="00AE602D" w:rsidRDefault="00811B5C" w:rsidP="00C964F8">
      <w:pPr>
        <w:spacing w:line="480" w:lineRule="auto"/>
        <w:jc w:val="center"/>
        <w:rPr>
          <w:rFonts w:ascii="Times New Roman" w:hAnsi="Times New Roman" w:cs="Times New Roman"/>
          <w:sz w:val="24"/>
          <w:szCs w:val="24"/>
        </w:rPr>
      </w:pPr>
    </w:p>
    <w:p w:rsidR="00811B5C" w:rsidRPr="00AE602D" w:rsidRDefault="00811B5C" w:rsidP="00AE602D">
      <w:pPr>
        <w:tabs>
          <w:tab w:val="left" w:pos="1380"/>
        </w:tabs>
        <w:spacing w:line="240" w:lineRule="auto"/>
        <w:rPr>
          <w:rFonts w:ascii="Times New Roman" w:hAnsi="Times New Roman" w:cs="Times New Roman"/>
          <w:sz w:val="24"/>
          <w:szCs w:val="24"/>
        </w:rPr>
      </w:pPr>
      <w:r w:rsidRPr="00AE602D">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918AEB0" wp14:editId="12F245D2">
                <wp:simplePos x="0" y="0"/>
                <wp:positionH relativeFrom="column">
                  <wp:posOffset>1318260</wp:posOffset>
                </wp:positionH>
                <wp:positionV relativeFrom="paragraph">
                  <wp:posOffset>93345</wp:posOffset>
                </wp:positionV>
                <wp:extent cx="0" cy="1455420"/>
                <wp:effectExtent l="0" t="0" r="19050" b="11430"/>
                <wp:wrapNone/>
                <wp:docPr id="13" name="Straight Connector 13"/>
                <wp:cNvGraphicFramePr/>
                <a:graphic xmlns:a="http://schemas.openxmlformats.org/drawingml/2006/main">
                  <a:graphicData uri="http://schemas.microsoft.com/office/word/2010/wordprocessingShape">
                    <wps:wsp>
                      <wps:cNvCnPr/>
                      <wps:spPr>
                        <a:xfrm>
                          <a:off x="0" y="0"/>
                          <a:ext cx="0" cy="1455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6EB02"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7.35pt" to="103.8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swuQEAAMUDAAAOAAAAZHJzL2Uyb0RvYy54bWysU8tu2zAQvBfoPxC8x5LcpCgEyzk4SC9F&#10;YyTtBzDU0iLAF5asJf99l5StFGmBokUuFJfcmd0Zrja3kzXsCBi1dx1vVjVn4KTvtTt0/Pu3+6tP&#10;nMUkXC+Md9DxE0R+u33/bjOGFtZ+8KYHZETiYjuGjg8phbaqohzAirjyARxdKo9WJArxUPUoRmK3&#10;plrX9cdq9NgH9BJipNO7+ZJvC79SINODUhESMx2n3lJZsazPea22G9EeUIRBy3Mb4j+6sEI7KrpQ&#10;3Ykk2A/Uv1FZLdFHr9JKelt5pbSEooHUNPUrNU+DCFC0kDkxLDbFt6OVX497ZLqnt/vAmROW3ugp&#10;odCHIbGdd44c9MjokpwaQ2wJsHN7PEcx7DHLnhTa/CVBbCrunhZ3YUpMzoeSTpvrm5vrdXG+egEG&#10;jOkzeMvypuNGuyxctOL4JSYqRqmXFApyI3PpsksnAznZuEdQJIaKNQVdxgh2BtlR0AAIKcGlJksh&#10;vpKdYUobswDrvwPP+RkKZcT+BbwgSmXv0gK22nn8U/U0XVpWc/7FgVl3tuDZ96fyKMUampWi8DzX&#10;eRh/jQv85e/b/gQAAP//AwBQSwMEFAAGAAgAAAAhAMtVFNDhAAAACgEAAA8AAABkcnMvZG93bnJl&#10;di54bWxMj81OwzAQhO9IvIO1SFxQ61DSH0KcCpCqHgpCbXgAN16SiHgdxU6a8vQs4gC33Z3R7Dfp&#10;erSNGLDztSMFt9MIBFLhTE2lgvd8M1mB8EGT0Y0jVHBGD+vs8iLViXEn2uNwCKXgEPKJVlCF0CZS&#10;+qJCq/3UtUisfbjO6sBrV0rT6ROH20bOomghra6JP1S6xecKi89DbxVsN0+4m5/7MjbzbX4z5C+v&#10;X28rpa6vxscHEAHH8GeGH3xGh4yZjq4n40WjYBYtF2xlIV6CYMPv4chDfHcPMkvl/wrZNwAAAP//&#10;AwBQSwECLQAUAAYACAAAACEAtoM4kv4AAADhAQAAEwAAAAAAAAAAAAAAAAAAAAAAW0NvbnRlbnRf&#10;VHlwZXNdLnhtbFBLAQItABQABgAIAAAAIQA4/SH/1gAAAJQBAAALAAAAAAAAAAAAAAAAAC8BAABf&#10;cmVscy8ucmVsc1BLAQItABQABgAIAAAAIQBS6kswuQEAAMUDAAAOAAAAAAAAAAAAAAAAAC4CAABk&#10;cnMvZTJvRG9jLnhtbFBLAQItABQABgAIAAAAIQDLVRTQ4QAAAAoBAAAPAAAAAAAAAAAAAAAAABME&#10;AABkcnMvZG93bnJldi54bWxQSwUGAAAAAAQABADzAAAAIQUAAAAA&#10;" strokecolor="#4579b8 [3044]"/>
            </w:pict>
          </mc:Fallback>
        </mc:AlternateContent>
      </w:r>
      <w:r w:rsidRPr="00AE602D">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736D3F62" wp14:editId="41259859">
                <wp:simplePos x="0" y="0"/>
                <wp:positionH relativeFrom="column">
                  <wp:posOffset>975360</wp:posOffset>
                </wp:positionH>
                <wp:positionV relativeFrom="paragraph">
                  <wp:posOffset>108585</wp:posOffset>
                </wp:positionV>
                <wp:extent cx="342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997E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6.8pt,8.55pt" to="103.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lytgEAAMQDAAAOAAAAZHJzL2Uyb0RvYy54bWysU9Gu0zAMfUfiH6K8s3YDIajW3YddwQuC&#10;iQsfkJs6a6Qkjpywdn+Pk229CJAQiJc0jn1sn2N3ezd7J05AyWLo5XrVSgFB42DDsZdfv7x78UaK&#10;lFUYlMMAvTxDkne758+2U+xggyO6AUhwkpC6KfZyzDl2TZP0CF6lFUYI7DRIXmU26dgMpCbO7l2z&#10;advXzYQ0REINKfHr/cUpdzW/MaDzJ2MSZOF6yb3lelI9H8vZ7LaqO5KKo9XXNtQ/dOGVDVx0SXWv&#10;shLfyP6SyltNmNDklUbfoDFWQ+XAbNbtT2weRhWhcmFxUlxkSv8vrf54OpCwA89uI0VQnmf0kEnZ&#10;45jFHkNgBZEEO1mpKaaOAftwoKuV4oEK7dmQL18mJOaq7nlRF+YsND++fLV52/IM9M3VPOEipfwe&#10;0Ity6aWzofBWnTp9SJlrcegthI3Sx6VyveWzgxLswmcwzIVrrSu6bhHsHYmT4vkrrSHkdWHC+Wp0&#10;gRnr3AJs/wy8xhco1A37G/CCqJUx5AXsbUD6XfU831o2l/ibAhfeRYJHHM51JlUaXpXK8LrWZRd/&#10;tCv86efbfQcAAP//AwBQSwMEFAAGAAgAAAAhAFmViVTfAAAACQEAAA8AAABkcnMvZG93bnJldi54&#10;bWxMj8FOwzAQRO9I/Qdrkbgg6rSQtgpxKkCqeoCqouED3HhJosbrKHbSlK9nEQe47cyOZt+m69E2&#10;YsDO144UzKYRCKTCmZpKBR/55m4FwgdNRjeOUMEFPayzyVWqE+PO9I7DIZSCS8gnWkEVQptI6YsK&#10;rfZT1yLx7tN1VgeWXSlNp89cbhs5j6KFtLomvlDpFl8qLE6H3irYbp7xNb705YOJt/ntkL/tvvYr&#10;pW6ux6dHEAHH8BeGH3xGh4yZjq4n40XDOr5fcJSH5QwEB+bRko3jryGzVP7/IPsGAAD//wMAUEsB&#10;Ai0AFAAGAAgAAAAhALaDOJL+AAAA4QEAABMAAAAAAAAAAAAAAAAAAAAAAFtDb250ZW50X1R5cGVz&#10;XS54bWxQSwECLQAUAAYACAAAACEAOP0h/9YAAACUAQAACwAAAAAAAAAAAAAAAAAvAQAAX3JlbHMv&#10;LnJlbHNQSwECLQAUAAYACAAAACEAktpJcrYBAADEAwAADgAAAAAAAAAAAAAAAAAuAgAAZHJzL2Uy&#10;b0RvYy54bWxQSwECLQAUAAYACAAAACEAWZWJVN8AAAAJAQAADwAAAAAAAAAAAAAAAAAQBAAAZHJz&#10;L2Rvd25yZXYueG1sUEsFBgAAAAAEAAQA8wAAABwFAAAAAA==&#10;" strokecolor="#4579b8 [3044]"/>
            </w:pict>
          </mc:Fallback>
        </mc:AlternateContent>
      </w:r>
      <w:r w:rsidR="00AE602D" w:rsidRPr="00AE602D">
        <w:rPr>
          <w:rFonts w:ascii="Times New Roman" w:hAnsi="Times New Roman" w:cs="Times New Roman"/>
          <w:sz w:val="24"/>
          <w:szCs w:val="24"/>
        </w:rPr>
        <w:t>Inflation rate</w:t>
      </w:r>
      <w:r w:rsidR="00AE602D">
        <w:rPr>
          <w:rFonts w:ascii="Times New Roman" w:hAnsi="Times New Roman" w:cs="Times New Roman"/>
          <w:sz w:val="24"/>
          <w:szCs w:val="24"/>
        </w:rPr>
        <w:t xml:space="preserve"> 6            </w:t>
      </w:r>
      <w:r w:rsidRPr="00AE602D">
        <w:rPr>
          <w:rFonts w:ascii="Times New Roman" w:hAnsi="Times New Roman" w:cs="Times New Roman"/>
          <w:sz w:val="24"/>
          <w:szCs w:val="24"/>
        </w:rPr>
        <w:t>B</w:t>
      </w:r>
    </w:p>
    <w:p w:rsidR="00811B5C" w:rsidRPr="00AE602D" w:rsidRDefault="00AE602D" w:rsidP="00AE602D">
      <w:pPr>
        <w:spacing w:line="240" w:lineRule="auto"/>
        <w:rPr>
          <w:rFonts w:ascii="Times New Roman" w:hAnsi="Times New Roman" w:cs="Times New Roman"/>
          <w:sz w:val="24"/>
          <w:szCs w:val="24"/>
        </w:rPr>
      </w:pPr>
      <w:r w:rsidRPr="00AE602D">
        <w:rPr>
          <w:rFonts w:ascii="Times New Roman" w:hAnsi="Times New Roman" w:cs="Times New Roman"/>
          <w:sz w:val="24"/>
          <w:szCs w:val="24"/>
        </w:rPr>
        <w:t>(Percentage)</w:t>
      </w:r>
    </w:p>
    <w:p w:rsidR="00811B5C" w:rsidRPr="00AE602D" w:rsidRDefault="00811B5C" w:rsidP="00811B5C">
      <w:pPr>
        <w:tabs>
          <w:tab w:val="left" w:pos="1476"/>
        </w:tabs>
        <w:spacing w:line="480" w:lineRule="auto"/>
        <w:rPr>
          <w:rFonts w:ascii="Times New Roman" w:hAnsi="Times New Roman" w:cs="Times New Roman"/>
          <w:sz w:val="24"/>
          <w:szCs w:val="24"/>
        </w:rPr>
      </w:pPr>
      <w:r w:rsidRPr="00AE602D">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5A527103" wp14:editId="27C66266">
                <wp:simplePos x="0" y="0"/>
                <wp:positionH relativeFrom="column">
                  <wp:posOffset>1790700</wp:posOffset>
                </wp:positionH>
                <wp:positionV relativeFrom="paragraph">
                  <wp:posOffset>125095</wp:posOffset>
                </wp:positionV>
                <wp:extent cx="15240" cy="883920"/>
                <wp:effectExtent l="0" t="0" r="22860" b="11430"/>
                <wp:wrapNone/>
                <wp:docPr id="15" name="Straight Connector 15"/>
                <wp:cNvGraphicFramePr/>
                <a:graphic xmlns:a="http://schemas.openxmlformats.org/drawingml/2006/main">
                  <a:graphicData uri="http://schemas.microsoft.com/office/word/2010/wordprocessingShape">
                    <wps:wsp>
                      <wps:cNvCnPr/>
                      <wps:spPr>
                        <a:xfrm>
                          <a:off x="0" y="0"/>
                          <a:ext cx="15240" cy="883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E5D7A"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9.85pt" to="142.2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EwvAEAAMgDAAAOAAAAZHJzL2Uyb0RvYy54bWysU8GOEzEMvSPxD1HudNrCojLqdA9dwQVB&#10;xS4fkM04nUhJHDmh0/49TtrOIkBCrPaSiWM/2+/Zs749eicOQMli6ORiNpcCgsbehn0nvz98fLOS&#10;ImUVeuUwQCdPkOTt5vWr9RhbWOKArgcSnCSkdoydHHKObdMkPYBXaYYRAjsNkleZTdo3PamRs3vX&#10;LOfz982I1EdCDSnx693ZKTc1vzGg81djEmThOsm95XpSPR/L2WzWqt2TioPVlzbUM7rwygYuOqW6&#10;U1mJH2T/SOWtJkxo8kyjb9AYq6FyYDaL+W9s7gcVoXJhcVKcZEovl1Z/OexI2J5ndyNFUJ5ndJ9J&#10;2f2QxRZDYAWRBDtZqTGmlgHbsKOLleKOCu2jIV++TEgcq7qnSV04ZqH5cXGzfMcj0OxZrd5+WFbx&#10;mydspJQ/AXpRLp10NhTuqlWHzylzPQ69hrBRejlXr7d8clCCXfgGhvmUehVdNwm2jsRB8Q4orSHk&#10;RWHD+Wp0gRnr3ASc/xt4iS9QqFv2P+AJUStjyBPY24D0t+r5eG3ZnOOvCpx5FwkesT/VuVRpeF0q&#10;w8tql3381a7wpx9w8xMAAP//AwBQSwMEFAAGAAgAAAAhABvMqmLhAAAACgEAAA8AAABkcnMvZG93&#10;bnJldi54bWxMj8FOhEAQRO8m/sOkTbwYd5CAssiwUZPNHtQYFz9glmmByPQQZmBZv972pMeuqlS/&#10;KjaL7cWMo+8cKbhZRSCQamc6ahR8VNvrDIQPmozuHaGCE3rYlOdnhc6NO9I7zvvQCC4hn2sFbQhD&#10;LqWvW7Tar9yAxN6nG60OfI6NNKM+crntZRxFt9LqjvhDqwd8arH+2k9WwW77iM/paWoSk+6qq7l6&#10;ef1+y5S6vFge7kEEXMJfGH7xGR1KZjq4iYwXvYI4i3lLYGN9B4IDcZYkIA4spNkaZFnI/xPKHwAA&#10;AP//AwBQSwECLQAUAAYACAAAACEAtoM4kv4AAADhAQAAEwAAAAAAAAAAAAAAAAAAAAAAW0NvbnRl&#10;bnRfVHlwZXNdLnhtbFBLAQItABQABgAIAAAAIQA4/SH/1gAAAJQBAAALAAAAAAAAAAAAAAAAAC8B&#10;AABfcmVscy8ucmVsc1BLAQItABQABgAIAAAAIQAKijEwvAEAAMgDAAAOAAAAAAAAAAAAAAAAAC4C&#10;AABkcnMvZTJvRG9jLnhtbFBLAQItABQABgAIAAAAIQAbzKpi4QAAAAoBAAAPAAAAAAAAAAAAAAAA&#10;ABYEAABkcnMvZG93bnJldi54bWxQSwUGAAAAAAQABADzAAAAJAUAAAAA&#10;" strokecolor="#4579b8 [3044]"/>
            </w:pict>
          </mc:Fallback>
        </mc:AlternateContent>
      </w:r>
      <w:r w:rsidRPr="00AE602D">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0B9A286" wp14:editId="6C9C9C62">
                <wp:simplePos x="0" y="0"/>
                <wp:positionH relativeFrom="column">
                  <wp:posOffset>914400</wp:posOffset>
                </wp:positionH>
                <wp:positionV relativeFrom="paragraph">
                  <wp:posOffset>125095</wp:posOffset>
                </wp:positionV>
                <wp:extent cx="8915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3BD23" id="Straight Connector 1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9.85pt" to="142.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twEAAMQDAAAOAAAAZHJzL2Uyb0RvYy54bWysU8GOEzEMvSPxD1HudGZWC1pGne6hK7gg&#10;qFj4gGzG6URK4sgJnfbvcdJ2FgESAnHJxLGf7ffsWd8fvRMHoGQxDLJbtVJA0DjasB/k1y/vXt1J&#10;kbIKo3IYYJAnSPJ+8/LFeo493OCEbgQSnCSkfo6DnHKOfdMkPYFXaYURAjsNkleZTdo3I6mZs3vX&#10;3LTtm2ZGGiOhhpT49eHslJua3xjQ+ZMxCbJwg+Tecj2pnk/lbDZr1e9JxcnqSxvqH7rwygYuuqR6&#10;UFmJb2R/SeWtJkxo8kqjb9AYq6FyYDZd+xObx0lFqFxYnBQXmdL/S6s/HnYk7Mizu5UiKM8zesyk&#10;7H7KYoshsIJIgp2s1BxTz4Bt2NHFSnFHhfbRkC9fJiSOVd3Toi4cs9D8ePe2e33LM9BXV/OMi5Ty&#10;e0AvymWQzobCW/Xq8CFlrsWh1xA2Sh/nyvWWTw5KsAufwTAXrtVVdN0i2DoSB8XzV1pDyF1hwvlq&#10;dIEZ69wCbP8MvMQXKNQN+xvwgqiVMeQF7G1A+l31fLy2bM7xVwXOvIsETzie6kyqNLwqleFlrcsu&#10;/mhX+PPPt/kOAAD//wMAUEsDBBQABgAIAAAAIQDR2ipf3wAAAAkBAAAPAAAAZHJzL2Rvd25yZXYu&#10;eG1sTI/BTsMwEETvSPyDtUhcEHWoXAghTgVIVQ+AEA0f4MZLEhGvo9hJU76eRRzgtrM7mn2Tr2fX&#10;iQmH0HrScLVIQCBV3rZUa3gvN5cpiBANWdN5Qg1HDLAuTk9yk1l/oDecdrEWHEIhMxqaGPtMylA1&#10;6ExY+B6Jbx9+cCayHGppB3PgcNfJZZJcS2da4g+N6fGxwepzNzoN280DPq2OY63salteTOXzy9dr&#10;qvX52Xx/ByLiHP/M8IPP6FAw096PZIPoWCvFXSIPtzcg2LBMlQKx/13IIpf/GxTfAAAA//8DAFBL&#10;AQItABQABgAIAAAAIQC2gziS/gAAAOEBAAATAAAAAAAAAAAAAAAAAAAAAABbQ29udGVudF9UeXBl&#10;c10ueG1sUEsBAi0AFAAGAAgAAAAhADj9If/WAAAAlAEAAAsAAAAAAAAAAAAAAAAALwEAAF9yZWxz&#10;Ly5yZWxzUEsBAi0AFAAGAAgAAAAhAHf//jW3AQAAxAMAAA4AAAAAAAAAAAAAAAAALgIAAGRycy9l&#10;Mm9Eb2MueG1sUEsBAi0AFAAGAAgAAAAhANHaKl/fAAAACQEAAA8AAAAAAAAAAAAAAAAAEQQAAGRy&#10;cy9kb3ducmV2LnhtbFBLBQYAAAAABAAEAPMAAAAdBQAAAAA=&#10;" strokecolor="#4579b8 [3044]"/>
            </w:pict>
          </mc:Fallback>
        </mc:AlternateContent>
      </w:r>
      <w:r w:rsidR="00AE602D">
        <w:rPr>
          <w:rFonts w:ascii="Times New Roman" w:hAnsi="Times New Roman" w:cs="Times New Roman"/>
          <w:sz w:val="24"/>
          <w:szCs w:val="24"/>
        </w:rPr>
        <w:t xml:space="preserve">                      2                        </w:t>
      </w:r>
      <w:r w:rsidRPr="00AE602D">
        <w:rPr>
          <w:rFonts w:ascii="Times New Roman" w:hAnsi="Times New Roman" w:cs="Times New Roman"/>
          <w:sz w:val="24"/>
          <w:szCs w:val="24"/>
        </w:rPr>
        <w:t>A</w:t>
      </w:r>
    </w:p>
    <w:p w:rsidR="00811B5C" w:rsidRPr="00AE602D" w:rsidRDefault="00811B5C" w:rsidP="00C964F8">
      <w:pPr>
        <w:spacing w:line="480" w:lineRule="auto"/>
        <w:jc w:val="center"/>
        <w:rPr>
          <w:rFonts w:ascii="Times New Roman" w:hAnsi="Times New Roman" w:cs="Times New Roman"/>
          <w:sz w:val="24"/>
          <w:szCs w:val="24"/>
        </w:rPr>
      </w:pPr>
    </w:p>
    <w:p w:rsidR="00AE602D" w:rsidRPr="00AE602D" w:rsidRDefault="00AE602D" w:rsidP="00811B5C">
      <w:pPr>
        <w:spacing w:line="480" w:lineRule="auto"/>
        <w:ind w:left="1440"/>
        <w:rPr>
          <w:rFonts w:ascii="Times New Roman" w:hAnsi="Times New Roman" w:cs="Times New Roman"/>
          <w:sz w:val="24"/>
          <w:szCs w:val="24"/>
        </w:rPr>
      </w:pPr>
      <w:r w:rsidRPr="00AE602D">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4F285429" wp14:editId="59319829">
                <wp:simplePos x="0" y="0"/>
                <wp:positionH relativeFrom="column">
                  <wp:posOffset>861060</wp:posOffset>
                </wp:positionH>
                <wp:positionV relativeFrom="paragraph">
                  <wp:posOffset>19685</wp:posOffset>
                </wp:positionV>
                <wp:extent cx="3558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558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A38FF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1.55pt" to="3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atgEAALcDAAAOAAAAZHJzL2Uyb0RvYy54bWysU8GOEzEMvSPxD1HudNpC0WrU6R66gguC&#10;imU/IJtxOhFJHDmh0/49TtrOIkAIrfbiiZP3bD/bs749eicOQMli6ORiNpcCgsbehn0nH759eHMj&#10;Rcoq9MphgE6eIMnbzetX6zG2sMQBXQ8kOEhI7Rg7OeQc26ZJegCv0gwjBH40SF5ldmnf9KRGju5d&#10;s5zP3zcjUh8JNaTEt3fnR7mp8Y0Bnb8YkyAL10muLVdL1T4W22zWqt2TioPVlzLUM6rwygZOOoW6&#10;U1mJH2T/COWtJkxo8kyjb9AYq6FqYDWL+W9q7gcVoWrh5qQ4tSm9XFj9+bAjYftOLqUIyvOI7jMp&#10;ux+y2GII3EAksSx9GmNqGb4NO7p4Ke6oiD4a8uXLcsSx9vY09RaOWWi+fLta3aze8Qj09a15IkZK&#10;+SOgF+XQSWdDka1adfiUMidj6BXCTinknLqe8slBAbvwFQxL4WSLyq5LBFtH4qB4/P33RZHBsSqy&#10;UIx1biLN/026YAsN6mL9L3FC14wY8kT0NiD9LWs+Xks1Z/xV9Vlrkf2I/akOoraDt6Mqu2xyWb9f&#10;/Up/+t82PwEAAP//AwBQSwMEFAAGAAgAAAAhAJVKqaDcAAAABwEAAA8AAABkcnMvZG93bnJldi54&#10;bWxMj8tOwzAQRfdI/QdrkNhRp1SkbRqnqnisYJGmLFi68ZBEjcdR7CaBr2dgA8uje3XnTLqbbCsG&#10;7H3jSMFiHoFAKp1pqFLwdny+XYPwQZPRrSNU8IkedtnsKtWJcSMdcChCJXiEfKIV1CF0iZS+rNFq&#10;P3cdEmcfrrc6MPaVNL0eedy28i6KYml1Q3yh1h0+1Fiei4tVsHp6KfJufHz9yuVK5vngwvr8rtTN&#10;9bTfggg4hb8y/OizOmTsdHIXMl60zMv7mKsKlgsQnMebmH87/bLMUvnfP/sGAAD//wMAUEsBAi0A&#10;FAAGAAgAAAAhALaDOJL+AAAA4QEAABMAAAAAAAAAAAAAAAAAAAAAAFtDb250ZW50X1R5cGVzXS54&#10;bWxQSwECLQAUAAYACAAAACEAOP0h/9YAAACUAQAACwAAAAAAAAAAAAAAAAAvAQAAX3JlbHMvLnJl&#10;bHNQSwECLQAUAAYACAAAACEAvpgX2rYBAAC3AwAADgAAAAAAAAAAAAAAAAAuAgAAZHJzL2Uyb0Rv&#10;Yy54bWxQSwECLQAUAAYACAAAACEAlUqpoNwAAAAHAQAADwAAAAAAAAAAAAAAAAAQBAAAZHJzL2Rv&#10;d25yZXYueG1sUEsFBgAAAAAEAAQA8wAAABkFAAAAAA==&#10;" strokecolor="black [3040]"/>
            </w:pict>
          </mc:Fallback>
        </mc:AlternateContent>
      </w:r>
      <w:r w:rsidR="0032293E">
        <w:rPr>
          <w:rFonts w:ascii="Times New Roman" w:hAnsi="Times New Roman" w:cs="Times New Roman"/>
          <w:sz w:val="24"/>
          <w:szCs w:val="24"/>
        </w:rPr>
        <w:t xml:space="preserve">         </w:t>
      </w:r>
      <w:r w:rsidR="00811B5C" w:rsidRPr="00AE602D">
        <w:rPr>
          <w:rFonts w:ascii="Times New Roman" w:hAnsi="Times New Roman" w:cs="Times New Roman"/>
          <w:sz w:val="24"/>
          <w:szCs w:val="24"/>
        </w:rPr>
        <w:t>3            5</w:t>
      </w:r>
      <w:r w:rsidRPr="00AE602D">
        <w:rPr>
          <w:rFonts w:ascii="Times New Roman" w:hAnsi="Times New Roman" w:cs="Times New Roman"/>
          <w:sz w:val="24"/>
          <w:szCs w:val="24"/>
        </w:rPr>
        <w:t xml:space="preserve">   </w:t>
      </w:r>
    </w:p>
    <w:p w:rsidR="00AE602D" w:rsidRPr="00AE602D" w:rsidRDefault="00AE602D" w:rsidP="00811B5C">
      <w:pPr>
        <w:spacing w:line="480" w:lineRule="auto"/>
        <w:ind w:left="1440"/>
        <w:rPr>
          <w:rFonts w:ascii="Times New Roman" w:hAnsi="Times New Roman" w:cs="Times New Roman"/>
          <w:sz w:val="24"/>
          <w:szCs w:val="24"/>
        </w:rPr>
      </w:pPr>
      <w:r w:rsidRPr="00AE602D">
        <w:rPr>
          <w:rFonts w:ascii="Times New Roman" w:hAnsi="Times New Roman" w:cs="Times New Roman"/>
          <w:sz w:val="24"/>
          <w:szCs w:val="24"/>
        </w:rPr>
        <w:lastRenderedPageBreak/>
        <w:t>Unemployment rate (percentage)</w:t>
      </w:r>
    </w:p>
    <w:p w:rsidR="0032293E" w:rsidRDefault="00AE602D" w:rsidP="0032293E">
      <w:pPr>
        <w:spacing w:line="480" w:lineRule="auto"/>
        <w:ind w:firstLine="720"/>
        <w:rPr>
          <w:rFonts w:ascii="Times New Roman" w:hAnsi="Times New Roman" w:cs="Times New Roman"/>
          <w:sz w:val="24"/>
          <w:szCs w:val="24"/>
        </w:rPr>
      </w:pPr>
      <w:r w:rsidRPr="00AE602D">
        <w:rPr>
          <w:rFonts w:ascii="Times New Roman" w:hAnsi="Times New Roman" w:cs="Times New Roman"/>
          <w:sz w:val="24"/>
          <w:szCs w:val="24"/>
        </w:rPr>
        <w:t>From the curve above, it is evident that</w:t>
      </w:r>
      <w:r>
        <w:rPr>
          <w:rFonts w:ascii="Times New Roman" w:hAnsi="Times New Roman" w:cs="Times New Roman"/>
          <w:sz w:val="24"/>
          <w:szCs w:val="24"/>
        </w:rPr>
        <w:t xml:space="preserve"> inflation is inversely related to unemployment. As the rate of un</w:t>
      </w:r>
      <w:r w:rsidR="0032293E">
        <w:rPr>
          <w:rFonts w:ascii="Times New Roman" w:hAnsi="Times New Roman" w:cs="Times New Roman"/>
          <w:sz w:val="24"/>
          <w:szCs w:val="24"/>
        </w:rPr>
        <w:t xml:space="preserve">employment increases from 0 to 3, the unemployment rate decreases from 6 to 2. In addition, as the unemployment rate increases to 5, the inflation rate decreases to 2. The theory in this case seems to be stable for the years </w:t>
      </w:r>
      <w:r w:rsidR="00851181">
        <w:rPr>
          <w:rFonts w:ascii="Times New Roman" w:hAnsi="Times New Roman" w:cs="Times New Roman"/>
          <w:sz w:val="24"/>
          <w:szCs w:val="24"/>
        </w:rPr>
        <w:t>up to</w:t>
      </w:r>
      <w:r w:rsidR="0032293E">
        <w:rPr>
          <w:rFonts w:ascii="Times New Roman" w:hAnsi="Times New Roman" w:cs="Times New Roman"/>
          <w:sz w:val="24"/>
          <w:szCs w:val="24"/>
        </w:rPr>
        <w:t xml:space="preserve"> 1960s. However, after 1960, Philips curve cannot be used for prediction purposes as it gives contradicting results because it is not </w:t>
      </w:r>
      <w:r w:rsidR="00851181">
        <w:rPr>
          <w:rFonts w:ascii="Times New Roman" w:hAnsi="Times New Roman" w:cs="Times New Roman"/>
          <w:sz w:val="24"/>
          <w:szCs w:val="24"/>
        </w:rPr>
        <w:t>stable</w:t>
      </w:r>
      <w:r w:rsidR="00851181">
        <w:rPr>
          <w:rFonts w:ascii="Times New Roman" w:eastAsia="Times New Roman" w:hAnsi="Times New Roman" w:cs="Times New Roman"/>
          <w:sz w:val="24"/>
          <w:szCs w:val="24"/>
          <w:lang w:eastAsia="en-GB"/>
        </w:rPr>
        <w:t xml:space="preserve"> (Mankiw, </w:t>
      </w:r>
      <w:r w:rsidR="00851181" w:rsidRPr="00A05230">
        <w:rPr>
          <w:rFonts w:ascii="Times New Roman" w:eastAsia="Times New Roman" w:hAnsi="Times New Roman" w:cs="Times New Roman"/>
          <w:sz w:val="24"/>
          <w:szCs w:val="24"/>
          <w:lang w:eastAsia="en-GB"/>
        </w:rPr>
        <w:t>2001</w:t>
      </w:r>
      <w:r w:rsidR="00851181">
        <w:rPr>
          <w:rFonts w:ascii="Times New Roman" w:eastAsia="Times New Roman" w:hAnsi="Times New Roman" w:cs="Times New Roman"/>
          <w:sz w:val="24"/>
          <w:szCs w:val="24"/>
          <w:lang w:eastAsia="en-GB"/>
        </w:rPr>
        <w:t>)</w:t>
      </w:r>
      <w:r w:rsidR="0032293E">
        <w:rPr>
          <w:rFonts w:ascii="Times New Roman" w:hAnsi="Times New Roman" w:cs="Times New Roman"/>
          <w:sz w:val="24"/>
          <w:szCs w:val="24"/>
        </w:rPr>
        <w:t xml:space="preserve">. In </w:t>
      </w:r>
      <w:r w:rsidR="00851181">
        <w:rPr>
          <w:rFonts w:ascii="Times New Roman" w:hAnsi="Times New Roman" w:cs="Times New Roman"/>
          <w:sz w:val="24"/>
          <w:szCs w:val="24"/>
        </w:rPr>
        <w:t>New</w:t>
      </w:r>
      <w:r w:rsidR="0032293E">
        <w:rPr>
          <w:rFonts w:ascii="Times New Roman" w:hAnsi="Times New Roman" w:cs="Times New Roman"/>
          <w:sz w:val="24"/>
          <w:szCs w:val="24"/>
        </w:rPr>
        <w:t xml:space="preserve"> Zealand, a similar case tends to appear </w:t>
      </w:r>
      <w:r w:rsidR="00851181">
        <w:rPr>
          <w:rFonts w:ascii="Times New Roman" w:hAnsi="Times New Roman" w:cs="Times New Roman"/>
          <w:sz w:val="24"/>
          <w:szCs w:val="24"/>
        </w:rPr>
        <w:t>concerning</w:t>
      </w:r>
      <w:r w:rsidR="0032293E">
        <w:rPr>
          <w:rFonts w:ascii="Times New Roman" w:hAnsi="Times New Roman" w:cs="Times New Roman"/>
          <w:sz w:val="24"/>
          <w:szCs w:val="24"/>
        </w:rPr>
        <w:t xml:space="preserve"> inflation and unemployment. The rates on inflation are high when the rate of unemployment is low. The </w:t>
      </w:r>
      <w:r w:rsidR="00A42290">
        <w:rPr>
          <w:rFonts w:ascii="Times New Roman" w:hAnsi="Times New Roman" w:cs="Times New Roman"/>
          <w:sz w:val="24"/>
          <w:szCs w:val="24"/>
        </w:rPr>
        <w:t xml:space="preserve">New Zealanders believe there exist a trade-off between inflation and unemployment. </w:t>
      </w:r>
      <w:r w:rsidR="00EF0B6C">
        <w:rPr>
          <w:rFonts w:ascii="Times New Roman" w:hAnsi="Times New Roman" w:cs="Times New Roman"/>
          <w:sz w:val="24"/>
          <w:szCs w:val="24"/>
        </w:rPr>
        <w:t>This is a past notion, which is no longer applicable in the recent periods. Despite the economic models, predict an inverse relationship, the inflation rates persist on the downside as the unemployment rates are falling.</w:t>
      </w:r>
    </w:p>
    <w:p w:rsidR="00EF0B6C" w:rsidRDefault="00EF0B6C" w:rsidP="00EF0B6C">
      <w:pPr>
        <w:spacing w:line="480" w:lineRule="auto"/>
        <w:jc w:val="center"/>
        <w:rPr>
          <w:rFonts w:ascii="Times New Roman" w:hAnsi="Times New Roman" w:cs="Times New Roman"/>
          <w:b/>
          <w:sz w:val="24"/>
          <w:szCs w:val="24"/>
        </w:rPr>
      </w:pPr>
      <w:r w:rsidRPr="00EF0B6C">
        <w:rPr>
          <w:rFonts w:ascii="Times New Roman" w:hAnsi="Times New Roman" w:cs="Times New Roman"/>
          <w:b/>
          <w:sz w:val="24"/>
          <w:szCs w:val="24"/>
        </w:rPr>
        <w:t>Policies the Government of New Zealand can use to reduce Unemployment</w:t>
      </w:r>
    </w:p>
    <w:p w:rsidR="00744DBA" w:rsidRDefault="00EF0B6C" w:rsidP="00EF0B6C">
      <w:pPr>
        <w:pStyle w:val="ListParagraph"/>
        <w:numPr>
          <w:ilvl w:val="0"/>
          <w:numId w:val="1"/>
        </w:numPr>
        <w:spacing w:line="480" w:lineRule="auto"/>
        <w:rPr>
          <w:rFonts w:ascii="Times New Roman" w:hAnsi="Times New Roman" w:cs="Times New Roman"/>
          <w:sz w:val="24"/>
          <w:szCs w:val="24"/>
        </w:rPr>
      </w:pPr>
      <w:r w:rsidRPr="00EF0B6C">
        <w:rPr>
          <w:rFonts w:ascii="Times New Roman" w:hAnsi="Times New Roman" w:cs="Times New Roman"/>
          <w:sz w:val="24"/>
          <w:szCs w:val="24"/>
        </w:rPr>
        <w:t xml:space="preserve">The government of </w:t>
      </w:r>
      <w:r w:rsidR="00992316" w:rsidRPr="00EF0B6C">
        <w:rPr>
          <w:rFonts w:ascii="Times New Roman" w:hAnsi="Times New Roman" w:cs="Times New Roman"/>
          <w:sz w:val="24"/>
          <w:szCs w:val="24"/>
        </w:rPr>
        <w:t>New Zealand</w:t>
      </w:r>
      <w:r w:rsidRPr="00EF0B6C">
        <w:rPr>
          <w:rFonts w:ascii="Times New Roman" w:hAnsi="Times New Roman" w:cs="Times New Roman"/>
          <w:sz w:val="24"/>
          <w:szCs w:val="24"/>
        </w:rPr>
        <w:t xml:space="preserve"> can use </w:t>
      </w:r>
      <w:r>
        <w:rPr>
          <w:rFonts w:ascii="Times New Roman" w:hAnsi="Times New Roman" w:cs="Times New Roman"/>
          <w:sz w:val="24"/>
          <w:szCs w:val="24"/>
        </w:rPr>
        <w:t xml:space="preserve">the fiscal policy to reduce unemployment. This includes government spending and taxation </w:t>
      </w:r>
      <w:r w:rsidR="00744DBA">
        <w:rPr>
          <w:rFonts w:ascii="Times New Roman" w:hAnsi="Times New Roman" w:cs="Times New Roman"/>
          <w:sz w:val="24"/>
          <w:szCs w:val="24"/>
        </w:rPr>
        <w:t>policies, which</w:t>
      </w:r>
      <w:r>
        <w:rPr>
          <w:rFonts w:ascii="Times New Roman" w:hAnsi="Times New Roman" w:cs="Times New Roman"/>
          <w:sz w:val="24"/>
          <w:szCs w:val="24"/>
        </w:rPr>
        <w:t xml:space="preserve"> will have an impact on the aggregate demand. </w:t>
      </w:r>
      <w:r w:rsidR="00744DBA">
        <w:rPr>
          <w:rFonts w:ascii="Times New Roman" w:hAnsi="Times New Roman" w:cs="Times New Roman"/>
          <w:sz w:val="24"/>
          <w:szCs w:val="24"/>
        </w:rPr>
        <w:t xml:space="preserve">Therefore, there is need to use expansionary fiscal policy where the government will need to reduce or lower the tax rates as they increase the government expenditure. In other words, the government needs to reduce tax rates in favour of businesses and attract investors to establish companies and other new entrants. The reduction in taxes is a motivation to the investors, and it will play a major role in development. </w:t>
      </w:r>
    </w:p>
    <w:p w:rsidR="00744DBA" w:rsidRDefault="00744DBA" w:rsidP="00744DBA">
      <w:pPr>
        <w:pStyle w:val="ListParagraph"/>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On the other hand, government needs to increase spending especially on infrastructure and government investment so that it can create employment for the job seekers. With these actions, the disposable income will increase. </w:t>
      </w:r>
    </w:p>
    <w:p w:rsidR="00744DBA" w:rsidRDefault="00744DBA" w:rsidP="00744DB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government can also use expansionary monetary policy to management unemployment levels. This will in return increase the economic growth of the company and the welfare of the citizens of New Zealand. </w:t>
      </w:r>
      <w:r w:rsidR="00992316">
        <w:rPr>
          <w:rFonts w:ascii="Times New Roman" w:hAnsi="Times New Roman" w:cs="Times New Roman"/>
          <w:sz w:val="24"/>
          <w:szCs w:val="24"/>
        </w:rPr>
        <w:t>Interne</w:t>
      </w:r>
      <w:r w:rsidR="00655CA0">
        <w:rPr>
          <w:rFonts w:ascii="Times New Roman" w:hAnsi="Times New Roman" w:cs="Times New Roman"/>
          <w:sz w:val="24"/>
          <w:szCs w:val="24"/>
        </w:rPr>
        <w:tab/>
      </w:r>
      <w:r>
        <w:rPr>
          <w:rFonts w:ascii="Times New Roman" w:hAnsi="Times New Roman" w:cs="Times New Roman"/>
          <w:sz w:val="24"/>
          <w:szCs w:val="24"/>
        </w:rPr>
        <w:t>st rates, exchange rates and money supply are a multiple of the aggregate demand. They</w:t>
      </w:r>
      <w:r w:rsidR="00655CA0">
        <w:rPr>
          <w:rFonts w:ascii="Times New Roman" w:hAnsi="Times New Roman" w:cs="Times New Roman"/>
          <w:sz w:val="24"/>
          <w:szCs w:val="24"/>
        </w:rPr>
        <w:t xml:space="preserve"> contribute to the changes in the AD in the New Z</w:t>
      </w:r>
      <w:r>
        <w:rPr>
          <w:rFonts w:ascii="Times New Roman" w:hAnsi="Times New Roman" w:cs="Times New Roman"/>
          <w:sz w:val="24"/>
          <w:szCs w:val="24"/>
        </w:rPr>
        <w:t>ealand</w:t>
      </w:r>
      <w:r w:rsidR="00655CA0">
        <w:rPr>
          <w:rFonts w:ascii="Times New Roman" w:hAnsi="Times New Roman" w:cs="Times New Roman"/>
          <w:sz w:val="24"/>
          <w:szCs w:val="24"/>
        </w:rPr>
        <w:t xml:space="preserve">. When using the monetary policy, it is expected that the interest rates will reduce hence encouraging borrowing by the customers. This means that the general borrowing costs for their customers including companies and investors will reduce. The reduction in the borrowing costs will encourage investments and other new developments leading to creation of jobs. Moreover, the availability of jobs will reduce the unemployment rates in the country. Not only the levels of unemployment will reduce, also the level of output in the economy will increase. </w:t>
      </w:r>
    </w:p>
    <w:p w:rsidR="00213B7B" w:rsidRDefault="00213B7B" w:rsidP="00744DB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structural unemployment in New Zealand, it is necessary to consider education and training policies. This means that the unemployed will receive formal training and education to support them be independent and at a position to create own employment. This is an acceptable procedure for developed economies and also undeveloped economies. </w:t>
      </w:r>
    </w:p>
    <w:p w:rsidR="00213B7B" w:rsidRDefault="00213B7B" w:rsidP="00744DB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government of New Zealand should provide employment subsidies to seal the gap of unemployment. </w:t>
      </w:r>
      <w:r w:rsidR="00B916DE">
        <w:rPr>
          <w:rFonts w:ascii="Times New Roman" w:hAnsi="Times New Roman" w:cs="Times New Roman"/>
          <w:sz w:val="24"/>
          <w:szCs w:val="24"/>
        </w:rPr>
        <w:t xml:space="preserve">This means that employment providers such as companies should be given tax breaks or subsidies. This is a factor for take along the long-term unemployed. The breaks assist in confidence creation and creating a desire to absorb the jobless who are seeking employment. However, this policy may be an expensive one since some may practice injustice ways just to take advantage of the tax breaks.  </w:t>
      </w:r>
    </w:p>
    <w:p w:rsidR="00B916DE" w:rsidRDefault="00B916DE" w:rsidP="00744DB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New Zealand needs to improve labour markets flexibility. The high structural rates differentiate the employed from unemployed. These rates restrict the employers from employing many individuals due to the nature of the costs. The restrictive labour markets </w:t>
      </w:r>
      <w:r>
        <w:rPr>
          <w:rFonts w:ascii="Times New Roman" w:hAnsi="Times New Roman" w:cs="Times New Roman"/>
          <w:sz w:val="24"/>
          <w:szCs w:val="24"/>
        </w:rPr>
        <w:lastRenderedPageBreak/>
        <w:t xml:space="preserve">discourage the employers from having many staffs. Therefore, the country needs to consider these policies in their fight against unemployment. </w:t>
      </w:r>
    </w:p>
    <w:p w:rsidR="00B916DE" w:rsidRPr="00B916DE" w:rsidRDefault="00B916DE" w:rsidP="00B916D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above policies base their origination on particular discussions. However, for the fiscal policies the </w:t>
      </w:r>
      <w:r w:rsidR="00EE4E2B">
        <w:rPr>
          <w:rFonts w:ascii="Times New Roman" w:hAnsi="Times New Roman" w:cs="Times New Roman"/>
          <w:sz w:val="24"/>
          <w:szCs w:val="24"/>
        </w:rPr>
        <w:t xml:space="preserve">Keynesian theory of income and employment defines how </w:t>
      </w:r>
      <w:r w:rsidR="00AB4E39">
        <w:rPr>
          <w:rFonts w:ascii="Times New Roman" w:hAnsi="Times New Roman" w:cs="Times New Roman"/>
          <w:sz w:val="24"/>
          <w:szCs w:val="24"/>
        </w:rPr>
        <w:t>i</w:t>
      </w:r>
      <w:r w:rsidR="00EE4E2B">
        <w:rPr>
          <w:rFonts w:ascii="Times New Roman" w:hAnsi="Times New Roman" w:cs="Times New Roman"/>
          <w:sz w:val="24"/>
          <w:szCs w:val="24"/>
        </w:rPr>
        <w:t>t</w:t>
      </w:r>
      <w:r w:rsidR="00AB4E39">
        <w:rPr>
          <w:rFonts w:ascii="Times New Roman" w:hAnsi="Times New Roman" w:cs="Times New Roman"/>
          <w:sz w:val="24"/>
          <w:szCs w:val="24"/>
        </w:rPr>
        <w:t xml:space="preserve"> i</w:t>
      </w:r>
      <w:r w:rsidR="00EE4E2B">
        <w:rPr>
          <w:rFonts w:ascii="Times New Roman" w:hAnsi="Times New Roman" w:cs="Times New Roman"/>
          <w:sz w:val="24"/>
          <w:szCs w:val="24"/>
        </w:rPr>
        <w:t>s applicable to reduce the rates of unemployment. Keyne discusses the unemployment issue that arises as a result of recession</w:t>
      </w:r>
      <w:r w:rsidR="00AB4E39" w:rsidRPr="00AB4E39">
        <w:rPr>
          <w:rFonts w:ascii="Times New Roman" w:eastAsia="Times New Roman" w:hAnsi="Times New Roman" w:cs="Times New Roman"/>
          <w:sz w:val="24"/>
          <w:szCs w:val="24"/>
          <w:lang w:eastAsia="en-GB"/>
        </w:rPr>
        <w:t xml:space="preserve"> </w:t>
      </w:r>
      <w:r w:rsidR="00AB4E39">
        <w:rPr>
          <w:rFonts w:ascii="Times New Roman" w:eastAsia="Times New Roman" w:hAnsi="Times New Roman" w:cs="Times New Roman"/>
          <w:sz w:val="24"/>
          <w:szCs w:val="24"/>
          <w:lang w:eastAsia="en-GB"/>
        </w:rPr>
        <w:t xml:space="preserve">(Jackman, Pissarides, and Savouri, </w:t>
      </w:r>
      <w:r w:rsidR="00AB4E39" w:rsidRPr="00AB4E39">
        <w:rPr>
          <w:rFonts w:ascii="Times New Roman" w:eastAsia="Times New Roman" w:hAnsi="Times New Roman" w:cs="Times New Roman"/>
          <w:sz w:val="24"/>
          <w:szCs w:val="24"/>
          <w:lang w:eastAsia="en-GB"/>
        </w:rPr>
        <w:t>1990</w:t>
      </w:r>
      <w:r w:rsidR="00AB4E39">
        <w:rPr>
          <w:rFonts w:ascii="Times New Roman" w:eastAsia="Times New Roman" w:hAnsi="Times New Roman" w:cs="Times New Roman"/>
          <w:sz w:val="24"/>
          <w:szCs w:val="24"/>
          <w:lang w:eastAsia="en-GB"/>
        </w:rPr>
        <w:t>)</w:t>
      </w:r>
      <w:r w:rsidR="00EE4E2B">
        <w:rPr>
          <w:rFonts w:ascii="Times New Roman" w:hAnsi="Times New Roman" w:cs="Times New Roman"/>
          <w:sz w:val="24"/>
          <w:szCs w:val="24"/>
        </w:rPr>
        <w:t xml:space="preserve">. He provides that during this period, there is a gap in employment as both capital and labour resources reduce drastically. From the argument, he says the government needs to intervene and help sort the problem of unemployment by creating additional demand for capital and labour. In addition, the state needs to encourage the employers by awarding tax reliefs, tax breaks and other incentives to absorb the unemployed. </w:t>
      </w:r>
    </w:p>
    <w:p w:rsidR="00CF03A4" w:rsidRPr="00DE64B0" w:rsidRDefault="00CF03A4" w:rsidP="00851181">
      <w:pPr>
        <w:spacing w:line="480" w:lineRule="auto"/>
        <w:jc w:val="center"/>
        <w:rPr>
          <w:rFonts w:ascii="Times New Roman" w:eastAsia="Times New Roman" w:hAnsi="Times New Roman" w:cs="Times New Roman"/>
          <w:b/>
          <w:bCs/>
          <w:sz w:val="24"/>
          <w:szCs w:val="24"/>
          <w:lang w:eastAsia="en-GB"/>
        </w:rPr>
      </w:pPr>
      <w:r w:rsidRPr="00AE602D">
        <w:rPr>
          <w:rFonts w:ascii="Times New Roman" w:hAnsi="Times New Roman" w:cs="Times New Roman"/>
          <w:sz w:val="24"/>
          <w:szCs w:val="24"/>
        </w:rPr>
        <w:br w:type="page"/>
      </w:r>
      <w:r w:rsidRPr="00DE64B0">
        <w:rPr>
          <w:rFonts w:ascii="Times New Roman" w:eastAsia="Times New Roman" w:hAnsi="Times New Roman" w:cs="Times New Roman"/>
          <w:b/>
          <w:bCs/>
          <w:sz w:val="24"/>
          <w:szCs w:val="24"/>
          <w:lang w:eastAsia="en-GB"/>
        </w:rPr>
        <w:lastRenderedPageBreak/>
        <w:t>References</w:t>
      </w:r>
    </w:p>
    <w:p w:rsidR="00851181" w:rsidRPr="00851181" w:rsidRDefault="00851181" w:rsidP="00851181">
      <w:pPr>
        <w:spacing w:after="0" w:line="480" w:lineRule="auto"/>
        <w:ind w:left="720" w:hanging="720"/>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 xml:space="preserve">Jackman, R., Pissarides, C., &amp; Savouri, S. (1990). Labour market policies and unemployment in the OECD. </w:t>
      </w:r>
      <w:r w:rsidRPr="00851181">
        <w:rPr>
          <w:rFonts w:ascii="Times New Roman" w:eastAsia="Times New Roman" w:hAnsi="Times New Roman" w:cs="Times New Roman"/>
          <w:i/>
          <w:iCs/>
          <w:sz w:val="24"/>
          <w:szCs w:val="24"/>
          <w:lang w:eastAsia="en-GB"/>
        </w:rPr>
        <w:t>Economic policy</w:t>
      </w:r>
      <w:r w:rsidRPr="00851181">
        <w:rPr>
          <w:rFonts w:ascii="Times New Roman" w:eastAsia="Times New Roman" w:hAnsi="Times New Roman" w:cs="Times New Roman"/>
          <w:sz w:val="24"/>
          <w:szCs w:val="24"/>
          <w:lang w:eastAsia="en-GB"/>
        </w:rPr>
        <w:t xml:space="preserve">, </w:t>
      </w:r>
      <w:r w:rsidRPr="00851181">
        <w:rPr>
          <w:rFonts w:ascii="Times New Roman" w:eastAsia="Times New Roman" w:hAnsi="Times New Roman" w:cs="Times New Roman"/>
          <w:i/>
          <w:iCs/>
          <w:sz w:val="24"/>
          <w:szCs w:val="24"/>
          <w:lang w:eastAsia="en-GB"/>
        </w:rPr>
        <w:t>5</w:t>
      </w:r>
      <w:r w:rsidRPr="00851181">
        <w:rPr>
          <w:rFonts w:ascii="Times New Roman" w:eastAsia="Times New Roman" w:hAnsi="Times New Roman" w:cs="Times New Roman"/>
          <w:sz w:val="24"/>
          <w:szCs w:val="24"/>
          <w:lang w:eastAsia="en-GB"/>
        </w:rPr>
        <w:t>(11), 449-490.</w:t>
      </w:r>
    </w:p>
    <w:p w:rsidR="00851181" w:rsidRPr="00851181" w:rsidRDefault="00851181" w:rsidP="00851181">
      <w:pPr>
        <w:spacing w:after="0" w:line="480" w:lineRule="auto"/>
        <w:ind w:left="720" w:hanging="720"/>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 xml:space="preserve">Mankiw, N. G. (2001). The inexorable and mysterious tradeoff between inflation and unemployment. </w:t>
      </w:r>
      <w:r w:rsidRPr="00851181">
        <w:rPr>
          <w:rFonts w:ascii="Times New Roman" w:eastAsia="Times New Roman" w:hAnsi="Times New Roman" w:cs="Times New Roman"/>
          <w:i/>
          <w:iCs/>
          <w:sz w:val="24"/>
          <w:szCs w:val="24"/>
          <w:lang w:eastAsia="en-GB"/>
        </w:rPr>
        <w:t>The Economic Journal</w:t>
      </w:r>
      <w:r w:rsidRPr="00851181">
        <w:rPr>
          <w:rFonts w:ascii="Times New Roman" w:eastAsia="Times New Roman" w:hAnsi="Times New Roman" w:cs="Times New Roman"/>
          <w:sz w:val="24"/>
          <w:szCs w:val="24"/>
          <w:lang w:eastAsia="en-GB"/>
        </w:rPr>
        <w:t xml:space="preserve">, </w:t>
      </w:r>
      <w:r w:rsidRPr="00851181">
        <w:rPr>
          <w:rFonts w:ascii="Times New Roman" w:eastAsia="Times New Roman" w:hAnsi="Times New Roman" w:cs="Times New Roman"/>
          <w:i/>
          <w:iCs/>
          <w:sz w:val="24"/>
          <w:szCs w:val="24"/>
          <w:lang w:eastAsia="en-GB"/>
        </w:rPr>
        <w:t>111</w:t>
      </w:r>
      <w:r w:rsidRPr="00851181">
        <w:rPr>
          <w:rFonts w:ascii="Times New Roman" w:eastAsia="Times New Roman" w:hAnsi="Times New Roman" w:cs="Times New Roman"/>
          <w:sz w:val="24"/>
          <w:szCs w:val="24"/>
          <w:lang w:eastAsia="en-GB"/>
        </w:rPr>
        <w:t>(471), 45-61.</w:t>
      </w:r>
    </w:p>
    <w:p w:rsidR="00851181" w:rsidRPr="00CF03A4" w:rsidRDefault="00851181" w:rsidP="00851181">
      <w:pPr>
        <w:spacing w:after="0" w:line="480" w:lineRule="auto"/>
        <w:ind w:left="720" w:hanging="720"/>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 xml:space="preserve">Pigou, A. C. (2013). </w:t>
      </w:r>
      <w:r w:rsidRPr="00851181">
        <w:rPr>
          <w:rFonts w:ascii="Times New Roman" w:eastAsia="Times New Roman" w:hAnsi="Times New Roman" w:cs="Times New Roman"/>
          <w:i/>
          <w:iCs/>
          <w:sz w:val="24"/>
          <w:szCs w:val="24"/>
          <w:lang w:eastAsia="en-GB"/>
        </w:rPr>
        <w:t>Theory of unemployment</w:t>
      </w:r>
      <w:r w:rsidRPr="00851181">
        <w:rPr>
          <w:rFonts w:ascii="Times New Roman" w:eastAsia="Times New Roman" w:hAnsi="Times New Roman" w:cs="Times New Roman"/>
          <w:sz w:val="24"/>
          <w:szCs w:val="24"/>
          <w:lang w:eastAsia="en-GB"/>
        </w:rPr>
        <w:t>. Routledge.</w:t>
      </w:r>
    </w:p>
    <w:p w:rsidR="00851181" w:rsidRPr="00851181" w:rsidRDefault="00851181" w:rsidP="00851181">
      <w:pPr>
        <w:spacing w:after="0" w:line="480" w:lineRule="auto"/>
        <w:ind w:left="720" w:hanging="720"/>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 xml:space="preserve">Snower, D. J. (1995). Evaluating unemployment policies: What do the underlying theories tell us?. </w:t>
      </w:r>
      <w:r w:rsidRPr="00851181">
        <w:rPr>
          <w:rFonts w:ascii="Times New Roman" w:eastAsia="Times New Roman" w:hAnsi="Times New Roman" w:cs="Times New Roman"/>
          <w:i/>
          <w:iCs/>
          <w:sz w:val="24"/>
          <w:szCs w:val="24"/>
          <w:lang w:eastAsia="en-GB"/>
        </w:rPr>
        <w:t>Oxford Review of Economic Policy</w:t>
      </w:r>
      <w:r w:rsidRPr="00851181">
        <w:rPr>
          <w:rFonts w:ascii="Times New Roman" w:eastAsia="Times New Roman" w:hAnsi="Times New Roman" w:cs="Times New Roman"/>
          <w:sz w:val="24"/>
          <w:szCs w:val="24"/>
          <w:lang w:eastAsia="en-GB"/>
        </w:rPr>
        <w:t xml:space="preserve">, </w:t>
      </w:r>
      <w:r w:rsidRPr="00851181">
        <w:rPr>
          <w:rFonts w:ascii="Times New Roman" w:eastAsia="Times New Roman" w:hAnsi="Times New Roman" w:cs="Times New Roman"/>
          <w:i/>
          <w:iCs/>
          <w:sz w:val="24"/>
          <w:szCs w:val="24"/>
          <w:lang w:eastAsia="en-GB"/>
        </w:rPr>
        <w:t>11</w:t>
      </w:r>
      <w:r w:rsidRPr="00851181">
        <w:rPr>
          <w:rFonts w:ascii="Times New Roman" w:eastAsia="Times New Roman" w:hAnsi="Times New Roman" w:cs="Times New Roman"/>
          <w:sz w:val="24"/>
          <w:szCs w:val="24"/>
          <w:lang w:eastAsia="en-GB"/>
        </w:rPr>
        <w:t>(1), 110-135.</w:t>
      </w:r>
    </w:p>
    <w:p w:rsidR="00851181" w:rsidRPr="00851181" w:rsidRDefault="00851181" w:rsidP="00851181">
      <w:pPr>
        <w:spacing w:after="0" w:line="480" w:lineRule="auto"/>
        <w:ind w:left="720" w:hanging="720"/>
        <w:rPr>
          <w:rFonts w:ascii="Times New Roman" w:eastAsia="Times New Roman" w:hAnsi="Times New Roman" w:cs="Times New Roman"/>
          <w:sz w:val="24"/>
          <w:szCs w:val="24"/>
          <w:lang w:eastAsia="en-GB"/>
        </w:rPr>
      </w:pPr>
      <w:r w:rsidRPr="00851181">
        <w:rPr>
          <w:rFonts w:ascii="Times New Roman" w:eastAsia="Times New Roman" w:hAnsi="Times New Roman" w:cs="Times New Roman"/>
          <w:sz w:val="24"/>
          <w:szCs w:val="24"/>
          <w:lang w:eastAsia="en-GB"/>
        </w:rPr>
        <w:t xml:space="preserve">Todaro, M. P. (1969). A model of labor migration and urban unemployment in less developed countries. </w:t>
      </w:r>
      <w:r w:rsidRPr="00851181">
        <w:rPr>
          <w:rFonts w:ascii="Times New Roman" w:eastAsia="Times New Roman" w:hAnsi="Times New Roman" w:cs="Times New Roman"/>
          <w:i/>
          <w:iCs/>
          <w:sz w:val="24"/>
          <w:szCs w:val="24"/>
          <w:lang w:eastAsia="en-GB"/>
        </w:rPr>
        <w:t>The American economic review</w:t>
      </w:r>
      <w:r w:rsidRPr="00851181">
        <w:rPr>
          <w:rFonts w:ascii="Times New Roman" w:eastAsia="Times New Roman" w:hAnsi="Times New Roman" w:cs="Times New Roman"/>
          <w:sz w:val="24"/>
          <w:szCs w:val="24"/>
          <w:lang w:eastAsia="en-GB"/>
        </w:rPr>
        <w:t xml:space="preserve">, </w:t>
      </w:r>
      <w:r w:rsidRPr="00851181">
        <w:rPr>
          <w:rFonts w:ascii="Times New Roman" w:eastAsia="Times New Roman" w:hAnsi="Times New Roman" w:cs="Times New Roman"/>
          <w:i/>
          <w:iCs/>
          <w:sz w:val="24"/>
          <w:szCs w:val="24"/>
          <w:lang w:eastAsia="en-GB"/>
        </w:rPr>
        <w:t>59</w:t>
      </w:r>
      <w:r w:rsidRPr="00851181">
        <w:rPr>
          <w:rFonts w:ascii="Times New Roman" w:eastAsia="Times New Roman" w:hAnsi="Times New Roman" w:cs="Times New Roman"/>
          <w:sz w:val="24"/>
          <w:szCs w:val="24"/>
          <w:lang w:eastAsia="en-GB"/>
        </w:rPr>
        <w:t>(1), 138-148.</w:t>
      </w:r>
    </w:p>
    <w:p w:rsidR="00FE0794" w:rsidRDefault="00F67836" w:rsidP="00C964F8">
      <w:pPr>
        <w:spacing w:line="480" w:lineRule="auto"/>
      </w:pPr>
    </w:p>
    <w:sectPr w:rsidR="00FE0794" w:rsidSect="00851181">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36" w:rsidRDefault="00F67836" w:rsidP="00851181">
      <w:pPr>
        <w:spacing w:after="0" w:line="240" w:lineRule="auto"/>
      </w:pPr>
      <w:r>
        <w:separator/>
      </w:r>
    </w:p>
  </w:endnote>
  <w:endnote w:type="continuationSeparator" w:id="0">
    <w:p w:rsidR="00F67836" w:rsidRDefault="00F67836" w:rsidP="0085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36" w:rsidRDefault="00F67836" w:rsidP="00851181">
      <w:pPr>
        <w:spacing w:after="0" w:line="240" w:lineRule="auto"/>
      </w:pPr>
      <w:r>
        <w:separator/>
      </w:r>
    </w:p>
  </w:footnote>
  <w:footnote w:type="continuationSeparator" w:id="0">
    <w:p w:rsidR="00F67836" w:rsidRDefault="00F67836" w:rsidP="0085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81" w:rsidRDefault="00851181" w:rsidP="00851181">
    <w:pPr>
      <w:pStyle w:val="Header"/>
      <w:tabs>
        <w:tab w:val="left" w:pos="9228"/>
      </w:tabs>
    </w:pPr>
    <w:r w:rsidRPr="00851181">
      <w:rPr>
        <w:rFonts w:ascii="Times New Roman" w:eastAsia="Times New Roman" w:hAnsi="Times New Roman" w:cs="Times New Roman"/>
        <w:sz w:val="24"/>
        <w:szCs w:val="24"/>
        <w:lang w:eastAsia="en-GB"/>
      </w:rPr>
      <w:t>UNEMPLOYMENT IN NEW ZEALAND ECONOMY</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851181">
      <w:rPr>
        <w:rFonts w:ascii="Times New Roman" w:eastAsia="Times New Roman" w:hAnsi="Times New Roman" w:cs="Times New Roman"/>
        <w:sz w:val="24"/>
        <w:szCs w:val="24"/>
        <w:lang w:eastAsia="en-GB"/>
      </w:rPr>
      <w:fldChar w:fldCharType="begin"/>
    </w:r>
    <w:r w:rsidRPr="00851181">
      <w:rPr>
        <w:rFonts w:ascii="Times New Roman" w:eastAsia="Times New Roman" w:hAnsi="Times New Roman" w:cs="Times New Roman"/>
        <w:sz w:val="24"/>
        <w:szCs w:val="24"/>
        <w:lang w:eastAsia="en-GB"/>
      </w:rPr>
      <w:instrText xml:space="preserve"> PAGE   \* MERGEFORMAT </w:instrText>
    </w:r>
    <w:r w:rsidRPr="00851181">
      <w:rPr>
        <w:rFonts w:ascii="Times New Roman" w:eastAsia="Times New Roman" w:hAnsi="Times New Roman" w:cs="Times New Roman"/>
        <w:sz w:val="24"/>
        <w:szCs w:val="24"/>
        <w:lang w:eastAsia="en-GB"/>
      </w:rPr>
      <w:fldChar w:fldCharType="separate"/>
    </w:r>
    <w:r w:rsidR="00FA7BFC">
      <w:rPr>
        <w:rFonts w:ascii="Times New Roman" w:eastAsia="Times New Roman" w:hAnsi="Times New Roman" w:cs="Times New Roman"/>
        <w:noProof/>
        <w:sz w:val="24"/>
        <w:szCs w:val="24"/>
        <w:lang w:eastAsia="en-GB"/>
      </w:rPr>
      <w:t>8</w:t>
    </w:r>
    <w:r w:rsidRPr="00851181">
      <w:rPr>
        <w:rFonts w:ascii="Times New Roman" w:eastAsia="Times New Roman" w:hAnsi="Times New Roman" w:cs="Times New Roman"/>
        <w:noProof/>
        <w:sz w:val="24"/>
        <w:szCs w:val="24"/>
        <w:lang w:eastAsia="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81" w:rsidRPr="00851181" w:rsidRDefault="00851181" w:rsidP="00851181">
    <w:pPr>
      <w:spacing w:line="480" w:lineRule="auto"/>
      <w:rPr>
        <w:rFonts w:ascii="Times New Roman" w:eastAsia="Times New Roman" w:hAnsi="Times New Roman" w:cs="Times New Roman"/>
        <w:sz w:val="24"/>
        <w:szCs w:val="24"/>
        <w:lang w:eastAsia="en-GB"/>
      </w:rPr>
    </w:pPr>
    <w:r w:rsidRPr="00851181">
      <w:rPr>
        <w:rFonts w:ascii="Times New Roman" w:hAnsi="Times New Roman" w:cs="Times New Roman"/>
        <w:sz w:val="24"/>
        <w:szCs w:val="24"/>
      </w:rPr>
      <w:t xml:space="preserve">Running head: </w:t>
    </w:r>
    <w:r w:rsidRPr="00851181">
      <w:rPr>
        <w:rFonts w:ascii="Times New Roman" w:eastAsia="Times New Roman" w:hAnsi="Times New Roman" w:cs="Times New Roman"/>
        <w:sz w:val="24"/>
        <w:szCs w:val="24"/>
        <w:lang w:eastAsia="en-GB"/>
      </w:rPr>
      <w:t>UNEMPLOYMENT IN NEW ZEALAND ECONOMY</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1CE2"/>
    <w:multiLevelType w:val="hybridMultilevel"/>
    <w:tmpl w:val="CD6A0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A4"/>
    <w:rsid w:val="000C01D4"/>
    <w:rsid w:val="001168C7"/>
    <w:rsid w:val="00145A49"/>
    <w:rsid w:val="00213B7B"/>
    <w:rsid w:val="00257CAB"/>
    <w:rsid w:val="0032293E"/>
    <w:rsid w:val="00350802"/>
    <w:rsid w:val="00541203"/>
    <w:rsid w:val="00655CA0"/>
    <w:rsid w:val="0074438A"/>
    <w:rsid w:val="00744DBA"/>
    <w:rsid w:val="00811B5C"/>
    <w:rsid w:val="00851181"/>
    <w:rsid w:val="00992316"/>
    <w:rsid w:val="009D4B53"/>
    <w:rsid w:val="00A05230"/>
    <w:rsid w:val="00A42290"/>
    <w:rsid w:val="00AB4E39"/>
    <w:rsid w:val="00AE35C1"/>
    <w:rsid w:val="00AE602D"/>
    <w:rsid w:val="00B34A1C"/>
    <w:rsid w:val="00B6757D"/>
    <w:rsid w:val="00B916DE"/>
    <w:rsid w:val="00BA042F"/>
    <w:rsid w:val="00C964F8"/>
    <w:rsid w:val="00CF03A4"/>
    <w:rsid w:val="00D34C49"/>
    <w:rsid w:val="00DE64B0"/>
    <w:rsid w:val="00EE4E2B"/>
    <w:rsid w:val="00EF0B6C"/>
    <w:rsid w:val="00F330EE"/>
    <w:rsid w:val="00F67836"/>
    <w:rsid w:val="00FA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F8"/>
    <w:rPr>
      <w:rFonts w:ascii="Tahoma" w:hAnsi="Tahoma" w:cs="Tahoma"/>
      <w:sz w:val="16"/>
      <w:szCs w:val="16"/>
    </w:rPr>
  </w:style>
  <w:style w:type="paragraph" w:styleId="ListParagraph">
    <w:name w:val="List Paragraph"/>
    <w:basedOn w:val="Normal"/>
    <w:uiPriority w:val="34"/>
    <w:qFormat/>
    <w:rsid w:val="00EF0B6C"/>
    <w:pPr>
      <w:ind w:left="720"/>
      <w:contextualSpacing/>
    </w:pPr>
  </w:style>
  <w:style w:type="paragraph" w:styleId="Header">
    <w:name w:val="header"/>
    <w:basedOn w:val="Normal"/>
    <w:link w:val="HeaderChar"/>
    <w:uiPriority w:val="99"/>
    <w:unhideWhenUsed/>
    <w:rsid w:val="00851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81"/>
  </w:style>
  <w:style w:type="paragraph" w:styleId="Footer">
    <w:name w:val="footer"/>
    <w:basedOn w:val="Normal"/>
    <w:link w:val="FooterChar"/>
    <w:uiPriority w:val="99"/>
    <w:unhideWhenUsed/>
    <w:rsid w:val="00851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F8"/>
    <w:rPr>
      <w:rFonts w:ascii="Tahoma" w:hAnsi="Tahoma" w:cs="Tahoma"/>
      <w:sz w:val="16"/>
      <w:szCs w:val="16"/>
    </w:rPr>
  </w:style>
  <w:style w:type="paragraph" w:styleId="ListParagraph">
    <w:name w:val="List Paragraph"/>
    <w:basedOn w:val="Normal"/>
    <w:uiPriority w:val="34"/>
    <w:qFormat/>
    <w:rsid w:val="00EF0B6C"/>
    <w:pPr>
      <w:ind w:left="720"/>
      <w:contextualSpacing/>
    </w:pPr>
  </w:style>
  <w:style w:type="paragraph" w:styleId="Header">
    <w:name w:val="header"/>
    <w:basedOn w:val="Normal"/>
    <w:link w:val="HeaderChar"/>
    <w:uiPriority w:val="99"/>
    <w:unhideWhenUsed/>
    <w:rsid w:val="00851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81"/>
  </w:style>
  <w:style w:type="paragraph" w:styleId="Footer">
    <w:name w:val="footer"/>
    <w:basedOn w:val="Normal"/>
    <w:link w:val="FooterChar"/>
    <w:uiPriority w:val="99"/>
    <w:unhideWhenUsed/>
    <w:rsid w:val="00851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79962">
      <w:bodyDiv w:val="1"/>
      <w:marLeft w:val="0"/>
      <w:marRight w:val="0"/>
      <w:marTop w:val="0"/>
      <w:marBottom w:val="0"/>
      <w:divBdr>
        <w:top w:val="none" w:sz="0" w:space="0" w:color="auto"/>
        <w:left w:val="none" w:sz="0" w:space="0" w:color="auto"/>
        <w:bottom w:val="none" w:sz="0" w:space="0" w:color="auto"/>
        <w:right w:val="none" w:sz="0" w:space="0" w:color="auto"/>
      </w:divBdr>
      <w:divsChild>
        <w:div w:id="953513039">
          <w:marLeft w:val="0"/>
          <w:marRight w:val="0"/>
          <w:marTop w:val="0"/>
          <w:marBottom w:val="0"/>
          <w:divBdr>
            <w:top w:val="none" w:sz="0" w:space="0" w:color="auto"/>
            <w:left w:val="none" w:sz="0" w:space="0" w:color="auto"/>
            <w:bottom w:val="none" w:sz="0" w:space="0" w:color="auto"/>
            <w:right w:val="none" w:sz="0" w:space="0" w:color="auto"/>
          </w:divBdr>
        </w:div>
      </w:divsChild>
    </w:div>
    <w:div w:id="414325034">
      <w:bodyDiv w:val="1"/>
      <w:marLeft w:val="0"/>
      <w:marRight w:val="0"/>
      <w:marTop w:val="0"/>
      <w:marBottom w:val="0"/>
      <w:divBdr>
        <w:top w:val="none" w:sz="0" w:space="0" w:color="auto"/>
        <w:left w:val="none" w:sz="0" w:space="0" w:color="auto"/>
        <w:bottom w:val="none" w:sz="0" w:space="0" w:color="auto"/>
        <w:right w:val="none" w:sz="0" w:space="0" w:color="auto"/>
      </w:divBdr>
      <w:divsChild>
        <w:div w:id="1728338771">
          <w:marLeft w:val="0"/>
          <w:marRight w:val="0"/>
          <w:marTop w:val="0"/>
          <w:marBottom w:val="0"/>
          <w:divBdr>
            <w:top w:val="none" w:sz="0" w:space="0" w:color="auto"/>
            <w:left w:val="none" w:sz="0" w:space="0" w:color="auto"/>
            <w:bottom w:val="none" w:sz="0" w:space="0" w:color="auto"/>
            <w:right w:val="none" w:sz="0" w:space="0" w:color="auto"/>
          </w:divBdr>
        </w:div>
      </w:divsChild>
    </w:div>
    <w:div w:id="469976122">
      <w:bodyDiv w:val="1"/>
      <w:marLeft w:val="0"/>
      <w:marRight w:val="0"/>
      <w:marTop w:val="0"/>
      <w:marBottom w:val="0"/>
      <w:divBdr>
        <w:top w:val="none" w:sz="0" w:space="0" w:color="auto"/>
        <w:left w:val="none" w:sz="0" w:space="0" w:color="auto"/>
        <w:bottom w:val="none" w:sz="0" w:space="0" w:color="auto"/>
        <w:right w:val="none" w:sz="0" w:space="0" w:color="auto"/>
      </w:divBdr>
      <w:divsChild>
        <w:div w:id="433012544">
          <w:marLeft w:val="0"/>
          <w:marRight w:val="0"/>
          <w:marTop w:val="0"/>
          <w:marBottom w:val="0"/>
          <w:divBdr>
            <w:top w:val="none" w:sz="0" w:space="0" w:color="auto"/>
            <w:left w:val="none" w:sz="0" w:space="0" w:color="auto"/>
            <w:bottom w:val="none" w:sz="0" w:space="0" w:color="auto"/>
            <w:right w:val="none" w:sz="0" w:space="0" w:color="auto"/>
          </w:divBdr>
        </w:div>
      </w:divsChild>
    </w:div>
    <w:div w:id="483354768">
      <w:bodyDiv w:val="1"/>
      <w:marLeft w:val="0"/>
      <w:marRight w:val="0"/>
      <w:marTop w:val="0"/>
      <w:marBottom w:val="0"/>
      <w:divBdr>
        <w:top w:val="none" w:sz="0" w:space="0" w:color="auto"/>
        <w:left w:val="none" w:sz="0" w:space="0" w:color="auto"/>
        <w:bottom w:val="none" w:sz="0" w:space="0" w:color="auto"/>
        <w:right w:val="none" w:sz="0" w:space="0" w:color="auto"/>
      </w:divBdr>
      <w:divsChild>
        <w:div w:id="1548449404">
          <w:marLeft w:val="0"/>
          <w:marRight w:val="0"/>
          <w:marTop w:val="0"/>
          <w:marBottom w:val="0"/>
          <w:divBdr>
            <w:top w:val="none" w:sz="0" w:space="0" w:color="auto"/>
            <w:left w:val="none" w:sz="0" w:space="0" w:color="auto"/>
            <w:bottom w:val="none" w:sz="0" w:space="0" w:color="auto"/>
            <w:right w:val="none" w:sz="0" w:space="0" w:color="auto"/>
          </w:divBdr>
        </w:div>
      </w:divsChild>
    </w:div>
    <w:div w:id="559095960">
      <w:bodyDiv w:val="1"/>
      <w:marLeft w:val="0"/>
      <w:marRight w:val="0"/>
      <w:marTop w:val="0"/>
      <w:marBottom w:val="0"/>
      <w:divBdr>
        <w:top w:val="none" w:sz="0" w:space="0" w:color="auto"/>
        <w:left w:val="none" w:sz="0" w:space="0" w:color="auto"/>
        <w:bottom w:val="none" w:sz="0" w:space="0" w:color="auto"/>
        <w:right w:val="none" w:sz="0" w:space="0" w:color="auto"/>
      </w:divBdr>
      <w:divsChild>
        <w:div w:id="514156312">
          <w:marLeft w:val="0"/>
          <w:marRight w:val="0"/>
          <w:marTop w:val="0"/>
          <w:marBottom w:val="0"/>
          <w:divBdr>
            <w:top w:val="none" w:sz="0" w:space="0" w:color="auto"/>
            <w:left w:val="none" w:sz="0" w:space="0" w:color="auto"/>
            <w:bottom w:val="none" w:sz="0" w:space="0" w:color="auto"/>
            <w:right w:val="none" w:sz="0" w:space="0" w:color="auto"/>
          </w:divBdr>
        </w:div>
      </w:divsChild>
    </w:div>
    <w:div w:id="722797662">
      <w:bodyDiv w:val="1"/>
      <w:marLeft w:val="0"/>
      <w:marRight w:val="0"/>
      <w:marTop w:val="0"/>
      <w:marBottom w:val="0"/>
      <w:divBdr>
        <w:top w:val="none" w:sz="0" w:space="0" w:color="auto"/>
        <w:left w:val="none" w:sz="0" w:space="0" w:color="auto"/>
        <w:bottom w:val="none" w:sz="0" w:space="0" w:color="auto"/>
        <w:right w:val="none" w:sz="0" w:space="0" w:color="auto"/>
      </w:divBdr>
      <w:divsChild>
        <w:div w:id="164134165">
          <w:marLeft w:val="0"/>
          <w:marRight w:val="0"/>
          <w:marTop w:val="0"/>
          <w:marBottom w:val="0"/>
          <w:divBdr>
            <w:top w:val="none" w:sz="0" w:space="0" w:color="auto"/>
            <w:left w:val="none" w:sz="0" w:space="0" w:color="auto"/>
            <w:bottom w:val="none" w:sz="0" w:space="0" w:color="auto"/>
            <w:right w:val="none" w:sz="0" w:space="0" w:color="auto"/>
          </w:divBdr>
        </w:div>
      </w:divsChild>
    </w:div>
    <w:div w:id="908347303">
      <w:bodyDiv w:val="1"/>
      <w:marLeft w:val="0"/>
      <w:marRight w:val="0"/>
      <w:marTop w:val="0"/>
      <w:marBottom w:val="0"/>
      <w:divBdr>
        <w:top w:val="none" w:sz="0" w:space="0" w:color="auto"/>
        <w:left w:val="none" w:sz="0" w:space="0" w:color="auto"/>
        <w:bottom w:val="none" w:sz="0" w:space="0" w:color="auto"/>
        <w:right w:val="none" w:sz="0" w:space="0" w:color="auto"/>
      </w:divBdr>
      <w:divsChild>
        <w:div w:id="1424916160">
          <w:marLeft w:val="0"/>
          <w:marRight w:val="0"/>
          <w:marTop w:val="0"/>
          <w:marBottom w:val="0"/>
          <w:divBdr>
            <w:top w:val="none" w:sz="0" w:space="0" w:color="auto"/>
            <w:left w:val="none" w:sz="0" w:space="0" w:color="auto"/>
            <w:bottom w:val="none" w:sz="0" w:space="0" w:color="auto"/>
            <w:right w:val="none" w:sz="0" w:space="0" w:color="auto"/>
          </w:divBdr>
        </w:div>
      </w:divsChild>
    </w:div>
    <w:div w:id="1711416612">
      <w:bodyDiv w:val="1"/>
      <w:marLeft w:val="0"/>
      <w:marRight w:val="0"/>
      <w:marTop w:val="0"/>
      <w:marBottom w:val="0"/>
      <w:divBdr>
        <w:top w:val="none" w:sz="0" w:space="0" w:color="auto"/>
        <w:left w:val="none" w:sz="0" w:space="0" w:color="auto"/>
        <w:bottom w:val="none" w:sz="0" w:space="0" w:color="auto"/>
        <w:right w:val="none" w:sz="0" w:space="0" w:color="auto"/>
      </w:divBdr>
      <w:divsChild>
        <w:div w:id="1008753733">
          <w:marLeft w:val="0"/>
          <w:marRight w:val="0"/>
          <w:marTop w:val="0"/>
          <w:marBottom w:val="0"/>
          <w:divBdr>
            <w:top w:val="none" w:sz="0" w:space="0" w:color="auto"/>
            <w:left w:val="none" w:sz="0" w:space="0" w:color="auto"/>
            <w:bottom w:val="none" w:sz="0" w:space="0" w:color="auto"/>
            <w:right w:val="none" w:sz="0" w:space="0" w:color="auto"/>
          </w:divBdr>
        </w:div>
      </w:divsChild>
    </w:div>
    <w:div w:id="1918587565">
      <w:bodyDiv w:val="1"/>
      <w:marLeft w:val="0"/>
      <w:marRight w:val="0"/>
      <w:marTop w:val="0"/>
      <w:marBottom w:val="0"/>
      <w:divBdr>
        <w:top w:val="none" w:sz="0" w:space="0" w:color="auto"/>
        <w:left w:val="none" w:sz="0" w:space="0" w:color="auto"/>
        <w:bottom w:val="none" w:sz="0" w:space="0" w:color="auto"/>
        <w:right w:val="none" w:sz="0" w:space="0" w:color="auto"/>
      </w:divBdr>
      <w:divsChild>
        <w:div w:id="632252059">
          <w:marLeft w:val="0"/>
          <w:marRight w:val="0"/>
          <w:marTop w:val="0"/>
          <w:marBottom w:val="0"/>
          <w:divBdr>
            <w:top w:val="none" w:sz="0" w:space="0" w:color="auto"/>
            <w:left w:val="none" w:sz="0" w:space="0" w:color="auto"/>
            <w:bottom w:val="none" w:sz="0" w:space="0" w:color="auto"/>
            <w:right w:val="none" w:sz="0" w:space="0" w:color="auto"/>
          </w:divBdr>
        </w:div>
      </w:divsChild>
    </w:div>
    <w:div w:id="2083864486">
      <w:bodyDiv w:val="1"/>
      <w:marLeft w:val="0"/>
      <w:marRight w:val="0"/>
      <w:marTop w:val="0"/>
      <w:marBottom w:val="0"/>
      <w:divBdr>
        <w:top w:val="none" w:sz="0" w:space="0" w:color="auto"/>
        <w:left w:val="none" w:sz="0" w:space="0" w:color="auto"/>
        <w:bottom w:val="none" w:sz="0" w:space="0" w:color="auto"/>
        <w:right w:val="none" w:sz="0" w:space="0" w:color="auto"/>
      </w:divBdr>
      <w:divsChild>
        <w:div w:id="117330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1759D2-DDB5-4D19-9205-8713E91E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2019-09-23T18:07:00Z</dcterms:created>
  <dcterms:modified xsi:type="dcterms:W3CDTF">2019-09-23T18:07:00Z</dcterms:modified>
</cp:coreProperties>
</file>