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3617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B36175">
            <w:t>Assessment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EE7DD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EE7DD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36175">
            <w:t>Assessment</w:t>
          </w:r>
        </w:sdtContent>
      </w:sdt>
    </w:p>
    <w:p w:rsidR="00B36175" w:rsidRPr="00C507B6" w:rsidRDefault="00B36175" w:rsidP="00117360">
      <w:pPr>
        <w:spacing w:before="240"/>
        <w:ind w:firstLine="0"/>
        <w:jc w:val="center"/>
        <w:rPr>
          <w:rFonts w:ascii="Times New Roman" w:hAnsi="Times New Roman" w:cs="Times New Roman"/>
          <w:b/>
        </w:rPr>
      </w:pPr>
      <w:bookmarkStart w:id="0" w:name="_GoBack"/>
      <w:bookmarkEnd w:id="0"/>
      <w:r w:rsidRPr="00C507B6">
        <w:rPr>
          <w:rFonts w:ascii="Times New Roman" w:hAnsi="Times New Roman" w:cs="Times New Roman"/>
          <w:b/>
        </w:rPr>
        <w:t>Enterprise-Wide Knowledge Management Systems</w:t>
      </w:r>
    </w:p>
    <w:p w:rsidR="00B36175" w:rsidRDefault="00B36175" w:rsidP="00B36175">
      <w:pPr>
        <w:jc w:val="both"/>
        <w:rPr>
          <w:rFonts w:ascii="Times New Roman" w:hAnsi="Times New Roman" w:cs="Times New Roman"/>
        </w:rPr>
      </w:pPr>
      <w:r>
        <w:rPr>
          <w:rFonts w:ascii="Times New Roman" w:hAnsi="Times New Roman" w:cs="Times New Roman"/>
        </w:rPr>
        <w:t xml:space="preserve">There are three major types of Knowledge Management Systems (KMS) that are used by different businesses and organizations for different purposes. But, the one that can be found used more than others by the companies, organizations, and businesses is </w:t>
      </w:r>
      <w:r w:rsidRPr="00E8783C">
        <w:rPr>
          <w:rFonts w:ascii="Times New Roman" w:hAnsi="Times New Roman" w:cs="Times New Roman"/>
        </w:rPr>
        <w:t>Enterprise-Wide Knowledge Management Systems</w:t>
      </w:r>
      <w:r>
        <w:rPr>
          <w:rFonts w:ascii="Times New Roman" w:hAnsi="Times New Roman" w:cs="Times New Roman"/>
        </w:rPr>
        <w:t>. This type of Knowledge Management system uses an array of different technologies to store structured and unstructured documents, locate employees’ expertise, search information, and disseminate knowledge (</w:t>
      </w:r>
      <w:r w:rsidRPr="00BE6058">
        <w:rPr>
          <w:rFonts w:ascii="Times New Roman" w:hAnsi="Times New Roman" w:cs="Times New Roman"/>
        </w:rPr>
        <w:t>Park, &amp; Kim, 20</w:t>
      </w:r>
      <w:r>
        <w:rPr>
          <w:rFonts w:ascii="Times New Roman" w:hAnsi="Times New Roman" w:cs="Times New Roman"/>
        </w:rPr>
        <w:t>1</w:t>
      </w:r>
      <w:r w:rsidRPr="00BE6058">
        <w:rPr>
          <w:rFonts w:ascii="Times New Roman" w:hAnsi="Times New Roman" w:cs="Times New Roman"/>
        </w:rPr>
        <w:t>6)</w:t>
      </w:r>
      <w:r>
        <w:rPr>
          <w:rFonts w:ascii="Times New Roman" w:hAnsi="Times New Roman" w:cs="Times New Roman"/>
        </w:rPr>
        <w:t xml:space="preserve">. </w:t>
      </w:r>
    </w:p>
    <w:p w:rsidR="00B36175" w:rsidRDefault="00B36175" w:rsidP="00B36175">
      <w:pPr>
        <w:jc w:val="both"/>
        <w:rPr>
          <w:rFonts w:ascii="Times New Roman" w:hAnsi="Times New Roman" w:cs="Times New Roman"/>
        </w:rPr>
      </w:pPr>
      <w:r w:rsidRPr="00E8783C">
        <w:rPr>
          <w:rFonts w:ascii="Times New Roman" w:hAnsi="Times New Roman" w:cs="Times New Roman"/>
        </w:rPr>
        <w:t>Enterprise-Wide Knowledge Management Systems</w:t>
      </w:r>
      <w:r>
        <w:rPr>
          <w:rFonts w:ascii="Times New Roman" w:hAnsi="Times New Roman" w:cs="Times New Roman"/>
        </w:rPr>
        <w:t xml:space="preserve"> provide value to an organization through the benefits it provides such as;</w:t>
      </w:r>
    </w:p>
    <w:p w:rsidR="00B36175" w:rsidRPr="002703A6" w:rsidRDefault="00B36175" w:rsidP="00B36175">
      <w:pPr>
        <w:pStyle w:val="ListParagraph"/>
        <w:numPr>
          <w:ilvl w:val="0"/>
          <w:numId w:val="16"/>
        </w:numPr>
        <w:spacing w:after="160"/>
        <w:jc w:val="both"/>
        <w:rPr>
          <w:rFonts w:ascii="Times New Roman" w:hAnsi="Times New Roman" w:cs="Times New Roman"/>
        </w:rPr>
      </w:pPr>
      <w:r w:rsidRPr="002703A6">
        <w:rPr>
          <w:rFonts w:ascii="Times New Roman" w:hAnsi="Times New Roman" w:cs="Times New Roman"/>
        </w:rPr>
        <w:t>Better organizational agility</w:t>
      </w:r>
    </w:p>
    <w:p w:rsidR="00B36175" w:rsidRPr="002703A6" w:rsidRDefault="00B36175" w:rsidP="00B36175">
      <w:pPr>
        <w:pStyle w:val="ListParagraph"/>
        <w:numPr>
          <w:ilvl w:val="0"/>
          <w:numId w:val="16"/>
        </w:numPr>
        <w:spacing w:after="160"/>
        <w:jc w:val="both"/>
        <w:rPr>
          <w:rFonts w:ascii="Times New Roman" w:hAnsi="Times New Roman" w:cs="Times New Roman"/>
        </w:rPr>
      </w:pPr>
      <w:r w:rsidRPr="002703A6">
        <w:rPr>
          <w:rFonts w:ascii="Times New Roman" w:hAnsi="Times New Roman" w:cs="Times New Roman"/>
        </w:rPr>
        <w:t xml:space="preserve">Better decision and problem-solving practices. </w:t>
      </w:r>
    </w:p>
    <w:p w:rsidR="00B36175" w:rsidRPr="002703A6" w:rsidRDefault="00B36175" w:rsidP="00B36175">
      <w:pPr>
        <w:pStyle w:val="ListParagraph"/>
        <w:numPr>
          <w:ilvl w:val="0"/>
          <w:numId w:val="16"/>
        </w:numPr>
        <w:spacing w:after="160"/>
        <w:jc w:val="both"/>
        <w:rPr>
          <w:rFonts w:ascii="Times New Roman" w:hAnsi="Times New Roman" w:cs="Times New Roman"/>
        </w:rPr>
      </w:pPr>
      <w:r w:rsidRPr="002703A6">
        <w:rPr>
          <w:rFonts w:ascii="Times New Roman" w:hAnsi="Times New Roman" w:cs="Times New Roman"/>
        </w:rPr>
        <w:t xml:space="preserve">Higher innovation and employee development. </w:t>
      </w:r>
    </w:p>
    <w:p w:rsidR="00B36175" w:rsidRPr="002703A6" w:rsidRDefault="00B36175" w:rsidP="00B36175">
      <w:pPr>
        <w:pStyle w:val="ListParagraph"/>
        <w:numPr>
          <w:ilvl w:val="0"/>
          <w:numId w:val="16"/>
        </w:numPr>
        <w:spacing w:after="160"/>
        <w:jc w:val="both"/>
        <w:rPr>
          <w:rFonts w:ascii="Times New Roman" w:hAnsi="Times New Roman" w:cs="Times New Roman"/>
        </w:rPr>
      </w:pPr>
      <w:r w:rsidRPr="002703A6">
        <w:rPr>
          <w:rFonts w:ascii="Times New Roman" w:hAnsi="Times New Roman" w:cs="Times New Roman"/>
        </w:rPr>
        <w:t xml:space="preserve">Sharing of expertise and better communication and business processes. </w:t>
      </w:r>
    </w:p>
    <w:p w:rsidR="00B36175" w:rsidRPr="005C6327" w:rsidRDefault="00B36175" w:rsidP="00117360">
      <w:pPr>
        <w:ind w:firstLine="0"/>
        <w:jc w:val="center"/>
        <w:rPr>
          <w:rFonts w:ascii="Times New Roman" w:hAnsi="Times New Roman" w:cs="Times New Roman"/>
          <w:b/>
        </w:rPr>
      </w:pPr>
      <w:r w:rsidRPr="005C6327">
        <w:rPr>
          <w:rFonts w:ascii="Times New Roman" w:hAnsi="Times New Roman" w:cs="Times New Roman"/>
          <w:b/>
        </w:rPr>
        <w:t>Balanced Scorecard</w:t>
      </w:r>
    </w:p>
    <w:p w:rsidR="00B36175" w:rsidRDefault="00B36175" w:rsidP="00B36175">
      <w:pPr>
        <w:jc w:val="both"/>
        <w:rPr>
          <w:rFonts w:ascii="Times New Roman" w:hAnsi="Times New Roman" w:cs="Times New Roman"/>
        </w:rPr>
      </w:pPr>
      <w:r>
        <w:rPr>
          <w:rFonts w:ascii="Times New Roman" w:hAnsi="Times New Roman" w:cs="Times New Roman"/>
        </w:rPr>
        <w:t xml:space="preserve">A Balanced scorecard is a performance metric that is utilized for the identification and improvement of different internal practices and functions and better outcomes. It is used by the strategic management for measurement and giving feedback as well (Huang, 2009). </w:t>
      </w:r>
    </w:p>
    <w:p w:rsidR="00B36175" w:rsidRDefault="00B36175" w:rsidP="00B36175">
      <w:pPr>
        <w:jc w:val="both"/>
        <w:rPr>
          <w:rFonts w:ascii="Times New Roman" w:hAnsi="Times New Roman" w:cs="Times New Roman"/>
        </w:rPr>
      </w:pPr>
      <w:r>
        <w:rPr>
          <w:rFonts w:ascii="Times New Roman" w:hAnsi="Times New Roman" w:cs="Times New Roman"/>
        </w:rPr>
        <w:t xml:space="preserve">Information Systems are used in a way where progress is monitored and success is determined in realization to support the balanced scorecard. </w:t>
      </w:r>
    </w:p>
    <w:p w:rsidR="00B36175" w:rsidRPr="00CB189C" w:rsidRDefault="00B36175" w:rsidP="00117360">
      <w:pPr>
        <w:ind w:firstLine="0"/>
        <w:jc w:val="center"/>
        <w:rPr>
          <w:rFonts w:ascii="Times New Roman" w:hAnsi="Times New Roman" w:cs="Times New Roman"/>
          <w:b/>
        </w:rPr>
      </w:pPr>
      <w:r w:rsidRPr="00CB189C">
        <w:rPr>
          <w:rFonts w:ascii="Times New Roman" w:hAnsi="Times New Roman" w:cs="Times New Roman"/>
          <w:b/>
        </w:rPr>
        <w:t xml:space="preserve">Major League Baseball </w:t>
      </w:r>
      <w:r>
        <w:rPr>
          <w:rFonts w:ascii="Times New Roman" w:hAnsi="Times New Roman" w:cs="Times New Roman"/>
          <w:b/>
        </w:rPr>
        <w:t>and Analytics</w:t>
      </w:r>
    </w:p>
    <w:p w:rsidR="00B36175" w:rsidRDefault="00B36175" w:rsidP="00B36175">
      <w:pPr>
        <w:jc w:val="both"/>
        <w:rPr>
          <w:rFonts w:ascii="Times New Roman" w:hAnsi="Times New Roman" w:cs="Times New Roman"/>
        </w:rPr>
      </w:pPr>
      <w:r>
        <w:rPr>
          <w:rFonts w:ascii="Times New Roman" w:hAnsi="Times New Roman" w:cs="Times New Roman"/>
        </w:rPr>
        <w:t xml:space="preserve">Major League Baseball is a professional the oldest of the most and major sports league and baseball organization of the U.S. MLB uses Predictive Analytics for any purpose but they use it </w:t>
      </w:r>
      <w:r>
        <w:rPr>
          <w:rFonts w:ascii="Times New Roman" w:hAnsi="Times New Roman" w:cs="Times New Roman"/>
        </w:rPr>
        <w:lastRenderedPageBreak/>
        <w:t>for Scouting the most. To predict future of scouting, MLB uses historical data for such predictions where the data is used and as a result, a mathematical model is created which captures trends of/in scouting (</w:t>
      </w:r>
      <w:r w:rsidRPr="00936AE1">
        <w:rPr>
          <w:rFonts w:ascii="Times New Roman" w:hAnsi="Times New Roman" w:cs="Times New Roman"/>
        </w:rPr>
        <w:t>Elitzur, 2020)</w:t>
      </w:r>
      <w:r>
        <w:rPr>
          <w:rFonts w:ascii="Times New Roman" w:hAnsi="Times New Roman" w:cs="Times New Roman"/>
        </w:rPr>
        <w:t xml:space="preserve">. </w:t>
      </w:r>
    </w:p>
    <w:p w:rsidR="00B36175" w:rsidRDefault="00B36175" w:rsidP="00B36175">
      <w:pPr>
        <w:rPr>
          <w:rFonts w:ascii="Times New Roman" w:hAnsi="Times New Roman" w:cs="Times New Roman"/>
        </w:rPr>
      </w:pPr>
      <w:r>
        <w:rPr>
          <w:rFonts w:ascii="Times New Roman" w:hAnsi="Times New Roman" w:cs="Times New Roman"/>
        </w:rPr>
        <w:br w:type="page"/>
      </w:r>
    </w:p>
    <w:p w:rsidR="00B36175" w:rsidRDefault="00B36175" w:rsidP="00B36175">
      <w:pPr>
        <w:jc w:val="center"/>
        <w:rPr>
          <w:rFonts w:ascii="Times New Roman" w:hAnsi="Times New Roman" w:cs="Times New Roman"/>
        </w:rPr>
      </w:pPr>
      <w:r w:rsidRPr="000434F0">
        <w:rPr>
          <w:rFonts w:ascii="Times New Roman" w:hAnsi="Times New Roman" w:cs="Times New Roman"/>
          <w:b/>
        </w:rPr>
        <w:lastRenderedPageBreak/>
        <w:t>References</w:t>
      </w:r>
    </w:p>
    <w:p w:rsidR="00B36175" w:rsidRPr="000D0448" w:rsidRDefault="00B36175" w:rsidP="00B36175">
      <w:pPr>
        <w:ind w:left="720" w:hanging="720"/>
        <w:rPr>
          <w:rFonts w:ascii="Times New Roman" w:hAnsi="Times New Roman" w:cs="Times New Roman"/>
        </w:rPr>
      </w:pPr>
      <w:r w:rsidRPr="00936AE1">
        <w:rPr>
          <w:rFonts w:ascii="Times New Roman" w:hAnsi="Times New Roman" w:cs="Times New Roman"/>
        </w:rPr>
        <w:t>Elitzur, R. (2020). Data analytics effects in major league baseball. Omega, 90, 102001.</w:t>
      </w:r>
    </w:p>
    <w:p w:rsidR="00B36175" w:rsidRDefault="00B36175" w:rsidP="00B36175">
      <w:pPr>
        <w:ind w:left="720" w:hanging="720"/>
        <w:rPr>
          <w:rFonts w:ascii="Times New Roman" w:hAnsi="Times New Roman" w:cs="Times New Roman"/>
        </w:rPr>
      </w:pPr>
      <w:r w:rsidRPr="001A2126">
        <w:rPr>
          <w:rFonts w:ascii="Times New Roman" w:hAnsi="Times New Roman" w:cs="Times New Roman"/>
        </w:rPr>
        <w:t>Huang, H. C. (2009). Designing a knowledge-based system for strategic planning: A balanced scorecard perspective. Expert Systems with Applications, 36(1), 209-218.</w:t>
      </w:r>
    </w:p>
    <w:p w:rsidR="00B36175" w:rsidRDefault="00B36175" w:rsidP="00B36175">
      <w:pPr>
        <w:ind w:left="720" w:hanging="720"/>
        <w:rPr>
          <w:rFonts w:ascii="Times New Roman" w:hAnsi="Times New Roman" w:cs="Times New Roman"/>
        </w:rPr>
      </w:pPr>
      <w:r w:rsidRPr="00BE6058">
        <w:rPr>
          <w:rFonts w:ascii="Times New Roman" w:hAnsi="Times New Roman" w:cs="Times New Roman"/>
        </w:rPr>
        <w:t>Park, Y., &amp; Kim, S. (2</w:t>
      </w:r>
      <w:r>
        <w:rPr>
          <w:rFonts w:ascii="Times New Roman" w:hAnsi="Times New Roman" w:cs="Times New Roman"/>
        </w:rPr>
        <w:t>01</w:t>
      </w:r>
      <w:r w:rsidRPr="00BE6058">
        <w:rPr>
          <w:rFonts w:ascii="Times New Roman" w:hAnsi="Times New Roman" w:cs="Times New Roman"/>
        </w:rPr>
        <w:t>6). Knowledge management system for fourth generation R&amp;D: KNOWVATION. Technovation, 26(5-6), 595-602.</w:t>
      </w:r>
    </w:p>
    <w:p w:rsidR="00E81978" w:rsidRDefault="00E81978" w:rsidP="00B36175">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D4" w:rsidRDefault="00EE7DD4">
      <w:pPr>
        <w:spacing w:line="240" w:lineRule="auto"/>
      </w:pPr>
      <w:r>
        <w:separator/>
      </w:r>
    </w:p>
    <w:p w:rsidR="00EE7DD4" w:rsidRDefault="00EE7DD4"/>
  </w:endnote>
  <w:endnote w:type="continuationSeparator" w:id="0">
    <w:p w:rsidR="00EE7DD4" w:rsidRDefault="00EE7DD4">
      <w:pPr>
        <w:spacing w:line="240" w:lineRule="auto"/>
      </w:pPr>
      <w:r>
        <w:continuationSeparator/>
      </w:r>
    </w:p>
    <w:p w:rsidR="00EE7DD4" w:rsidRDefault="00EE7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D4" w:rsidRDefault="00EE7DD4">
      <w:pPr>
        <w:spacing w:line="240" w:lineRule="auto"/>
      </w:pPr>
      <w:r>
        <w:separator/>
      </w:r>
    </w:p>
    <w:p w:rsidR="00EE7DD4" w:rsidRDefault="00EE7DD4"/>
  </w:footnote>
  <w:footnote w:type="continuationSeparator" w:id="0">
    <w:p w:rsidR="00EE7DD4" w:rsidRDefault="00EE7DD4">
      <w:pPr>
        <w:spacing w:line="240" w:lineRule="auto"/>
      </w:pPr>
      <w:r>
        <w:continuationSeparator/>
      </w:r>
    </w:p>
    <w:p w:rsidR="00EE7DD4" w:rsidRDefault="00EE7D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E7DD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36175">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736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B36175" w:rsidRPr="00B36175">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1736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2C699C"/>
    <w:multiLevelType w:val="hybridMultilevel"/>
    <w:tmpl w:val="B162A5BE"/>
    <w:lvl w:ilvl="0" w:tplc="141CC28C">
      <w:start w:val="1"/>
      <w:numFmt w:val="bullet"/>
      <w:lvlText w:val=""/>
      <w:lvlJc w:val="left"/>
      <w:pPr>
        <w:ind w:left="720" w:hanging="360"/>
      </w:pPr>
      <w:rPr>
        <w:rFonts w:ascii="Wingdings" w:hAnsi="Wingdings" w:hint="default"/>
      </w:rPr>
    </w:lvl>
    <w:lvl w:ilvl="1" w:tplc="00FE625E" w:tentative="1">
      <w:start w:val="1"/>
      <w:numFmt w:val="bullet"/>
      <w:lvlText w:val="o"/>
      <w:lvlJc w:val="left"/>
      <w:pPr>
        <w:ind w:left="1440" w:hanging="360"/>
      </w:pPr>
      <w:rPr>
        <w:rFonts w:ascii="Courier New" w:hAnsi="Courier New" w:cs="Courier New" w:hint="default"/>
      </w:rPr>
    </w:lvl>
    <w:lvl w:ilvl="2" w:tplc="08982674" w:tentative="1">
      <w:start w:val="1"/>
      <w:numFmt w:val="bullet"/>
      <w:lvlText w:val=""/>
      <w:lvlJc w:val="left"/>
      <w:pPr>
        <w:ind w:left="2160" w:hanging="360"/>
      </w:pPr>
      <w:rPr>
        <w:rFonts w:ascii="Wingdings" w:hAnsi="Wingdings" w:hint="default"/>
      </w:rPr>
    </w:lvl>
    <w:lvl w:ilvl="3" w:tplc="93AA7918" w:tentative="1">
      <w:start w:val="1"/>
      <w:numFmt w:val="bullet"/>
      <w:lvlText w:val=""/>
      <w:lvlJc w:val="left"/>
      <w:pPr>
        <w:ind w:left="2880" w:hanging="360"/>
      </w:pPr>
      <w:rPr>
        <w:rFonts w:ascii="Symbol" w:hAnsi="Symbol" w:hint="default"/>
      </w:rPr>
    </w:lvl>
    <w:lvl w:ilvl="4" w:tplc="1C542076" w:tentative="1">
      <w:start w:val="1"/>
      <w:numFmt w:val="bullet"/>
      <w:lvlText w:val="o"/>
      <w:lvlJc w:val="left"/>
      <w:pPr>
        <w:ind w:left="3600" w:hanging="360"/>
      </w:pPr>
      <w:rPr>
        <w:rFonts w:ascii="Courier New" w:hAnsi="Courier New" w:cs="Courier New" w:hint="default"/>
      </w:rPr>
    </w:lvl>
    <w:lvl w:ilvl="5" w:tplc="9B42B87E" w:tentative="1">
      <w:start w:val="1"/>
      <w:numFmt w:val="bullet"/>
      <w:lvlText w:val=""/>
      <w:lvlJc w:val="left"/>
      <w:pPr>
        <w:ind w:left="4320" w:hanging="360"/>
      </w:pPr>
      <w:rPr>
        <w:rFonts w:ascii="Wingdings" w:hAnsi="Wingdings" w:hint="default"/>
      </w:rPr>
    </w:lvl>
    <w:lvl w:ilvl="6" w:tplc="7144D09A" w:tentative="1">
      <w:start w:val="1"/>
      <w:numFmt w:val="bullet"/>
      <w:lvlText w:val=""/>
      <w:lvlJc w:val="left"/>
      <w:pPr>
        <w:ind w:left="5040" w:hanging="360"/>
      </w:pPr>
      <w:rPr>
        <w:rFonts w:ascii="Symbol" w:hAnsi="Symbol" w:hint="default"/>
      </w:rPr>
    </w:lvl>
    <w:lvl w:ilvl="7" w:tplc="4A807D20" w:tentative="1">
      <w:start w:val="1"/>
      <w:numFmt w:val="bullet"/>
      <w:lvlText w:val="o"/>
      <w:lvlJc w:val="left"/>
      <w:pPr>
        <w:ind w:left="5760" w:hanging="360"/>
      </w:pPr>
      <w:rPr>
        <w:rFonts w:ascii="Courier New" w:hAnsi="Courier New" w:cs="Courier New" w:hint="default"/>
      </w:rPr>
    </w:lvl>
    <w:lvl w:ilvl="8" w:tplc="BA1AEF34"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qgUAdP7TxCwAAAA="/>
  </w:docVars>
  <w:rsids>
    <w:rsidRoot w:val="00C50272"/>
    <w:rsid w:val="000D3F41"/>
    <w:rsid w:val="000D5F07"/>
    <w:rsid w:val="00117360"/>
    <w:rsid w:val="0014705D"/>
    <w:rsid w:val="00355DCA"/>
    <w:rsid w:val="00422B99"/>
    <w:rsid w:val="004824B4"/>
    <w:rsid w:val="00551A02"/>
    <w:rsid w:val="005534FA"/>
    <w:rsid w:val="005D3A03"/>
    <w:rsid w:val="0070607F"/>
    <w:rsid w:val="008002C0"/>
    <w:rsid w:val="008C5323"/>
    <w:rsid w:val="009A6A3B"/>
    <w:rsid w:val="00A405C9"/>
    <w:rsid w:val="00B36175"/>
    <w:rsid w:val="00B823AA"/>
    <w:rsid w:val="00BA45DB"/>
    <w:rsid w:val="00BF4184"/>
    <w:rsid w:val="00C0601E"/>
    <w:rsid w:val="00C31D30"/>
    <w:rsid w:val="00C50272"/>
    <w:rsid w:val="00C73F57"/>
    <w:rsid w:val="00CD6E39"/>
    <w:rsid w:val="00CE500F"/>
    <w:rsid w:val="00CF6E91"/>
    <w:rsid w:val="00D85B68"/>
    <w:rsid w:val="00E6004D"/>
    <w:rsid w:val="00E81978"/>
    <w:rsid w:val="00EE7DD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D2968"/>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686E4C-C2DD-400C-8424-AA98EC7B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4</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Zack Gold</dc:creator>
  <cp:keywords/>
  <dc:description/>
  <cp:lastModifiedBy>Geralt of Rivia</cp:lastModifiedBy>
  <cp:revision>9</cp:revision>
  <dcterms:created xsi:type="dcterms:W3CDTF">2019-07-10T10:02:00Z</dcterms:created>
  <dcterms:modified xsi:type="dcterms:W3CDTF">2020-01-10T02:10:00Z</dcterms:modified>
</cp:coreProperties>
</file>