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C23FE" w14:textId="77777777" w:rsidR="004F3E88" w:rsidRPr="00A82E77" w:rsidRDefault="00BA176F" w:rsidP="000F7DD3">
      <w:pPr>
        <w:spacing w:line="480" w:lineRule="auto"/>
        <w:jc w:val="center"/>
        <w:rPr>
          <w:rFonts w:ascii="Times New Roman" w:hAnsi="Times New Roman" w:cs="Times New Roman"/>
        </w:rPr>
      </w:pPr>
      <w:r w:rsidRPr="00A82E77">
        <w:rPr>
          <w:rFonts w:ascii="Times New Roman" w:hAnsi="Times New Roman" w:cs="Times New Roman"/>
        </w:rPr>
        <w:t>Critique individual</w:t>
      </w:r>
    </w:p>
    <w:p w14:paraId="780D7607" w14:textId="198D4F84" w:rsidR="00396ADF" w:rsidRDefault="00BA176F" w:rsidP="000F7DD3">
      <w:pPr>
        <w:spacing w:line="480" w:lineRule="auto"/>
        <w:ind w:firstLine="720"/>
        <w:jc w:val="both"/>
        <w:rPr>
          <w:rFonts w:ascii="Times New Roman" w:hAnsi="Times New Roman" w:cs="Times New Roman"/>
        </w:rPr>
      </w:pPr>
      <w:r w:rsidRPr="00A82E77">
        <w:rPr>
          <w:rFonts w:ascii="Times New Roman" w:hAnsi="Times New Roman" w:cs="Times New Roman"/>
        </w:rPr>
        <w:t xml:space="preserve">The </w:t>
      </w:r>
      <w:r w:rsidR="000F7DD3">
        <w:rPr>
          <w:rFonts w:ascii="Times New Roman" w:hAnsi="Times New Roman" w:cs="Times New Roman"/>
        </w:rPr>
        <w:t xml:space="preserve">post provides a clear view of brainstorming and issues faced by the organization. It explains the challenges encountered by the </w:t>
      </w:r>
      <w:proofErr w:type="gramStart"/>
      <w:r w:rsidR="000F7DD3">
        <w:rPr>
          <w:rFonts w:ascii="Times New Roman" w:hAnsi="Times New Roman" w:cs="Times New Roman"/>
        </w:rPr>
        <w:t>Gold Coast</w:t>
      </w:r>
      <w:proofErr w:type="gramEnd"/>
      <w:r w:rsidR="000F7DD3">
        <w:rPr>
          <w:rFonts w:ascii="Times New Roman" w:hAnsi="Times New Roman" w:cs="Times New Roman"/>
        </w:rPr>
        <w:t xml:space="preserve"> company and how competitors used aggressive marketing for obtaining a competitive advantage. The competitors joined the industry that relied on new marketing tools such as Google Ads. The author highlights the challenges such as the need for adopting an innovative strategy for competing with rivals. </w:t>
      </w:r>
      <w:r w:rsidR="005A4BC3">
        <w:rPr>
          <w:rFonts w:ascii="Times New Roman" w:hAnsi="Times New Roman" w:cs="Times New Roman"/>
        </w:rPr>
        <w:t>The discussion highlights the significance of brainstorming for identifying the appropriate solution.</w:t>
      </w:r>
    </w:p>
    <w:p w14:paraId="78658C4F" w14:textId="50696322" w:rsidR="005A4BC3" w:rsidRDefault="00BA176F" w:rsidP="000F7DD3">
      <w:pPr>
        <w:spacing w:line="480" w:lineRule="auto"/>
        <w:ind w:firstLine="720"/>
        <w:jc w:val="both"/>
        <w:rPr>
          <w:rFonts w:ascii="Times New Roman" w:hAnsi="Times New Roman" w:cs="Times New Roman"/>
        </w:rPr>
      </w:pPr>
      <w:r>
        <w:rPr>
          <w:rFonts w:ascii="Times New Roman" w:hAnsi="Times New Roman" w:cs="Times New Roman"/>
        </w:rPr>
        <w:t xml:space="preserve">The inclusion of employee motivation depicts its significance in a business environment. Brainstorming is an effective tool </w:t>
      </w:r>
      <w:r w:rsidR="00A41369">
        <w:rPr>
          <w:rFonts w:ascii="Times New Roman" w:hAnsi="Times New Roman" w:cs="Times New Roman"/>
        </w:rPr>
        <w:t xml:space="preserve">for keeping employees motivated. It encourages them to work in a team that leads to enhanced organizational productivity and </w:t>
      </w:r>
      <w:proofErr w:type="gramStart"/>
      <w:r w:rsidR="00A41369">
        <w:rPr>
          <w:rFonts w:ascii="Times New Roman" w:hAnsi="Times New Roman" w:cs="Times New Roman"/>
        </w:rPr>
        <w:t>efficiency</w:t>
      </w:r>
      <w:proofErr w:type="gramEnd"/>
      <w:r w:rsidR="00CE118E">
        <w:rPr>
          <w:rFonts w:ascii="Times New Roman" w:hAnsi="Times New Roman" w:cs="Times New Roman"/>
        </w:rPr>
        <w:t xml:space="preserve"> </w:t>
      </w:r>
      <w:sdt>
        <w:sdtPr>
          <w:rPr>
            <w:rFonts w:ascii="Times New Roman" w:hAnsi="Times New Roman" w:cs="Times New Roman"/>
          </w:rPr>
          <w:id w:val="-1834445058"/>
          <w:citation/>
        </w:sdtPr>
        <w:sdtEndPr/>
        <w:sdtContent>
          <w:r w:rsidR="00CE118E">
            <w:rPr>
              <w:rFonts w:ascii="Times New Roman" w:hAnsi="Times New Roman" w:cs="Times New Roman"/>
            </w:rPr>
            <w:fldChar w:fldCharType="begin"/>
          </w:r>
          <w:r w:rsidR="00CE118E">
            <w:rPr>
              <w:rFonts w:ascii="Times New Roman" w:hAnsi="Times New Roman" w:cs="Times New Roman"/>
            </w:rPr>
            <w:instrText xml:space="preserve"> CITATION Art17 \l 1033 </w:instrText>
          </w:r>
          <w:r w:rsidR="00CE118E">
            <w:rPr>
              <w:rFonts w:ascii="Times New Roman" w:hAnsi="Times New Roman" w:cs="Times New Roman"/>
            </w:rPr>
            <w:fldChar w:fldCharType="separate"/>
          </w:r>
          <w:r w:rsidR="00CE118E" w:rsidRPr="00CE118E">
            <w:rPr>
              <w:rFonts w:ascii="Times New Roman" w:hAnsi="Times New Roman" w:cs="Times New Roman"/>
              <w:noProof/>
            </w:rPr>
            <w:t>(Markman, 2017)</w:t>
          </w:r>
          <w:r w:rsidR="00CE118E">
            <w:rPr>
              <w:rFonts w:ascii="Times New Roman" w:hAnsi="Times New Roman" w:cs="Times New Roman"/>
            </w:rPr>
            <w:fldChar w:fldCharType="end"/>
          </w:r>
        </w:sdtContent>
      </w:sdt>
      <w:r w:rsidR="00A41369">
        <w:rPr>
          <w:rFonts w:ascii="Times New Roman" w:hAnsi="Times New Roman" w:cs="Times New Roman"/>
        </w:rPr>
        <w:t xml:space="preserve">. </w:t>
      </w:r>
      <w:r w:rsidR="000B2DA0">
        <w:rPr>
          <w:rFonts w:ascii="Times New Roman" w:hAnsi="Times New Roman" w:cs="Times New Roman"/>
        </w:rPr>
        <w:t xml:space="preserve">The inclusion of credible sources like Walker et al., (2014) adds clarity to the discussion. The post relies on reliable information for explaining the need for evaluating problematic situations for finding a solution. </w:t>
      </w:r>
      <w:r w:rsidR="00195AA1">
        <w:rPr>
          <w:rFonts w:ascii="Times New Roman" w:hAnsi="Times New Roman" w:cs="Times New Roman"/>
        </w:rPr>
        <w:t>The</w:t>
      </w:r>
      <w:r w:rsidR="00326AB6">
        <w:rPr>
          <w:rFonts w:ascii="Times New Roman" w:hAnsi="Times New Roman" w:cs="Times New Roman"/>
        </w:rPr>
        <w:t xml:space="preserve"> discussion involves many strengths such as it defines the significance of engaging employees in conversations and dialogues. These are effective for promoting a positive work </w:t>
      </w:r>
      <w:r w:rsidR="00FA18FB">
        <w:rPr>
          <w:rFonts w:ascii="Times New Roman" w:hAnsi="Times New Roman" w:cs="Times New Roman"/>
        </w:rPr>
        <w:t>environment</w:t>
      </w:r>
      <w:r w:rsidR="00326AB6">
        <w:rPr>
          <w:rFonts w:ascii="Times New Roman" w:hAnsi="Times New Roman" w:cs="Times New Roman"/>
        </w:rPr>
        <w:t xml:space="preserve"> that also </w:t>
      </w:r>
      <w:proofErr w:type="gramStart"/>
      <w:r w:rsidR="00326AB6">
        <w:rPr>
          <w:rFonts w:ascii="Times New Roman" w:hAnsi="Times New Roman" w:cs="Times New Roman"/>
        </w:rPr>
        <w:t>improve</w:t>
      </w:r>
      <w:proofErr w:type="gramEnd"/>
      <w:r w:rsidR="00326AB6">
        <w:rPr>
          <w:rFonts w:ascii="Times New Roman" w:hAnsi="Times New Roman" w:cs="Times New Roman"/>
        </w:rPr>
        <w:t xml:space="preserve"> employees motivation. </w:t>
      </w:r>
    </w:p>
    <w:p w14:paraId="30A9908C" w14:textId="164E9CDE" w:rsidR="007A7CD0" w:rsidRDefault="00BA176F" w:rsidP="000F7DD3">
      <w:pPr>
        <w:spacing w:line="480" w:lineRule="auto"/>
        <w:ind w:firstLine="720"/>
        <w:jc w:val="both"/>
        <w:rPr>
          <w:rFonts w:ascii="Times New Roman" w:hAnsi="Times New Roman" w:cs="Times New Roman"/>
        </w:rPr>
      </w:pPr>
      <w:r>
        <w:rPr>
          <w:rFonts w:ascii="Times New Roman" w:hAnsi="Times New Roman" w:cs="Times New Roman"/>
        </w:rPr>
        <w:t xml:space="preserve">The discussion provides a practical approach to addressing the issues related to customers and employees. </w:t>
      </w:r>
      <w:r w:rsidR="00195AA1">
        <w:rPr>
          <w:rFonts w:ascii="Times New Roman" w:hAnsi="Times New Roman" w:cs="Times New Roman"/>
        </w:rPr>
        <w:t>For</w:t>
      </w:r>
      <w:r>
        <w:rPr>
          <w:rFonts w:ascii="Times New Roman" w:hAnsi="Times New Roman" w:cs="Times New Roman"/>
        </w:rPr>
        <w:t xml:space="preserve"> the attainment of organizational goals, it is crucial to address the changing needs of both. </w:t>
      </w:r>
      <w:r w:rsidR="00195AA1">
        <w:rPr>
          <w:rFonts w:ascii="Times New Roman" w:hAnsi="Times New Roman" w:cs="Times New Roman"/>
        </w:rPr>
        <w:t>Without</w:t>
      </w:r>
      <w:r w:rsidR="00FA18FB">
        <w:rPr>
          <w:rFonts w:ascii="Times New Roman" w:hAnsi="Times New Roman" w:cs="Times New Roman"/>
        </w:rPr>
        <w:t xml:space="preserve"> customer or employee satisfaction the organizational cannot attain its goals. </w:t>
      </w:r>
      <w:r w:rsidR="00EC7258">
        <w:rPr>
          <w:rFonts w:ascii="Times New Roman" w:hAnsi="Times New Roman" w:cs="Times New Roman"/>
        </w:rPr>
        <w:t>I agree that the adoption of the concept map is an appropriate strategy for visualizing the entire organizational situation</w:t>
      </w:r>
      <w:r>
        <w:rPr>
          <w:rFonts w:ascii="Times New Roman" w:hAnsi="Times New Roman" w:cs="Times New Roman"/>
        </w:rPr>
        <w:t xml:space="preserve"> </w:t>
      </w:r>
      <w:sdt>
        <w:sdtPr>
          <w:rPr>
            <w:rFonts w:ascii="Times New Roman" w:hAnsi="Times New Roman" w:cs="Times New Roman"/>
          </w:rPr>
          <w:id w:val="-376008636"/>
          <w:citation/>
        </w:sdtPr>
        <w:sdtEndPr/>
        <w:sdtContent>
          <w:r>
            <w:rPr>
              <w:rFonts w:ascii="Times New Roman" w:hAnsi="Times New Roman" w:cs="Times New Roman"/>
            </w:rPr>
            <w:fldChar w:fldCharType="begin"/>
          </w:r>
          <w:r>
            <w:rPr>
              <w:rFonts w:ascii="Times New Roman" w:hAnsi="Times New Roman" w:cs="Times New Roman"/>
            </w:rPr>
            <w:instrText xml:space="preserve"> CITATION DAV17 \l 1033 </w:instrText>
          </w:r>
          <w:r>
            <w:rPr>
              <w:rFonts w:ascii="Times New Roman" w:hAnsi="Times New Roman" w:cs="Times New Roman"/>
            </w:rPr>
            <w:fldChar w:fldCharType="separate"/>
          </w:r>
          <w:r w:rsidRPr="007A7CD0">
            <w:rPr>
              <w:rFonts w:ascii="Times New Roman" w:hAnsi="Times New Roman" w:cs="Times New Roman"/>
              <w:noProof/>
            </w:rPr>
            <w:t>(STROH &amp; ZURCHER, 2017)</w:t>
          </w:r>
          <w:r>
            <w:rPr>
              <w:rFonts w:ascii="Times New Roman" w:hAnsi="Times New Roman" w:cs="Times New Roman"/>
            </w:rPr>
            <w:fldChar w:fldCharType="end"/>
          </w:r>
        </w:sdtContent>
      </w:sdt>
      <w:r w:rsidR="00EC7258">
        <w:rPr>
          <w:rFonts w:ascii="Times New Roman" w:hAnsi="Times New Roman" w:cs="Times New Roman"/>
        </w:rPr>
        <w:t xml:space="preserve">. </w:t>
      </w:r>
      <w:r w:rsidR="006B4E40">
        <w:rPr>
          <w:rFonts w:ascii="Times New Roman" w:hAnsi="Times New Roman" w:cs="Times New Roman"/>
        </w:rPr>
        <w:t xml:space="preserve">The inclusion of factors like metal models and personal roles makes </w:t>
      </w:r>
      <w:proofErr w:type="gramStart"/>
      <w:r w:rsidR="006B4E40">
        <w:rPr>
          <w:rFonts w:ascii="Times New Roman" w:hAnsi="Times New Roman" w:cs="Times New Roman"/>
        </w:rPr>
        <w:lastRenderedPageBreak/>
        <w:t>the</w:t>
      </w:r>
      <w:proofErr w:type="gramEnd"/>
      <w:r w:rsidR="006B4E40">
        <w:rPr>
          <w:rFonts w:ascii="Times New Roman" w:hAnsi="Times New Roman" w:cs="Times New Roman"/>
        </w:rPr>
        <w:t xml:space="preserve"> discussion more convincing because it explains the future of organizational success. In conclusion, the discussion makes adequate use of sources that confirm the benefits of adopting strategies. Whenever a firm experience extreme rivalry there is a need for choosing the right strategy for responding.</w:t>
      </w:r>
      <w:bookmarkStart w:id="0" w:name="_GoBack"/>
      <w:bookmarkEnd w:id="0"/>
    </w:p>
    <w:p w14:paraId="60E4B535" w14:textId="77777777" w:rsidR="007A7CD0" w:rsidRDefault="00BA176F">
      <w:pPr>
        <w:rPr>
          <w:rFonts w:ascii="Times New Roman" w:hAnsi="Times New Roman" w:cs="Times New Roman"/>
        </w:rPr>
      </w:pPr>
      <w:r>
        <w:rPr>
          <w:rFonts w:ascii="Times New Roman" w:hAnsi="Times New Roman" w:cs="Times New Roman"/>
        </w:rPr>
        <w:br w:type="page"/>
      </w:r>
    </w:p>
    <w:p w14:paraId="246FBD8B" w14:textId="2B5CE7F9" w:rsidR="007A7CD0" w:rsidRDefault="00BA176F" w:rsidP="007A7CD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C094096" w14:textId="77777777" w:rsidR="007A7CD0" w:rsidRDefault="00BA176F" w:rsidP="007A7CD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Markman, A. (2017). Your Team Is Brainstorming All Wrong. </w:t>
          </w:r>
          <w:r>
            <w:rPr>
              <w:i/>
              <w:iCs/>
              <w:noProof/>
            </w:rPr>
            <w:t>Harvard Business Review</w:t>
          </w:r>
          <w:r>
            <w:rPr>
              <w:noProof/>
            </w:rPr>
            <w:t>.</w:t>
          </w:r>
        </w:p>
        <w:p w14:paraId="09FFB2AE" w14:textId="77777777" w:rsidR="007A7CD0" w:rsidRDefault="00BA176F" w:rsidP="007A7CD0">
          <w:pPr>
            <w:pStyle w:val="Bibliography"/>
            <w:spacing w:line="480" w:lineRule="auto"/>
            <w:ind w:left="720" w:hanging="720"/>
            <w:rPr>
              <w:noProof/>
            </w:rPr>
          </w:pPr>
          <w:r>
            <w:rPr>
              <w:noProof/>
            </w:rPr>
            <w:t xml:space="preserve">STROH, D. P., &amp; ZURCHER, K. </w:t>
          </w:r>
          <w:r>
            <w:rPr>
              <w:noProof/>
            </w:rPr>
            <w:t xml:space="preserve">(2017). </w:t>
          </w:r>
          <w:r>
            <w:rPr>
              <w:i/>
              <w:iCs/>
              <w:noProof/>
            </w:rPr>
            <w:t>ACTING AND THINKING SYSTEMICALLY</w:t>
          </w:r>
          <w:r>
            <w:rPr>
              <w:noProof/>
            </w:rPr>
            <w:t>. Retrieved 03 28, 2019, from https://thesystemsthinker.com/acting-and-thinking-systemically/</w:t>
          </w:r>
        </w:p>
        <w:p w14:paraId="4D971A3B" w14:textId="77777777" w:rsidR="007A7CD0" w:rsidRDefault="00BA176F" w:rsidP="007A7CD0">
          <w:pPr>
            <w:spacing w:line="480" w:lineRule="auto"/>
            <w:ind w:left="720" w:hanging="720"/>
          </w:pPr>
          <w:r>
            <w:rPr>
              <w:b/>
              <w:bCs/>
              <w:noProof/>
            </w:rPr>
            <w:fldChar w:fldCharType="end"/>
          </w:r>
        </w:p>
      </w:sdtContent>
    </w:sdt>
    <w:p w14:paraId="263BF35B" w14:textId="77777777" w:rsidR="007A7CD0" w:rsidRDefault="007A7CD0" w:rsidP="007A7CD0">
      <w:pPr>
        <w:spacing w:line="480" w:lineRule="auto"/>
        <w:ind w:left="720" w:hanging="720"/>
        <w:jc w:val="both"/>
      </w:pPr>
    </w:p>
    <w:p w14:paraId="226308CD" w14:textId="77777777" w:rsidR="007A7CD0" w:rsidRPr="00A82E77" w:rsidRDefault="007A7CD0" w:rsidP="007A7CD0">
      <w:pPr>
        <w:spacing w:line="480" w:lineRule="auto"/>
        <w:ind w:left="720" w:hanging="720"/>
        <w:jc w:val="both"/>
        <w:rPr>
          <w:rFonts w:ascii="Times New Roman" w:hAnsi="Times New Roman" w:cs="Times New Roman"/>
        </w:rPr>
      </w:pPr>
    </w:p>
    <w:sectPr w:rsidR="007A7CD0" w:rsidRPr="00A82E7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C3AA1" w14:textId="77777777" w:rsidR="00000000" w:rsidRDefault="00BA176F">
      <w:r>
        <w:separator/>
      </w:r>
    </w:p>
  </w:endnote>
  <w:endnote w:type="continuationSeparator" w:id="0">
    <w:p w14:paraId="5F15B877" w14:textId="77777777" w:rsidR="00000000" w:rsidRDefault="00BA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1FAC" w14:textId="77777777" w:rsidR="00000000" w:rsidRDefault="00BA176F">
      <w:r>
        <w:separator/>
      </w:r>
    </w:p>
  </w:footnote>
  <w:footnote w:type="continuationSeparator" w:id="0">
    <w:p w14:paraId="37801097" w14:textId="77777777" w:rsidR="00000000" w:rsidRDefault="00BA1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9F66" w14:textId="77777777" w:rsidR="00FA18FB" w:rsidRDefault="00BA176F" w:rsidP="005A4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8E1FF" w14:textId="77777777" w:rsidR="00FA18FB" w:rsidRDefault="00FA18FB" w:rsidP="00396A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9C82" w14:textId="77777777" w:rsidR="00FA18FB" w:rsidRDefault="00BA176F" w:rsidP="005A4B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191645" w14:textId="77777777" w:rsidR="00FA18FB" w:rsidRDefault="00BA176F" w:rsidP="00396ADF">
    <w:pPr>
      <w:pStyle w:val="Header"/>
      <w:ind w:right="360"/>
    </w:pPr>
    <w:r>
      <w:t xml:space="preserve">RUNNING HEAD: </w:t>
    </w:r>
    <w:r>
      <w:t>INDIVIDUAL CRITICUQE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DF"/>
    <w:rsid w:val="000B2DA0"/>
    <w:rsid w:val="000F7DD3"/>
    <w:rsid w:val="00195AA1"/>
    <w:rsid w:val="00326AB6"/>
    <w:rsid w:val="00396ADF"/>
    <w:rsid w:val="004F3E88"/>
    <w:rsid w:val="005A4BC3"/>
    <w:rsid w:val="006B4E40"/>
    <w:rsid w:val="007A7CD0"/>
    <w:rsid w:val="009A2763"/>
    <w:rsid w:val="00A41369"/>
    <w:rsid w:val="00A82E77"/>
    <w:rsid w:val="00BA176F"/>
    <w:rsid w:val="00CE118E"/>
    <w:rsid w:val="00DC1AD2"/>
    <w:rsid w:val="00EC7258"/>
    <w:rsid w:val="00FA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C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ADF"/>
    <w:pPr>
      <w:tabs>
        <w:tab w:val="center" w:pos="4320"/>
        <w:tab w:val="right" w:pos="8640"/>
      </w:tabs>
    </w:pPr>
  </w:style>
  <w:style w:type="character" w:customStyle="1" w:styleId="HeaderChar">
    <w:name w:val="Header Char"/>
    <w:basedOn w:val="DefaultParagraphFont"/>
    <w:link w:val="Header"/>
    <w:uiPriority w:val="99"/>
    <w:rsid w:val="00396ADF"/>
  </w:style>
  <w:style w:type="character" w:styleId="PageNumber">
    <w:name w:val="page number"/>
    <w:basedOn w:val="DefaultParagraphFont"/>
    <w:uiPriority w:val="99"/>
    <w:semiHidden/>
    <w:unhideWhenUsed/>
    <w:rsid w:val="00396ADF"/>
  </w:style>
  <w:style w:type="paragraph" w:styleId="Footer">
    <w:name w:val="footer"/>
    <w:basedOn w:val="Normal"/>
    <w:link w:val="FooterChar"/>
    <w:uiPriority w:val="99"/>
    <w:unhideWhenUsed/>
    <w:rsid w:val="009A2763"/>
    <w:pPr>
      <w:tabs>
        <w:tab w:val="center" w:pos="4320"/>
        <w:tab w:val="right" w:pos="8640"/>
      </w:tabs>
    </w:pPr>
  </w:style>
  <w:style w:type="character" w:customStyle="1" w:styleId="FooterChar">
    <w:name w:val="Footer Char"/>
    <w:basedOn w:val="DefaultParagraphFont"/>
    <w:link w:val="Footer"/>
    <w:uiPriority w:val="99"/>
    <w:rsid w:val="009A2763"/>
  </w:style>
  <w:style w:type="paragraph" w:styleId="BalloonText">
    <w:name w:val="Balloon Text"/>
    <w:basedOn w:val="Normal"/>
    <w:link w:val="BalloonTextChar"/>
    <w:uiPriority w:val="99"/>
    <w:semiHidden/>
    <w:unhideWhenUsed/>
    <w:rsid w:val="00CE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18E"/>
    <w:rPr>
      <w:rFonts w:ascii="Lucida Grande" w:hAnsi="Lucida Grande" w:cs="Lucida Grande"/>
      <w:sz w:val="18"/>
      <w:szCs w:val="18"/>
    </w:rPr>
  </w:style>
  <w:style w:type="character" w:customStyle="1" w:styleId="Heading1Char">
    <w:name w:val="Heading 1 Char"/>
    <w:basedOn w:val="DefaultParagraphFont"/>
    <w:link w:val="Heading1"/>
    <w:uiPriority w:val="9"/>
    <w:rsid w:val="007A7C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A7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C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ADF"/>
    <w:pPr>
      <w:tabs>
        <w:tab w:val="center" w:pos="4320"/>
        <w:tab w:val="right" w:pos="8640"/>
      </w:tabs>
    </w:pPr>
  </w:style>
  <w:style w:type="character" w:customStyle="1" w:styleId="HeaderChar">
    <w:name w:val="Header Char"/>
    <w:basedOn w:val="DefaultParagraphFont"/>
    <w:link w:val="Header"/>
    <w:uiPriority w:val="99"/>
    <w:rsid w:val="00396ADF"/>
  </w:style>
  <w:style w:type="character" w:styleId="PageNumber">
    <w:name w:val="page number"/>
    <w:basedOn w:val="DefaultParagraphFont"/>
    <w:uiPriority w:val="99"/>
    <w:semiHidden/>
    <w:unhideWhenUsed/>
    <w:rsid w:val="00396ADF"/>
  </w:style>
  <w:style w:type="paragraph" w:styleId="Footer">
    <w:name w:val="footer"/>
    <w:basedOn w:val="Normal"/>
    <w:link w:val="FooterChar"/>
    <w:uiPriority w:val="99"/>
    <w:unhideWhenUsed/>
    <w:rsid w:val="009A2763"/>
    <w:pPr>
      <w:tabs>
        <w:tab w:val="center" w:pos="4320"/>
        <w:tab w:val="right" w:pos="8640"/>
      </w:tabs>
    </w:pPr>
  </w:style>
  <w:style w:type="character" w:customStyle="1" w:styleId="FooterChar">
    <w:name w:val="Footer Char"/>
    <w:basedOn w:val="DefaultParagraphFont"/>
    <w:link w:val="Footer"/>
    <w:uiPriority w:val="99"/>
    <w:rsid w:val="009A2763"/>
  </w:style>
  <w:style w:type="paragraph" w:styleId="BalloonText">
    <w:name w:val="Balloon Text"/>
    <w:basedOn w:val="Normal"/>
    <w:link w:val="BalloonTextChar"/>
    <w:uiPriority w:val="99"/>
    <w:semiHidden/>
    <w:unhideWhenUsed/>
    <w:rsid w:val="00CE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18E"/>
    <w:rPr>
      <w:rFonts w:ascii="Lucida Grande" w:hAnsi="Lucida Grande" w:cs="Lucida Grande"/>
      <w:sz w:val="18"/>
      <w:szCs w:val="18"/>
    </w:rPr>
  </w:style>
  <w:style w:type="character" w:customStyle="1" w:styleId="Heading1Char">
    <w:name w:val="Heading 1 Char"/>
    <w:basedOn w:val="DefaultParagraphFont"/>
    <w:link w:val="Heading1"/>
    <w:uiPriority w:val="9"/>
    <w:rsid w:val="007A7C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A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Art17</b:Tag>
    <b:SourceType>JournalArticle</b:SourceType>
    <b:Guid>{397F359B-4946-0340-840F-D3639A4CF5E9}</b:Guid>
    <b:Author>
      <b:Author>
        <b:NameList>
          <b:Person>
            <b:Last>Markman</b:Last>
            <b:First>Art</b:First>
          </b:Person>
        </b:NameList>
      </b:Author>
    </b:Author>
    <b:Title>Your Team Is Brainstorming All Wrong </b:Title>
    <b:JournalName>Harvard Business Review</b:JournalName>
    <b:Year>2017</b:Year>
    <b:RefOrder>1</b:RefOrder>
  </b:Source>
  <b:Source>
    <b:Tag>DAV17</b:Tag>
    <b:SourceType>InternetSite</b:SourceType>
    <b:Guid>{BB3C9FEA-4E26-A042-BC9B-476F36696056}</b:Guid>
    <b:Title>ACTING AND THINKING SYSTEMICALLY </b:Title>
    <b:Year>2017</b:Year>
    <b:Author>
      <b:Author>
        <b:NameList>
          <b:Person>
            <b:Last>STROH</b:Last>
            <b:First>DAVID</b:First>
            <b:Middle>PETER</b:Middle>
          </b:Person>
          <b:Person>
            <b:Last>ZURCHER</b:Last>
            <b:First>KATHLEEN</b:First>
          </b:Person>
        </b:NameList>
      </b:Author>
    </b:Author>
    <b:URL>https://thesystemsthinker.com/acting-and-thinking-systemically/</b:URL>
    <b:YearAccessed>2019</b:YearAccessed>
    <b:MonthAccessed>03</b:MonthAccessed>
    <b:DayAccessed>28</b:DayAccessed>
    <b:RefOrder>2</b:RefOrder>
  </b:Source>
</b:Sources>
</file>

<file path=customXml/itemProps1.xml><?xml version="1.0" encoding="utf-8"?>
<ds:datastoreItem xmlns:ds="http://schemas.openxmlformats.org/officeDocument/2006/customXml" ds:itemID="{F1EC2551-08A2-7C43-AF77-7FC2DC83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2080</Characters>
  <Application>Microsoft Macintosh Word</Application>
  <DocSecurity>0</DocSecurity>
  <Lines>17</Lines>
  <Paragraphs>4</Paragraphs>
  <ScaleCrop>false</ScaleCrop>
  <Company>art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2019-03-28T19:34:00Z</dcterms:created>
  <dcterms:modified xsi:type="dcterms:W3CDTF">2019-03-28T19:34:00Z</dcterms:modified>
</cp:coreProperties>
</file>