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35CB" w14:textId="77777777" w:rsidR="00F3140D" w:rsidRPr="00F3140D" w:rsidRDefault="00F3140D" w:rsidP="00F3140D">
      <w:pPr>
        <w:spacing w:line="480" w:lineRule="auto"/>
        <w:rPr>
          <w:rFonts w:ascii="Times New Roman" w:hAnsi="Times New Roman" w:cs="Times New Roman"/>
          <w:sz w:val="24"/>
          <w:szCs w:val="24"/>
        </w:rPr>
      </w:pPr>
      <w:r w:rsidRPr="00F3140D">
        <w:rPr>
          <w:rFonts w:ascii="Times New Roman" w:hAnsi="Times New Roman" w:cs="Times New Roman"/>
          <w:sz w:val="24"/>
          <w:szCs w:val="24"/>
        </w:rPr>
        <w:t>Student Name</w:t>
      </w:r>
    </w:p>
    <w:p w14:paraId="36996C23" w14:textId="77777777" w:rsidR="00F3140D" w:rsidRPr="00F3140D" w:rsidRDefault="00F3140D" w:rsidP="00F3140D">
      <w:pPr>
        <w:spacing w:line="480" w:lineRule="auto"/>
        <w:rPr>
          <w:rFonts w:ascii="Times New Roman" w:hAnsi="Times New Roman" w:cs="Times New Roman"/>
          <w:sz w:val="24"/>
          <w:szCs w:val="24"/>
        </w:rPr>
      </w:pPr>
      <w:r w:rsidRPr="00F3140D">
        <w:rPr>
          <w:rFonts w:ascii="Times New Roman" w:hAnsi="Times New Roman" w:cs="Times New Roman"/>
          <w:sz w:val="24"/>
          <w:szCs w:val="24"/>
        </w:rPr>
        <w:t>Teacher’s Name</w:t>
      </w:r>
    </w:p>
    <w:p w14:paraId="36D647D1" w14:textId="77777777" w:rsidR="00F3140D" w:rsidRPr="00F3140D" w:rsidRDefault="00F3140D" w:rsidP="00F3140D">
      <w:pPr>
        <w:spacing w:line="480" w:lineRule="auto"/>
        <w:rPr>
          <w:rFonts w:ascii="Times New Roman" w:hAnsi="Times New Roman" w:cs="Times New Roman"/>
          <w:sz w:val="24"/>
          <w:szCs w:val="24"/>
        </w:rPr>
      </w:pPr>
      <w:r w:rsidRPr="00F3140D">
        <w:rPr>
          <w:rFonts w:ascii="Times New Roman" w:hAnsi="Times New Roman" w:cs="Times New Roman"/>
          <w:sz w:val="24"/>
          <w:szCs w:val="24"/>
        </w:rPr>
        <w:t>Course Title</w:t>
      </w:r>
    </w:p>
    <w:p w14:paraId="558DF33E" w14:textId="77777777" w:rsidR="00F3140D" w:rsidRPr="00F3140D" w:rsidRDefault="00F3140D" w:rsidP="00F3140D">
      <w:pPr>
        <w:spacing w:line="480" w:lineRule="auto"/>
        <w:rPr>
          <w:rFonts w:ascii="Times New Roman" w:hAnsi="Times New Roman" w:cs="Times New Roman"/>
          <w:sz w:val="24"/>
          <w:szCs w:val="24"/>
        </w:rPr>
      </w:pPr>
      <w:r w:rsidRPr="00F3140D">
        <w:rPr>
          <w:rFonts w:ascii="Times New Roman" w:hAnsi="Times New Roman" w:cs="Times New Roman"/>
          <w:sz w:val="24"/>
          <w:szCs w:val="24"/>
        </w:rPr>
        <w:t>Date</w:t>
      </w:r>
    </w:p>
    <w:p w14:paraId="2FB4EF9D" w14:textId="6C3E24D9" w:rsidR="00CC5BF0" w:rsidRPr="00195D1B" w:rsidRDefault="00CC5BF0" w:rsidP="00F3140D">
      <w:pPr>
        <w:spacing w:line="480" w:lineRule="auto"/>
        <w:rPr>
          <w:rFonts w:ascii="Times New Roman" w:hAnsi="Times New Roman" w:cs="Times New Roman"/>
          <w:b/>
          <w:bCs/>
          <w:i/>
          <w:iCs/>
          <w:sz w:val="24"/>
          <w:szCs w:val="24"/>
        </w:rPr>
      </w:pPr>
      <w:r w:rsidRPr="00195D1B">
        <w:rPr>
          <w:rFonts w:ascii="Times New Roman" w:hAnsi="Times New Roman" w:cs="Times New Roman"/>
          <w:b/>
          <w:bCs/>
          <w:i/>
          <w:iCs/>
          <w:sz w:val="24"/>
          <w:szCs w:val="24"/>
        </w:rPr>
        <w:t>Introduction</w:t>
      </w:r>
    </w:p>
    <w:p w14:paraId="7DF92725" w14:textId="51F30122" w:rsidR="00CD18FA" w:rsidRPr="00F3140D" w:rsidRDefault="00CC779B" w:rsidP="00195D1B">
      <w:pPr>
        <w:spacing w:line="480" w:lineRule="auto"/>
        <w:ind w:firstLine="720"/>
        <w:jc w:val="both"/>
        <w:rPr>
          <w:rFonts w:ascii="Times New Roman" w:hAnsi="Times New Roman" w:cs="Times New Roman"/>
          <w:sz w:val="24"/>
          <w:szCs w:val="24"/>
        </w:rPr>
      </w:pPr>
      <w:r w:rsidRPr="00F3140D">
        <w:rPr>
          <w:rFonts w:ascii="Times New Roman" w:hAnsi="Times New Roman" w:cs="Times New Roman"/>
          <w:sz w:val="24"/>
          <w:szCs w:val="24"/>
        </w:rPr>
        <w:t>A marketing research process starts with identification of needs of customers in a</w:t>
      </w:r>
      <w:r w:rsidR="00195D1B">
        <w:rPr>
          <w:rFonts w:ascii="Times New Roman" w:hAnsi="Times New Roman" w:cs="Times New Roman"/>
          <w:sz w:val="24"/>
          <w:szCs w:val="24"/>
        </w:rPr>
        <w:t xml:space="preserve"> </w:t>
      </w:r>
      <w:r w:rsidRPr="00F3140D">
        <w:rPr>
          <w:rFonts w:ascii="Times New Roman" w:hAnsi="Times New Roman" w:cs="Times New Roman"/>
          <w:sz w:val="24"/>
          <w:szCs w:val="24"/>
        </w:rPr>
        <w:t xml:space="preserve">particular area. After identifying the need, research is designed according to these needs. Data is collected from recipients and is analysed using multiple techniques. The outcomes of these data are then implemented to solve the initial problem. Problems may include decline in sales of a product in some particular area or simply introducing a new product in a market. Different situations will require little modifications in marketing research processes and modifying the process effectively will describe its success or failure. </w:t>
      </w:r>
      <w:r w:rsidR="006C2803" w:rsidRPr="00F3140D">
        <w:rPr>
          <w:rFonts w:ascii="Times New Roman" w:hAnsi="Times New Roman" w:cs="Times New Roman"/>
          <w:sz w:val="24"/>
          <w:szCs w:val="24"/>
        </w:rPr>
        <w:t xml:space="preserve">An example for existing product can be a scenario where sale of a particular product has declined over time. Company wants to see reasons of this decline and conducts a research. It is possible that </w:t>
      </w:r>
      <w:r w:rsidR="00AE266A">
        <w:rPr>
          <w:rFonts w:ascii="Times New Roman" w:hAnsi="Times New Roman" w:cs="Times New Roman"/>
          <w:sz w:val="24"/>
          <w:szCs w:val="24"/>
        </w:rPr>
        <w:t xml:space="preserve">the </w:t>
      </w:r>
      <w:r w:rsidR="006C2803" w:rsidRPr="00F3140D">
        <w:rPr>
          <w:rFonts w:ascii="Times New Roman" w:hAnsi="Times New Roman" w:cs="Times New Roman"/>
          <w:sz w:val="24"/>
          <w:szCs w:val="24"/>
        </w:rPr>
        <w:t>product no longer suits the needs of customers and some changes have to be made to make the product attractive for customers</w:t>
      </w:r>
      <w:sdt>
        <w:sdtPr>
          <w:rPr>
            <w:rFonts w:ascii="Times New Roman" w:hAnsi="Times New Roman" w:cs="Times New Roman"/>
            <w:sz w:val="24"/>
            <w:szCs w:val="24"/>
          </w:rPr>
          <w:id w:val="-1997178120"/>
          <w:citation/>
        </w:sdtPr>
        <w:sdtEndPr/>
        <w:sdtContent>
          <w:r w:rsidR="00B33E26">
            <w:rPr>
              <w:rFonts w:ascii="Times New Roman" w:hAnsi="Times New Roman" w:cs="Times New Roman"/>
              <w:sz w:val="24"/>
              <w:szCs w:val="24"/>
            </w:rPr>
            <w:fldChar w:fldCharType="begin"/>
          </w:r>
          <w:r w:rsidR="003C2C80">
            <w:rPr>
              <w:rFonts w:ascii="Times New Roman" w:hAnsi="Times New Roman" w:cs="Times New Roman"/>
              <w:sz w:val="24"/>
              <w:szCs w:val="24"/>
            </w:rPr>
            <w:instrText xml:space="preserve">CITATION Mic15 \p p.1 \l 1033 </w:instrText>
          </w:r>
          <w:r w:rsidR="00B33E26">
            <w:rPr>
              <w:rFonts w:ascii="Times New Roman" w:hAnsi="Times New Roman" w:cs="Times New Roman"/>
              <w:sz w:val="24"/>
              <w:szCs w:val="24"/>
            </w:rPr>
            <w:fldChar w:fldCharType="separate"/>
          </w:r>
          <w:r w:rsidR="003C2C80">
            <w:rPr>
              <w:rFonts w:ascii="Times New Roman" w:hAnsi="Times New Roman" w:cs="Times New Roman"/>
              <w:noProof/>
              <w:sz w:val="24"/>
              <w:szCs w:val="24"/>
            </w:rPr>
            <w:t xml:space="preserve"> </w:t>
          </w:r>
          <w:r w:rsidR="003C2C80" w:rsidRPr="003C2C80">
            <w:rPr>
              <w:rFonts w:ascii="Times New Roman" w:hAnsi="Times New Roman" w:cs="Times New Roman"/>
              <w:noProof/>
              <w:sz w:val="24"/>
              <w:szCs w:val="24"/>
            </w:rPr>
            <w:t>(R.Hyman and Sierra p.1)</w:t>
          </w:r>
          <w:r w:rsidR="00B33E26">
            <w:rPr>
              <w:rFonts w:ascii="Times New Roman" w:hAnsi="Times New Roman" w:cs="Times New Roman"/>
              <w:sz w:val="24"/>
              <w:szCs w:val="24"/>
            </w:rPr>
            <w:fldChar w:fldCharType="end"/>
          </w:r>
        </w:sdtContent>
      </w:sdt>
      <w:r w:rsidR="006C2803" w:rsidRPr="00F3140D">
        <w:rPr>
          <w:rFonts w:ascii="Times New Roman" w:hAnsi="Times New Roman" w:cs="Times New Roman"/>
          <w:sz w:val="24"/>
          <w:szCs w:val="24"/>
        </w:rPr>
        <w:t>.</w:t>
      </w:r>
    </w:p>
    <w:p w14:paraId="02996F51" w14:textId="55816542" w:rsidR="00CC5BF0" w:rsidRPr="00195D1B" w:rsidRDefault="00CC5BF0" w:rsidP="00F3140D">
      <w:pPr>
        <w:spacing w:line="480" w:lineRule="auto"/>
        <w:rPr>
          <w:rFonts w:ascii="Times New Roman" w:hAnsi="Times New Roman" w:cs="Times New Roman"/>
          <w:b/>
          <w:bCs/>
          <w:i/>
          <w:iCs/>
          <w:sz w:val="24"/>
          <w:szCs w:val="24"/>
        </w:rPr>
      </w:pPr>
      <w:r w:rsidRPr="00195D1B">
        <w:rPr>
          <w:rFonts w:ascii="Times New Roman" w:hAnsi="Times New Roman" w:cs="Times New Roman"/>
          <w:b/>
          <w:bCs/>
          <w:i/>
          <w:iCs/>
          <w:sz w:val="24"/>
          <w:szCs w:val="24"/>
        </w:rPr>
        <w:t>Application</w:t>
      </w:r>
    </w:p>
    <w:p w14:paraId="2B4F2645" w14:textId="459F0544" w:rsidR="00B33E26" w:rsidRDefault="00AE266A" w:rsidP="00195D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CC779B" w:rsidRPr="00F3140D">
        <w:rPr>
          <w:rFonts w:ascii="Times New Roman" w:hAnsi="Times New Roman" w:cs="Times New Roman"/>
          <w:sz w:val="24"/>
          <w:szCs w:val="24"/>
        </w:rPr>
        <w:t xml:space="preserve">e assume that it is a new product which will be introduced in a certain market. Firstly, the company will identify what particular needs this product will satisfy. People may say that they </w:t>
      </w:r>
      <w:r w:rsidR="00C739AE" w:rsidRPr="00F3140D">
        <w:rPr>
          <w:rFonts w:ascii="Times New Roman" w:hAnsi="Times New Roman" w:cs="Times New Roman"/>
          <w:sz w:val="24"/>
          <w:szCs w:val="24"/>
        </w:rPr>
        <w:t xml:space="preserve">want it as a tea time snack. Company will now analyze how this research will be carried out. </w:t>
      </w:r>
      <w:r w:rsidR="006009B9" w:rsidRPr="00F3140D">
        <w:rPr>
          <w:rFonts w:ascii="Times New Roman" w:hAnsi="Times New Roman" w:cs="Times New Roman"/>
          <w:sz w:val="24"/>
          <w:szCs w:val="24"/>
        </w:rPr>
        <w:t xml:space="preserve">One way of carrying out this research is to distribute questionnaires among people regarding the product features like taste, flavors and packaging. </w:t>
      </w:r>
      <w:r w:rsidR="00B14FAF" w:rsidRPr="00F3140D">
        <w:rPr>
          <w:rFonts w:ascii="Times New Roman" w:hAnsi="Times New Roman" w:cs="Times New Roman"/>
          <w:sz w:val="24"/>
          <w:szCs w:val="24"/>
        </w:rPr>
        <w:t xml:space="preserve">Once </w:t>
      </w:r>
      <w:r w:rsidR="00A277D0">
        <w:rPr>
          <w:rFonts w:ascii="Times New Roman" w:hAnsi="Times New Roman" w:cs="Times New Roman"/>
          <w:sz w:val="24"/>
          <w:szCs w:val="24"/>
        </w:rPr>
        <w:t xml:space="preserve">the </w:t>
      </w:r>
      <w:r w:rsidR="00B14FAF" w:rsidRPr="00F3140D">
        <w:rPr>
          <w:rFonts w:ascii="Times New Roman" w:hAnsi="Times New Roman" w:cs="Times New Roman"/>
          <w:sz w:val="24"/>
          <w:szCs w:val="24"/>
        </w:rPr>
        <w:t xml:space="preserve">relevant data has been </w:t>
      </w:r>
      <w:r w:rsidR="00A64292" w:rsidRPr="00F3140D">
        <w:rPr>
          <w:rFonts w:ascii="Times New Roman" w:hAnsi="Times New Roman" w:cs="Times New Roman"/>
          <w:sz w:val="24"/>
          <w:szCs w:val="24"/>
        </w:rPr>
        <w:t xml:space="preserve">gathered, </w:t>
      </w:r>
      <w:r w:rsidR="00CC1757" w:rsidRPr="00F3140D">
        <w:rPr>
          <w:rFonts w:ascii="Times New Roman" w:hAnsi="Times New Roman" w:cs="Times New Roman"/>
          <w:sz w:val="24"/>
          <w:szCs w:val="24"/>
        </w:rPr>
        <w:lastRenderedPageBreak/>
        <w:t xml:space="preserve">company will have to </w:t>
      </w:r>
      <w:r w:rsidR="00AB67CA" w:rsidRPr="00F3140D">
        <w:rPr>
          <w:rFonts w:ascii="Times New Roman" w:hAnsi="Times New Roman" w:cs="Times New Roman"/>
          <w:sz w:val="24"/>
          <w:szCs w:val="24"/>
        </w:rPr>
        <w:t xml:space="preserve">ascertain the features which </w:t>
      </w:r>
      <w:r w:rsidR="00A457F8" w:rsidRPr="00F3140D">
        <w:rPr>
          <w:rFonts w:ascii="Times New Roman" w:hAnsi="Times New Roman" w:cs="Times New Roman"/>
          <w:sz w:val="24"/>
          <w:szCs w:val="24"/>
        </w:rPr>
        <w:t>are to be included in this product. The top two flavors selected by the people will be offered initially. Similarly</w:t>
      </w:r>
      <w:r w:rsidR="006C2803" w:rsidRPr="00F3140D">
        <w:rPr>
          <w:rFonts w:ascii="Times New Roman" w:hAnsi="Times New Roman" w:cs="Times New Roman"/>
          <w:sz w:val="24"/>
          <w:szCs w:val="24"/>
        </w:rPr>
        <w:t>,</w:t>
      </w:r>
      <w:r w:rsidR="00A457F8" w:rsidRPr="00F3140D">
        <w:rPr>
          <w:rFonts w:ascii="Times New Roman" w:hAnsi="Times New Roman" w:cs="Times New Roman"/>
          <w:sz w:val="24"/>
          <w:szCs w:val="24"/>
        </w:rPr>
        <w:t xml:space="preserve"> people have identified that they need product in three packings namely small, medium and large so the company will provide them accordingly. After a period of time, </w:t>
      </w:r>
      <w:r w:rsidR="006C2803" w:rsidRPr="00F3140D">
        <w:rPr>
          <w:rFonts w:ascii="Times New Roman" w:hAnsi="Times New Roman" w:cs="Times New Roman"/>
          <w:sz w:val="24"/>
          <w:szCs w:val="24"/>
        </w:rPr>
        <w:t xml:space="preserve">company will assess the sale of its product and see if desired targets have been met or not. </w:t>
      </w:r>
      <w:bookmarkStart w:id="0" w:name="_GoBack"/>
      <w:bookmarkEnd w:id="0"/>
    </w:p>
    <w:p w14:paraId="338ABA92" w14:textId="77777777" w:rsidR="00B33E26" w:rsidRDefault="00B33E26">
      <w:pPr>
        <w:rPr>
          <w:rFonts w:ascii="Times New Roman" w:hAnsi="Times New Roman" w:cs="Times New Roman"/>
          <w:sz w:val="24"/>
          <w:szCs w:val="24"/>
        </w:rPr>
      </w:pPr>
      <w:r>
        <w:rPr>
          <w:rFonts w:ascii="Times New Roman" w:hAnsi="Times New Roman" w:cs="Times New Roman"/>
          <w:sz w:val="24"/>
          <w:szCs w:val="24"/>
        </w:rPr>
        <w:br w:type="page"/>
      </w:r>
    </w:p>
    <w:p w14:paraId="63254D2D" w14:textId="44DD457C" w:rsidR="00CC779B" w:rsidRPr="00F3140D" w:rsidRDefault="00B33E26" w:rsidP="003C2C80">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7BF71CC" wp14:editId="246EB66F">
            <wp:extent cx="3707765" cy="822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4238ef3bc80162c9f40d729b27133.jpg"/>
                    <pic:cNvPicPr/>
                  </pic:nvPicPr>
                  <pic:blipFill>
                    <a:blip r:embed="rId7">
                      <a:extLst>
                        <a:ext uri="{28A0092B-C50C-407E-A947-70E740481C1C}">
                          <a14:useLocalDpi xmlns:a14="http://schemas.microsoft.com/office/drawing/2010/main" val="0"/>
                        </a:ext>
                      </a:extLst>
                    </a:blip>
                    <a:stretch>
                      <a:fillRect/>
                    </a:stretch>
                  </pic:blipFill>
                  <pic:spPr>
                    <a:xfrm>
                      <a:off x="0" y="0"/>
                      <a:ext cx="3707765" cy="8229600"/>
                    </a:xfrm>
                    <a:prstGeom prst="rect">
                      <a:avLst/>
                    </a:prstGeom>
                  </pic:spPr>
                </pic:pic>
              </a:graphicData>
            </a:graphic>
          </wp:inline>
        </w:drawing>
      </w:r>
    </w:p>
    <w:sdt>
      <w:sdtPr>
        <w:rPr>
          <w:rFonts w:asciiTheme="minorHAnsi" w:eastAsiaTheme="minorHAnsi" w:hAnsiTheme="minorHAnsi" w:cstheme="minorBidi"/>
          <w:color w:val="auto"/>
          <w:sz w:val="22"/>
          <w:szCs w:val="22"/>
        </w:rPr>
        <w:id w:val="970795405"/>
        <w:docPartObj>
          <w:docPartGallery w:val="Bibliographies"/>
          <w:docPartUnique/>
        </w:docPartObj>
      </w:sdtPr>
      <w:sdtEndPr>
        <w:rPr>
          <w:b/>
          <w:bCs/>
        </w:rPr>
      </w:sdtEndPr>
      <w:sdtContent>
        <w:p w14:paraId="6EAB1ECB" w14:textId="75140ACA" w:rsidR="00B33E26" w:rsidRPr="00B33E26" w:rsidRDefault="00B33E26" w:rsidP="00B33E26">
          <w:pPr>
            <w:pStyle w:val="Heading1"/>
            <w:spacing w:line="480" w:lineRule="auto"/>
            <w:jc w:val="center"/>
            <w:rPr>
              <w:rFonts w:ascii="Times New Roman" w:hAnsi="Times New Roman" w:cs="Times New Roman"/>
              <w:b/>
              <w:bCs/>
              <w:color w:val="auto"/>
              <w:sz w:val="24"/>
              <w:szCs w:val="24"/>
            </w:rPr>
          </w:pPr>
          <w:r w:rsidRPr="00B33E26">
            <w:rPr>
              <w:rFonts w:ascii="Times New Roman" w:hAnsi="Times New Roman" w:cs="Times New Roman"/>
              <w:b/>
              <w:bCs/>
              <w:color w:val="auto"/>
              <w:sz w:val="24"/>
              <w:szCs w:val="24"/>
            </w:rPr>
            <w:t>Works Cited</w:t>
          </w:r>
        </w:p>
        <w:p w14:paraId="404900B8" w14:textId="77777777" w:rsidR="00B33E26" w:rsidRPr="00B33E26" w:rsidRDefault="00B33E26" w:rsidP="00B33E26">
          <w:pPr>
            <w:pStyle w:val="Bibliography"/>
            <w:spacing w:line="480" w:lineRule="auto"/>
            <w:ind w:left="720" w:hanging="720"/>
            <w:rPr>
              <w:rFonts w:ascii="Times New Roman" w:hAnsi="Times New Roman" w:cs="Times New Roman"/>
              <w:noProof/>
              <w:sz w:val="24"/>
              <w:szCs w:val="24"/>
            </w:rPr>
          </w:pPr>
          <w:r w:rsidRPr="00B33E26">
            <w:rPr>
              <w:rFonts w:ascii="Times New Roman" w:hAnsi="Times New Roman" w:cs="Times New Roman"/>
              <w:sz w:val="24"/>
              <w:szCs w:val="24"/>
            </w:rPr>
            <w:fldChar w:fldCharType="begin"/>
          </w:r>
          <w:r w:rsidRPr="00B33E26">
            <w:rPr>
              <w:rFonts w:ascii="Times New Roman" w:hAnsi="Times New Roman" w:cs="Times New Roman"/>
              <w:sz w:val="24"/>
              <w:szCs w:val="24"/>
            </w:rPr>
            <w:instrText xml:space="preserve"> BIBLIOGRAPHY </w:instrText>
          </w:r>
          <w:r w:rsidRPr="00B33E26">
            <w:rPr>
              <w:rFonts w:ascii="Times New Roman" w:hAnsi="Times New Roman" w:cs="Times New Roman"/>
              <w:sz w:val="24"/>
              <w:szCs w:val="24"/>
            </w:rPr>
            <w:fldChar w:fldCharType="separate"/>
          </w:r>
          <w:r w:rsidRPr="00B33E26">
            <w:rPr>
              <w:rFonts w:ascii="Times New Roman" w:hAnsi="Times New Roman" w:cs="Times New Roman"/>
              <w:noProof/>
              <w:sz w:val="24"/>
              <w:szCs w:val="24"/>
            </w:rPr>
            <w:t xml:space="preserve">R.Hyman, Michael and Jeremy J. Sierra. "Marketing Research Process: Six Stages." </w:t>
          </w:r>
          <w:r w:rsidRPr="00B33E26">
            <w:rPr>
              <w:rFonts w:ascii="Times New Roman" w:hAnsi="Times New Roman" w:cs="Times New Roman"/>
              <w:i/>
              <w:iCs/>
              <w:noProof/>
              <w:sz w:val="24"/>
              <w:szCs w:val="24"/>
            </w:rPr>
            <w:t>Business Outlook</w:t>
          </w:r>
          <w:r w:rsidRPr="00B33E26">
            <w:rPr>
              <w:rFonts w:ascii="Times New Roman" w:hAnsi="Times New Roman" w:cs="Times New Roman"/>
              <w:noProof/>
              <w:sz w:val="24"/>
              <w:szCs w:val="24"/>
            </w:rPr>
            <w:t xml:space="preserve"> (2015): 1-11.</w:t>
          </w:r>
        </w:p>
        <w:p w14:paraId="35C93B8C" w14:textId="57A521F1" w:rsidR="00B33E26" w:rsidRDefault="00B33E26" w:rsidP="00B33E26">
          <w:pPr>
            <w:spacing w:line="480" w:lineRule="auto"/>
          </w:pPr>
          <w:r w:rsidRPr="00B33E26">
            <w:rPr>
              <w:rFonts w:ascii="Times New Roman" w:hAnsi="Times New Roman" w:cs="Times New Roman"/>
              <w:b/>
              <w:bCs/>
              <w:sz w:val="24"/>
              <w:szCs w:val="24"/>
            </w:rPr>
            <w:fldChar w:fldCharType="end"/>
          </w:r>
        </w:p>
      </w:sdtContent>
    </w:sdt>
    <w:p w14:paraId="678FB387" w14:textId="77777777" w:rsidR="00CC779B" w:rsidRPr="00F3140D" w:rsidRDefault="00CC779B" w:rsidP="00F3140D">
      <w:pPr>
        <w:spacing w:line="480" w:lineRule="auto"/>
        <w:rPr>
          <w:rFonts w:ascii="Times New Roman" w:hAnsi="Times New Roman" w:cs="Times New Roman"/>
          <w:sz w:val="24"/>
          <w:szCs w:val="24"/>
        </w:rPr>
      </w:pPr>
    </w:p>
    <w:sectPr w:rsidR="00CC779B" w:rsidRPr="00F314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CFC5" w14:textId="77777777" w:rsidR="00BE55C2" w:rsidRDefault="00BE55C2" w:rsidP="00F3140D">
      <w:pPr>
        <w:spacing w:after="0" w:line="240" w:lineRule="auto"/>
      </w:pPr>
      <w:r>
        <w:separator/>
      </w:r>
    </w:p>
  </w:endnote>
  <w:endnote w:type="continuationSeparator" w:id="0">
    <w:p w14:paraId="118F830B" w14:textId="77777777" w:rsidR="00BE55C2" w:rsidRDefault="00BE55C2" w:rsidP="00F3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3466" w14:textId="77777777" w:rsidR="00BE55C2" w:rsidRDefault="00BE55C2" w:rsidP="00F3140D">
      <w:pPr>
        <w:spacing w:after="0" w:line="240" w:lineRule="auto"/>
      </w:pPr>
      <w:r>
        <w:separator/>
      </w:r>
    </w:p>
  </w:footnote>
  <w:footnote w:type="continuationSeparator" w:id="0">
    <w:p w14:paraId="459B1F17" w14:textId="77777777" w:rsidR="00BE55C2" w:rsidRDefault="00BE55C2" w:rsidP="00F3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D68F" w14:textId="7BCC22B7" w:rsidR="00F3140D" w:rsidRDefault="00F3140D">
    <w:pPr>
      <w:pStyle w:val="Header"/>
      <w:jc w:val="right"/>
    </w:pPr>
    <w:r>
      <w:t xml:space="preserve">Writer’s Last name </w:t>
    </w:r>
    <w:sdt>
      <w:sdtPr>
        <w:id w:val="-19990978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D3C7363" w14:textId="77777777" w:rsidR="00F3140D" w:rsidRDefault="00F31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9B"/>
    <w:rsid w:val="00033147"/>
    <w:rsid w:val="00195D1B"/>
    <w:rsid w:val="00202424"/>
    <w:rsid w:val="002455EA"/>
    <w:rsid w:val="003C2C80"/>
    <w:rsid w:val="005448F2"/>
    <w:rsid w:val="006009B9"/>
    <w:rsid w:val="006C2803"/>
    <w:rsid w:val="00A277D0"/>
    <w:rsid w:val="00A457F8"/>
    <w:rsid w:val="00A64292"/>
    <w:rsid w:val="00AB67CA"/>
    <w:rsid w:val="00AE266A"/>
    <w:rsid w:val="00B14FAF"/>
    <w:rsid w:val="00B33E26"/>
    <w:rsid w:val="00BB4752"/>
    <w:rsid w:val="00BE55C2"/>
    <w:rsid w:val="00C739AE"/>
    <w:rsid w:val="00CC1757"/>
    <w:rsid w:val="00CC5BF0"/>
    <w:rsid w:val="00CC779B"/>
    <w:rsid w:val="00F3140D"/>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08A6"/>
  <w15:chartTrackingRefBased/>
  <w15:docId w15:val="{8C7A60FF-6CF9-43AB-BB83-80CDF34E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40D"/>
  </w:style>
  <w:style w:type="paragraph" w:styleId="Footer">
    <w:name w:val="footer"/>
    <w:basedOn w:val="Normal"/>
    <w:link w:val="FooterChar"/>
    <w:uiPriority w:val="99"/>
    <w:unhideWhenUsed/>
    <w:rsid w:val="00F3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40D"/>
  </w:style>
  <w:style w:type="character" w:customStyle="1" w:styleId="Heading1Char">
    <w:name w:val="Heading 1 Char"/>
    <w:basedOn w:val="DefaultParagraphFont"/>
    <w:link w:val="Heading1"/>
    <w:uiPriority w:val="9"/>
    <w:rsid w:val="00B33E2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3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598">
      <w:bodyDiv w:val="1"/>
      <w:marLeft w:val="0"/>
      <w:marRight w:val="0"/>
      <w:marTop w:val="0"/>
      <w:marBottom w:val="0"/>
      <w:divBdr>
        <w:top w:val="none" w:sz="0" w:space="0" w:color="auto"/>
        <w:left w:val="none" w:sz="0" w:space="0" w:color="auto"/>
        <w:bottom w:val="none" w:sz="0" w:space="0" w:color="auto"/>
        <w:right w:val="none" w:sz="0" w:space="0" w:color="auto"/>
      </w:divBdr>
    </w:div>
    <w:div w:id="247079079">
      <w:bodyDiv w:val="1"/>
      <w:marLeft w:val="0"/>
      <w:marRight w:val="0"/>
      <w:marTop w:val="0"/>
      <w:marBottom w:val="0"/>
      <w:divBdr>
        <w:top w:val="none" w:sz="0" w:space="0" w:color="auto"/>
        <w:left w:val="none" w:sz="0" w:space="0" w:color="auto"/>
        <w:bottom w:val="none" w:sz="0" w:space="0" w:color="auto"/>
        <w:right w:val="none" w:sz="0" w:space="0" w:color="auto"/>
      </w:divBdr>
    </w:div>
    <w:div w:id="10843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Mic15</b:Tag>
    <b:SourceType>JournalArticle</b:SourceType>
    <b:Guid>{F0A72FA2-23A2-4AD0-8654-F7805AFF4542}</b:Guid>
    <b:Author>
      <b:Author>
        <b:NameList>
          <b:Person>
            <b:Last>R.Hyman</b:Last>
            <b:First>Michael</b:First>
          </b:Person>
          <b:Person>
            <b:Last>Sierra</b:Last>
            <b:First>Jeremy</b:First>
            <b:Middle>J.</b:Middle>
          </b:Person>
        </b:NameList>
      </b:Author>
    </b:Author>
    <b:Title>Marketing Research Process: Six Stages</b:Title>
    <b:JournalName>Business Outlook</b:JournalName>
    <b:Year>2015</b:Year>
    <b:Pages>1-11</b:Pages>
    <b:RefOrder>1</b:RefOrder>
  </b:Source>
</b:Sources>
</file>

<file path=customXml/itemProps1.xml><?xml version="1.0" encoding="utf-8"?>
<ds:datastoreItem xmlns:ds="http://schemas.openxmlformats.org/officeDocument/2006/customXml" ds:itemID="{F0A95F3A-1094-4353-B8F8-F5EEA314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21</cp:revision>
  <dcterms:created xsi:type="dcterms:W3CDTF">2019-09-27T16:04:00Z</dcterms:created>
  <dcterms:modified xsi:type="dcterms:W3CDTF">2019-09-27T17:49:00Z</dcterms:modified>
</cp:coreProperties>
</file>