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AD083A" w:rsidRDefault="0008177B" w:rsidP="00604073">
      <w:pPr>
        <w:spacing w:after="0" w:line="480" w:lineRule="auto"/>
        <w:rPr>
          <w:rFonts w:cs="Times New Roman"/>
          <w:color w:val="000000" w:themeColor="text1"/>
          <w:szCs w:val="24"/>
        </w:rPr>
      </w:pPr>
      <w:bookmarkStart w:id="0" w:name="_GoBack"/>
      <w:bookmarkEnd w:id="0"/>
    </w:p>
    <w:p w:rsidR="0008177B" w:rsidRPr="00AD083A" w:rsidRDefault="0008177B" w:rsidP="00604073">
      <w:pPr>
        <w:spacing w:after="0" w:line="480" w:lineRule="auto"/>
        <w:rPr>
          <w:rFonts w:cs="Times New Roman"/>
          <w:color w:val="000000" w:themeColor="text1"/>
          <w:szCs w:val="24"/>
        </w:rPr>
      </w:pPr>
    </w:p>
    <w:p w:rsidR="0008177B" w:rsidRPr="00AD083A" w:rsidRDefault="0008177B" w:rsidP="00604073">
      <w:pPr>
        <w:spacing w:after="0" w:line="480" w:lineRule="auto"/>
        <w:rPr>
          <w:rFonts w:cs="Times New Roman"/>
          <w:color w:val="000000" w:themeColor="text1"/>
          <w:szCs w:val="24"/>
        </w:rPr>
      </w:pPr>
    </w:p>
    <w:p w:rsidR="0008177B" w:rsidRPr="00AD083A" w:rsidRDefault="0008177B" w:rsidP="00604073">
      <w:pPr>
        <w:spacing w:after="0" w:line="480" w:lineRule="auto"/>
        <w:rPr>
          <w:rFonts w:cs="Times New Roman"/>
          <w:color w:val="000000" w:themeColor="text1"/>
          <w:szCs w:val="24"/>
        </w:rPr>
      </w:pPr>
    </w:p>
    <w:p w:rsidR="0008177B" w:rsidRPr="00AD083A" w:rsidRDefault="0008177B" w:rsidP="00604073">
      <w:pPr>
        <w:spacing w:after="0" w:line="480" w:lineRule="auto"/>
        <w:rPr>
          <w:rFonts w:cs="Times New Roman"/>
          <w:color w:val="000000" w:themeColor="text1"/>
          <w:szCs w:val="24"/>
        </w:rPr>
      </w:pPr>
    </w:p>
    <w:p w:rsidR="0008177B" w:rsidRPr="00AD083A" w:rsidRDefault="0008177B" w:rsidP="00604073">
      <w:pPr>
        <w:spacing w:after="0" w:line="480" w:lineRule="auto"/>
        <w:rPr>
          <w:rFonts w:cs="Times New Roman"/>
          <w:color w:val="000000" w:themeColor="text1"/>
          <w:szCs w:val="24"/>
        </w:rPr>
      </w:pPr>
    </w:p>
    <w:p w:rsidR="0008177B" w:rsidRPr="00AD083A" w:rsidRDefault="00F35D6F" w:rsidP="00604073">
      <w:pPr>
        <w:spacing w:after="0" w:line="480" w:lineRule="auto"/>
        <w:jc w:val="center"/>
        <w:rPr>
          <w:rFonts w:cs="Times New Roman"/>
          <w:color w:val="000000" w:themeColor="text1"/>
          <w:szCs w:val="24"/>
        </w:rPr>
      </w:pPr>
      <w:r w:rsidRPr="00AD083A">
        <w:rPr>
          <w:rFonts w:cs="Times New Roman"/>
          <w:color w:val="000000" w:themeColor="text1"/>
          <w:szCs w:val="24"/>
        </w:rPr>
        <w:t>Personal Reflection Report</w:t>
      </w:r>
    </w:p>
    <w:p w:rsidR="0008177B" w:rsidRPr="00AD083A" w:rsidRDefault="00F35D6F" w:rsidP="00604073">
      <w:pPr>
        <w:spacing w:after="0" w:line="480" w:lineRule="auto"/>
        <w:jc w:val="center"/>
        <w:rPr>
          <w:rFonts w:cs="Times New Roman"/>
          <w:color w:val="000000" w:themeColor="text1"/>
          <w:szCs w:val="24"/>
        </w:rPr>
      </w:pPr>
      <w:r w:rsidRPr="00AD083A">
        <w:rPr>
          <w:rFonts w:cs="Times New Roman"/>
          <w:color w:val="000000" w:themeColor="text1"/>
          <w:szCs w:val="24"/>
        </w:rPr>
        <w:t xml:space="preserve">[Name of the </w:t>
      </w:r>
      <w:r w:rsidR="00A4374D" w:rsidRPr="00AD083A">
        <w:rPr>
          <w:rFonts w:cs="Times New Roman"/>
          <w:color w:val="000000" w:themeColor="text1"/>
          <w:szCs w:val="24"/>
        </w:rPr>
        <w:t>Writer</w:t>
      </w:r>
      <w:r w:rsidRPr="00AD083A">
        <w:rPr>
          <w:rFonts w:cs="Times New Roman"/>
          <w:color w:val="000000" w:themeColor="text1"/>
          <w:szCs w:val="24"/>
        </w:rPr>
        <w:t>]</w:t>
      </w:r>
    </w:p>
    <w:p w:rsidR="0008177B" w:rsidRPr="00AD083A" w:rsidRDefault="00F35D6F" w:rsidP="00604073">
      <w:pPr>
        <w:spacing w:after="0" w:line="480" w:lineRule="auto"/>
        <w:jc w:val="center"/>
        <w:rPr>
          <w:rFonts w:cs="Times New Roman"/>
          <w:color w:val="000000" w:themeColor="text1"/>
          <w:szCs w:val="24"/>
        </w:rPr>
      </w:pPr>
      <w:r w:rsidRPr="00AD083A">
        <w:rPr>
          <w:rFonts w:cs="Times New Roman"/>
          <w:color w:val="000000" w:themeColor="text1"/>
          <w:szCs w:val="24"/>
        </w:rPr>
        <w:t xml:space="preserve">[Name of the </w:t>
      </w:r>
      <w:r w:rsidR="00A4374D" w:rsidRPr="00AD083A">
        <w:rPr>
          <w:rFonts w:cs="Times New Roman"/>
          <w:color w:val="000000" w:themeColor="text1"/>
          <w:szCs w:val="24"/>
        </w:rPr>
        <w:t>Institution</w:t>
      </w:r>
      <w:r w:rsidRPr="00AD083A">
        <w:rPr>
          <w:rFonts w:cs="Times New Roman"/>
          <w:color w:val="000000" w:themeColor="text1"/>
          <w:szCs w:val="24"/>
        </w:rPr>
        <w:t>]</w:t>
      </w:r>
    </w:p>
    <w:p w:rsidR="00A106AF" w:rsidRPr="00AD083A" w:rsidRDefault="00A106AF" w:rsidP="00604073">
      <w:pPr>
        <w:spacing w:after="0" w:line="480" w:lineRule="auto"/>
        <w:jc w:val="center"/>
        <w:rPr>
          <w:rFonts w:cs="Times New Roman"/>
          <w:color w:val="000000" w:themeColor="text1"/>
          <w:szCs w:val="24"/>
        </w:rPr>
      </w:pPr>
    </w:p>
    <w:p w:rsidR="00A106AF" w:rsidRPr="00AD083A" w:rsidRDefault="00A106AF" w:rsidP="00604073">
      <w:pPr>
        <w:spacing w:after="0" w:line="480" w:lineRule="auto"/>
        <w:jc w:val="center"/>
        <w:rPr>
          <w:rFonts w:cs="Times New Roman"/>
          <w:color w:val="000000" w:themeColor="text1"/>
          <w:szCs w:val="24"/>
        </w:rPr>
        <w:sectPr w:rsidR="00A106AF" w:rsidRPr="00AD083A" w:rsidSect="00C74D28">
          <w:headerReference w:type="default" r:id="rId8"/>
          <w:pgSz w:w="12240" w:h="15840"/>
          <w:pgMar w:top="1440" w:right="1440" w:bottom="1440" w:left="1440" w:header="720" w:footer="720" w:gutter="0"/>
          <w:cols w:space="720"/>
          <w:docGrid w:linePitch="360"/>
        </w:sectPr>
      </w:pPr>
    </w:p>
    <w:p w:rsidR="00741AAE" w:rsidRPr="00AD083A" w:rsidRDefault="00F35D6F" w:rsidP="00604073">
      <w:pPr>
        <w:spacing w:after="0" w:line="480" w:lineRule="auto"/>
        <w:jc w:val="center"/>
        <w:rPr>
          <w:rFonts w:cs="Times New Roman"/>
          <w:color w:val="000000" w:themeColor="text1"/>
          <w:szCs w:val="24"/>
        </w:rPr>
      </w:pPr>
      <w:r w:rsidRPr="00AD083A">
        <w:rPr>
          <w:rFonts w:cs="Times New Roman"/>
          <w:color w:val="000000" w:themeColor="text1"/>
          <w:szCs w:val="24"/>
        </w:rPr>
        <w:lastRenderedPageBreak/>
        <w:t>Personal Reflection Report</w:t>
      </w:r>
    </w:p>
    <w:sdt>
      <w:sdtPr>
        <w:rPr>
          <w:rFonts w:ascii="Times New Roman" w:eastAsiaTheme="minorHAnsi" w:hAnsi="Times New Roman" w:cs="Times New Roman"/>
          <w:b w:val="0"/>
          <w:bCs w:val="0"/>
          <w:color w:val="auto"/>
          <w:sz w:val="24"/>
          <w:szCs w:val="22"/>
          <w:lang w:eastAsia="en-US"/>
        </w:rPr>
        <w:id w:val="1257790380"/>
        <w:docPartObj>
          <w:docPartGallery w:val="Table of Contents"/>
          <w:docPartUnique/>
        </w:docPartObj>
      </w:sdtPr>
      <w:sdtEndPr>
        <w:rPr>
          <w:noProof/>
        </w:rPr>
      </w:sdtEndPr>
      <w:sdtContent>
        <w:p w:rsidR="00AD0125" w:rsidRPr="00AD083A" w:rsidRDefault="00AD0125" w:rsidP="00604073">
          <w:pPr>
            <w:pStyle w:val="TOCHeading"/>
            <w:spacing w:before="0" w:line="480" w:lineRule="auto"/>
            <w:rPr>
              <w:rFonts w:ascii="Times New Roman" w:hAnsi="Times New Roman" w:cs="Times New Roman"/>
            </w:rPr>
          </w:pPr>
          <w:r w:rsidRPr="00AD083A">
            <w:rPr>
              <w:rFonts w:ascii="Times New Roman" w:hAnsi="Times New Roman" w:cs="Times New Roman"/>
            </w:rPr>
            <w:t>Table of Contents</w:t>
          </w:r>
        </w:p>
        <w:p w:rsidR="00472B22" w:rsidRPr="00AD083A" w:rsidRDefault="00AD0125" w:rsidP="00472B22">
          <w:pPr>
            <w:pStyle w:val="TOC1"/>
            <w:rPr>
              <w:rFonts w:eastAsiaTheme="minorEastAsia" w:cs="Times New Roman"/>
              <w:noProof/>
              <w:sz w:val="22"/>
            </w:rPr>
          </w:pPr>
          <w:r w:rsidRPr="00AD083A">
            <w:rPr>
              <w:rFonts w:cs="Times New Roman"/>
            </w:rPr>
            <w:fldChar w:fldCharType="begin"/>
          </w:r>
          <w:r w:rsidRPr="00AD083A">
            <w:rPr>
              <w:rFonts w:cs="Times New Roman"/>
            </w:rPr>
            <w:instrText xml:space="preserve"> TOC \o "1-3" \h \z \u </w:instrText>
          </w:r>
          <w:r w:rsidRPr="00AD083A">
            <w:rPr>
              <w:rFonts w:cs="Times New Roman"/>
            </w:rPr>
            <w:fldChar w:fldCharType="separate"/>
          </w:r>
          <w:hyperlink w:anchor="_Toc10133576" w:history="1">
            <w:r w:rsidR="00472B22" w:rsidRPr="00AD083A">
              <w:rPr>
                <w:rStyle w:val="Hyperlink"/>
                <w:rFonts w:cs="Times New Roman"/>
                <w:noProof/>
              </w:rPr>
              <w:t>Introduction</w:t>
            </w:r>
            <w:r w:rsidR="00472B22" w:rsidRPr="00AD083A">
              <w:rPr>
                <w:rFonts w:cs="Times New Roman"/>
                <w:noProof/>
                <w:webHidden/>
              </w:rPr>
              <w:tab/>
            </w:r>
            <w:r w:rsidR="00472B22" w:rsidRPr="00AD083A">
              <w:rPr>
                <w:rFonts w:cs="Times New Roman"/>
                <w:noProof/>
                <w:webHidden/>
              </w:rPr>
              <w:fldChar w:fldCharType="begin"/>
            </w:r>
            <w:r w:rsidR="00472B22" w:rsidRPr="00AD083A">
              <w:rPr>
                <w:rFonts w:cs="Times New Roman"/>
                <w:noProof/>
                <w:webHidden/>
              </w:rPr>
              <w:instrText xml:space="preserve"> PAGEREF _Toc10133576 \h </w:instrText>
            </w:r>
            <w:r w:rsidR="00472B22" w:rsidRPr="00AD083A">
              <w:rPr>
                <w:rFonts w:cs="Times New Roman"/>
                <w:noProof/>
                <w:webHidden/>
              </w:rPr>
            </w:r>
            <w:r w:rsidR="00472B22" w:rsidRPr="00AD083A">
              <w:rPr>
                <w:rFonts w:cs="Times New Roman"/>
                <w:noProof/>
                <w:webHidden/>
              </w:rPr>
              <w:fldChar w:fldCharType="separate"/>
            </w:r>
            <w:r w:rsidR="00472B22" w:rsidRPr="00AD083A">
              <w:rPr>
                <w:rFonts w:cs="Times New Roman"/>
                <w:noProof/>
                <w:webHidden/>
              </w:rPr>
              <w:t>3</w:t>
            </w:r>
            <w:r w:rsidR="00472B22" w:rsidRPr="00AD083A">
              <w:rPr>
                <w:rFonts w:cs="Times New Roman"/>
                <w:noProof/>
                <w:webHidden/>
              </w:rPr>
              <w:fldChar w:fldCharType="end"/>
            </w:r>
          </w:hyperlink>
        </w:p>
        <w:p w:rsidR="00472B22" w:rsidRPr="00AD083A" w:rsidRDefault="00713CD6" w:rsidP="00472B22">
          <w:pPr>
            <w:pStyle w:val="TOC1"/>
            <w:rPr>
              <w:rFonts w:eastAsiaTheme="minorEastAsia" w:cs="Times New Roman"/>
              <w:noProof/>
              <w:sz w:val="22"/>
            </w:rPr>
          </w:pPr>
          <w:hyperlink w:anchor="_Toc10133577" w:history="1">
            <w:r w:rsidR="00472B22" w:rsidRPr="00AD083A">
              <w:rPr>
                <w:rStyle w:val="Hyperlink"/>
                <w:rFonts w:cs="Times New Roman"/>
                <w:noProof/>
              </w:rPr>
              <w:t>Optimism</w:t>
            </w:r>
            <w:r w:rsidR="00472B22" w:rsidRPr="00AD083A">
              <w:rPr>
                <w:rFonts w:cs="Times New Roman"/>
                <w:noProof/>
                <w:webHidden/>
              </w:rPr>
              <w:tab/>
            </w:r>
            <w:r w:rsidR="00472B22" w:rsidRPr="00AD083A">
              <w:rPr>
                <w:rFonts w:cs="Times New Roman"/>
                <w:noProof/>
                <w:webHidden/>
              </w:rPr>
              <w:fldChar w:fldCharType="begin"/>
            </w:r>
            <w:r w:rsidR="00472B22" w:rsidRPr="00AD083A">
              <w:rPr>
                <w:rFonts w:cs="Times New Roman"/>
                <w:noProof/>
                <w:webHidden/>
              </w:rPr>
              <w:instrText xml:space="preserve"> PAGEREF _Toc10133577 \h </w:instrText>
            </w:r>
            <w:r w:rsidR="00472B22" w:rsidRPr="00AD083A">
              <w:rPr>
                <w:rFonts w:cs="Times New Roman"/>
                <w:noProof/>
                <w:webHidden/>
              </w:rPr>
            </w:r>
            <w:r w:rsidR="00472B22" w:rsidRPr="00AD083A">
              <w:rPr>
                <w:rFonts w:cs="Times New Roman"/>
                <w:noProof/>
                <w:webHidden/>
              </w:rPr>
              <w:fldChar w:fldCharType="separate"/>
            </w:r>
            <w:r w:rsidR="00472B22" w:rsidRPr="00AD083A">
              <w:rPr>
                <w:rFonts w:cs="Times New Roman"/>
                <w:noProof/>
                <w:webHidden/>
              </w:rPr>
              <w:t>3</w:t>
            </w:r>
            <w:r w:rsidR="00472B22" w:rsidRPr="00AD083A">
              <w:rPr>
                <w:rFonts w:cs="Times New Roman"/>
                <w:noProof/>
                <w:webHidden/>
              </w:rPr>
              <w:fldChar w:fldCharType="end"/>
            </w:r>
          </w:hyperlink>
        </w:p>
        <w:p w:rsidR="00472B22" w:rsidRPr="00AD083A" w:rsidRDefault="00713CD6" w:rsidP="00472B22">
          <w:pPr>
            <w:pStyle w:val="TOC1"/>
            <w:rPr>
              <w:rFonts w:eastAsiaTheme="minorEastAsia" w:cs="Times New Roman"/>
              <w:noProof/>
              <w:sz w:val="22"/>
            </w:rPr>
          </w:pPr>
          <w:hyperlink w:anchor="_Toc10133578" w:history="1">
            <w:r w:rsidR="00472B22" w:rsidRPr="00AD083A">
              <w:rPr>
                <w:rStyle w:val="Hyperlink"/>
                <w:rFonts w:cs="Times New Roman"/>
                <w:noProof/>
              </w:rPr>
              <w:t>Work Ethics</w:t>
            </w:r>
            <w:r w:rsidR="00472B22" w:rsidRPr="00AD083A">
              <w:rPr>
                <w:rFonts w:cs="Times New Roman"/>
                <w:noProof/>
                <w:webHidden/>
              </w:rPr>
              <w:tab/>
            </w:r>
            <w:r w:rsidR="00472B22" w:rsidRPr="00AD083A">
              <w:rPr>
                <w:rFonts w:cs="Times New Roman"/>
                <w:noProof/>
                <w:webHidden/>
              </w:rPr>
              <w:fldChar w:fldCharType="begin"/>
            </w:r>
            <w:r w:rsidR="00472B22" w:rsidRPr="00AD083A">
              <w:rPr>
                <w:rFonts w:cs="Times New Roman"/>
                <w:noProof/>
                <w:webHidden/>
              </w:rPr>
              <w:instrText xml:space="preserve"> PAGEREF _Toc10133578 \h </w:instrText>
            </w:r>
            <w:r w:rsidR="00472B22" w:rsidRPr="00AD083A">
              <w:rPr>
                <w:rFonts w:cs="Times New Roman"/>
                <w:noProof/>
                <w:webHidden/>
              </w:rPr>
            </w:r>
            <w:r w:rsidR="00472B22" w:rsidRPr="00AD083A">
              <w:rPr>
                <w:rFonts w:cs="Times New Roman"/>
                <w:noProof/>
                <w:webHidden/>
              </w:rPr>
              <w:fldChar w:fldCharType="separate"/>
            </w:r>
            <w:r w:rsidR="00472B22" w:rsidRPr="00AD083A">
              <w:rPr>
                <w:rFonts w:cs="Times New Roman"/>
                <w:noProof/>
                <w:webHidden/>
              </w:rPr>
              <w:t>4</w:t>
            </w:r>
            <w:r w:rsidR="00472B22" w:rsidRPr="00AD083A">
              <w:rPr>
                <w:rFonts w:cs="Times New Roman"/>
                <w:noProof/>
                <w:webHidden/>
              </w:rPr>
              <w:fldChar w:fldCharType="end"/>
            </w:r>
          </w:hyperlink>
        </w:p>
        <w:p w:rsidR="00472B22" w:rsidRPr="00AD083A" w:rsidRDefault="00713CD6" w:rsidP="00472B22">
          <w:pPr>
            <w:pStyle w:val="TOC1"/>
            <w:rPr>
              <w:rFonts w:eastAsiaTheme="minorEastAsia" w:cs="Times New Roman"/>
              <w:noProof/>
              <w:sz w:val="22"/>
            </w:rPr>
          </w:pPr>
          <w:hyperlink w:anchor="_Toc10133579" w:history="1">
            <w:r w:rsidR="00472B22" w:rsidRPr="00AD083A">
              <w:rPr>
                <w:rStyle w:val="Hyperlink"/>
                <w:rFonts w:cs="Times New Roman"/>
                <w:noProof/>
              </w:rPr>
              <w:t>Servant Leadership</w:t>
            </w:r>
            <w:r w:rsidR="00472B22" w:rsidRPr="00AD083A">
              <w:rPr>
                <w:rFonts w:cs="Times New Roman"/>
                <w:noProof/>
                <w:webHidden/>
              </w:rPr>
              <w:tab/>
            </w:r>
            <w:r w:rsidR="00472B22" w:rsidRPr="00AD083A">
              <w:rPr>
                <w:rFonts w:cs="Times New Roman"/>
                <w:noProof/>
                <w:webHidden/>
              </w:rPr>
              <w:fldChar w:fldCharType="begin"/>
            </w:r>
            <w:r w:rsidR="00472B22" w:rsidRPr="00AD083A">
              <w:rPr>
                <w:rFonts w:cs="Times New Roman"/>
                <w:noProof/>
                <w:webHidden/>
              </w:rPr>
              <w:instrText xml:space="preserve"> PAGEREF _Toc10133579 \h </w:instrText>
            </w:r>
            <w:r w:rsidR="00472B22" w:rsidRPr="00AD083A">
              <w:rPr>
                <w:rFonts w:cs="Times New Roman"/>
                <w:noProof/>
                <w:webHidden/>
              </w:rPr>
            </w:r>
            <w:r w:rsidR="00472B22" w:rsidRPr="00AD083A">
              <w:rPr>
                <w:rFonts w:cs="Times New Roman"/>
                <w:noProof/>
                <w:webHidden/>
              </w:rPr>
              <w:fldChar w:fldCharType="separate"/>
            </w:r>
            <w:r w:rsidR="00472B22" w:rsidRPr="00AD083A">
              <w:rPr>
                <w:rFonts w:cs="Times New Roman"/>
                <w:noProof/>
                <w:webHidden/>
              </w:rPr>
              <w:t>4</w:t>
            </w:r>
            <w:r w:rsidR="00472B22" w:rsidRPr="00AD083A">
              <w:rPr>
                <w:rFonts w:cs="Times New Roman"/>
                <w:noProof/>
                <w:webHidden/>
              </w:rPr>
              <w:fldChar w:fldCharType="end"/>
            </w:r>
          </w:hyperlink>
        </w:p>
        <w:p w:rsidR="00472B22" w:rsidRPr="00AD083A" w:rsidRDefault="00713CD6" w:rsidP="00472B22">
          <w:pPr>
            <w:pStyle w:val="TOC1"/>
            <w:rPr>
              <w:rFonts w:eastAsiaTheme="minorEastAsia" w:cs="Times New Roman"/>
              <w:noProof/>
              <w:sz w:val="22"/>
            </w:rPr>
          </w:pPr>
          <w:hyperlink w:anchor="_Toc10133580" w:history="1">
            <w:r w:rsidR="00472B22" w:rsidRPr="00AD083A">
              <w:rPr>
                <w:rStyle w:val="Hyperlink"/>
                <w:rFonts w:cs="Times New Roman"/>
                <w:noProof/>
              </w:rPr>
              <w:t>Emotional Intelligence</w:t>
            </w:r>
            <w:r w:rsidR="00472B22" w:rsidRPr="00AD083A">
              <w:rPr>
                <w:rFonts w:cs="Times New Roman"/>
                <w:noProof/>
                <w:webHidden/>
              </w:rPr>
              <w:tab/>
            </w:r>
            <w:r w:rsidR="00472B22" w:rsidRPr="00AD083A">
              <w:rPr>
                <w:rFonts w:cs="Times New Roman"/>
                <w:noProof/>
                <w:webHidden/>
              </w:rPr>
              <w:fldChar w:fldCharType="begin"/>
            </w:r>
            <w:r w:rsidR="00472B22" w:rsidRPr="00AD083A">
              <w:rPr>
                <w:rFonts w:cs="Times New Roman"/>
                <w:noProof/>
                <w:webHidden/>
              </w:rPr>
              <w:instrText xml:space="preserve"> PAGEREF _Toc10133580 \h </w:instrText>
            </w:r>
            <w:r w:rsidR="00472B22" w:rsidRPr="00AD083A">
              <w:rPr>
                <w:rFonts w:cs="Times New Roman"/>
                <w:noProof/>
                <w:webHidden/>
              </w:rPr>
            </w:r>
            <w:r w:rsidR="00472B22" w:rsidRPr="00AD083A">
              <w:rPr>
                <w:rFonts w:cs="Times New Roman"/>
                <w:noProof/>
                <w:webHidden/>
              </w:rPr>
              <w:fldChar w:fldCharType="separate"/>
            </w:r>
            <w:r w:rsidR="00472B22" w:rsidRPr="00AD083A">
              <w:rPr>
                <w:rFonts w:cs="Times New Roman"/>
                <w:noProof/>
                <w:webHidden/>
              </w:rPr>
              <w:t>4</w:t>
            </w:r>
            <w:r w:rsidR="00472B22" w:rsidRPr="00AD083A">
              <w:rPr>
                <w:rFonts w:cs="Times New Roman"/>
                <w:noProof/>
                <w:webHidden/>
              </w:rPr>
              <w:fldChar w:fldCharType="end"/>
            </w:r>
          </w:hyperlink>
        </w:p>
        <w:p w:rsidR="00472B22" w:rsidRPr="00AD083A" w:rsidRDefault="00713CD6" w:rsidP="00472B22">
          <w:pPr>
            <w:pStyle w:val="TOC1"/>
            <w:rPr>
              <w:rFonts w:eastAsiaTheme="minorEastAsia" w:cs="Times New Roman"/>
              <w:noProof/>
              <w:sz w:val="22"/>
            </w:rPr>
          </w:pPr>
          <w:hyperlink w:anchor="_Toc10133581" w:history="1">
            <w:r w:rsidR="00472B22" w:rsidRPr="00AD083A">
              <w:rPr>
                <w:rStyle w:val="Hyperlink"/>
                <w:rFonts w:cs="Times New Roman"/>
                <w:noProof/>
              </w:rPr>
              <w:t>Resilience</w:t>
            </w:r>
            <w:r w:rsidR="00472B22" w:rsidRPr="00AD083A">
              <w:rPr>
                <w:rFonts w:cs="Times New Roman"/>
                <w:noProof/>
                <w:webHidden/>
              </w:rPr>
              <w:tab/>
            </w:r>
            <w:r w:rsidR="00472B22" w:rsidRPr="00AD083A">
              <w:rPr>
                <w:rFonts w:cs="Times New Roman"/>
                <w:noProof/>
                <w:webHidden/>
              </w:rPr>
              <w:fldChar w:fldCharType="begin"/>
            </w:r>
            <w:r w:rsidR="00472B22" w:rsidRPr="00AD083A">
              <w:rPr>
                <w:rFonts w:cs="Times New Roman"/>
                <w:noProof/>
                <w:webHidden/>
              </w:rPr>
              <w:instrText xml:space="preserve"> PAGEREF _Toc10133581 \h </w:instrText>
            </w:r>
            <w:r w:rsidR="00472B22" w:rsidRPr="00AD083A">
              <w:rPr>
                <w:rFonts w:cs="Times New Roman"/>
                <w:noProof/>
                <w:webHidden/>
              </w:rPr>
            </w:r>
            <w:r w:rsidR="00472B22" w:rsidRPr="00AD083A">
              <w:rPr>
                <w:rFonts w:cs="Times New Roman"/>
                <w:noProof/>
                <w:webHidden/>
              </w:rPr>
              <w:fldChar w:fldCharType="separate"/>
            </w:r>
            <w:r w:rsidR="00472B22" w:rsidRPr="00AD083A">
              <w:rPr>
                <w:rFonts w:cs="Times New Roman"/>
                <w:noProof/>
                <w:webHidden/>
              </w:rPr>
              <w:t>5</w:t>
            </w:r>
            <w:r w:rsidR="00472B22" w:rsidRPr="00AD083A">
              <w:rPr>
                <w:rFonts w:cs="Times New Roman"/>
                <w:noProof/>
                <w:webHidden/>
              </w:rPr>
              <w:fldChar w:fldCharType="end"/>
            </w:r>
          </w:hyperlink>
        </w:p>
        <w:p w:rsidR="00472B22" w:rsidRPr="00AD083A" w:rsidRDefault="00713CD6" w:rsidP="00472B22">
          <w:pPr>
            <w:pStyle w:val="TOC1"/>
            <w:rPr>
              <w:rFonts w:eastAsiaTheme="minorEastAsia" w:cs="Times New Roman"/>
              <w:noProof/>
              <w:sz w:val="22"/>
            </w:rPr>
          </w:pPr>
          <w:hyperlink w:anchor="_Toc10133582" w:history="1">
            <w:r w:rsidR="00472B22" w:rsidRPr="00AD083A">
              <w:rPr>
                <w:rStyle w:val="Hyperlink"/>
                <w:rFonts w:cs="Times New Roman"/>
                <w:noProof/>
              </w:rPr>
              <w:t>Creativity</w:t>
            </w:r>
            <w:r w:rsidR="00472B22" w:rsidRPr="00AD083A">
              <w:rPr>
                <w:rFonts w:cs="Times New Roman"/>
                <w:noProof/>
                <w:webHidden/>
              </w:rPr>
              <w:tab/>
            </w:r>
            <w:r w:rsidR="00472B22" w:rsidRPr="00AD083A">
              <w:rPr>
                <w:rFonts w:cs="Times New Roman"/>
                <w:noProof/>
                <w:webHidden/>
              </w:rPr>
              <w:fldChar w:fldCharType="begin"/>
            </w:r>
            <w:r w:rsidR="00472B22" w:rsidRPr="00AD083A">
              <w:rPr>
                <w:rFonts w:cs="Times New Roman"/>
                <w:noProof/>
                <w:webHidden/>
              </w:rPr>
              <w:instrText xml:space="preserve"> PAGEREF _Toc10133582 \h </w:instrText>
            </w:r>
            <w:r w:rsidR="00472B22" w:rsidRPr="00AD083A">
              <w:rPr>
                <w:rFonts w:cs="Times New Roman"/>
                <w:noProof/>
                <w:webHidden/>
              </w:rPr>
            </w:r>
            <w:r w:rsidR="00472B22" w:rsidRPr="00AD083A">
              <w:rPr>
                <w:rFonts w:cs="Times New Roman"/>
                <w:noProof/>
                <w:webHidden/>
              </w:rPr>
              <w:fldChar w:fldCharType="separate"/>
            </w:r>
            <w:r w:rsidR="00472B22" w:rsidRPr="00AD083A">
              <w:rPr>
                <w:rFonts w:cs="Times New Roman"/>
                <w:noProof/>
                <w:webHidden/>
              </w:rPr>
              <w:t>5</w:t>
            </w:r>
            <w:r w:rsidR="00472B22" w:rsidRPr="00AD083A">
              <w:rPr>
                <w:rFonts w:cs="Times New Roman"/>
                <w:noProof/>
                <w:webHidden/>
              </w:rPr>
              <w:fldChar w:fldCharType="end"/>
            </w:r>
          </w:hyperlink>
        </w:p>
        <w:p w:rsidR="00472B22" w:rsidRPr="00AD083A" w:rsidRDefault="00713CD6" w:rsidP="00472B22">
          <w:pPr>
            <w:pStyle w:val="TOC1"/>
            <w:rPr>
              <w:rFonts w:eastAsiaTheme="minorEastAsia" w:cs="Times New Roman"/>
              <w:noProof/>
              <w:sz w:val="22"/>
            </w:rPr>
          </w:pPr>
          <w:hyperlink w:anchor="_Toc10133583" w:history="1">
            <w:r w:rsidR="00472B22" w:rsidRPr="00AD083A">
              <w:rPr>
                <w:rStyle w:val="Hyperlink"/>
                <w:rFonts w:cs="Times New Roman"/>
                <w:noProof/>
              </w:rPr>
              <w:t>Critical Thinking</w:t>
            </w:r>
            <w:r w:rsidR="00472B22" w:rsidRPr="00AD083A">
              <w:rPr>
                <w:rFonts w:cs="Times New Roman"/>
                <w:noProof/>
                <w:webHidden/>
              </w:rPr>
              <w:tab/>
            </w:r>
            <w:r w:rsidR="00472B22" w:rsidRPr="00AD083A">
              <w:rPr>
                <w:rFonts w:cs="Times New Roman"/>
                <w:noProof/>
                <w:webHidden/>
              </w:rPr>
              <w:fldChar w:fldCharType="begin"/>
            </w:r>
            <w:r w:rsidR="00472B22" w:rsidRPr="00AD083A">
              <w:rPr>
                <w:rFonts w:cs="Times New Roman"/>
                <w:noProof/>
                <w:webHidden/>
              </w:rPr>
              <w:instrText xml:space="preserve"> PAGEREF _Toc10133583 \h </w:instrText>
            </w:r>
            <w:r w:rsidR="00472B22" w:rsidRPr="00AD083A">
              <w:rPr>
                <w:rFonts w:cs="Times New Roman"/>
                <w:noProof/>
                <w:webHidden/>
              </w:rPr>
            </w:r>
            <w:r w:rsidR="00472B22" w:rsidRPr="00AD083A">
              <w:rPr>
                <w:rFonts w:cs="Times New Roman"/>
                <w:noProof/>
                <w:webHidden/>
              </w:rPr>
              <w:fldChar w:fldCharType="separate"/>
            </w:r>
            <w:r w:rsidR="00472B22" w:rsidRPr="00AD083A">
              <w:rPr>
                <w:rFonts w:cs="Times New Roman"/>
                <w:noProof/>
                <w:webHidden/>
              </w:rPr>
              <w:t>6</w:t>
            </w:r>
            <w:r w:rsidR="00472B22" w:rsidRPr="00AD083A">
              <w:rPr>
                <w:rFonts w:cs="Times New Roman"/>
                <w:noProof/>
                <w:webHidden/>
              </w:rPr>
              <w:fldChar w:fldCharType="end"/>
            </w:r>
          </w:hyperlink>
        </w:p>
        <w:p w:rsidR="00472B22" w:rsidRPr="00AD083A" w:rsidRDefault="00713CD6" w:rsidP="00472B22">
          <w:pPr>
            <w:pStyle w:val="TOC1"/>
            <w:rPr>
              <w:rFonts w:eastAsiaTheme="minorEastAsia" w:cs="Times New Roman"/>
              <w:noProof/>
              <w:sz w:val="22"/>
            </w:rPr>
          </w:pPr>
          <w:hyperlink w:anchor="_Toc10133584" w:history="1">
            <w:r w:rsidR="00472B22" w:rsidRPr="00AD083A">
              <w:rPr>
                <w:rStyle w:val="Hyperlink"/>
                <w:rFonts w:cs="Times New Roman"/>
                <w:noProof/>
              </w:rPr>
              <w:t>Team Work and Communication</w:t>
            </w:r>
            <w:r w:rsidR="00472B22" w:rsidRPr="00AD083A">
              <w:rPr>
                <w:rFonts w:cs="Times New Roman"/>
                <w:noProof/>
                <w:webHidden/>
              </w:rPr>
              <w:tab/>
            </w:r>
            <w:r w:rsidR="00472B22" w:rsidRPr="00AD083A">
              <w:rPr>
                <w:rFonts w:cs="Times New Roman"/>
                <w:noProof/>
                <w:webHidden/>
              </w:rPr>
              <w:fldChar w:fldCharType="begin"/>
            </w:r>
            <w:r w:rsidR="00472B22" w:rsidRPr="00AD083A">
              <w:rPr>
                <w:rFonts w:cs="Times New Roman"/>
                <w:noProof/>
                <w:webHidden/>
              </w:rPr>
              <w:instrText xml:space="preserve"> PAGEREF _Toc10133584 \h </w:instrText>
            </w:r>
            <w:r w:rsidR="00472B22" w:rsidRPr="00AD083A">
              <w:rPr>
                <w:rFonts w:cs="Times New Roman"/>
                <w:noProof/>
                <w:webHidden/>
              </w:rPr>
            </w:r>
            <w:r w:rsidR="00472B22" w:rsidRPr="00AD083A">
              <w:rPr>
                <w:rFonts w:cs="Times New Roman"/>
                <w:noProof/>
                <w:webHidden/>
              </w:rPr>
              <w:fldChar w:fldCharType="separate"/>
            </w:r>
            <w:r w:rsidR="00472B22" w:rsidRPr="00AD083A">
              <w:rPr>
                <w:rFonts w:cs="Times New Roman"/>
                <w:noProof/>
                <w:webHidden/>
              </w:rPr>
              <w:t>6</w:t>
            </w:r>
            <w:r w:rsidR="00472B22" w:rsidRPr="00AD083A">
              <w:rPr>
                <w:rFonts w:cs="Times New Roman"/>
                <w:noProof/>
                <w:webHidden/>
              </w:rPr>
              <w:fldChar w:fldCharType="end"/>
            </w:r>
          </w:hyperlink>
        </w:p>
        <w:p w:rsidR="00472B22" w:rsidRPr="00AD083A" w:rsidRDefault="00713CD6" w:rsidP="00472B22">
          <w:pPr>
            <w:pStyle w:val="TOC1"/>
            <w:rPr>
              <w:rFonts w:eastAsiaTheme="minorEastAsia" w:cs="Times New Roman"/>
              <w:noProof/>
              <w:sz w:val="22"/>
            </w:rPr>
          </w:pPr>
          <w:hyperlink w:anchor="_Toc10133585" w:history="1">
            <w:r w:rsidR="00472B22" w:rsidRPr="00AD083A">
              <w:rPr>
                <w:rStyle w:val="Hyperlink"/>
                <w:rFonts w:cs="Times New Roman"/>
                <w:noProof/>
              </w:rPr>
              <w:t>Cognitive Thinking</w:t>
            </w:r>
            <w:r w:rsidR="00472B22" w:rsidRPr="00AD083A">
              <w:rPr>
                <w:rFonts w:cs="Times New Roman"/>
                <w:noProof/>
                <w:webHidden/>
              </w:rPr>
              <w:tab/>
            </w:r>
            <w:r w:rsidR="00472B22" w:rsidRPr="00AD083A">
              <w:rPr>
                <w:rFonts w:cs="Times New Roman"/>
                <w:noProof/>
                <w:webHidden/>
              </w:rPr>
              <w:fldChar w:fldCharType="begin"/>
            </w:r>
            <w:r w:rsidR="00472B22" w:rsidRPr="00AD083A">
              <w:rPr>
                <w:rFonts w:cs="Times New Roman"/>
                <w:noProof/>
                <w:webHidden/>
              </w:rPr>
              <w:instrText xml:space="preserve"> PAGEREF _Toc10133585 \h </w:instrText>
            </w:r>
            <w:r w:rsidR="00472B22" w:rsidRPr="00AD083A">
              <w:rPr>
                <w:rFonts w:cs="Times New Roman"/>
                <w:noProof/>
                <w:webHidden/>
              </w:rPr>
            </w:r>
            <w:r w:rsidR="00472B22" w:rsidRPr="00AD083A">
              <w:rPr>
                <w:rFonts w:cs="Times New Roman"/>
                <w:noProof/>
                <w:webHidden/>
              </w:rPr>
              <w:fldChar w:fldCharType="separate"/>
            </w:r>
            <w:r w:rsidR="00472B22" w:rsidRPr="00AD083A">
              <w:rPr>
                <w:rFonts w:cs="Times New Roman"/>
                <w:noProof/>
                <w:webHidden/>
              </w:rPr>
              <w:t>7</w:t>
            </w:r>
            <w:r w:rsidR="00472B22" w:rsidRPr="00AD083A">
              <w:rPr>
                <w:rFonts w:cs="Times New Roman"/>
                <w:noProof/>
                <w:webHidden/>
              </w:rPr>
              <w:fldChar w:fldCharType="end"/>
            </w:r>
          </w:hyperlink>
        </w:p>
        <w:p w:rsidR="00472B22" w:rsidRPr="00AD083A" w:rsidRDefault="00713CD6" w:rsidP="00472B22">
          <w:pPr>
            <w:pStyle w:val="TOC1"/>
            <w:rPr>
              <w:rFonts w:eastAsiaTheme="minorEastAsia" w:cs="Times New Roman"/>
              <w:noProof/>
              <w:sz w:val="22"/>
            </w:rPr>
          </w:pPr>
          <w:hyperlink w:anchor="_Toc10133586" w:history="1">
            <w:r w:rsidR="00472B22" w:rsidRPr="00AD083A">
              <w:rPr>
                <w:rStyle w:val="Hyperlink"/>
                <w:rFonts w:cs="Times New Roman"/>
                <w:noProof/>
              </w:rPr>
              <w:t>Key Management Challenge</w:t>
            </w:r>
            <w:r w:rsidR="00472B22" w:rsidRPr="00AD083A">
              <w:rPr>
                <w:rFonts w:cs="Times New Roman"/>
                <w:noProof/>
                <w:webHidden/>
              </w:rPr>
              <w:tab/>
            </w:r>
            <w:r w:rsidR="00472B22" w:rsidRPr="00AD083A">
              <w:rPr>
                <w:rFonts w:cs="Times New Roman"/>
                <w:noProof/>
                <w:webHidden/>
              </w:rPr>
              <w:fldChar w:fldCharType="begin"/>
            </w:r>
            <w:r w:rsidR="00472B22" w:rsidRPr="00AD083A">
              <w:rPr>
                <w:rFonts w:cs="Times New Roman"/>
                <w:noProof/>
                <w:webHidden/>
              </w:rPr>
              <w:instrText xml:space="preserve"> PAGEREF _Toc10133586 \h </w:instrText>
            </w:r>
            <w:r w:rsidR="00472B22" w:rsidRPr="00AD083A">
              <w:rPr>
                <w:rFonts w:cs="Times New Roman"/>
                <w:noProof/>
                <w:webHidden/>
              </w:rPr>
            </w:r>
            <w:r w:rsidR="00472B22" w:rsidRPr="00AD083A">
              <w:rPr>
                <w:rFonts w:cs="Times New Roman"/>
                <w:noProof/>
                <w:webHidden/>
              </w:rPr>
              <w:fldChar w:fldCharType="separate"/>
            </w:r>
            <w:r w:rsidR="00472B22" w:rsidRPr="00AD083A">
              <w:rPr>
                <w:rFonts w:cs="Times New Roman"/>
                <w:noProof/>
                <w:webHidden/>
              </w:rPr>
              <w:t>7</w:t>
            </w:r>
            <w:r w:rsidR="00472B22" w:rsidRPr="00AD083A">
              <w:rPr>
                <w:rFonts w:cs="Times New Roman"/>
                <w:noProof/>
                <w:webHidden/>
              </w:rPr>
              <w:fldChar w:fldCharType="end"/>
            </w:r>
          </w:hyperlink>
        </w:p>
        <w:p w:rsidR="00472B22" w:rsidRPr="00AD083A" w:rsidRDefault="00713CD6" w:rsidP="00472B22">
          <w:pPr>
            <w:pStyle w:val="TOC1"/>
            <w:rPr>
              <w:rFonts w:eastAsiaTheme="minorEastAsia" w:cs="Times New Roman"/>
              <w:noProof/>
              <w:sz w:val="22"/>
            </w:rPr>
          </w:pPr>
          <w:hyperlink w:anchor="_Toc10133587" w:history="1">
            <w:r w:rsidR="00472B22" w:rsidRPr="00AD083A">
              <w:rPr>
                <w:rStyle w:val="Hyperlink"/>
                <w:rFonts w:cs="Times New Roman"/>
                <w:noProof/>
              </w:rPr>
              <w:t>Conclusion</w:t>
            </w:r>
            <w:r w:rsidR="00472B22" w:rsidRPr="00AD083A">
              <w:rPr>
                <w:rFonts w:cs="Times New Roman"/>
                <w:noProof/>
                <w:webHidden/>
              </w:rPr>
              <w:tab/>
            </w:r>
            <w:r w:rsidR="00472B22" w:rsidRPr="00AD083A">
              <w:rPr>
                <w:rFonts w:cs="Times New Roman"/>
                <w:noProof/>
                <w:webHidden/>
              </w:rPr>
              <w:fldChar w:fldCharType="begin"/>
            </w:r>
            <w:r w:rsidR="00472B22" w:rsidRPr="00AD083A">
              <w:rPr>
                <w:rFonts w:cs="Times New Roman"/>
                <w:noProof/>
                <w:webHidden/>
              </w:rPr>
              <w:instrText xml:space="preserve"> PAGEREF _Toc10133587 \h </w:instrText>
            </w:r>
            <w:r w:rsidR="00472B22" w:rsidRPr="00AD083A">
              <w:rPr>
                <w:rFonts w:cs="Times New Roman"/>
                <w:noProof/>
                <w:webHidden/>
              </w:rPr>
            </w:r>
            <w:r w:rsidR="00472B22" w:rsidRPr="00AD083A">
              <w:rPr>
                <w:rFonts w:cs="Times New Roman"/>
                <w:noProof/>
                <w:webHidden/>
              </w:rPr>
              <w:fldChar w:fldCharType="separate"/>
            </w:r>
            <w:r w:rsidR="00472B22" w:rsidRPr="00AD083A">
              <w:rPr>
                <w:rFonts w:cs="Times New Roman"/>
                <w:noProof/>
                <w:webHidden/>
              </w:rPr>
              <w:t>8</w:t>
            </w:r>
            <w:r w:rsidR="00472B22" w:rsidRPr="00AD083A">
              <w:rPr>
                <w:rFonts w:cs="Times New Roman"/>
                <w:noProof/>
                <w:webHidden/>
              </w:rPr>
              <w:fldChar w:fldCharType="end"/>
            </w:r>
          </w:hyperlink>
        </w:p>
        <w:p w:rsidR="00472B22" w:rsidRPr="00AD083A" w:rsidRDefault="00713CD6" w:rsidP="00472B22">
          <w:pPr>
            <w:pStyle w:val="TOC1"/>
            <w:rPr>
              <w:rFonts w:eastAsiaTheme="minorEastAsia" w:cs="Times New Roman"/>
              <w:noProof/>
              <w:sz w:val="22"/>
            </w:rPr>
          </w:pPr>
          <w:hyperlink w:anchor="_Toc10133588" w:history="1">
            <w:r w:rsidR="00472B22" w:rsidRPr="00AD083A">
              <w:rPr>
                <w:rStyle w:val="Hyperlink"/>
                <w:rFonts w:cs="Times New Roman"/>
                <w:noProof/>
              </w:rPr>
              <w:t>References</w:t>
            </w:r>
            <w:r w:rsidR="00472B22" w:rsidRPr="00AD083A">
              <w:rPr>
                <w:rFonts w:cs="Times New Roman"/>
                <w:noProof/>
                <w:webHidden/>
              </w:rPr>
              <w:tab/>
            </w:r>
            <w:r w:rsidR="00472B22" w:rsidRPr="00AD083A">
              <w:rPr>
                <w:rFonts w:cs="Times New Roman"/>
                <w:noProof/>
                <w:webHidden/>
              </w:rPr>
              <w:fldChar w:fldCharType="begin"/>
            </w:r>
            <w:r w:rsidR="00472B22" w:rsidRPr="00AD083A">
              <w:rPr>
                <w:rFonts w:cs="Times New Roman"/>
                <w:noProof/>
                <w:webHidden/>
              </w:rPr>
              <w:instrText xml:space="preserve"> PAGEREF _Toc10133588 \h </w:instrText>
            </w:r>
            <w:r w:rsidR="00472B22" w:rsidRPr="00AD083A">
              <w:rPr>
                <w:rFonts w:cs="Times New Roman"/>
                <w:noProof/>
                <w:webHidden/>
              </w:rPr>
            </w:r>
            <w:r w:rsidR="00472B22" w:rsidRPr="00AD083A">
              <w:rPr>
                <w:rFonts w:cs="Times New Roman"/>
                <w:noProof/>
                <w:webHidden/>
              </w:rPr>
              <w:fldChar w:fldCharType="separate"/>
            </w:r>
            <w:r w:rsidR="00472B22" w:rsidRPr="00AD083A">
              <w:rPr>
                <w:rFonts w:cs="Times New Roman"/>
                <w:noProof/>
                <w:webHidden/>
              </w:rPr>
              <w:t>9</w:t>
            </w:r>
            <w:r w:rsidR="00472B22" w:rsidRPr="00AD083A">
              <w:rPr>
                <w:rFonts w:cs="Times New Roman"/>
                <w:noProof/>
                <w:webHidden/>
              </w:rPr>
              <w:fldChar w:fldCharType="end"/>
            </w:r>
          </w:hyperlink>
        </w:p>
        <w:p w:rsidR="00AD0125" w:rsidRPr="00AD083A" w:rsidRDefault="00AD0125" w:rsidP="00604073">
          <w:pPr>
            <w:spacing w:after="0" w:line="480" w:lineRule="auto"/>
            <w:rPr>
              <w:rFonts w:cs="Times New Roman"/>
            </w:rPr>
          </w:pPr>
          <w:r w:rsidRPr="00AD083A">
            <w:rPr>
              <w:rFonts w:cs="Times New Roman"/>
              <w:b/>
              <w:bCs/>
              <w:noProof/>
            </w:rPr>
            <w:fldChar w:fldCharType="end"/>
          </w:r>
        </w:p>
      </w:sdtContent>
    </w:sdt>
    <w:p w:rsidR="00AD0125" w:rsidRPr="00AD083A" w:rsidRDefault="00AD0125" w:rsidP="00604073">
      <w:pPr>
        <w:spacing w:after="0" w:line="480" w:lineRule="auto"/>
        <w:rPr>
          <w:rFonts w:cs="Times New Roman"/>
          <w:color w:val="000000" w:themeColor="text1"/>
          <w:szCs w:val="24"/>
        </w:rPr>
      </w:pPr>
      <w:r w:rsidRPr="00AD083A">
        <w:rPr>
          <w:rFonts w:cs="Times New Roman"/>
          <w:color w:val="000000" w:themeColor="text1"/>
          <w:szCs w:val="24"/>
        </w:rPr>
        <w:br w:type="page"/>
      </w:r>
    </w:p>
    <w:p w:rsidR="0026072D" w:rsidRPr="00AD083A" w:rsidRDefault="00F35D6F" w:rsidP="00604073">
      <w:pPr>
        <w:pStyle w:val="Heading1"/>
        <w:spacing w:before="0" w:line="480" w:lineRule="auto"/>
        <w:rPr>
          <w:rFonts w:cs="Times New Roman"/>
        </w:rPr>
      </w:pPr>
      <w:bookmarkStart w:id="1" w:name="_Toc10133576"/>
      <w:r w:rsidRPr="00AD083A">
        <w:rPr>
          <w:rFonts w:cs="Times New Roman"/>
        </w:rPr>
        <w:lastRenderedPageBreak/>
        <w:t>Introduction</w:t>
      </w:r>
      <w:bookmarkEnd w:id="1"/>
    </w:p>
    <w:p w:rsidR="008C1412" w:rsidRPr="00AD083A" w:rsidRDefault="00F35D6F" w:rsidP="00604073">
      <w:pPr>
        <w:spacing w:after="0" w:line="480" w:lineRule="auto"/>
        <w:rPr>
          <w:rFonts w:cs="Times New Roman"/>
          <w:color w:val="000000" w:themeColor="text1"/>
          <w:szCs w:val="24"/>
        </w:rPr>
      </w:pPr>
      <w:r w:rsidRPr="00AD083A">
        <w:rPr>
          <w:rFonts w:cs="Times New Roman"/>
          <w:color w:val="000000" w:themeColor="text1"/>
          <w:szCs w:val="24"/>
        </w:rPr>
        <w:tab/>
      </w:r>
      <w:r w:rsidR="00EA1E07" w:rsidRPr="00AD083A">
        <w:rPr>
          <w:rFonts w:cs="Times New Roman"/>
          <w:color w:val="000000" w:themeColor="text1"/>
          <w:szCs w:val="24"/>
        </w:rPr>
        <w:t xml:space="preserve">The aim of this paper is to critically analyze what has been learned throughout the semester. </w:t>
      </w:r>
      <w:r w:rsidR="001F16F7" w:rsidRPr="00AD083A">
        <w:rPr>
          <w:rFonts w:cs="Times New Roman"/>
          <w:color w:val="000000" w:themeColor="text1"/>
          <w:szCs w:val="24"/>
        </w:rPr>
        <w:t xml:space="preserve">The paper sums up the ideas </w:t>
      </w:r>
      <w:r w:rsidR="00B54F69">
        <w:rPr>
          <w:rFonts w:cs="Times New Roman"/>
          <w:color w:val="000000" w:themeColor="text1"/>
          <w:szCs w:val="24"/>
        </w:rPr>
        <w:t xml:space="preserve">and </w:t>
      </w:r>
      <w:r w:rsidR="001F16F7" w:rsidRPr="00AD083A">
        <w:rPr>
          <w:rFonts w:cs="Times New Roman"/>
          <w:color w:val="000000" w:themeColor="text1"/>
          <w:szCs w:val="24"/>
        </w:rPr>
        <w:t>theoretical concepts that I have learned from others.</w:t>
      </w:r>
      <w:r w:rsidR="002B0B10" w:rsidRPr="00AD083A">
        <w:rPr>
          <w:rFonts w:cs="Times New Roman"/>
          <w:color w:val="000000" w:themeColor="text1"/>
          <w:szCs w:val="24"/>
        </w:rPr>
        <w:t xml:space="preserve"> An in-depth analysis </w:t>
      </w:r>
      <w:r w:rsidR="009260DD" w:rsidRPr="00AD083A">
        <w:rPr>
          <w:rFonts w:cs="Times New Roman"/>
          <w:color w:val="000000" w:themeColor="text1"/>
          <w:szCs w:val="24"/>
        </w:rPr>
        <w:t>of the key findings has been done.</w:t>
      </w:r>
      <w:r w:rsidR="00106032" w:rsidRPr="00AD083A">
        <w:rPr>
          <w:rFonts w:cs="Times New Roman"/>
          <w:color w:val="000000" w:themeColor="text1"/>
          <w:szCs w:val="24"/>
        </w:rPr>
        <w:t xml:space="preserve"> All personal experiences regarding communication, teamwork, critical thinking, creativity, emotional intelligence, servant leadership, work ethics, optimism, cognitive thinking have been gath</w:t>
      </w:r>
      <w:r w:rsidR="00610985" w:rsidRPr="00AD083A">
        <w:rPr>
          <w:rFonts w:cs="Times New Roman"/>
          <w:color w:val="000000" w:themeColor="text1"/>
          <w:szCs w:val="24"/>
        </w:rPr>
        <w:t>ered together at a single paper. The main focus of this paper is to collate these reflections by utilizing theoretical concepts learned throughout the semester.</w:t>
      </w:r>
      <w:r w:rsidR="008827A2" w:rsidRPr="00AD083A">
        <w:rPr>
          <w:rFonts w:cs="Times New Roman"/>
          <w:color w:val="000000" w:themeColor="text1"/>
          <w:szCs w:val="24"/>
        </w:rPr>
        <w:t xml:space="preserve"> A key management challenge has also been discussed in the paper, and a critical reflection has been done on the key management challenge.</w:t>
      </w:r>
    </w:p>
    <w:p w:rsidR="007323A5" w:rsidRPr="00AD083A" w:rsidRDefault="007323A5" w:rsidP="00604073">
      <w:pPr>
        <w:spacing w:after="0" w:line="480" w:lineRule="auto"/>
        <w:rPr>
          <w:rFonts w:cs="Times New Roman"/>
          <w:color w:val="000000" w:themeColor="text1"/>
          <w:szCs w:val="24"/>
        </w:rPr>
      </w:pPr>
    </w:p>
    <w:p w:rsidR="007323A5" w:rsidRPr="00AD083A" w:rsidRDefault="00F35D6F" w:rsidP="00604073">
      <w:pPr>
        <w:pStyle w:val="Heading1"/>
        <w:spacing w:before="0" w:line="480" w:lineRule="auto"/>
        <w:rPr>
          <w:rFonts w:cs="Times New Roman"/>
        </w:rPr>
      </w:pPr>
      <w:bookmarkStart w:id="2" w:name="_Toc10133577"/>
      <w:r w:rsidRPr="00AD083A">
        <w:rPr>
          <w:rFonts w:cs="Times New Roman"/>
        </w:rPr>
        <w:t>Optimism</w:t>
      </w:r>
      <w:bookmarkEnd w:id="2"/>
    </w:p>
    <w:p w:rsidR="00D2325F" w:rsidRPr="00AD083A" w:rsidRDefault="00F35D6F" w:rsidP="00604073">
      <w:pPr>
        <w:spacing w:after="0" w:line="480" w:lineRule="auto"/>
        <w:rPr>
          <w:rFonts w:cs="Times New Roman"/>
        </w:rPr>
      </w:pPr>
      <w:r w:rsidRPr="00AD083A">
        <w:rPr>
          <w:rFonts w:cs="Times New Roman"/>
        </w:rPr>
        <w:tab/>
      </w:r>
      <w:r w:rsidR="008C73E4" w:rsidRPr="00AD083A">
        <w:rPr>
          <w:rFonts w:cs="Times New Roman"/>
        </w:rPr>
        <w:t xml:space="preserve">Optimism is considered to be </w:t>
      </w:r>
      <w:r w:rsidR="00EE5AA2">
        <w:rPr>
          <w:rFonts w:cs="Times New Roman"/>
        </w:rPr>
        <w:t>a</w:t>
      </w:r>
      <w:r w:rsidR="008C73E4" w:rsidRPr="00AD083A">
        <w:rPr>
          <w:rFonts w:cs="Times New Roman"/>
        </w:rPr>
        <w:t xml:space="preserve"> mental attitude</w:t>
      </w:r>
      <w:r w:rsidR="00EE5AA2">
        <w:rPr>
          <w:rFonts w:cs="Times New Roman"/>
        </w:rPr>
        <w:t xml:space="preserve"> that tends to reflect a hope or</w:t>
      </w:r>
      <w:r w:rsidR="008C73E4" w:rsidRPr="00AD083A">
        <w:rPr>
          <w:rFonts w:cs="Times New Roman"/>
        </w:rPr>
        <w:t xml:space="preserve"> belief that the results of certain events would either be desirable, favourable, or positive.</w:t>
      </w:r>
      <w:r w:rsidR="00FD45A8" w:rsidRPr="00AD083A">
        <w:rPr>
          <w:rFonts w:cs="Times New Roman"/>
        </w:rPr>
        <w:t xml:space="preserve"> </w:t>
      </w:r>
      <w:r w:rsidR="001F7846" w:rsidRPr="00AD083A">
        <w:rPr>
          <w:rFonts w:cs="Times New Roman"/>
        </w:rPr>
        <w:t xml:space="preserve">In my semester, I have </w:t>
      </w:r>
      <w:r w:rsidR="00EE5AA2">
        <w:rPr>
          <w:rFonts w:cs="Times New Roman"/>
        </w:rPr>
        <w:t>come to</w:t>
      </w:r>
      <w:r w:rsidR="001F7846" w:rsidRPr="00AD083A">
        <w:rPr>
          <w:rFonts w:cs="Times New Roman"/>
        </w:rPr>
        <w:t xml:space="preserve"> the understanding </w:t>
      </w:r>
      <w:r w:rsidR="00EE5AA2">
        <w:rPr>
          <w:rFonts w:cs="Times New Roman"/>
        </w:rPr>
        <w:t>that</w:t>
      </w:r>
      <w:r w:rsidR="001F7846" w:rsidRPr="00AD083A">
        <w:rPr>
          <w:rFonts w:cs="Times New Roman"/>
        </w:rPr>
        <w:t xml:space="preserve"> optimism does not mean to engage individuals in fantastic or wishful thinking.</w:t>
      </w:r>
      <w:r w:rsidR="000B24A7" w:rsidRPr="00AD083A">
        <w:rPr>
          <w:rFonts w:cs="Times New Roman"/>
        </w:rPr>
        <w:t xml:space="preserve"> In other words, optimis</w:t>
      </w:r>
      <w:r w:rsidR="007B1DB1" w:rsidRPr="00AD083A">
        <w:rPr>
          <w:rFonts w:cs="Times New Roman"/>
        </w:rPr>
        <w:t>m</w:t>
      </w:r>
      <w:r w:rsidR="000B24A7" w:rsidRPr="00AD083A">
        <w:rPr>
          <w:rFonts w:cs="Times New Roman"/>
        </w:rPr>
        <w:t xml:space="preserve"> is simply a way to look at the world </w:t>
      </w:r>
      <w:r w:rsidR="00EE5AA2">
        <w:rPr>
          <w:rFonts w:cs="Times New Roman"/>
        </w:rPr>
        <w:t xml:space="preserve">in a way </w:t>
      </w:r>
      <w:r w:rsidR="000B24A7" w:rsidRPr="00AD083A">
        <w:rPr>
          <w:rFonts w:cs="Times New Roman"/>
        </w:rPr>
        <w:t xml:space="preserve">that tends to give more </w:t>
      </w:r>
      <w:r w:rsidR="007B1DB1" w:rsidRPr="00AD083A">
        <w:rPr>
          <w:rFonts w:cs="Times New Roman"/>
        </w:rPr>
        <w:t>support</w:t>
      </w:r>
      <w:r w:rsidR="000B24A7" w:rsidRPr="00AD083A">
        <w:rPr>
          <w:rFonts w:cs="Times New Roman"/>
        </w:rPr>
        <w:t xml:space="preserve"> to the optimist</w:t>
      </w:r>
      <w:r w:rsidR="00F261CA">
        <w:rPr>
          <w:rFonts w:cs="Times New Roman"/>
        </w:rPr>
        <w:t>s</w:t>
      </w:r>
      <w:r w:rsidR="00156D9E">
        <w:rPr>
          <w:rFonts w:cs="Times New Roman"/>
        </w:rPr>
        <w:t xml:space="preserve"> (</w:t>
      </w:r>
      <w:r w:rsidR="00156D9E" w:rsidRPr="00AD083A">
        <w:rPr>
          <w:rFonts w:cs="Times New Roman"/>
          <w:color w:val="222222"/>
          <w:szCs w:val="24"/>
          <w:shd w:val="clear" w:color="auto" w:fill="FFFFFF"/>
        </w:rPr>
        <w:t>Davis</w:t>
      </w:r>
      <w:r w:rsidR="00156D9E">
        <w:rPr>
          <w:rFonts w:cs="Times New Roman"/>
          <w:color w:val="222222"/>
          <w:szCs w:val="24"/>
          <w:shd w:val="clear" w:color="auto" w:fill="FFFFFF"/>
        </w:rPr>
        <w:t xml:space="preserve"> et al., 2015)</w:t>
      </w:r>
      <w:r w:rsidR="000B24A7" w:rsidRPr="00AD083A">
        <w:rPr>
          <w:rFonts w:cs="Times New Roman"/>
        </w:rPr>
        <w:t>.</w:t>
      </w:r>
      <w:r w:rsidR="00395CE0" w:rsidRPr="00AD083A">
        <w:rPr>
          <w:rFonts w:cs="Times New Roman"/>
        </w:rPr>
        <w:t xml:space="preserve"> There is no doubt that an optimist has </w:t>
      </w:r>
      <w:r w:rsidR="00EE5AA2">
        <w:rPr>
          <w:rFonts w:cs="Times New Roman"/>
        </w:rPr>
        <w:t>a healthier outlook</w:t>
      </w:r>
      <w:r w:rsidR="00395CE0" w:rsidRPr="00AD083A">
        <w:rPr>
          <w:rFonts w:cs="Times New Roman"/>
        </w:rPr>
        <w:t xml:space="preserve"> and often lives longer than</w:t>
      </w:r>
      <w:r w:rsidR="00EE5AA2">
        <w:rPr>
          <w:rFonts w:cs="Times New Roman"/>
        </w:rPr>
        <w:t xml:space="preserve"> a</w:t>
      </w:r>
      <w:r w:rsidR="00395CE0" w:rsidRPr="00AD083A">
        <w:rPr>
          <w:rFonts w:cs="Times New Roman"/>
        </w:rPr>
        <w:t xml:space="preserve"> pessimist.</w:t>
      </w:r>
      <w:r w:rsidR="0082344A" w:rsidRPr="00AD083A">
        <w:rPr>
          <w:rFonts w:cs="Times New Roman"/>
        </w:rPr>
        <w:t xml:space="preserve"> In my personal experience, I have </w:t>
      </w:r>
      <w:r w:rsidR="004821C8" w:rsidRPr="00AD083A">
        <w:rPr>
          <w:rFonts w:cs="Times New Roman"/>
        </w:rPr>
        <w:t xml:space="preserve">found myself to be a person who used to be a pessimist, but with the passage of time and the learnings from the semester, I have been able to make myself </w:t>
      </w:r>
      <w:r w:rsidR="00EE5AA2">
        <w:rPr>
          <w:rFonts w:cs="Times New Roman"/>
        </w:rPr>
        <w:t>a sort of</w:t>
      </w:r>
      <w:r w:rsidR="004821C8" w:rsidRPr="00AD083A">
        <w:rPr>
          <w:rFonts w:cs="Times New Roman"/>
        </w:rPr>
        <w:t xml:space="preserve"> optimist.</w:t>
      </w:r>
      <w:r w:rsidR="00025015" w:rsidRPr="00AD083A">
        <w:rPr>
          <w:rFonts w:cs="Times New Roman"/>
        </w:rPr>
        <w:t xml:space="preserve"> My motivation to become an optimist came from some of my classmates, and the theories that I have studied als</w:t>
      </w:r>
      <w:r w:rsidR="00EE5AA2">
        <w:rPr>
          <w:rFonts w:cs="Times New Roman"/>
        </w:rPr>
        <w:t>o helped me to understand why</w:t>
      </w:r>
      <w:r w:rsidR="00025015" w:rsidRPr="00AD083A">
        <w:rPr>
          <w:rFonts w:cs="Times New Roman"/>
        </w:rPr>
        <w:t xml:space="preserve"> it</w:t>
      </w:r>
      <w:r w:rsidR="00EE5AA2">
        <w:rPr>
          <w:rFonts w:cs="Times New Roman"/>
        </w:rPr>
        <w:t xml:space="preserve"> is</w:t>
      </w:r>
      <w:r w:rsidR="00025015" w:rsidRPr="00AD083A">
        <w:rPr>
          <w:rFonts w:cs="Times New Roman"/>
        </w:rPr>
        <w:t xml:space="preserve"> a fair job to become an optimist.</w:t>
      </w:r>
      <w:r w:rsidR="003F0451" w:rsidRPr="00AD083A">
        <w:rPr>
          <w:rFonts w:cs="Times New Roman"/>
        </w:rPr>
        <w:t xml:space="preserve"> When it comes to my future goals, I will be focusing on giving </w:t>
      </w:r>
      <w:r w:rsidR="00EE5AA2">
        <w:rPr>
          <w:rFonts w:cs="Times New Roman"/>
        </w:rPr>
        <w:t>my</w:t>
      </w:r>
      <w:r w:rsidR="003F0451" w:rsidRPr="00AD083A">
        <w:rPr>
          <w:rFonts w:cs="Times New Roman"/>
        </w:rPr>
        <w:t xml:space="preserve"> best </w:t>
      </w:r>
      <w:r w:rsidR="00EE5AA2">
        <w:rPr>
          <w:rFonts w:cs="Times New Roman"/>
        </w:rPr>
        <w:t xml:space="preserve">to maintain myself as </w:t>
      </w:r>
      <w:r w:rsidR="003F0451" w:rsidRPr="00AD083A">
        <w:rPr>
          <w:rFonts w:cs="Times New Roman"/>
        </w:rPr>
        <w:t>an optimist and guide others as well.</w:t>
      </w:r>
    </w:p>
    <w:p w:rsidR="00076A56" w:rsidRPr="00AD083A" w:rsidRDefault="00076A56" w:rsidP="00604073">
      <w:pPr>
        <w:spacing w:after="0" w:line="480" w:lineRule="auto"/>
        <w:rPr>
          <w:rFonts w:cs="Times New Roman"/>
        </w:rPr>
      </w:pPr>
    </w:p>
    <w:p w:rsidR="00076A56" w:rsidRPr="00AD083A" w:rsidRDefault="00F35D6F" w:rsidP="00604073">
      <w:pPr>
        <w:pStyle w:val="Heading1"/>
        <w:spacing w:before="0" w:line="480" w:lineRule="auto"/>
        <w:rPr>
          <w:rFonts w:cs="Times New Roman"/>
        </w:rPr>
      </w:pPr>
      <w:bookmarkStart w:id="3" w:name="_Toc10133578"/>
      <w:r w:rsidRPr="00AD083A">
        <w:rPr>
          <w:rFonts w:cs="Times New Roman"/>
        </w:rPr>
        <w:t>Work Ethics</w:t>
      </w:r>
      <w:bookmarkEnd w:id="3"/>
    </w:p>
    <w:p w:rsidR="00076A56" w:rsidRPr="00AD083A" w:rsidRDefault="00F35D6F" w:rsidP="00604073">
      <w:pPr>
        <w:spacing w:after="0" w:line="480" w:lineRule="auto"/>
        <w:rPr>
          <w:rFonts w:cs="Times New Roman"/>
        </w:rPr>
      </w:pPr>
      <w:r w:rsidRPr="00AD083A">
        <w:rPr>
          <w:rFonts w:cs="Times New Roman"/>
        </w:rPr>
        <w:tab/>
      </w:r>
      <w:r w:rsidR="00E659BB" w:rsidRPr="00AD083A">
        <w:rPr>
          <w:rFonts w:cs="Times New Roman"/>
        </w:rPr>
        <w:t>Work</w:t>
      </w:r>
      <w:r w:rsidR="004F1990" w:rsidRPr="00AD083A">
        <w:rPr>
          <w:rFonts w:cs="Times New Roman"/>
        </w:rPr>
        <w:t xml:space="preserve"> Ethics are considered to be the set of beliefs </w:t>
      </w:r>
      <w:r w:rsidR="009A7388" w:rsidRPr="00AD083A">
        <w:rPr>
          <w:rFonts w:cs="Times New Roman"/>
        </w:rPr>
        <w:t>in the moral benefits of work.</w:t>
      </w:r>
      <w:r w:rsidR="00E659BB" w:rsidRPr="00AD083A">
        <w:rPr>
          <w:rFonts w:cs="Times New Roman"/>
        </w:rPr>
        <w:t xml:space="preserve"> </w:t>
      </w:r>
      <w:r w:rsidR="00BA02B8" w:rsidRPr="00AD083A">
        <w:rPr>
          <w:rFonts w:cs="Times New Roman"/>
        </w:rPr>
        <w:t>In simple words, it can be said that work ethic tends to refer the ways in which individuals feel about their job or career</w:t>
      </w:r>
      <w:r w:rsidR="000D1D14">
        <w:rPr>
          <w:rFonts w:cs="Times New Roman"/>
        </w:rPr>
        <w:t xml:space="preserve"> (</w:t>
      </w:r>
      <w:r w:rsidR="000D1D14" w:rsidRPr="00AD083A">
        <w:rPr>
          <w:rFonts w:cs="Times New Roman"/>
          <w:color w:val="222222"/>
          <w:szCs w:val="24"/>
          <w:shd w:val="clear" w:color="auto" w:fill="FFFFFF"/>
        </w:rPr>
        <w:t>Pullen</w:t>
      </w:r>
      <w:r w:rsidR="000D1D14">
        <w:rPr>
          <w:rFonts w:cs="Times New Roman"/>
          <w:color w:val="222222"/>
          <w:szCs w:val="24"/>
          <w:shd w:val="clear" w:color="auto" w:fill="FFFFFF"/>
        </w:rPr>
        <w:t xml:space="preserve"> et al., 2015)</w:t>
      </w:r>
      <w:r w:rsidR="00BA02B8" w:rsidRPr="00AD083A">
        <w:rPr>
          <w:rFonts w:cs="Times New Roman"/>
        </w:rPr>
        <w:t>.</w:t>
      </w:r>
      <w:r w:rsidR="00292F77" w:rsidRPr="00AD083A">
        <w:rPr>
          <w:rFonts w:cs="Times New Roman"/>
        </w:rPr>
        <w:t xml:space="preserve"> In a nutshell, it can be assumed that work ethics cover behaviour and attitude.</w:t>
      </w:r>
      <w:r w:rsidR="00DF6784" w:rsidRPr="00AD083A">
        <w:rPr>
          <w:rFonts w:cs="Times New Roman"/>
        </w:rPr>
        <w:t xml:space="preserve"> In my personal experience, I have observed that the term </w:t>
      </w:r>
      <w:r w:rsidR="00467C59">
        <w:rPr>
          <w:rFonts w:cs="Times New Roman"/>
        </w:rPr>
        <w:t>“</w:t>
      </w:r>
      <w:r w:rsidR="00DF6784" w:rsidRPr="00AD083A">
        <w:rPr>
          <w:rFonts w:cs="Times New Roman"/>
        </w:rPr>
        <w:t>work ethics</w:t>
      </w:r>
      <w:r w:rsidR="00467C59">
        <w:rPr>
          <w:rFonts w:cs="Times New Roman"/>
        </w:rPr>
        <w:t>”</w:t>
      </w:r>
      <w:r w:rsidR="00DF6784" w:rsidRPr="00AD083A">
        <w:rPr>
          <w:rFonts w:cs="Times New Roman"/>
        </w:rPr>
        <w:t xml:space="preserve"> pertains to </w:t>
      </w:r>
      <w:r w:rsidR="00467C59">
        <w:rPr>
          <w:rFonts w:cs="Times New Roman"/>
        </w:rPr>
        <w:t>s</w:t>
      </w:r>
      <w:r w:rsidR="00DF6784" w:rsidRPr="00AD083A">
        <w:rPr>
          <w:rFonts w:cs="Times New Roman"/>
        </w:rPr>
        <w:t xml:space="preserve">how </w:t>
      </w:r>
      <w:r w:rsidR="00467C59">
        <w:rPr>
          <w:rFonts w:cs="Times New Roman"/>
        </w:rPr>
        <w:t xml:space="preserve">how </w:t>
      </w:r>
      <w:r w:rsidR="00DF6784" w:rsidRPr="00AD083A">
        <w:rPr>
          <w:rFonts w:cs="Times New Roman"/>
        </w:rPr>
        <w:t>someone is doing his/her job.</w:t>
      </w:r>
      <w:r w:rsidR="00B6443D" w:rsidRPr="00AD083A">
        <w:rPr>
          <w:rFonts w:cs="Times New Roman"/>
        </w:rPr>
        <w:t xml:space="preserve"> </w:t>
      </w:r>
      <w:r w:rsidR="00F824AD" w:rsidRPr="00AD083A">
        <w:rPr>
          <w:rFonts w:cs="Times New Roman"/>
        </w:rPr>
        <w:t>When it comes to my future implications, I believe that the level of respect that I may show to my co-workers, and the way I will communicate and interact with my subordinates</w:t>
      </w:r>
      <w:r w:rsidR="00F35276" w:rsidRPr="00AD083A">
        <w:rPr>
          <w:rFonts w:cs="Times New Roman"/>
        </w:rPr>
        <w:t xml:space="preserve"> will define my work ethics.</w:t>
      </w:r>
      <w:r w:rsidR="008C4659" w:rsidRPr="00AD083A">
        <w:rPr>
          <w:rFonts w:cs="Times New Roman"/>
        </w:rPr>
        <w:t xml:space="preserve"> </w:t>
      </w:r>
    </w:p>
    <w:p w:rsidR="003265E5" w:rsidRPr="00AD083A" w:rsidRDefault="003265E5" w:rsidP="00604073">
      <w:pPr>
        <w:spacing w:after="0" w:line="480" w:lineRule="auto"/>
        <w:rPr>
          <w:rFonts w:cs="Times New Roman"/>
        </w:rPr>
      </w:pPr>
    </w:p>
    <w:p w:rsidR="003265E5" w:rsidRPr="00AD083A" w:rsidRDefault="00F35D6F" w:rsidP="00604073">
      <w:pPr>
        <w:pStyle w:val="Heading1"/>
        <w:spacing w:before="0" w:line="480" w:lineRule="auto"/>
        <w:rPr>
          <w:rFonts w:cs="Times New Roman"/>
        </w:rPr>
      </w:pPr>
      <w:bookmarkStart w:id="4" w:name="_Toc10133579"/>
      <w:r w:rsidRPr="00AD083A">
        <w:rPr>
          <w:rFonts w:cs="Times New Roman"/>
        </w:rPr>
        <w:t>Servant Leadership</w:t>
      </w:r>
      <w:bookmarkEnd w:id="4"/>
    </w:p>
    <w:p w:rsidR="00494949" w:rsidRDefault="00F35D6F" w:rsidP="00604073">
      <w:pPr>
        <w:spacing w:after="0" w:line="480" w:lineRule="auto"/>
        <w:rPr>
          <w:rFonts w:cs="Times New Roman"/>
        </w:rPr>
      </w:pPr>
      <w:r w:rsidRPr="00AD083A">
        <w:rPr>
          <w:rFonts w:cs="Times New Roman"/>
        </w:rPr>
        <w:tab/>
      </w:r>
      <w:r w:rsidR="004D774F" w:rsidRPr="00AD083A">
        <w:rPr>
          <w:rFonts w:cs="Times New Roman"/>
        </w:rPr>
        <w:t xml:space="preserve">Servant Leadership is undoubtedly a great approach for the supervisors or higher authorities to get the best out of their </w:t>
      </w:r>
      <w:r w:rsidR="000C7259" w:rsidRPr="00AD083A">
        <w:rPr>
          <w:rFonts w:cs="Times New Roman"/>
        </w:rPr>
        <w:t>employees</w:t>
      </w:r>
      <w:r w:rsidR="002A6123">
        <w:rPr>
          <w:rFonts w:cs="Times New Roman"/>
        </w:rPr>
        <w:t xml:space="preserve"> (</w:t>
      </w:r>
      <w:r w:rsidR="002A6123" w:rsidRPr="00AD083A">
        <w:rPr>
          <w:rFonts w:cs="Times New Roman"/>
          <w:color w:val="222222"/>
          <w:szCs w:val="24"/>
          <w:shd w:val="clear" w:color="auto" w:fill="FFFFFF"/>
        </w:rPr>
        <w:t>Seto</w:t>
      </w:r>
      <w:r w:rsidR="002A6123">
        <w:rPr>
          <w:rFonts w:cs="Times New Roman"/>
          <w:color w:val="222222"/>
          <w:szCs w:val="24"/>
          <w:shd w:val="clear" w:color="auto" w:fill="FFFFFF"/>
        </w:rPr>
        <w:t xml:space="preserve"> et al., 2016)</w:t>
      </w:r>
      <w:r w:rsidR="000C7259" w:rsidRPr="00AD083A">
        <w:rPr>
          <w:rFonts w:cs="Times New Roman"/>
        </w:rPr>
        <w:t>.</w:t>
      </w:r>
      <w:r w:rsidR="002B6665" w:rsidRPr="00AD083A">
        <w:rPr>
          <w:rFonts w:cs="Times New Roman"/>
        </w:rPr>
        <w:t xml:space="preserve"> There is no doubt that servant leadership builds better organizations, and tends to enrich the lives of individuals.</w:t>
      </w:r>
      <w:r w:rsidR="00EE771F" w:rsidRPr="00AD083A">
        <w:rPr>
          <w:rFonts w:cs="Times New Roman"/>
        </w:rPr>
        <w:t xml:space="preserve"> </w:t>
      </w:r>
      <w:r w:rsidR="00DB52D6">
        <w:rPr>
          <w:rFonts w:cs="Times New Roman"/>
        </w:rPr>
        <w:t xml:space="preserve">During the course of </w:t>
      </w:r>
      <w:r w:rsidR="00EE771F" w:rsidRPr="00AD083A">
        <w:rPr>
          <w:rFonts w:cs="Times New Roman"/>
        </w:rPr>
        <w:t>my semester, servant leadersh</w:t>
      </w:r>
      <w:r w:rsidR="000816E0">
        <w:rPr>
          <w:rFonts w:cs="Times New Roman"/>
        </w:rPr>
        <w:t>ip has been one of my favourite</w:t>
      </w:r>
      <w:r w:rsidR="00EE771F" w:rsidRPr="00AD083A">
        <w:rPr>
          <w:rFonts w:cs="Times New Roman"/>
        </w:rPr>
        <w:t xml:space="preserve"> theor</w:t>
      </w:r>
      <w:r w:rsidR="000816E0">
        <w:rPr>
          <w:rFonts w:cs="Times New Roman"/>
        </w:rPr>
        <w:t>ies</w:t>
      </w:r>
      <w:r w:rsidR="00EE771F" w:rsidRPr="00AD083A">
        <w:rPr>
          <w:rFonts w:cs="Times New Roman"/>
        </w:rPr>
        <w:t xml:space="preserve"> to learn.</w:t>
      </w:r>
      <w:r w:rsidR="00FF1D0A" w:rsidRPr="00AD083A">
        <w:rPr>
          <w:rFonts w:cs="Times New Roman"/>
        </w:rPr>
        <w:t xml:space="preserve"> Personally, I have never seen any such leader who believes in servant leadership.</w:t>
      </w:r>
      <w:r w:rsidR="006A7DAF" w:rsidRPr="00AD083A">
        <w:rPr>
          <w:rFonts w:cs="Times New Roman"/>
        </w:rPr>
        <w:t xml:space="preserve"> However, when it comes to my future goals, and aims, I have decided to implement this theory at my workplace.</w:t>
      </w:r>
      <w:r w:rsidR="00D25827" w:rsidRPr="00AD083A">
        <w:rPr>
          <w:rFonts w:cs="Times New Roman"/>
        </w:rPr>
        <w:t xml:space="preserve"> One of the best things about this theory of leadership is that it begins with the natural feeling t</w:t>
      </w:r>
      <w:r w:rsidR="000816E0">
        <w:rPr>
          <w:rFonts w:cs="Times New Roman"/>
        </w:rPr>
        <w:t>hat the leader wants to serve hi</w:t>
      </w:r>
      <w:r w:rsidR="00D25827" w:rsidRPr="00AD083A">
        <w:rPr>
          <w:rFonts w:cs="Times New Roman"/>
        </w:rPr>
        <w:t>s</w:t>
      </w:r>
      <w:r w:rsidR="000816E0">
        <w:rPr>
          <w:rFonts w:cs="Times New Roman"/>
        </w:rPr>
        <w:t>/her</w:t>
      </w:r>
      <w:r w:rsidR="00D25827" w:rsidRPr="00AD083A">
        <w:rPr>
          <w:rFonts w:cs="Times New Roman"/>
        </w:rPr>
        <w:t xml:space="preserve"> employees</w:t>
      </w:r>
      <w:r w:rsidR="000816E0">
        <w:rPr>
          <w:rFonts w:cs="Times New Roman"/>
        </w:rPr>
        <w:t>,</w:t>
      </w:r>
      <w:r w:rsidR="00D25827" w:rsidRPr="00AD083A">
        <w:rPr>
          <w:rFonts w:cs="Times New Roman"/>
        </w:rPr>
        <w:t xml:space="preserve"> which is someth</w:t>
      </w:r>
      <w:r w:rsidR="00C528F9" w:rsidRPr="00AD083A">
        <w:rPr>
          <w:rFonts w:cs="Times New Roman"/>
        </w:rPr>
        <w:t>ing not commonly seen ever</w:t>
      </w:r>
      <w:r w:rsidR="007C16AB" w:rsidRPr="00AD083A">
        <w:rPr>
          <w:rFonts w:cs="Times New Roman"/>
        </w:rPr>
        <w:t>y</w:t>
      </w:r>
      <w:r w:rsidR="00C528F9" w:rsidRPr="00AD083A">
        <w:rPr>
          <w:rFonts w:cs="Times New Roman"/>
        </w:rPr>
        <w:t>where</w:t>
      </w:r>
      <w:r w:rsidR="00ED7A5F">
        <w:rPr>
          <w:rFonts w:cs="Times New Roman"/>
        </w:rPr>
        <w:t xml:space="preserve"> (</w:t>
      </w:r>
      <w:r w:rsidR="00ED7A5F" w:rsidRPr="00AD083A">
        <w:rPr>
          <w:rFonts w:cs="Times New Roman"/>
          <w:color w:val="222222"/>
          <w:szCs w:val="24"/>
          <w:shd w:val="clear" w:color="auto" w:fill="FFFFFF"/>
        </w:rPr>
        <w:t>Northouse</w:t>
      </w:r>
      <w:r w:rsidR="00ED7A5F">
        <w:rPr>
          <w:rFonts w:cs="Times New Roman"/>
          <w:color w:val="222222"/>
          <w:szCs w:val="24"/>
          <w:shd w:val="clear" w:color="auto" w:fill="FFFFFF"/>
        </w:rPr>
        <w:t>, 2018)</w:t>
      </w:r>
      <w:r w:rsidR="00C528F9" w:rsidRPr="00AD083A">
        <w:rPr>
          <w:rFonts w:cs="Times New Roman"/>
        </w:rPr>
        <w:t>.</w:t>
      </w:r>
    </w:p>
    <w:p w:rsidR="000D1D14" w:rsidRPr="00AD083A" w:rsidRDefault="000D1D14" w:rsidP="00604073">
      <w:pPr>
        <w:spacing w:after="0" w:line="480" w:lineRule="auto"/>
        <w:rPr>
          <w:rFonts w:cs="Times New Roman"/>
        </w:rPr>
      </w:pPr>
    </w:p>
    <w:p w:rsidR="00494949" w:rsidRPr="00AD083A" w:rsidRDefault="00F35D6F" w:rsidP="00604073">
      <w:pPr>
        <w:pStyle w:val="Heading1"/>
        <w:spacing w:before="0" w:line="480" w:lineRule="auto"/>
        <w:rPr>
          <w:rFonts w:cs="Times New Roman"/>
        </w:rPr>
      </w:pPr>
      <w:bookmarkStart w:id="5" w:name="_Toc10133580"/>
      <w:r w:rsidRPr="00AD083A">
        <w:rPr>
          <w:rFonts w:cs="Times New Roman"/>
        </w:rPr>
        <w:lastRenderedPageBreak/>
        <w:t>Emotional Intelligence</w:t>
      </w:r>
      <w:bookmarkEnd w:id="5"/>
    </w:p>
    <w:p w:rsidR="00494949" w:rsidRPr="00AD083A" w:rsidRDefault="00F35D6F" w:rsidP="00604073">
      <w:pPr>
        <w:spacing w:after="0" w:line="480" w:lineRule="auto"/>
        <w:rPr>
          <w:rFonts w:cs="Times New Roman"/>
        </w:rPr>
      </w:pPr>
      <w:r w:rsidRPr="00AD083A">
        <w:rPr>
          <w:rFonts w:cs="Times New Roman"/>
        </w:rPr>
        <w:tab/>
      </w:r>
      <w:r w:rsidR="000816E0">
        <w:rPr>
          <w:rFonts w:cs="Times New Roman"/>
        </w:rPr>
        <w:t>Emotional Intelligence,</w:t>
      </w:r>
      <w:r w:rsidR="00CE0813" w:rsidRPr="00AD083A">
        <w:rPr>
          <w:rFonts w:cs="Times New Roman"/>
        </w:rPr>
        <w:t xml:space="preserve"> simply known as EI</w:t>
      </w:r>
      <w:r w:rsidR="000816E0">
        <w:rPr>
          <w:rFonts w:cs="Times New Roman"/>
        </w:rPr>
        <w:t>,</w:t>
      </w:r>
      <w:r w:rsidR="00CE0813" w:rsidRPr="00AD083A">
        <w:rPr>
          <w:rFonts w:cs="Times New Roman"/>
        </w:rPr>
        <w:t xml:space="preserve"> is considered to be the ability </w:t>
      </w:r>
      <w:r w:rsidR="000816E0">
        <w:rPr>
          <w:rFonts w:cs="Times New Roman"/>
        </w:rPr>
        <w:t>to</w:t>
      </w:r>
      <w:r w:rsidR="00CE0813" w:rsidRPr="00AD083A">
        <w:rPr>
          <w:rFonts w:cs="Times New Roman"/>
        </w:rPr>
        <w:t xml:space="preserve"> understand and manag</w:t>
      </w:r>
      <w:r w:rsidR="000816E0">
        <w:rPr>
          <w:rFonts w:cs="Times New Roman"/>
        </w:rPr>
        <w:t>e</w:t>
      </w:r>
      <w:r w:rsidR="00CE0813" w:rsidRPr="00AD083A">
        <w:rPr>
          <w:rFonts w:cs="Times New Roman"/>
        </w:rPr>
        <w:t xml:space="preserve"> </w:t>
      </w:r>
      <w:r w:rsidR="000816E0">
        <w:rPr>
          <w:rFonts w:cs="Times New Roman"/>
        </w:rPr>
        <w:t xml:space="preserve">an </w:t>
      </w:r>
      <w:r w:rsidR="00CE0813" w:rsidRPr="00AD083A">
        <w:rPr>
          <w:rFonts w:cs="Times New Roman"/>
        </w:rPr>
        <w:t>individual</w:t>
      </w:r>
      <w:r w:rsidR="000816E0">
        <w:rPr>
          <w:rFonts w:cs="Times New Roman"/>
        </w:rPr>
        <w:t>’</w:t>
      </w:r>
      <w:r w:rsidR="00CE0813" w:rsidRPr="00AD083A">
        <w:rPr>
          <w:rFonts w:cs="Times New Roman"/>
        </w:rPr>
        <w:t>s</w:t>
      </w:r>
      <w:r w:rsidR="000816E0">
        <w:rPr>
          <w:rFonts w:cs="Times New Roman"/>
        </w:rPr>
        <w:t xml:space="preserve"> own emotions</w:t>
      </w:r>
      <w:r w:rsidR="00CE0813" w:rsidRPr="00AD083A">
        <w:rPr>
          <w:rFonts w:cs="Times New Roman"/>
        </w:rPr>
        <w:t xml:space="preserve"> </w:t>
      </w:r>
      <w:r w:rsidR="000816E0">
        <w:rPr>
          <w:rFonts w:cs="Times New Roman"/>
        </w:rPr>
        <w:t>as well as the</w:t>
      </w:r>
      <w:r w:rsidR="00CE0813" w:rsidRPr="00AD083A">
        <w:rPr>
          <w:rFonts w:cs="Times New Roman"/>
        </w:rPr>
        <w:t xml:space="preserve"> emotions of the people around him/her.</w:t>
      </w:r>
      <w:r w:rsidR="0032205A" w:rsidRPr="00AD083A">
        <w:rPr>
          <w:rFonts w:cs="Times New Roman"/>
        </w:rPr>
        <w:t xml:space="preserve"> There is no doubt that individuals </w:t>
      </w:r>
      <w:r w:rsidR="000816E0">
        <w:rPr>
          <w:rFonts w:cs="Times New Roman"/>
        </w:rPr>
        <w:t>who</w:t>
      </w:r>
      <w:r w:rsidR="0032205A" w:rsidRPr="00AD083A">
        <w:rPr>
          <w:rFonts w:cs="Times New Roman"/>
        </w:rPr>
        <w:t xml:space="preserve"> have a high d</w:t>
      </w:r>
      <w:r w:rsidR="000816E0">
        <w:rPr>
          <w:rFonts w:cs="Times New Roman"/>
        </w:rPr>
        <w:t>egree of emotional intelligence</w:t>
      </w:r>
      <w:r w:rsidR="0032205A" w:rsidRPr="00AD083A">
        <w:rPr>
          <w:rFonts w:cs="Times New Roman"/>
        </w:rPr>
        <w:t xml:space="preserve"> </w:t>
      </w:r>
      <w:r w:rsidR="00835447" w:rsidRPr="00AD083A">
        <w:rPr>
          <w:rFonts w:cs="Times New Roman"/>
        </w:rPr>
        <w:t>know exactly what they feel, what their emotions mean, and the effects of these emotions on other people.</w:t>
      </w:r>
      <w:r w:rsidR="00EE6223" w:rsidRPr="00AD083A">
        <w:rPr>
          <w:rFonts w:cs="Times New Roman"/>
        </w:rPr>
        <w:t xml:space="preserve"> By understan</w:t>
      </w:r>
      <w:r w:rsidR="000816E0">
        <w:rPr>
          <w:rFonts w:cs="Times New Roman"/>
        </w:rPr>
        <w:t>ding all of this, I have come</w:t>
      </w:r>
      <w:r w:rsidR="00EE6223" w:rsidRPr="00AD083A">
        <w:rPr>
          <w:rFonts w:cs="Times New Roman"/>
        </w:rPr>
        <w:t xml:space="preserve"> to the conclusion that when it comes to the leaders, having emotional intelligence is undoubtedly crucial in terms of their success.</w:t>
      </w:r>
      <w:r w:rsidR="009217ED" w:rsidRPr="00AD083A">
        <w:rPr>
          <w:rFonts w:cs="Times New Roman"/>
        </w:rPr>
        <w:t xml:space="preserve"> In my personal observation</w:t>
      </w:r>
      <w:r w:rsidR="006E7E50" w:rsidRPr="00AD083A">
        <w:rPr>
          <w:rFonts w:cs="Times New Roman"/>
        </w:rPr>
        <w:t>,</w:t>
      </w:r>
      <w:r w:rsidR="0078435B" w:rsidRPr="00AD083A">
        <w:rPr>
          <w:rFonts w:cs="Times New Roman"/>
        </w:rPr>
        <w:t xml:space="preserve"> I have discovered myself to be a person who is quite calm and does </w:t>
      </w:r>
      <w:r w:rsidR="00296338" w:rsidRPr="00AD083A">
        <w:rPr>
          <w:rFonts w:cs="Times New Roman"/>
        </w:rPr>
        <w:t>not react too much while being under a lot of stress.</w:t>
      </w:r>
      <w:r w:rsidR="008175C3" w:rsidRPr="00AD083A">
        <w:rPr>
          <w:rFonts w:cs="Times New Roman"/>
        </w:rPr>
        <w:t xml:space="preserve"> This is something that a person with strong emotional intelligence pertains to have.</w:t>
      </w:r>
      <w:r w:rsidR="00866A21" w:rsidRPr="00AD083A">
        <w:rPr>
          <w:rFonts w:cs="Times New Roman"/>
        </w:rPr>
        <w:t xml:space="preserve"> The matter of fact is that </w:t>
      </w:r>
      <w:r w:rsidR="005E377D" w:rsidRPr="00AD083A">
        <w:rPr>
          <w:rFonts w:cs="Times New Roman"/>
        </w:rPr>
        <w:t>before learning about emotional intelligen</w:t>
      </w:r>
      <w:r w:rsidR="00A07E08">
        <w:rPr>
          <w:rFonts w:cs="Times New Roman"/>
        </w:rPr>
        <w:t>ce in this semester, I was un</w:t>
      </w:r>
      <w:r w:rsidR="005E377D" w:rsidRPr="00AD083A">
        <w:rPr>
          <w:rFonts w:cs="Times New Roman"/>
        </w:rPr>
        <w:t xml:space="preserve">aware of </w:t>
      </w:r>
      <w:r w:rsidR="0021085D">
        <w:rPr>
          <w:rFonts w:cs="Times New Roman"/>
        </w:rPr>
        <w:t>this trait that I profess.</w:t>
      </w:r>
      <w:r w:rsidR="005D5A3C" w:rsidRPr="00AD083A">
        <w:rPr>
          <w:rFonts w:cs="Times New Roman"/>
        </w:rPr>
        <w:t xml:space="preserve"> In the current scenario,</w:t>
      </w:r>
      <w:r w:rsidR="0021085D">
        <w:rPr>
          <w:rFonts w:cs="Times New Roman"/>
        </w:rPr>
        <w:t xml:space="preserve"> I have decided to</w:t>
      </w:r>
      <w:r w:rsidR="00D55EA9" w:rsidRPr="00AD083A">
        <w:rPr>
          <w:rFonts w:cs="Times New Roman"/>
        </w:rPr>
        <w:t xml:space="preserve"> focus</w:t>
      </w:r>
      <w:r w:rsidR="0021085D">
        <w:rPr>
          <w:rFonts w:cs="Times New Roman"/>
        </w:rPr>
        <w:t xml:space="preserve"> more</w:t>
      </w:r>
      <w:r w:rsidR="00D55EA9" w:rsidRPr="00AD083A">
        <w:rPr>
          <w:rFonts w:cs="Times New Roman"/>
        </w:rPr>
        <w:t xml:space="preserve"> on this as it will definitely help me in my workplace. </w:t>
      </w:r>
    </w:p>
    <w:p w:rsidR="008F033A" w:rsidRPr="00AD083A" w:rsidRDefault="008F033A" w:rsidP="00604073">
      <w:pPr>
        <w:spacing w:after="0" w:line="480" w:lineRule="auto"/>
        <w:rPr>
          <w:rFonts w:cs="Times New Roman"/>
        </w:rPr>
      </w:pPr>
    </w:p>
    <w:p w:rsidR="008F033A" w:rsidRPr="00AD083A" w:rsidRDefault="00F35D6F" w:rsidP="00604073">
      <w:pPr>
        <w:pStyle w:val="Heading1"/>
        <w:spacing w:before="0" w:line="480" w:lineRule="auto"/>
        <w:rPr>
          <w:rFonts w:cs="Times New Roman"/>
        </w:rPr>
      </w:pPr>
      <w:bookmarkStart w:id="6" w:name="_Toc10133581"/>
      <w:r w:rsidRPr="00AD083A">
        <w:rPr>
          <w:rFonts w:cs="Times New Roman"/>
        </w:rPr>
        <w:t>Resilience</w:t>
      </w:r>
      <w:bookmarkEnd w:id="6"/>
    </w:p>
    <w:p w:rsidR="008F033A" w:rsidRPr="00AD083A" w:rsidRDefault="00E863F2" w:rsidP="00604073">
      <w:pPr>
        <w:spacing w:after="0" w:line="480" w:lineRule="auto"/>
        <w:rPr>
          <w:rFonts w:cs="Times New Roman"/>
        </w:rPr>
      </w:pPr>
      <w:r>
        <w:rPr>
          <w:rFonts w:cs="Times New Roman"/>
        </w:rPr>
        <w:tab/>
      </w:r>
      <w:r w:rsidR="00F35D6F" w:rsidRPr="00AD083A">
        <w:rPr>
          <w:rFonts w:cs="Times New Roman"/>
        </w:rPr>
        <w:t xml:space="preserve">I have gathered </w:t>
      </w:r>
      <w:r w:rsidR="0021085D">
        <w:rPr>
          <w:rFonts w:cs="Times New Roman"/>
        </w:rPr>
        <w:t>a wealth of</w:t>
      </w:r>
      <w:r w:rsidR="00F35D6F" w:rsidRPr="00AD083A">
        <w:rPr>
          <w:rFonts w:cs="Times New Roman"/>
        </w:rPr>
        <w:t xml:space="preserve"> knowledge about resilience</w:t>
      </w:r>
      <w:r w:rsidR="0021085D">
        <w:rPr>
          <w:rFonts w:cs="Times New Roman"/>
        </w:rPr>
        <w:t>,</w:t>
      </w:r>
      <w:r w:rsidR="00F35D6F" w:rsidRPr="00AD083A">
        <w:rPr>
          <w:rFonts w:cs="Times New Roman"/>
        </w:rPr>
        <w:t xml:space="preserve"> which is considered to be the capacity for recovering rapidly from difficulties.</w:t>
      </w:r>
      <w:r w:rsidR="009533A4" w:rsidRPr="00AD083A">
        <w:rPr>
          <w:rFonts w:cs="Times New Roman"/>
        </w:rPr>
        <w:t xml:space="preserve"> There is no doubt that resilience </w:t>
      </w:r>
      <w:r w:rsidR="00EE428F" w:rsidRPr="00AD083A">
        <w:rPr>
          <w:rFonts w:cs="Times New Roman"/>
        </w:rPr>
        <w:t>is one of the key terms that are quite essential in the current world</w:t>
      </w:r>
      <w:r>
        <w:rPr>
          <w:rFonts w:cs="Times New Roman"/>
        </w:rPr>
        <w:t xml:space="preserve"> (</w:t>
      </w:r>
      <w:r w:rsidRPr="00AD083A">
        <w:rPr>
          <w:rFonts w:cs="Times New Roman"/>
          <w:color w:val="222222"/>
          <w:szCs w:val="24"/>
          <w:shd w:val="clear" w:color="auto" w:fill="FFFFFF"/>
        </w:rPr>
        <w:t>Witmer</w:t>
      </w:r>
      <w:r>
        <w:rPr>
          <w:rFonts w:cs="Times New Roman"/>
          <w:color w:val="222222"/>
          <w:szCs w:val="24"/>
          <w:shd w:val="clear" w:color="auto" w:fill="FFFFFF"/>
        </w:rPr>
        <w:t xml:space="preserve"> et al., 2016)</w:t>
      </w:r>
      <w:r w:rsidR="00EE428F" w:rsidRPr="00AD083A">
        <w:rPr>
          <w:rFonts w:cs="Times New Roman"/>
        </w:rPr>
        <w:t>.</w:t>
      </w:r>
      <w:r w:rsidR="00EF0B2F" w:rsidRPr="00AD083A">
        <w:rPr>
          <w:rFonts w:cs="Times New Roman"/>
        </w:rPr>
        <w:t xml:space="preserve"> </w:t>
      </w:r>
      <w:r w:rsidR="006640A5" w:rsidRPr="00AD083A">
        <w:rPr>
          <w:rFonts w:cs="Times New Roman"/>
        </w:rPr>
        <w:t>Being a student</w:t>
      </w:r>
      <w:r w:rsidR="00EF0B2F" w:rsidRPr="00AD083A">
        <w:rPr>
          <w:rFonts w:cs="Times New Roman"/>
        </w:rPr>
        <w:t xml:space="preserve">, I often </w:t>
      </w:r>
      <w:r w:rsidR="00B9692F" w:rsidRPr="00AD083A">
        <w:rPr>
          <w:rFonts w:cs="Times New Roman"/>
        </w:rPr>
        <w:t xml:space="preserve">find </w:t>
      </w:r>
      <w:r w:rsidR="0021085D">
        <w:rPr>
          <w:rFonts w:cs="Times New Roman"/>
        </w:rPr>
        <w:t>myself</w:t>
      </w:r>
      <w:r w:rsidR="00EF0B2F" w:rsidRPr="00AD083A">
        <w:rPr>
          <w:rFonts w:cs="Times New Roman"/>
        </w:rPr>
        <w:t xml:space="preserve"> in </w:t>
      </w:r>
      <w:r w:rsidR="00B9692F" w:rsidRPr="00AD083A">
        <w:rPr>
          <w:rFonts w:cs="Times New Roman"/>
        </w:rPr>
        <w:t>a situation</w:t>
      </w:r>
      <w:r w:rsidR="0021085D">
        <w:rPr>
          <w:rFonts w:cs="Times New Roman"/>
        </w:rPr>
        <w:t>s</w:t>
      </w:r>
      <w:r w:rsidR="00B9692F" w:rsidRPr="00AD083A">
        <w:rPr>
          <w:rFonts w:cs="Times New Roman"/>
        </w:rPr>
        <w:t xml:space="preserve"> where it becomes quite difficult for me to recover any time soon.</w:t>
      </w:r>
      <w:r w:rsidR="003A686A" w:rsidRPr="00AD083A">
        <w:rPr>
          <w:rFonts w:cs="Times New Roman"/>
        </w:rPr>
        <w:t xml:space="preserve"> Resilience is undoubtedly a great trait that each person must have in order to compete in the workplace.</w:t>
      </w:r>
      <w:r w:rsidR="00E42C32" w:rsidRPr="00AD083A">
        <w:rPr>
          <w:rFonts w:cs="Times New Roman"/>
        </w:rPr>
        <w:t xml:space="preserve"> In my future </w:t>
      </w:r>
      <w:r w:rsidR="0021085D" w:rsidRPr="000253A1">
        <w:rPr>
          <w:rFonts w:cs="Times New Roman"/>
        </w:rPr>
        <w:t>engagements</w:t>
      </w:r>
      <w:r w:rsidR="00E42C32" w:rsidRPr="000253A1">
        <w:rPr>
          <w:rFonts w:cs="Times New Roman"/>
        </w:rPr>
        <w:t xml:space="preserve">, I have decided to focus on certain aspects that will help </w:t>
      </w:r>
      <w:r w:rsidR="000253A1">
        <w:rPr>
          <w:rFonts w:cs="Times New Roman"/>
        </w:rPr>
        <w:t>maximize</w:t>
      </w:r>
      <w:r w:rsidR="00E42C32" w:rsidRPr="000253A1">
        <w:rPr>
          <w:rFonts w:cs="Times New Roman"/>
        </w:rPr>
        <w:t xml:space="preserve"> my</w:t>
      </w:r>
      <w:r w:rsidR="000253A1">
        <w:rPr>
          <w:rFonts w:cs="Times New Roman"/>
        </w:rPr>
        <w:t xml:space="preserve"> capacity</w:t>
      </w:r>
      <w:r w:rsidR="00E42C32" w:rsidRPr="000253A1">
        <w:rPr>
          <w:rFonts w:cs="Times New Roman"/>
        </w:rPr>
        <w:t xml:space="preserve"> for recovering from difficulties.</w:t>
      </w:r>
      <w:r w:rsidR="00E42C32" w:rsidRPr="00AD083A">
        <w:rPr>
          <w:rFonts w:cs="Times New Roman"/>
        </w:rPr>
        <w:t xml:space="preserve"> </w:t>
      </w:r>
    </w:p>
    <w:p w:rsidR="00A45D24" w:rsidRPr="00AD083A" w:rsidRDefault="00A45D24" w:rsidP="00604073">
      <w:pPr>
        <w:spacing w:after="0" w:line="480" w:lineRule="auto"/>
        <w:rPr>
          <w:rFonts w:cs="Times New Roman"/>
        </w:rPr>
      </w:pPr>
    </w:p>
    <w:p w:rsidR="00A45D24" w:rsidRPr="00AD083A" w:rsidRDefault="00F35D6F" w:rsidP="00604073">
      <w:pPr>
        <w:pStyle w:val="Heading1"/>
        <w:spacing w:before="0" w:line="480" w:lineRule="auto"/>
        <w:rPr>
          <w:rFonts w:cs="Times New Roman"/>
        </w:rPr>
      </w:pPr>
      <w:bookmarkStart w:id="7" w:name="_Toc10133582"/>
      <w:r w:rsidRPr="00AD083A">
        <w:rPr>
          <w:rFonts w:cs="Times New Roman"/>
        </w:rPr>
        <w:lastRenderedPageBreak/>
        <w:t>Creativity</w:t>
      </w:r>
      <w:bookmarkEnd w:id="7"/>
    </w:p>
    <w:p w:rsidR="00A45D24" w:rsidRPr="00AD083A" w:rsidRDefault="00F35D6F" w:rsidP="00604073">
      <w:pPr>
        <w:spacing w:after="0" w:line="480" w:lineRule="auto"/>
        <w:rPr>
          <w:rFonts w:cs="Times New Roman"/>
        </w:rPr>
      </w:pPr>
      <w:r w:rsidRPr="00AD083A">
        <w:rPr>
          <w:rFonts w:cs="Times New Roman"/>
        </w:rPr>
        <w:tab/>
      </w:r>
      <w:r w:rsidR="00A427AA" w:rsidRPr="00AD083A">
        <w:rPr>
          <w:rFonts w:cs="Times New Roman"/>
        </w:rPr>
        <w:t>When it comes to creativity, it is the use of original ideas or imaginations for creating something.</w:t>
      </w:r>
      <w:r w:rsidR="00CB1EDD" w:rsidRPr="00AD083A">
        <w:rPr>
          <w:rFonts w:cs="Times New Roman"/>
        </w:rPr>
        <w:t xml:space="preserve"> </w:t>
      </w:r>
      <w:r w:rsidR="00473255" w:rsidRPr="00AD083A">
        <w:rPr>
          <w:rFonts w:cs="Times New Roman"/>
        </w:rPr>
        <w:t>I have developed the understanding regarding creativity that it is the most important factor for future success.</w:t>
      </w:r>
      <w:r w:rsidR="00F036CC" w:rsidRPr="00AD083A">
        <w:rPr>
          <w:rFonts w:cs="Times New Roman"/>
        </w:rPr>
        <w:t xml:space="preserve"> One thing that must be taken into consideration is that creativity</w:t>
      </w:r>
      <w:r w:rsidR="000253A1">
        <w:rPr>
          <w:rFonts w:cs="Times New Roman"/>
        </w:rPr>
        <w:t>,</w:t>
      </w:r>
      <w:r w:rsidR="00F036CC" w:rsidRPr="00AD083A">
        <w:rPr>
          <w:rFonts w:cs="Times New Roman"/>
        </w:rPr>
        <w:t xml:space="preserve"> being </w:t>
      </w:r>
      <w:r w:rsidR="000253A1">
        <w:rPr>
          <w:rFonts w:cs="Times New Roman"/>
        </w:rPr>
        <w:t>a pivotal</w:t>
      </w:r>
      <w:r w:rsidR="00F036CC" w:rsidRPr="00AD083A">
        <w:rPr>
          <w:rFonts w:cs="Times New Roman"/>
        </w:rPr>
        <w:t xml:space="preserve"> force</w:t>
      </w:r>
      <w:r w:rsidR="000253A1">
        <w:rPr>
          <w:rFonts w:cs="Times New Roman"/>
        </w:rPr>
        <w:t>,</w:t>
      </w:r>
      <w:r w:rsidR="00F036CC" w:rsidRPr="00AD083A">
        <w:rPr>
          <w:rFonts w:cs="Times New Roman"/>
        </w:rPr>
        <w:t xml:space="preserve"> is also a process to bring something new into being.</w:t>
      </w:r>
      <w:r w:rsidR="002B48B7" w:rsidRPr="00AD083A">
        <w:rPr>
          <w:rFonts w:cs="Times New Roman"/>
        </w:rPr>
        <w:t xml:space="preserve"> In some people, I have observed that their creativity level is really exceptional.</w:t>
      </w:r>
      <w:r w:rsidR="007D5676" w:rsidRPr="00AD083A">
        <w:rPr>
          <w:rFonts w:cs="Times New Roman"/>
        </w:rPr>
        <w:t xml:space="preserve"> The</w:t>
      </w:r>
      <w:r w:rsidR="000253A1">
        <w:rPr>
          <w:rFonts w:cs="Times New Roman"/>
        </w:rPr>
        <w:t xml:space="preserve"> point to highlight </w:t>
      </w:r>
      <w:r w:rsidR="007D5676" w:rsidRPr="00AD083A">
        <w:rPr>
          <w:rFonts w:cs="Times New Roman"/>
        </w:rPr>
        <w:t>here would be that creativity tends to require commitment along with passion.</w:t>
      </w:r>
      <w:r w:rsidR="001D47E7" w:rsidRPr="00AD083A">
        <w:rPr>
          <w:rFonts w:cs="Times New Roman"/>
        </w:rPr>
        <w:t xml:space="preserve"> One question that came to my mind was wheth</w:t>
      </w:r>
      <w:r w:rsidR="000253A1">
        <w:rPr>
          <w:rFonts w:cs="Times New Roman"/>
        </w:rPr>
        <w:t>er creativity is possible in</w:t>
      </w:r>
      <w:r w:rsidR="001D47E7" w:rsidRPr="00AD083A">
        <w:rPr>
          <w:rFonts w:cs="Times New Roman"/>
        </w:rPr>
        <w:t xml:space="preserve"> business</w:t>
      </w:r>
      <w:r w:rsidR="000253A1">
        <w:rPr>
          <w:rFonts w:cs="Times New Roman"/>
        </w:rPr>
        <w:t>es.</w:t>
      </w:r>
      <w:r w:rsidR="005257C8" w:rsidRPr="00AD083A">
        <w:rPr>
          <w:rFonts w:cs="Times New Roman"/>
        </w:rPr>
        <w:t xml:space="preserve"> Well, the answer to that question would most probably be yes as I personally believe that a person has to be willing to take risks and progress through difficulties in order to get to </w:t>
      </w:r>
      <w:r w:rsidR="000253A1">
        <w:rPr>
          <w:rFonts w:cs="Times New Roman"/>
        </w:rPr>
        <w:t xml:space="preserve">the </w:t>
      </w:r>
      <w:r w:rsidR="005257C8" w:rsidRPr="00AD083A">
        <w:rPr>
          <w:rFonts w:cs="Times New Roman"/>
        </w:rPr>
        <w:t>finish line.</w:t>
      </w:r>
      <w:r w:rsidR="00A334A7" w:rsidRPr="00AD083A">
        <w:rPr>
          <w:rFonts w:cs="Times New Roman"/>
        </w:rPr>
        <w:t xml:space="preserve"> Since my early childhood</w:t>
      </w:r>
      <w:r w:rsidR="00CD6093" w:rsidRPr="00AD083A">
        <w:rPr>
          <w:rFonts w:cs="Times New Roman"/>
        </w:rPr>
        <w:t xml:space="preserve">, I have been creative in certain activities, and after learning the advantages of being creative in this semester, I will be </w:t>
      </w:r>
      <w:r w:rsidR="000253A1">
        <w:rPr>
          <w:rFonts w:cs="Times New Roman"/>
        </w:rPr>
        <w:t>further improving</w:t>
      </w:r>
      <w:r w:rsidR="00CD6093" w:rsidRPr="00AD083A">
        <w:rPr>
          <w:rFonts w:cs="Times New Roman"/>
        </w:rPr>
        <w:t xml:space="preserve"> this talent in my future as well.</w:t>
      </w:r>
    </w:p>
    <w:p w:rsidR="00E5172F" w:rsidRPr="00AD083A" w:rsidRDefault="00E5172F" w:rsidP="00604073">
      <w:pPr>
        <w:spacing w:after="0" w:line="480" w:lineRule="auto"/>
        <w:rPr>
          <w:rFonts w:cs="Times New Roman"/>
        </w:rPr>
      </w:pPr>
    </w:p>
    <w:p w:rsidR="00E5172F" w:rsidRPr="00AD083A" w:rsidRDefault="00F35D6F" w:rsidP="00604073">
      <w:pPr>
        <w:pStyle w:val="Heading1"/>
        <w:spacing w:before="0" w:line="480" w:lineRule="auto"/>
        <w:rPr>
          <w:rFonts w:cs="Times New Roman"/>
        </w:rPr>
      </w:pPr>
      <w:bookmarkStart w:id="8" w:name="_Toc10133583"/>
      <w:r w:rsidRPr="00AD083A">
        <w:rPr>
          <w:rFonts w:cs="Times New Roman"/>
        </w:rPr>
        <w:t>Critical Thinking</w:t>
      </w:r>
      <w:bookmarkEnd w:id="8"/>
    </w:p>
    <w:p w:rsidR="00E5172F" w:rsidRPr="00AD083A" w:rsidRDefault="00F35D6F" w:rsidP="00604073">
      <w:pPr>
        <w:spacing w:after="0" w:line="480" w:lineRule="auto"/>
        <w:rPr>
          <w:rFonts w:cs="Times New Roman"/>
        </w:rPr>
      </w:pPr>
      <w:r w:rsidRPr="00AD083A">
        <w:rPr>
          <w:rFonts w:cs="Times New Roman"/>
        </w:rPr>
        <w:tab/>
      </w:r>
      <w:r w:rsidR="00E6253C" w:rsidRPr="00AD083A">
        <w:rPr>
          <w:rFonts w:cs="Times New Roman"/>
        </w:rPr>
        <w:t>Studies and research show that critical thinking has become more than a single concept.</w:t>
      </w:r>
      <w:r w:rsidR="00765433" w:rsidRPr="00AD083A">
        <w:rPr>
          <w:rFonts w:cs="Times New Roman"/>
        </w:rPr>
        <w:t xml:space="preserve"> In simple words, it can be said that it is a real-life </w:t>
      </w:r>
      <w:r w:rsidR="000253A1">
        <w:rPr>
          <w:rFonts w:cs="Times New Roman"/>
        </w:rPr>
        <w:t>model which helps individuals</w:t>
      </w:r>
      <w:r w:rsidR="00765433" w:rsidRPr="00AD083A">
        <w:rPr>
          <w:rFonts w:cs="Times New Roman"/>
        </w:rPr>
        <w:t xml:space="preserve"> build skil</w:t>
      </w:r>
      <w:r w:rsidR="000253A1">
        <w:rPr>
          <w:rFonts w:cs="Times New Roman"/>
        </w:rPr>
        <w:t>ls that tend to prove highly</w:t>
      </w:r>
      <w:r w:rsidR="00765433" w:rsidRPr="00AD083A">
        <w:rPr>
          <w:rFonts w:cs="Times New Roman"/>
        </w:rPr>
        <w:t xml:space="preserve"> valuable in the workplace.</w:t>
      </w:r>
      <w:r w:rsidR="00CF620D" w:rsidRPr="00AD083A">
        <w:rPr>
          <w:rFonts w:cs="Times New Roman"/>
        </w:rPr>
        <w:t xml:space="preserve"> The matter of fact is that critical thinking is often misjudged with criticism, but there is a lot of difference between the two of them</w:t>
      </w:r>
      <w:r w:rsidR="00156D9E">
        <w:rPr>
          <w:rFonts w:cs="Times New Roman"/>
        </w:rPr>
        <w:t xml:space="preserve"> (</w:t>
      </w:r>
      <w:r w:rsidR="00156D9E" w:rsidRPr="00AD083A">
        <w:rPr>
          <w:rFonts w:cs="Times New Roman"/>
          <w:color w:val="222222"/>
          <w:szCs w:val="24"/>
          <w:shd w:val="clear" w:color="auto" w:fill="FFFFFF"/>
        </w:rPr>
        <w:t>Kamerer</w:t>
      </w:r>
      <w:r w:rsidR="00156D9E">
        <w:rPr>
          <w:rFonts w:cs="Times New Roman"/>
          <w:color w:val="222222"/>
          <w:szCs w:val="24"/>
          <w:shd w:val="clear" w:color="auto" w:fill="FFFFFF"/>
        </w:rPr>
        <w:t xml:space="preserve"> et al., 2017)</w:t>
      </w:r>
      <w:r w:rsidR="00CF620D" w:rsidRPr="00AD083A">
        <w:rPr>
          <w:rFonts w:cs="Times New Roman"/>
        </w:rPr>
        <w:t>.</w:t>
      </w:r>
      <w:r w:rsidR="00E7138B" w:rsidRPr="00AD083A">
        <w:rPr>
          <w:rFonts w:cs="Times New Roman"/>
        </w:rPr>
        <w:t xml:space="preserve"> It must be considered that </w:t>
      </w:r>
      <w:r w:rsidR="00E86544" w:rsidRPr="00AD083A">
        <w:rPr>
          <w:rFonts w:cs="Times New Roman"/>
        </w:rPr>
        <w:t>critical thinking tends to focus on the ability to follow logical steps</w:t>
      </w:r>
      <w:r w:rsidR="00EF57DC" w:rsidRPr="00AD083A">
        <w:rPr>
          <w:rFonts w:cs="Times New Roman"/>
        </w:rPr>
        <w:t>.</w:t>
      </w:r>
      <w:r w:rsidR="002E3808" w:rsidRPr="00AD083A">
        <w:rPr>
          <w:rFonts w:cs="Times New Roman"/>
        </w:rPr>
        <w:t xml:space="preserve"> Critical thinking </w:t>
      </w:r>
      <w:r w:rsidR="009E2102" w:rsidRPr="00AD083A">
        <w:rPr>
          <w:rFonts w:cs="Times New Roman"/>
        </w:rPr>
        <w:t>is something that has been missing</w:t>
      </w:r>
      <w:r w:rsidR="00B5720D">
        <w:rPr>
          <w:rFonts w:cs="Times New Roman"/>
        </w:rPr>
        <w:t xml:space="preserve"> in me in my early life, but this</w:t>
      </w:r>
      <w:r w:rsidR="009E2102" w:rsidRPr="00AD083A">
        <w:rPr>
          <w:rFonts w:cs="Times New Roman"/>
        </w:rPr>
        <w:t xml:space="preserve"> </w:t>
      </w:r>
      <w:r w:rsidR="00B5720D">
        <w:rPr>
          <w:rFonts w:cs="Times New Roman"/>
        </w:rPr>
        <w:t>subject has</w:t>
      </w:r>
      <w:r w:rsidR="009E2102" w:rsidRPr="00AD083A">
        <w:rPr>
          <w:rFonts w:cs="Times New Roman"/>
        </w:rPr>
        <w:t xml:space="preserve"> </w:t>
      </w:r>
      <w:r w:rsidR="009643A6">
        <w:rPr>
          <w:rFonts w:cs="Times New Roman"/>
        </w:rPr>
        <w:t>gone a long way to help me</w:t>
      </w:r>
      <w:r w:rsidR="009E2102" w:rsidRPr="00AD083A">
        <w:rPr>
          <w:rFonts w:cs="Times New Roman"/>
        </w:rPr>
        <w:t xml:space="preserve"> acquire the basic necessities for critical thinking.</w:t>
      </w:r>
      <w:r w:rsidR="00456F7B" w:rsidRPr="00AD083A">
        <w:rPr>
          <w:rFonts w:cs="Times New Roman"/>
        </w:rPr>
        <w:t xml:space="preserve"> When it comes to my future </w:t>
      </w:r>
      <w:r w:rsidR="009643A6">
        <w:rPr>
          <w:rFonts w:cs="Times New Roman"/>
        </w:rPr>
        <w:t>prospects</w:t>
      </w:r>
      <w:r w:rsidR="00456F7B" w:rsidRPr="00AD083A">
        <w:rPr>
          <w:rFonts w:cs="Times New Roman"/>
        </w:rPr>
        <w:t>, I have decided to enha</w:t>
      </w:r>
      <w:r w:rsidR="009643A6">
        <w:rPr>
          <w:rFonts w:cs="Times New Roman"/>
        </w:rPr>
        <w:t>nce my</w:t>
      </w:r>
      <w:r w:rsidR="007C6B1F" w:rsidRPr="00AD083A">
        <w:rPr>
          <w:rFonts w:cs="Times New Roman"/>
        </w:rPr>
        <w:t xml:space="preserve"> critical thinking skills</w:t>
      </w:r>
      <w:r w:rsidR="009643A6">
        <w:rPr>
          <w:rFonts w:cs="Times New Roman"/>
        </w:rPr>
        <w:t>, which</w:t>
      </w:r>
      <w:r w:rsidR="007C6B1F" w:rsidRPr="00AD083A">
        <w:rPr>
          <w:rFonts w:cs="Times New Roman"/>
        </w:rPr>
        <w:t xml:space="preserve"> </w:t>
      </w:r>
      <w:r w:rsidR="009643A6">
        <w:rPr>
          <w:rFonts w:cs="Times New Roman"/>
        </w:rPr>
        <w:t>will undoubtedly help me get the best out of myself</w:t>
      </w:r>
      <w:r w:rsidR="007C6B1F" w:rsidRPr="00AD083A">
        <w:rPr>
          <w:rFonts w:cs="Times New Roman"/>
        </w:rPr>
        <w:t xml:space="preserve"> whether at the workplace</w:t>
      </w:r>
      <w:r w:rsidR="009643A6">
        <w:rPr>
          <w:rFonts w:cs="Times New Roman"/>
        </w:rPr>
        <w:t>,</w:t>
      </w:r>
      <w:r w:rsidR="007C6B1F" w:rsidRPr="00AD083A">
        <w:rPr>
          <w:rFonts w:cs="Times New Roman"/>
        </w:rPr>
        <w:t xml:space="preserve"> or in general life.</w:t>
      </w:r>
    </w:p>
    <w:p w:rsidR="00D07209" w:rsidRPr="00AD083A" w:rsidRDefault="00D07209" w:rsidP="00604073">
      <w:pPr>
        <w:spacing w:after="0" w:line="480" w:lineRule="auto"/>
        <w:rPr>
          <w:rFonts w:cs="Times New Roman"/>
        </w:rPr>
      </w:pPr>
    </w:p>
    <w:p w:rsidR="00D07209" w:rsidRPr="00AD083A" w:rsidRDefault="00F35D6F" w:rsidP="00604073">
      <w:pPr>
        <w:pStyle w:val="Heading1"/>
        <w:spacing w:before="0" w:line="480" w:lineRule="auto"/>
        <w:rPr>
          <w:rFonts w:cs="Times New Roman"/>
        </w:rPr>
      </w:pPr>
      <w:bookmarkStart w:id="9" w:name="_Toc10133584"/>
      <w:r w:rsidRPr="00AD083A">
        <w:rPr>
          <w:rFonts w:cs="Times New Roman"/>
        </w:rPr>
        <w:t>Team Work</w:t>
      </w:r>
      <w:r w:rsidR="00A921E2" w:rsidRPr="00AD083A">
        <w:rPr>
          <w:rFonts w:cs="Times New Roman"/>
        </w:rPr>
        <w:t xml:space="preserve"> and Communication</w:t>
      </w:r>
      <w:bookmarkEnd w:id="9"/>
    </w:p>
    <w:p w:rsidR="00D07209" w:rsidRPr="00AD083A" w:rsidRDefault="00F35D6F" w:rsidP="00604073">
      <w:pPr>
        <w:spacing w:after="0" w:line="480" w:lineRule="auto"/>
        <w:rPr>
          <w:rFonts w:cs="Times New Roman"/>
        </w:rPr>
      </w:pPr>
      <w:r w:rsidRPr="00AD083A">
        <w:rPr>
          <w:rFonts w:cs="Times New Roman"/>
        </w:rPr>
        <w:tab/>
      </w:r>
      <w:r w:rsidR="004532F7" w:rsidRPr="00AD083A">
        <w:rPr>
          <w:rFonts w:cs="Times New Roman"/>
        </w:rPr>
        <w:t>Another important aspect of the workplace is to build a strong team.</w:t>
      </w:r>
      <w:r w:rsidR="00E8530D" w:rsidRPr="00AD083A">
        <w:rPr>
          <w:rFonts w:cs="Times New Roman"/>
        </w:rPr>
        <w:t xml:space="preserve"> There is a high need to understand that the results of</w:t>
      </w:r>
      <w:r w:rsidR="009643A6">
        <w:rPr>
          <w:rFonts w:cs="Times New Roman"/>
        </w:rPr>
        <w:t xml:space="preserve"> a</w:t>
      </w:r>
      <w:r w:rsidR="00E8530D" w:rsidRPr="00AD083A">
        <w:rPr>
          <w:rFonts w:cs="Times New Roman"/>
        </w:rPr>
        <w:t xml:space="preserve"> combined </w:t>
      </w:r>
      <w:r w:rsidR="009643A6">
        <w:rPr>
          <w:rFonts w:cs="Times New Roman"/>
        </w:rPr>
        <w:t xml:space="preserve">action by a </w:t>
      </w:r>
      <w:r w:rsidR="00E8530D" w:rsidRPr="00AD083A">
        <w:rPr>
          <w:rFonts w:cs="Times New Roman"/>
        </w:rPr>
        <w:t>group are always efficient and effective.</w:t>
      </w:r>
      <w:r w:rsidR="009713D2" w:rsidRPr="00AD083A">
        <w:rPr>
          <w:rFonts w:cs="Times New Roman"/>
        </w:rPr>
        <w:t xml:space="preserve"> The matter of fact is that teamwork is considered to be the collaborative effort of a group of people for competing or achieving a particular task.</w:t>
      </w:r>
      <w:r w:rsidR="00716F01" w:rsidRPr="00AD083A">
        <w:rPr>
          <w:rFonts w:cs="Times New Roman"/>
        </w:rPr>
        <w:t xml:space="preserve"> Studies and research show that working in a team results in great productivity</w:t>
      </w:r>
      <w:r w:rsidR="000D1D14">
        <w:rPr>
          <w:rFonts w:cs="Times New Roman"/>
        </w:rPr>
        <w:t xml:space="preserve"> (</w:t>
      </w:r>
      <w:r w:rsidR="000D1D14" w:rsidRPr="00AD083A">
        <w:rPr>
          <w:rFonts w:cs="Times New Roman"/>
          <w:color w:val="222222"/>
          <w:szCs w:val="24"/>
          <w:shd w:val="clear" w:color="auto" w:fill="FFFFFF"/>
        </w:rPr>
        <w:t>Salas</w:t>
      </w:r>
      <w:r w:rsidR="000D1D14">
        <w:rPr>
          <w:rFonts w:cs="Times New Roman"/>
          <w:color w:val="222222"/>
          <w:szCs w:val="24"/>
          <w:shd w:val="clear" w:color="auto" w:fill="FFFFFF"/>
        </w:rPr>
        <w:t xml:space="preserve"> et al., 2015)</w:t>
      </w:r>
      <w:r w:rsidR="00716F01" w:rsidRPr="00AD083A">
        <w:rPr>
          <w:rFonts w:cs="Times New Roman"/>
        </w:rPr>
        <w:t>.</w:t>
      </w:r>
      <w:r w:rsidR="00386145" w:rsidRPr="00AD083A">
        <w:rPr>
          <w:rFonts w:cs="Times New Roman"/>
        </w:rPr>
        <w:t xml:space="preserve"> One thing that must be taken into consideration is the fact that for any team to become successful, there are certain requirements that must be followed.</w:t>
      </w:r>
      <w:r w:rsidR="009E0B89" w:rsidRPr="00AD083A">
        <w:rPr>
          <w:rFonts w:cs="Times New Roman"/>
        </w:rPr>
        <w:t xml:space="preserve"> If a team is committed and understands the goals, there is a high chance that it will achieve its goal w</w:t>
      </w:r>
      <w:r w:rsidR="00AC1781" w:rsidRPr="00AD083A">
        <w:rPr>
          <w:rFonts w:cs="Times New Roman"/>
        </w:rPr>
        <w:t>ithin the specified time frame</w:t>
      </w:r>
      <w:r w:rsidR="00264A3F" w:rsidRPr="00AD083A">
        <w:rPr>
          <w:rFonts w:cs="Times New Roman"/>
        </w:rPr>
        <w:t>.</w:t>
      </w:r>
      <w:r w:rsidR="005977F0" w:rsidRPr="00AD083A">
        <w:rPr>
          <w:rFonts w:cs="Times New Roman"/>
        </w:rPr>
        <w:t xml:space="preserve"> When it comes to my personal experience, I have always worked great in a team, and in </w:t>
      </w:r>
      <w:r w:rsidR="009643A6">
        <w:rPr>
          <w:rFonts w:cs="Times New Roman"/>
        </w:rPr>
        <w:t xml:space="preserve">the </w:t>
      </w:r>
      <w:r w:rsidR="005977F0" w:rsidRPr="00AD083A">
        <w:rPr>
          <w:rFonts w:cs="Times New Roman"/>
        </w:rPr>
        <w:t xml:space="preserve">future, my main focus will be to enhance my communication skills </w:t>
      </w:r>
      <w:r w:rsidR="009643A6">
        <w:rPr>
          <w:rFonts w:cs="Times New Roman"/>
        </w:rPr>
        <w:t>as much as possible</w:t>
      </w:r>
      <w:r w:rsidR="005977F0" w:rsidRPr="00AD083A">
        <w:rPr>
          <w:rFonts w:cs="Times New Roman"/>
        </w:rPr>
        <w:t>.</w:t>
      </w:r>
      <w:r w:rsidR="00C53797" w:rsidRPr="00AD083A">
        <w:rPr>
          <w:rFonts w:cs="Times New Roman"/>
        </w:rPr>
        <w:t xml:space="preserve"> The reason for th</w:t>
      </w:r>
      <w:r w:rsidR="009643A6">
        <w:rPr>
          <w:rFonts w:cs="Times New Roman"/>
        </w:rPr>
        <w:t>is</w:t>
      </w:r>
      <w:r w:rsidR="00C53797" w:rsidRPr="00AD083A">
        <w:rPr>
          <w:rFonts w:cs="Times New Roman"/>
        </w:rPr>
        <w:t xml:space="preserve"> is quite simple</w:t>
      </w:r>
      <w:r w:rsidR="009643A6">
        <w:rPr>
          <w:rFonts w:cs="Times New Roman"/>
        </w:rPr>
        <w:t>,</w:t>
      </w:r>
      <w:r w:rsidR="00C53797" w:rsidRPr="00AD083A">
        <w:rPr>
          <w:rFonts w:cs="Times New Roman"/>
        </w:rPr>
        <w:t xml:space="preserve"> as effective communication</w:t>
      </w:r>
      <w:r w:rsidR="009643A6">
        <w:rPr>
          <w:rFonts w:cs="Times New Roman"/>
        </w:rPr>
        <w:t>s</w:t>
      </w:r>
      <w:r w:rsidR="00C53797" w:rsidRPr="00AD083A">
        <w:rPr>
          <w:rFonts w:cs="Times New Roman"/>
        </w:rPr>
        <w:t xml:space="preserve"> help others understand and feel comfortable while taking reasonable risks. </w:t>
      </w:r>
    </w:p>
    <w:p w:rsidR="00A921E2" w:rsidRPr="00AD083A" w:rsidRDefault="00A921E2" w:rsidP="00604073">
      <w:pPr>
        <w:spacing w:after="0" w:line="480" w:lineRule="auto"/>
        <w:rPr>
          <w:rFonts w:cs="Times New Roman"/>
        </w:rPr>
      </w:pPr>
    </w:p>
    <w:p w:rsidR="00A921E2" w:rsidRPr="00AD083A" w:rsidRDefault="00F35D6F" w:rsidP="00604073">
      <w:pPr>
        <w:pStyle w:val="Heading1"/>
        <w:spacing w:before="0" w:line="480" w:lineRule="auto"/>
        <w:rPr>
          <w:rFonts w:cs="Times New Roman"/>
        </w:rPr>
      </w:pPr>
      <w:bookmarkStart w:id="10" w:name="_Toc10133585"/>
      <w:r w:rsidRPr="00AD083A">
        <w:rPr>
          <w:rFonts w:cs="Times New Roman"/>
        </w:rPr>
        <w:t>Cognitive Thinking</w:t>
      </w:r>
      <w:bookmarkEnd w:id="10"/>
    </w:p>
    <w:p w:rsidR="00A921E2" w:rsidRPr="00AD083A" w:rsidRDefault="00F35D6F" w:rsidP="00604073">
      <w:pPr>
        <w:spacing w:after="0" w:line="480" w:lineRule="auto"/>
        <w:rPr>
          <w:rFonts w:cs="Times New Roman"/>
        </w:rPr>
      </w:pPr>
      <w:r w:rsidRPr="00AD083A">
        <w:rPr>
          <w:rFonts w:cs="Times New Roman"/>
        </w:rPr>
        <w:tab/>
      </w:r>
      <w:r w:rsidR="00F965CA" w:rsidRPr="00AD083A">
        <w:rPr>
          <w:rFonts w:cs="Times New Roman"/>
        </w:rPr>
        <w:t xml:space="preserve">Cognitition is considered to </w:t>
      </w:r>
      <w:r w:rsidR="00F77522">
        <w:rPr>
          <w:rFonts w:cs="Times New Roman"/>
        </w:rPr>
        <w:t xml:space="preserve">be the </w:t>
      </w:r>
      <w:r w:rsidR="00F965CA" w:rsidRPr="00AD083A">
        <w:rPr>
          <w:rFonts w:cs="Times New Roman"/>
        </w:rPr>
        <w:t>process that allows an individual to</w:t>
      </w:r>
      <w:r w:rsidR="00901D53" w:rsidRPr="00AD083A">
        <w:rPr>
          <w:rFonts w:cs="Times New Roman"/>
        </w:rPr>
        <w:t xml:space="preserve"> acquir</w:t>
      </w:r>
      <w:r w:rsidR="00F965CA" w:rsidRPr="00AD083A">
        <w:rPr>
          <w:rFonts w:cs="Times New Roman"/>
        </w:rPr>
        <w:t>e knowledge by the help of experience, and sensory input.</w:t>
      </w:r>
      <w:r w:rsidR="002C3079" w:rsidRPr="00AD083A">
        <w:rPr>
          <w:rFonts w:cs="Times New Roman"/>
        </w:rPr>
        <w:t xml:space="preserve"> There is no doubt that cognitive skills are quite essential in the workplace as they are used to comprehend,</w:t>
      </w:r>
      <w:r w:rsidR="009643A6">
        <w:rPr>
          <w:rFonts w:cs="Times New Roman"/>
        </w:rPr>
        <w:t xml:space="preserve"> process, remember and apply</w:t>
      </w:r>
      <w:r w:rsidR="002C3079" w:rsidRPr="00AD083A">
        <w:rPr>
          <w:rFonts w:cs="Times New Roman"/>
        </w:rPr>
        <w:t xml:space="preserve"> external information</w:t>
      </w:r>
      <w:r w:rsidR="00156D9E">
        <w:rPr>
          <w:rFonts w:cs="Times New Roman"/>
        </w:rPr>
        <w:t xml:space="preserve"> (</w:t>
      </w:r>
      <w:r w:rsidR="00156D9E" w:rsidRPr="00AD083A">
        <w:rPr>
          <w:rFonts w:cs="Times New Roman"/>
          <w:color w:val="222222"/>
          <w:szCs w:val="24"/>
          <w:shd w:val="clear" w:color="auto" w:fill="FFFFFF"/>
        </w:rPr>
        <w:t>Norman</w:t>
      </w:r>
      <w:r w:rsidR="00156D9E">
        <w:rPr>
          <w:rFonts w:cs="Times New Roman"/>
          <w:color w:val="222222"/>
          <w:szCs w:val="24"/>
          <w:shd w:val="clear" w:color="auto" w:fill="FFFFFF"/>
        </w:rPr>
        <w:t xml:space="preserve"> et al., 2015)</w:t>
      </w:r>
      <w:r w:rsidR="002C3079" w:rsidRPr="00AD083A">
        <w:rPr>
          <w:rFonts w:cs="Times New Roman"/>
        </w:rPr>
        <w:t>.</w:t>
      </w:r>
      <w:r w:rsidR="00600BFB" w:rsidRPr="00AD083A">
        <w:rPr>
          <w:rFonts w:cs="Times New Roman"/>
        </w:rPr>
        <w:t xml:space="preserve"> While studying about cognition, I understood that each person pertains to have his/her own method of cognition due to which each person tend</w:t>
      </w:r>
      <w:r w:rsidR="009643A6">
        <w:rPr>
          <w:rFonts w:cs="Times New Roman"/>
        </w:rPr>
        <w:t>s</w:t>
      </w:r>
      <w:r w:rsidR="00600BFB" w:rsidRPr="00AD083A">
        <w:rPr>
          <w:rFonts w:cs="Times New Roman"/>
        </w:rPr>
        <w:t xml:space="preserve"> to assimilate information differently.</w:t>
      </w:r>
      <w:r w:rsidR="00CD66B3" w:rsidRPr="00AD083A">
        <w:rPr>
          <w:rFonts w:cs="Times New Roman"/>
        </w:rPr>
        <w:t xml:space="preserve"> </w:t>
      </w:r>
      <w:r w:rsidR="00D06CCB" w:rsidRPr="00AD083A">
        <w:rPr>
          <w:rFonts w:cs="Times New Roman"/>
        </w:rPr>
        <w:t xml:space="preserve">I have </w:t>
      </w:r>
      <w:r w:rsidR="009643A6">
        <w:rPr>
          <w:rFonts w:cs="Times New Roman"/>
        </w:rPr>
        <w:t>aimed to focus on developing my cognitive thinking skills, as they will help me acquire knowledge through</w:t>
      </w:r>
      <w:r w:rsidR="00D06CCB" w:rsidRPr="00AD083A">
        <w:rPr>
          <w:rFonts w:cs="Times New Roman"/>
        </w:rPr>
        <w:t xml:space="preserve"> my own experience.</w:t>
      </w:r>
    </w:p>
    <w:p w:rsidR="003D5D8C" w:rsidRPr="00AD083A" w:rsidRDefault="003D5D8C" w:rsidP="00604073">
      <w:pPr>
        <w:spacing w:after="0" w:line="480" w:lineRule="auto"/>
        <w:rPr>
          <w:rFonts w:cs="Times New Roman"/>
        </w:rPr>
      </w:pPr>
    </w:p>
    <w:p w:rsidR="003D5D8C" w:rsidRPr="00AD083A" w:rsidRDefault="00F35D6F" w:rsidP="00604073">
      <w:pPr>
        <w:pStyle w:val="Heading1"/>
        <w:spacing w:before="0" w:line="480" w:lineRule="auto"/>
        <w:rPr>
          <w:rFonts w:cs="Times New Roman"/>
        </w:rPr>
      </w:pPr>
      <w:bookmarkStart w:id="11" w:name="_Toc10133586"/>
      <w:r w:rsidRPr="00AD083A">
        <w:rPr>
          <w:rFonts w:cs="Times New Roman"/>
        </w:rPr>
        <w:t>Key Management Challenge</w:t>
      </w:r>
      <w:bookmarkEnd w:id="11"/>
    </w:p>
    <w:p w:rsidR="009528DC" w:rsidRPr="00AD083A" w:rsidRDefault="00F35D6F" w:rsidP="00604073">
      <w:pPr>
        <w:spacing w:after="0" w:line="480" w:lineRule="auto"/>
        <w:rPr>
          <w:rFonts w:cs="Times New Roman"/>
        </w:rPr>
      </w:pPr>
      <w:r w:rsidRPr="00AD083A">
        <w:rPr>
          <w:rFonts w:cs="Times New Roman"/>
        </w:rPr>
        <w:tab/>
      </w:r>
      <w:r w:rsidR="007E2161" w:rsidRPr="00AD083A">
        <w:rPr>
          <w:rFonts w:cs="Times New Roman"/>
        </w:rPr>
        <w:t xml:space="preserve">I have witnessed a key management challenge at an organization </w:t>
      </w:r>
      <w:r w:rsidR="004D2B86" w:rsidRPr="00AD083A">
        <w:rPr>
          <w:rFonts w:cs="Times New Roman"/>
        </w:rPr>
        <w:t>facing a high turnover</w:t>
      </w:r>
      <w:r w:rsidR="00B80546" w:rsidRPr="00AD083A">
        <w:rPr>
          <w:rFonts w:cs="Times New Roman"/>
        </w:rPr>
        <w:t xml:space="preserve"> rate.</w:t>
      </w:r>
      <w:r w:rsidR="009B35FD" w:rsidRPr="00AD083A">
        <w:rPr>
          <w:rFonts w:cs="Times New Roman"/>
        </w:rPr>
        <w:t xml:space="preserve"> The reason for the high turnover rate was the employee not being satisfied by their employers.</w:t>
      </w:r>
      <w:r w:rsidR="00AE358C" w:rsidRPr="00AD083A">
        <w:rPr>
          <w:rFonts w:cs="Times New Roman"/>
        </w:rPr>
        <w:t xml:space="preserve"> In that scenario, most of the e</w:t>
      </w:r>
      <w:r w:rsidR="0076174F" w:rsidRPr="00AD083A">
        <w:rPr>
          <w:rFonts w:cs="Times New Roman"/>
        </w:rPr>
        <w:t xml:space="preserve">mployees were not treated the way they should </w:t>
      </w:r>
      <w:r w:rsidR="009643A6">
        <w:rPr>
          <w:rFonts w:cs="Times New Roman"/>
        </w:rPr>
        <w:t xml:space="preserve">have </w:t>
      </w:r>
      <w:r w:rsidR="0076174F" w:rsidRPr="00AD083A">
        <w:rPr>
          <w:rFonts w:cs="Times New Roman"/>
        </w:rPr>
        <w:t>be</w:t>
      </w:r>
      <w:r w:rsidR="009643A6">
        <w:rPr>
          <w:rFonts w:cs="Times New Roman"/>
        </w:rPr>
        <w:t>en</w:t>
      </w:r>
      <w:r w:rsidR="0076174F" w:rsidRPr="00AD083A">
        <w:rPr>
          <w:rFonts w:cs="Times New Roman"/>
        </w:rPr>
        <w:t xml:space="preserve"> treated.</w:t>
      </w:r>
      <w:r w:rsidR="00C11D07" w:rsidRPr="00AD083A">
        <w:rPr>
          <w:rFonts w:cs="Times New Roman"/>
        </w:rPr>
        <w:t xml:space="preserve"> Due to this, a large number of employees were leaving the organization.</w:t>
      </w:r>
      <w:r w:rsidR="00AA75EE" w:rsidRPr="00AD083A">
        <w:rPr>
          <w:rFonts w:cs="Times New Roman"/>
        </w:rPr>
        <w:t xml:space="preserve"> </w:t>
      </w:r>
      <w:r w:rsidR="009643A6">
        <w:rPr>
          <w:rFonts w:cs="Times New Roman"/>
        </w:rPr>
        <w:t>In case</w:t>
      </w:r>
      <w:r w:rsidR="00CD4B92" w:rsidRPr="00AD083A">
        <w:rPr>
          <w:rFonts w:cs="Times New Roman"/>
        </w:rPr>
        <w:t xml:space="preserve"> I get a chance to be the manager of that organization, I would definitely </w:t>
      </w:r>
      <w:r w:rsidR="0017632A" w:rsidRPr="00AD083A">
        <w:rPr>
          <w:rFonts w:cs="Times New Roman"/>
        </w:rPr>
        <w:t>apply</w:t>
      </w:r>
      <w:r w:rsidR="00CD4B92" w:rsidRPr="00AD083A">
        <w:rPr>
          <w:rFonts w:cs="Times New Roman"/>
        </w:rPr>
        <w:t xml:space="preserve"> </w:t>
      </w:r>
      <w:r w:rsidR="0017632A" w:rsidRPr="00AD083A">
        <w:rPr>
          <w:rFonts w:cs="Times New Roman"/>
        </w:rPr>
        <w:t>soft and hard skills learned from this subject.</w:t>
      </w:r>
      <w:r w:rsidR="000C0FA9" w:rsidRPr="00AD083A">
        <w:rPr>
          <w:rFonts w:cs="Times New Roman"/>
        </w:rPr>
        <w:t xml:space="preserve"> As one of the main reason</w:t>
      </w:r>
      <w:r w:rsidR="009643A6">
        <w:rPr>
          <w:rFonts w:cs="Times New Roman"/>
        </w:rPr>
        <w:t>s</w:t>
      </w:r>
      <w:r w:rsidR="000C0FA9" w:rsidRPr="00AD083A">
        <w:rPr>
          <w:rFonts w:cs="Times New Roman"/>
        </w:rPr>
        <w:t xml:space="preserve"> for the high turnover rate</w:t>
      </w:r>
      <w:r w:rsidR="00C74ECA" w:rsidRPr="00AD083A">
        <w:rPr>
          <w:rFonts w:cs="Times New Roman"/>
        </w:rPr>
        <w:t xml:space="preserve"> was the behaviour of employers.</w:t>
      </w:r>
      <w:r w:rsidR="00A91B41" w:rsidRPr="00AD083A">
        <w:rPr>
          <w:rFonts w:cs="Times New Roman"/>
        </w:rPr>
        <w:t xml:space="preserve"> </w:t>
      </w:r>
      <w:r w:rsidR="00E757E9">
        <w:rPr>
          <w:rFonts w:cs="Times New Roman"/>
        </w:rPr>
        <w:t>Therefore,</w:t>
      </w:r>
      <w:r w:rsidR="00A91B41" w:rsidRPr="00AD083A">
        <w:rPr>
          <w:rFonts w:cs="Times New Roman"/>
        </w:rPr>
        <w:t xml:space="preserve"> being a manager, </w:t>
      </w:r>
      <w:r w:rsidR="00604041" w:rsidRPr="00AD083A">
        <w:rPr>
          <w:rFonts w:cs="Times New Roman"/>
        </w:rPr>
        <w:t>I would work on applying servant leadership in the organization. The reason for that is quite simple as servant leadership</w:t>
      </w:r>
      <w:r w:rsidR="0049639C" w:rsidRPr="00AD083A">
        <w:rPr>
          <w:rFonts w:cs="Times New Roman"/>
        </w:rPr>
        <w:t xml:space="preserve"> helps in </w:t>
      </w:r>
      <w:r w:rsidR="000104F8" w:rsidRPr="00AD083A">
        <w:rPr>
          <w:rFonts w:cs="Times New Roman"/>
        </w:rPr>
        <w:t xml:space="preserve">making </w:t>
      </w:r>
      <w:r w:rsidR="00513458" w:rsidRPr="00AD083A">
        <w:rPr>
          <w:rFonts w:cs="Times New Roman"/>
        </w:rPr>
        <w:t>the employees feel secure about their job, and they feel appraised by their employers which results in personal satisfaction as well</w:t>
      </w:r>
      <w:r w:rsidR="00ED7A5F">
        <w:rPr>
          <w:rFonts w:cs="Times New Roman"/>
        </w:rPr>
        <w:t xml:space="preserve"> (</w:t>
      </w:r>
      <w:r w:rsidR="00ED7A5F" w:rsidRPr="00AD083A">
        <w:rPr>
          <w:rFonts w:cs="Times New Roman"/>
          <w:color w:val="222222"/>
          <w:szCs w:val="24"/>
          <w:shd w:val="clear" w:color="auto" w:fill="FFFFFF"/>
        </w:rPr>
        <w:t>Northouse</w:t>
      </w:r>
      <w:r w:rsidR="00ED7A5F">
        <w:rPr>
          <w:rFonts w:cs="Times New Roman"/>
          <w:color w:val="222222"/>
          <w:szCs w:val="24"/>
          <w:shd w:val="clear" w:color="auto" w:fill="FFFFFF"/>
        </w:rPr>
        <w:t>, 2018)</w:t>
      </w:r>
      <w:r w:rsidR="00513458" w:rsidRPr="00AD083A">
        <w:rPr>
          <w:rFonts w:cs="Times New Roman"/>
        </w:rPr>
        <w:t>.</w:t>
      </w:r>
      <w:r w:rsidRPr="00AD083A">
        <w:rPr>
          <w:rFonts w:cs="Times New Roman"/>
        </w:rPr>
        <w:t xml:space="preserve"> The other side of the coin would ques</w:t>
      </w:r>
      <w:r w:rsidR="009643A6">
        <w:rPr>
          <w:rFonts w:cs="Times New Roman"/>
        </w:rPr>
        <w:t>tion why employers are strict on</w:t>
      </w:r>
      <w:r w:rsidRPr="00AD083A">
        <w:rPr>
          <w:rFonts w:cs="Times New Roman"/>
        </w:rPr>
        <w:t xml:space="preserve"> their employees.</w:t>
      </w:r>
      <w:r w:rsidR="00297E10" w:rsidRPr="00AD083A">
        <w:rPr>
          <w:rFonts w:cs="Times New Roman"/>
        </w:rPr>
        <w:t xml:space="preserve"> The answer to that question </w:t>
      </w:r>
      <w:r w:rsidR="006A7F99" w:rsidRPr="00AD083A">
        <w:rPr>
          <w:rFonts w:cs="Times New Roman"/>
        </w:rPr>
        <w:t xml:space="preserve">would either be the slower performance of employees or </w:t>
      </w:r>
      <w:r w:rsidR="00F31C13" w:rsidRPr="00AD083A">
        <w:rPr>
          <w:rFonts w:cs="Times New Roman"/>
        </w:rPr>
        <w:t>the organization not being able to meet its goals</w:t>
      </w:r>
      <w:r w:rsidR="006E3490">
        <w:rPr>
          <w:rFonts w:cs="Times New Roman"/>
        </w:rPr>
        <w:t xml:space="preserve"> (</w:t>
      </w:r>
      <w:r w:rsidR="006E3490" w:rsidRPr="00AD083A">
        <w:rPr>
          <w:rFonts w:cs="Times New Roman"/>
          <w:color w:val="222222"/>
          <w:szCs w:val="24"/>
          <w:shd w:val="clear" w:color="auto" w:fill="FFFFFF"/>
        </w:rPr>
        <w:t>Seto</w:t>
      </w:r>
      <w:r w:rsidR="006E3490">
        <w:rPr>
          <w:rFonts w:cs="Times New Roman"/>
          <w:color w:val="222222"/>
          <w:szCs w:val="24"/>
          <w:shd w:val="clear" w:color="auto" w:fill="FFFFFF"/>
        </w:rPr>
        <w:t xml:space="preserve"> et al., 2016)</w:t>
      </w:r>
      <w:r w:rsidR="00F31C13" w:rsidRPr="00AD083A">
        <w:rPr>
          <w:rFonts w:cs="Times New Roman"/>
        </w:rPr>
        <w:t>.</w:t>
      </w:r>
      <w:r w:rsidR="00FC2006" w:rsidRPr="00AD083A">
        <w:rPr>
          <w:rFonts w:cs="Times New Roman"/>
        </w:rPr>
        <w:t xml:space="preserve"> In such a scenario, </w:t>
      </w:r>
      <w:r w:rsidR="009643A6">
        <w:rPr>
          <w:rFonts w:cs="Times New Roman"/>
        </w:rPr>
        <w:t>I would implement</w:t>
      </w:r>
      <w:r w:rsidR="009F0CB4" w:rsidRPr="00AD083A">
        <w:rPr>
          <w:rFonts w:cs="Times New Roman"/>
        </w:rPr>
        <w:t xml:space="preserve"> </w:t>
      </w:r>
      <w:r w:rsidR="0027041B" w:rsidRPr="00AD083A">
        <w:rPr>
          <w:rFonts w:cs="Times New Roman"/>
        </w:rPr>
        <w:t>teamwork</w:t>
      </w:r>
      <w:r w:rsidR="00902D24" w:rsidRPr="00AD083A">
        <w:rPr>
          <w:rFonts w:cs="Times New Roman"/>
        </w:rPr>
        <w:t>.</w:t>
      </w:r>
      <w:r w:rsidR="007C0B18" w:rsidRPr="00AD083A">
        <w:rPr>
          <w:rFonts w:cs="Times New Roman"/>
        </w:rPr>
        <w:t xml:space="preserve"> The employees will be engaged to work in teams</w:t>
      </w:r>
      <w:r w:rsidR="009643A6">
        <w:rPr>
          <w:rFonts w:cs="Times New Roman"/>
        </w:rPr>
        <w:t>, and it will definitely boost</w:t>
      </w:r>
      <w:r w:rsidR="007C0B18" w:rsidRPr="00AD083A">
        <w:rPr>
          <w:rFonts w:cs="Times New Roman"/>
        </w:rPr>
        <w:t xml:space="preserve"> the </w:t>
      </w:r>
      <w:r w:rsidR="00693D85" w:rsidRPr="00AD083A">
        <w:rPr>
          <w:rFonts w:cs="Times New Roman"/>
        </w:rPr>
        <w:t>work</w:t>
      </w:r>
      <w:r w:rsidR="000D1D14">
        <w:rPr>
          <w:rFonts w:cs="Times New Roman"/>
        </w:rPr>
        <w:t xml:space="preserve"> (</w:t>
      </w:r>
      <w:r w:rsidR="000D1D14" w:rsidRPr="00AD083A">
        <w:rPr>
          <w:rFonts w:cs="Times New Roman"/>
          <w:color w:val="222222"/>
          <w:szCs w:val="24"/>
          <w:shd w:val="clear" w:color="auto" w:fill="FFFFFF"/>
        </w:rPr>
        <w:t>Salas</w:t>
      </w:r>
      <w:r w:rsidR="000D1D14">
        <w:rPr>
          <w:rFonts w:cs="Times New Roman"/>
          <w:color w:val="222222"/>
          <w:szCs w:val="24"/>
          <w:shd w:val="clear" w:color="auto" w:fill="FFFFFF"/>
        </w:rPr>
        <w:t xml:space="preserve"> et al., 2015)</w:t>
      </w:r>
      <w:r w:rsidR="00693D85" w:rsidRPr="00AD083A">
        <w:rPr>
          <w:rFonts w:cs="Times New Roman"/>
        </w:rPr>
        <w:t>.</w:t>
      </w:r>
      <w:r w:rsidR="000359D3" w:rsidRPr="00AD083A">
        <w:rPr>
          <w:rFonts w:cs="Times New Roman"/>
        </w:rPr>
        <w:t xml:space="preserve"> A program will be initiated which will work on enhancing the communication skills of the employees</w:t>
      </w:r>
      <w:r w:rsidR="00242C3B" w:rsidRPr="00AD083A">
        <w:rPr>
          <w:rFonts w:cs="Times New Roman"/>
        </w:rPr>
        <w:t xml:space="preserve"> as it will allow them to work effectively while working in a team.</w:t>
      </w:r>
    </w:p>
    <w:p w:rsidR="00DE2BCD" w:rsidRPr="00AD083A" w:rsidRDefault="00DE2BCD" w:rsidP="00604073">
      <w:pPr>
        <w:spacing w:after="0" w:line="480" w:lineRule="auto"/>
        <w:rPr>
          <w:rFonts w:cs="Times New Roman"/>
        </w:rPr>
      </w:pPr>
    </w:p>
    <w:p w:rsidR="00DE2BCD" w:rsidRPr="00AD083A" w:rsidRDefault="00F35D6F" w:rsidP="00604073">
      <w:pPr>
        <w:pStyle w:val="Heading1"/>
        <w:spacing w:before="0" w:line="480" w:lineRule="auto"/>
        <w:rPr>
          <w:rFonts w:cs="Times New Roman"/>
        </w:rPr>
      </w:pPr>
      <w:bookmarkStart w:id="12" w:name="_Toc10133587"/>
      <w:r w:rsidRPr="00AD083A">
        <w:rPr>
          <w:rFonts w:cs="Times New Roman"/>
        </w:rPr>
        <w:t>Conclusion</w:t>
      </w:r>
      <w:bookmarkEnd w:id="12"/>
    </w:p>
    <w:p w:rsidR="00472B22" w:rsidRPr="00AD083A" w:rsidRDefault="00F35D6F" w:rsidP="00604073">
      <w:pPr>
        <w:spacing w:after="0" w:line="480" w:lineRule="auto"/>
        <w:rPr>
          <w:rFonts w:cs="Times New Roman"/>
        </w:rPr>
      </w:pPr>
      <w:r w:rsidRPr="00AD083A">
        <w:rPr>
          <w:rFonts w:cs="Times New Roman"/>
        </w:rPr>
        <w:tab/>
        <w:t xml:space="preserve">It is concluded that </w:t>
      </w:r>
      <w:r w:rsidR="00660586" w:rsidRPr="00AD083A">
        <w:rPr>
          <w:rFonts w:cs="Times New Roman"/>
        </w:rPr>
        <w:t>being an optimist is more relaxing than being a pessimist.</w:t>
      </w:r>
      <w:r w:rsidR="002F1797" w:rsidRPr="00AD083A">
        <w:rPr>
          <w:rFonts w:cs="Times New Roman"/>
        </w:rPr>
        <w:t xml:space="preserve"> Work ethic tends to refer to the ways in which individuals feel about their job or career, and there must be given high consideration to work ethics as it serves in creating a better environment of the </w:t>
      </w:r>
      <w:r w:rsidR="002F1797" w:rsidRPr="00AD083A">
        <w:rPr>
          <w:rFonts w:cs="Times New Roman"/>
        </w:rPr>
        <w:lastRenderedPageBreak/>
        <w:t>workplace.</w:t>
      </w:r>
      <w:r w:rsidR="007B1E3F" w:rsidRPr="00AD083A">
        <w:rPr>
          <w:rFonts w:cs="Times New Roman"/>
        </w:rPr>
        <w:t xml:space="preserve"> </w:t>
      </w:r>
      <w:r w:rsidR="003F2122" w:rsidRPr="00AD083A">
        <w:rPr>
          <w:rFonts w:cs="Times New Roman"/>
        </w:rPr>
        <w:t>When it comes to servant l</w:t>
      </w:r>
      <w:r w:rsidR="007B1E3F" w:rsidRPr="00AD083A">
        <w:rPr>
          <w:rFonts w:cs="Times New Roman"/>
        </w:rPr>
        <w:t>eadership</w:t>
      </w:r>
      <w:r w:rsidR="003F2122" w:rsidRPr="00AD083A">
        <w:rPr>
          <w:rFonts w:cs="Times New Roman"/>
        </w:rPr>
        <w:t>, it</w:t>
      </w:r>
      <w:r w:rsidR="007B1E3F" w:rsidRPr="00AD083A">
        <w:rPr>
          <w:rFonts w:cs="Times New Roman"/>
        </w:rPr>
        <w:t xml:space="preserve"> is undoubtedly a great approach for the supervisors or higher authorities to get the best out of their employees.</w:t>
      </w:r>
      <w:r w:rsidR="00F80480" w:rsidRPr="00AD083A">
        <w:rPr>
          <w:rFonts w:cs="Times New Roman"/>
        </w:rPr>
        <w:t xml:space="preserve"> One thing that must be taken into consideration is that creativity being the combinatorial force is also a process to bring something new into being.</w:t>
      </w:r>
      <w:r w:rsidR="00443178" w:rsidRPr="00AD083A">
        <w:rPr>
          <w:rFonts w:cs="Times New Roman"/>
        </w:rPr>
        <w:t xml:space="preserve"> There is a high need for all organization to focus on teamwork and active communications for their employees.</w:t>
      </w:r>
    </w:p>
    <w:p w:rsidR="00472B22" w:rsidRPr="00AD083A" w:rsidRDefault="00472B22">
      <w:pPr>
        <w:rPr>
          <w:rFonts w:cs="Times New Roman"/>
        </w:rPr>
      </w:pPr>
      <w:r w:rsidRPr="00AD083A">
        <w:rPr>
          <w:rFonts w:cs="Times New Roman"/>
        </w:rPr>
        <w:br w:type="page"/>
      </w:r>
    </w:p>
    <w:p w:rsidR="00DE2BCD" w:rsidRPr="00AD083A" w:rsidRDefault="00472B22" w:rsidP="00AD083A">
      <w:pPr>
        <w:pStyle w:val="Heading1"/>
        <w:spacing w:before="0" w:line="480" w:lineRule="auto"/>
        <w:rPr>
          <w:rFonts w:cs="Times New Roman"/>
        </w:rPr>
      </w:pPr>
      <w:bookmarkStart w:id="13" w:name="_Toc10133588"/>
      <w:r w:rsidRPr="00AD083A">
        <w:rPr>
          <w:rFonts w:cs="Times New Roman"/>
        </w:rPr>
        <w:lastRenderedPageBreak/>
        <w:t>References</w:t>
      </w:r>
      <w:bookmarkEnd w:id="13"/>
    </w:p>
    <w:p w:rsidR="00AD083A" w:rsidRPr="00AD083A" w:rsidRDefault="00AD083A" w:rsidP="00AD083A">
      <w:pPr>
        <w:spacing w:after="0" w:line="480" w:lineRule="auto"/>
        <w:ind w:left="720" w:hanging="720"/>
        <w:rPr>
          <w:rFonts w:cs="Times New Roman"/>
          <w:color w:val="222222"/>
          <w:szCs w:val="24"/>
          <w:shd w:val="clear" w:color="auto" w:fill="FFFFFF"/>
        </w:rPr>
      </w:pPr>
      <w:r w:rsidRPr="00AD083A">
        <w:rPr>
          <w:rFonts w:cs="Times New Roman"/>
          <w:color w:val="222222"/>
          <w:szCs w:val="24"/>
          <w:shd w:val="clear" w:color="auto" w:fill="FFFFFF"/>
        </w:rPr>
        <w:t>Davis, A. K., Ge, W., Matsumoto, D., &amp; Zhang, J. L. (2015). The effect of manager-specific optimism on the tone of earnings conference calls. </w:t>
      </w:r>
      <w:r w:rsidRPr="00AD083A">
        <w:rPr>
          <w:rFonts w:cs="Times New Roman"/>
          <w:i/>
          <w:iCs/>
          <w:color w:val="222222"/>
          <w:szCs w:val="24"/>
          <w:shd w:val="clear" w:color="auto" w:fill="FFFFFF"/>
        </w:rPr>
        <w:t>Review of Accounting Studies</w:t>
      </w:r>
      <w:r w:rsidRPr="00AD083A">
        <w:rPr>
          <w:rFonts w:cs="Times New Roman"/>
          <w:color w:val="222222"/>
          <w:szCs w:val="24"/>
          <w:shd w:val="clear" w:color="auto" w:fill="FFFFFF"/>
        </w:rPr>
        <w:t>, </w:t>
      </w:r>
      <w:r w:rsidRPr="00AD083A">
        <w:rPr>
          <w:rFonts w:cs="Times New Roman"/>
          <w:i/>
          <w:iCs/>
          <w:color w:val="222222"/>
          <w:szCs w:val="24"/>
          <w:shd w:val="clear" w:color="auto" w:fill="FFFFFF"/>
        </w:rPr>
        <w:t>20</w:t>
      </w:r>
      <w:r w:rsidRPr="00AD083A">
        <w:rPr>
          <w:rFonts w:cs="Times New Roman"/>
          <w:color w:val="222222"/>
          <w:szCs w:val="24"/>
          <w:shd w:val="clear" w:color="auto" w:fill="FFFFFF"/>
        </w:rPr>
        <w:t>(2), 639-673.</w:t>
      </w:r>
    </w:p>
    <w:p w:rsidR="00AD083A" w:rsidRPr="00AD083A" w:rsidRDefault="00AD083A" w:rsidP="00AD083A">
      <w:pPr>
        <w:spacing w:after="0" w:line="480" w:lineRule="auto"/>
        <w:ind w:left="720" w:hanging="720"/>
        <w:rPr>
          <w:rFonts w:cs="Times New Roman"/>
          <w:color w:val="222222"/>
          <w:szCs w:val="24"/>
          <w:shd w:val="clear" w:color="auto" w:fill="FFFFFF"/>
        </w:rPr>
      </w:pPr>
      <w:r w:rsidRPr="00AD083A">
        <w:rPr>
          <w:rFonts w:cs="Times New Roman"/>
          <w:color w:val="222222"/>
          <w:szCs w:val="24"/>
          <w:shd w:val="clear" w:color="auto" w:fill="FFFFFF"/>
        </w:rPr>
        <w:t>Kamerer, J., &amp; Russ, T. (2017). Critical Thinking and Decision Making Handbook.</w:t>
      </w:r>
    </w:p>
    <w:p w:rsidR="00AD083A" w:rsidRPr="00AD083A" w:rsidRDefault="00AD083A" w:rsidP="00AD083A">
      <w:pPr>
        <w:spacing w:after="0" w:line="480" w:lineRule="auto"/>
        <w:ind w:left="720" w:hanging="720"/>
        <w:rPr>
          <w:rFonts w:cs="Times New Roman"/>
          <w:color w:val="222222"/>
          <w:szCs w:val="24"/>
          <w:shd w:val="clear" w:color="auto" w:fill="FFFFFF"/>
        </w:rPr>
      </w:pPr>
      <w:r w:rsidRPr="00AD083A">
        <w:rPr>
          <w:rFonts w:cs="Times New Roman"/>
          <w:color w:val="222222"/>
          <w:szCs w:val="24"/>
          <w:shd w:val="clear" w:color="auto" w:fill="FFFFFF"/>
        </w:rPr>
        <w:t>Norman, G. R., Monteiro, S. D., Sherbino, J., Ilgen, J. S., Schmidt, H. G., &amp; Mamede, S. (2017). The causes of errors in clinical reasoning: cognitive biases, knowledge deficits, and dual process thinking. </w:t>
      </w:r>
      <w:r w:rsidRPr="00AD083A">
        <w:rPr>
          <w:rFonts w:cs="Times New Roman"/>
          <w:i/>
          <w:iCs/>
          <w:color w:val="222222"/>
          <w:szCs w:val="24"/>
          <w:shd w:val="clear" w:color="auto" w:fill="FFFFFF"/>
        </w:rPr>
        <w:t>Academic Medicine</w:t>
      </w:r>
      <w:r w:rsidRPr="00AD083A">
        <w:rPr>
          <w:rFonts w:cs="Times New Roman"/>
          <w:color w:val="222222"/>
          <w:szCs w:val="24"/>
          <w:shd w:val="clear" w:color="auto" w:fill="FFFFFF"/>
        </w:rPr>
        <w:t>, </w:t>
      </w:r>
      <w:r w:rsidRPr="00AD083A">
        <w:rPr>
          <w:rFonts w:cs="Times New Roman"/>
          <w:i/>
          <w:iCs/>
          <w:color w:val="222222"/>
          <w:szCs w:val="24"/>
          <w:shd w:val="clear" w:color="auto" w:fill="FFFFFF"/>
        </w:rPr>
        <w:t>92</w:t>
      </w:r>
      <w:r w:rsidRPr="00AD083A">
        <w:rPr>
          <w:rFonts w:cs="Times New Roman"/>
          <w:color w:val="222222"/>
          <w:szCs w:val="24"/>
          <w:shd w:val="clear" w:color="auto" w:fill="FFFFFF"/>
        </w:rPr>
        <w:t>(1), 23-30.</w:t>
      </w:r>
    </w:p>
    <w:p w:rsidR="00AD083A" w:rsidRPr="00AD083A" w:rsidRDefault="00AD083A" w:rsidP="00AD083A">
      <w:pPr>
        <w:spacing w:after="0" w:line="480" w:lineRule="auto"/>
        <w:ind w:left="720" w:hanging="720"/>
        <w:rPr>
          <w:rFonts w:cs="Times New Roman"/>
          <w:color w:val="222222"/>
          <w:szCs w:val="24"/>
          <w:shd w:val="clear" w:color="auto" w:fill="FFFFFF"/>
        </w:rPr>
      </w:pPr>
      <w:r w:rsidRPr="00AD083A">
        <w:rPr>
          <w:rFonts w:cs="Times New Roman"/>
          <w:color w:val="222222"/>
          <w:szCs w:val="24"/>
          <w:shd w:val="clear" w:color="auto" w:fill="FFFFFF"/>
        </w:rPr>
        <w:t>Northouse, P. G. (2018). </w:t>
      </w:r>
      <w:r w:rsidRPr="00AD083A">
        <w:rPr>
          <w:rFonts w:cs="Times New Roman"/>
          <w:i/>
          <w:iCs/>
          <w:color w:val="222222"/>
          <w:szCs w:val="24"/>
          <w:shd w:val="clear" w:color="auto" w:fill="FFFFFF"/>
        </w:rPr>
        <w:t>Leadership: Theory and practice</w:t>
      </w:r>
      <w:r w:rsidRPr="00AD083A">
        <w:rPr>
          <w:rFonts w:cs="Times New Roman"/>
          <w:color w:val="222222"/>
          <w:szCs w:val="24"/>
          <w:shd w:val="clear" w:color="auto" w:fill="FFFFFF"/>
        </w:rPr>
        <w:t>. Sage publications.</w:t>
      </w:r>
    </w:p>
    <w:p w:rsidR="00AD083A" w:rsidRPr="00AD083A" w:rsidRDefault="00AD083A" w:rsidP="00AD083A">
      <w:pPr>
        <w:spacing w:after="0" w:line="480" w:lineRule="auto"/>
        <w:ind w:left="720" w:hanging="720"/>
        <w:rPr>
          <w:rFonts w:cs="Times New Roman"/>
          <w:color w:val="222222"/>
          <w:szCs w:val="24"/>
          <w:shd w:val="clear" w:color="auto" w:fill="FFFFFF"/>
        </w:rPr>
      </w:pPr>
      <w:r w:rsidRPr="00AD083A">
        <w:rPr>
          <w:rFonts w:cs="Times New Roman"/>
          <w:color w:val="222222"/>
          <w:szCs w:val="24"/>
          <w:shd w:val="clear" w:color="auto" w:fill="FFFFFF"/>
        </w:rPr>
        <w:t>Pullen, A., &amp; Rhodes, C. (2015). Ethics, embodiment and organizations. </w:t>
      </w:r>
      <w:r w:rsidRPr="00AD083A">
        <w:rPr>
          <w:rFonts w:cs="Times New Roman"/>
          <w:i/>
          <w:iCs/>
          <w:color w:val="222222"/>
          <w:szCs w:val="24"/>
          <w:shd w:val="clear" w:color="auto" w:fill="FFFFFF"/>
        </w:rPr>
        <w:t>Organization</w:t>
      </w:r>
      <w:r w:rsidRPr="00AD083A">
        <w:rPr>
          <w:rFonts w:cs="Times New Roman"/>
          <w:color w:val="222222"/>
          <w:szCs w:val="24"/>
          <w:shd w:val="clear" w:color="auto" w:fill="FFFFFF"/>
        </w:rPr>
        <w:t>, </w:t>
      </w:r>
      <w:r w:rsidRPr="00AD083A">
        <w:rPr>
          <w:rFonts w:cs="Times New Roman"/>
          <w:i/>
          <w:iCs/>
          <w:color w:val="222222"/>
          <w:szCs w:val="24"/>
          <w:shd w:val="clear" w:color="auto" w:fill="FFFFFF"/>
        </w:rPr>
        <w:t>22</w:t>
      </w:r>
      <w:r w:rsidRPr="00AD083A">
        <w:rPr>
          <w:rFonts w:cs="Times New Roman"/>
          <w:color w:val="222222"/>
          <w:szCs w:val="24"/>
          <w:shd w:val="clear" w:color="auto" w:fill="FFFFFF"/>
        </w:rPr>
        <w:t>(2), 159-165.</w:t>
      </w:r>
    </w:p>
    <w:p w:rsidR="00AD083A" w:rsidRPr="00AD083A" w:rsidRDefault="00AD083A" w:rsidP="00AD083A">
      <w:pPr>
        <w:spacing w:after="0" w:line="480" w:lineRule="auto"/>
        <w:ind w:left="720" w:hanging="720"/>
        <w:rPr>
          <w:rFonts w:cs="Times New Roman"/>
          <w:color w:val="222222"/>
          <w:szCs w:val="24"/>
          <w:shd w:val="clear" w:color="auto" w:fill="FFFFFF"/>
        </w:rPr>
      </w:pPr>
      <w:r w:rsidRPr="00AD083A">
        <w:rPr>
          <w:rFonts w:cs="Times New Roman"/>
          <w:color w:val="222222"/>
          <w:szCs w:val="24"/>
          <w:shd w:val="clear" w:color="auto" w:fill="FFFFFF"/>
        </w:rPr>
        <w:t>Salas, E., Shuffler, M. L., Thayer, A. L., Bedwell, W. L., &amp; Lazzara, E. H. (2015). Understanding and improving teamwork in organizations: A scientifically based practical guide. </w:t>
      </w:r>
      <w:r w:rsidRPr="00AD083A">
        <w:rPr>
          <w:rFonts w:cs="Times New Roman"/>
          <w:i/>
          <w:iCs/>
          <w:color w:val="222222"/>
          <w:szCs w:val="24"/>
          <w:shd w:val="clear" w:color="auto" w:fill="FFFFFF"/>
        </w:rPr>
        <w:t>Human Resource Management</w:t>
      </w:r>
      <w:r w:rsidRPr="00AD083A">
        <w:rPr>
          <w:rFonts w:cs="Times New Roman"/>
          <w:color w:val="222222"/>
          <w:szCs w:val="24"/>
          <w:shd w:val="clear" w:color="auto" w:fill="FFFFFF"/>
        </w:rPr>
        <w:t>, </w:t>
      </w:r>
      <w:r w:rsidRPr="00AD083A">
        <w:rPr>
          <w:rFonts w:cs="Times New Roman"/>
          <w:i/>
          <w:iCs/>
          <w:color w:val="222222"/>
          <w:szCs w:val="24"/>
          <w:shd w:val="clear" w:color="auto" w:fill="FFFFFF"/>
        </w:rPr>
        <w:t>54</w:t>
      </w:r>
      <w:r w:rsidRPr="00AD083A">
        <w:rPr>
          <w:rFonts w:cs="Times New Roman"/>
          <w:color w:val="222222"/>
          <w:szCs w:val="24"/>
          <w:shd w:val="clear" w:color="auto" w:fill="FFFFFF"/>
        </w:rPr>
        <w:t>(4), 599-622.</w:t>
      </w:r>
    </w:p>
    <w:p w:rsidR="00AD083A" w:rsidRPr="00AD083A" w:rsidRDefault="00AD083A" w:rsidP="00AD083A">
      <w:pPr>
        <w:spacing w:after="0" w:line="480" w:lineRule="auto"/>
        <w:ind w:left="720" w:hanging="720"/>
        <w:rPr>
          <w:rFonts w:cs="Times New Roman"/>
          <w:szCs w:val="24"/>
        </w:rPr>
      </w:pPr>
      <w:r w:rsidRPr="00AD083A">
        <w:rPr>
          <w:rFonts w:cs="Times New Roman"/>
          <w:color w:val="222222"/>
          <w:szCs w:val="24"/>
          <w:shd w:val="clear" w:color="auto" w:fill="FFFFFF"/>
        </w:rPr>
        <w:t>Seto, S., &amp; Sarros, J. C. (2016). Servant Leadership Influence on Trust and Quality Relationship in Organizational Settings. </w:t>
      </w:r>
      <w:r w:rsidRPr="00AD083A">
        <w:rPr>
          <w:rFonts w:cs="Times New Roman"/>
          <w:i/>
          <w:iCs/>
          <w:color w:val="222222"/>
          <w:szCs w:val="24"/>
          <w:shd w:val="clear" w:color="auto" w:fill="FFFFFF"/>
        </w:rPr>
        <w:t>International Leadership Journal</w:t>
      </w:r>
      <w:r w:rsidRPr="00AD083A">
        <w:rPr>
          <w:rFonts w:cs="Times New Roman"/>
          <w:color w:val="222222"/>
          <w:szCs w:val="24"/>
          <w:shd w:val="clear" w:color="auto" w:fill="FFFFFF"/>
        </w:rPr>
        <w:t>, </w:t>
      </w:r>
      <w:r w:rsidRPr="00AD083A">
        <w:rPr>
          <w:rFonts w:cs="Times New Roman"/>
          <w:i/>
          <w:iCs/>
          <w:color w:val="222222"/>
          <w:szCs w:val="24"/>
          <w:shd w:val="clear" w:color="auto" w:fill="FFFFFF"/>
        </w:rPr>
        <w:t>8</w:t>
      </w:r>
      <w:r w:rsidRPr="00AD083A">
        <w:rPr>
          <w:rFonts w:cs="Times New Roman"/>
          <w:color w:val="222222"/>
          <w:szCs w:val="24"/>
          <w:shd w:val="clear" w:color="auto" w:fill="FFFFFF"/>
        </w:rPr>
        <w:t>(3).</w:t>
      </w:r>
    </w:p>
    <w:p w:rsidR="00AD083A" w:rsidRPr="00AD083A" w:rsidRDefault="00AD083A" w:rsidP="00AD083A">
      <w:pPr>
        <w:spacing w:after="0" w:line="480" w:lineRule="auto"/>
        <w:ind w:left="720" w:hanging="720"/>
        <w:rPr>
          <w:rFonts w:cs="Times New Roman"/>
          <w:color w:val="222222"/>
          <w:szCs w:val="24"/>
          <w:shd w:val="clear" w:color="auto" w:fill="FFFFFF"/>
        </w:rPr>
      </w:pPr>
      <w:r w:rsidRPr="00AD083A">
        <w:rPr>
          <w:rFonts w:cs="Times New Roman"/>
          <w:color w:val="222222"/>
          <w:szCs w:val="24"/>
          <w:shd w:val="clear" w:color="auto" w:fill="FFFFFF"/>
        </w:rPr>
        <w:t>Witmer, H., &amp; Mellinger, M. S. (2016). Organizational resilience: Nonprofit organizations’ response to change. </w:t>
      </w:r>
      <w:r w:rsidRPr="00AD083A">
        <w:rPr>
          <w:rFonts w:cs="Times New Roman"/>
          <w:i/>
          <w:iCs/>
          <w:color w:val="222222"/>
          <w:szCs w:val="24"/>
          <w:shd w:val="clear" w:color="auto" w:fill="FFFFFF"/>
        </w:rPr>
        <w:t>Work</w:t>
      </w:r>
      <w:r w:rsidRPr="00AD083A">
        <w:rPr>
          <w:rFonts w:cs="Times New Roman"/>
          <w:color w:val="222222"/>
          <w:szCs w:val="24"/>
          <w:shd w:val="clear" w:color="auto" w:fill="FFFFFF"/>
        </w:rPr>
        <w:t>, </w:t>
      </w:r>
      <w:r w:rsidRPr="00AD083A">
        <w:rPr>
          <w:rFonts w:cs="Times New Roman"/>
          <w:i/>
          <w:iCs/>
          <w:color w:val="222222"/>
          <w:szCs w:val="24"/>
          <w:shd w:val="clear" w:color="auto" w:fill="FFFFFF"/>
        </w:rPr>
        <w:t>54</w:t>
      </w:r>
      <w:r w:rsidRPr="00AD083A">
        <w:rPr>
          <w:rFonts w:cs="Times New Roman"/>
          <w:color w:val="222222"/>
          <w:szCs w:val="24"/>
          <w:shd w:val="clear" w:color="auto" w:fill="FFFFFF"/>
        </w:rPr>
        <w:t>(2), 255-265.</w:t>
      </w:r>
    </w:p>
    <w:sectPr w:rsidR="00AD083A" w:rsidRPr="00AD083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D6" w:rsidRDefault="00713CD6">
      <w:pPr>
        <w:spacing w:after="0" w:line="240" w:lineRule="auto"/>
      </w:pPr>
      <w:r>
        <w:separator/>
      </w:r>
    </w:p>
  </w:endnote>
  <w:endnote w:type="continuationSeparator" w:id="0">
    <w:p w:rsidR="00713CD6" w:rsidRDefault="0071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D6" w:rsidRDefault="00713CD6">
      <w:pPr>
        <w:spacing w:after="0" w:line="240" w:lineRule="auto"/>
      </w:pPr>
      <w:r>
        <w:separator/>
      </w:r>
    </w:p>
  </w:footnote>
  <w:footnote w:type="continuationSeparator" w:id="0">
    <w:p w:rsidR="00713CD6" w:rsidRDefault="00713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35D6F" w:rsidP="00A106AF">
    <w:pPr>
      <w:pStyle w:val="Header"/>
      <w:tabs>
        <w:tab w:val="clear" w:pos="4680"/>
        <w:tab w:val="center" w:pos="9360"/>
      </w:tabs>
      <w:rPr>
        <w:rFonts w:cs="Times New Roman"/>
        <w:szCs w:val="24"/>
      </w:rPr>
    </w:pPr>
    <w:r w:rsidRPr="001A02CC">
      <w:rPr>
        <w:rFonts w:cs="Times New Roman"/>
        <w:szCs w:val="24"/>
      </w:rPr>
      <w:t xml:space="preserve">Running Head: </w:t>
    </w:r>
    <w:r w:rsidR="00741AAE">
      <w:rPr>
        <w:rFonts w:cs="Times New Roman"/>
        <w:szCs w:val="24"/>
      </w:rPr>
      <w:t>REFLECTION</w:t>
    </w:r>
    <w:r w:rsidRPr="001A02CC">
      <w:rPr>
        <w:rFonts w:cs="Times New Roman"/>
        <w:szCs w:val="24"/>
      </w:rPr>
      <w:tab/>
    </w:r>
    <w:sdt>
      <w:sdtPr>
        <w:rPr>
          <w:rFonts w:cs="Times New Roman"/>
          <w:szCs w:val="24"/>
        </w:rPr>
        <w:id w:val="23073234"/>
        <w:docPartObj>
          <w:docPartGallery w:val="Page Numbers (Top of Page)"/>
          <w:docPartUnique/>
        </w:docPartObj>
      </w:sdtPr>
      <w:sdtEndPr/>
      <w:sdtContent>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sidR="009B5468">
          <w:rPr>
            <w:rFonts w:cs="Times New Roman"/>
            <w:noProof/>
            <w:szCs w:val="24"/>
          </w:rPr>
          <w:t>1</w:t>
        </w:r>
        <w:r w:rsidR="004A07E8" w:rsidRPr="001A02CC">
          <w:rPr>
            <w:rFonts w:cs="Times New Roman"/>
            <w:szCs w:val="24"/>
          </w:rPr>
          <w:fldChar w:fldCharType="end"/>
        </w:r>
      </w:sdtContent>
    </w:sdt>
  </w:p>
  <w:p w:rsidR="00A106AF" w:rsidRPr="001A02CC" w:rsidRDefault="00A106AF">
    <w:pPr>
      <w:pStyle w:val="Heade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35D6F" w:rsidP="001A02CC">
    <w:pPr>
      <w:pStyle w:val="Header"/>
      <w:tabs>
        <w:tab w:val="clear" w:pos="4680"/>
        <w:tab w:val="left" w:pos="7817"/>
        <w:tab w:val="center" w:pos="9360"/>
      </w:tabs>
      <w:rPr>
        <w:rFonts w:cs="Times New Roman"/>
        <w:szCs w:val="24"/>
      </w:rPr>
    </w:pPr>
    <w:r>
      <w:rPr>
        <w:rFonts w:cs="Times New Roman"/>
        <w:szCs w:val="24"/>
      </w:rPr>
      <w:t>REFLECTION</w:t>
    </w:r>
    <w:r w:rsidR="005B36F5" w:rsidRPr="001A02CC">
      <w:rPr>
        <w:rFonts w:cs="Times New Roman"/>
        <w:szCs w:val="24"/>
      </w:rPr>
      <w:tab/>
    </w:r>
    <w:r w:rsidR="001A02CC" w:rsidRPr="001A02CC">
      <w:rPr>
        <w:rFonts w:cs="Times New Roman"/>
        <w:szCs w:val="24"/>
      </w:rPr>
      <w:tab/>
    </w:r>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sidR="009B5468">
      <w:rPr>
        <w:rFonts w:cs="Times New Roman"/>
        <w:noProof/>
        <w:szCs w:val="24"/>
      </w:rPr>
      <w:t>3</w:t>
    </w:r>
    <w:r w:rsidR="004A07E8" w:rsidRPr="001A02CC">
      <w:rPr>
        <w:rFonts w:cs="Times New Roman"/>
        <w:szCs w:val="24"/>
      </w:rPr>
      <w:fldChar w:fldCharType="end"/>
    </w:r>
  </w:p>
  <w:p w:rsidR="00A106AF" w:rsidRPr="001A02CC" w:rsidRDefault="00A106AF">
    <w:pPr>
      <w:pStyle w:val="Header"/>
      <w:rPr>
        <w:rFonts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04F8"/>
    <w:rsid w:val="000175BA"/>
    <w:rsid w:val="00024ABE"/>
    <w:rsid w:val="00025015"/>
    <w:rsid w:val="000253A1"/>
    <w:rsid w:val="000254ED"/>
    <w:rsid w:val="00034E36"/>
    <w:rsid w:val="000359D3"/>
    <w:rsid w:val="00040E21"/>
    <w:rsid w:val="00045047"/>
    <w:rsid w:val="00064440"/>
    <w:rsid w:val="00076A56"/>
    <w:rsid w:val="00076C72"/>
    <w:rsid w:val="000816E0"/>
    <w:rsid w:val="0008177B"/>
    <w:rsid w:val="00085549"/>
    <w:rsid w:val="00090057"/>
    <w:rsid w:val="0009207A"/>
    <w:rsid w:val="0009373B"/>
    <w:rsid w:val="000972AE"/>
    <w:rsid w:val="000A6EE1"/>
    <w:rsid w:val="000B24A7"/>
    <w:rsid w:val="000C0FA9"/>
    <w:rsid w:val="000C4677"/>
    <w:rsid w:val="000C7259"/>
    <w:rsid w:val="000D1D14"/>
    <w:rsid w:val="000D5139"/>
    <w:rsid w:val="000D537D"/>
    <w:rsid w:val="000E4547"/>
    <w:rsid w:val="000E60FE"/>
    <w:rsid w:val="000F5C0F"/>
    <w:rsid w:val="00106032"/>
    <w:rsid w:val="00111A75"/>
    <w:rsid w:val="0011275D"/>
    <w:rsid w:val="00116F37"/>
    <w:rsid w:val="001277D7"/>
    <w:rsid w:val="00130A33"/>
    <w:rsid w:val="00141074"/>
    <w:rsid w:val="00141C9F"/>
    <w:rsid w:val="001433E7"/>
    <w:rsid w:val="00143D66"/>
    <w:rsid w:val="00143EDD"/>
    <w:rsid w:val="0014559C"/>
    <w:rsid w:val="0015062D"/>
    <w:rsid w:val="00156D9E"/>
    <w:rsid w:val="0017632A"/>
    <w:rsid w:val="00187C02"/>
    <w:rsid w:val="001A02CC"/>
    <w:rsid w:val="001A0404"/>
    <w:rsid w:val="001A1F38"/>
    <w:rsid w:val="001A7472"/>
    <w:rsid w:val="001B2CB0"/>
    <w:rsid w:val="001C4F34"/>
    <w:rsid w:val="001D302F"/>
    <w:rsid w:val="001D47E7"/>
    <w:rsid w:val="001D5169"/>
    <w:rsid w:val="001D71B8"/>
    <w:rsid w:val="001D72A8"/>
    <w:rsid w:val="001E4034"/>
    <w:rsid w:val="001F16F7"/>
    <w:rsid w:val="001F5766"/>
    <w:rsid w:val="001F7624"/>
    <w:rsid w:val="001F7846"/>
    <w:rsid w:val="0020390C"/>
    <w:rsid w:val="00210803"/>
    <w:rsid w:val="0021085D"/>
    <w:rsid w:val="002126BC"/>
    <w:rsid w:val="00213F77"/>
    <w:rsid w:val="00217425"/>
    <w:rsid w:val="00242C3B"/>
    <w:rsid w:val="00247A02"/>
    <w:rsid w:val="0025247C"/>
    <w:rsid w:val="0026072D"/>
    <w:rsid w:val="00264A3F"/>
    <w:rsid w:val="00267851"/>
    <w:rsid w:val="0027041B"/>
    <w:rsid w:val="002777E7"/>
    <w:rsid w:val="002804B8"/>
    <w:rsid w:val="00282CBA"/>
    <w:rsid w:val="00284B0D"/>
    <w:rsid w:val="00287B4B"/>
    <w:rsid w:val="00292F77"/>
    <w:rsid w:val="00296338"/>
    <w:rsid w:val="00297E10"/>
    <w:rsid w:val="002A5792"/>
    <w:rsid w:val="002A6123"/>
    <w:rsid w:val="002B0B10"/>
    <w:rsid w:val="002B48B7"/>
    <w:rsid w:val="002B6665"/>
    <w:rsid w:val="002C1C64"/>
    <w:rsid w:val="002C3079"/>
    <w:rsid w:val="002C5353"/>
    <w:rsid w:val="002C5E14"/>
    <w:rsid w:val="002D4979"/>
    <w:rsid w:val="002E3808"/>
    <w:rsid w:val="002F1797"/>
    <w:rsid w:val="00315B39"/>
    <w:rsid w:val="0032205A"/>
    <w:rsid w:val="00323259"/>
    <w:rsid w:val="003265E5"/>
    <w:rsid w:val="00332218"/>
    <w:rsid w:val="00334AD8"/>
    <w:rsid w:val="00336CA3"/>
    <w:rsid w:val="0034125C"/>
    <w:rsid w:val="003448D7"/>
    <w:rsid w:val="003450E0"/>
    <w:rsid w:val="00347131"/>
    <w:rsid w:val="00355ABA"/>
    <w:rsid w:val="00365A07"/>
    <w:rsid w:val="00371658"/>
    <w:rsid w:val="00383807"/>
    <w:rsid w:val="00386145"/>
    <w:rsid w:val="00395CE0"/>
    <w:rsid w:val="003A686A"/>
    <w:rsid w:val="003B2698"/>
    <w:rsid w:val="003D2612"/>
    <w:rsid w:val="003D5D8C"/>
    <w:rsid w:val="003E0446"/>
    <w:rsid w:val="003F0451"/>
    <w:rsid w:val="003F2122"/>
    <w:rsid w:val="003F30CE"/>
    <w:rsid w:val="003F421D"/>
    <w:rsid w:val="004059F0"/>
    <w:rsid w:val="00410AEC"/>
    <w:rsid w:val="0042675A"/>
    <w:rsid w:val="0043024F"/>
    <w:rsid w:val="00431046"/>
    <w:rsid w:val="00432057"/>
    <w:rsid w:val="00437761"/>
    <w:rsid w:val="00443178"/>
    <w:rsid w:val="004532F7"/>
    <w:rsid w:val="00453F7A"/>
    <w:rsid w:val="00456F7B"/>
    <w:rsid w:val="00460349"/>
    <w:rsid w:val="004637EA"/>
    <w:rsid w:val="004672E9"/>
    <w:rsid w:val="00467C59"/>
    <w:rsid w:val="00471063"/>
    <w:rsid w:val="00472B22"/>
    <w:rsid w:val="00473255"/>
    <w:rsid w:val="004821C8"/>
    <w:rsid w:val="00487440"/>
    <w:rsid w:val="00487EC4"/>
    <w:rsid w:val="00494949"/>
    <w:rsid w:val="0049639C"/>
    <w:rsid w:val="004A07E8"/>
    <w:rsid w:val="004C026E"/>
    <w:rsid w:val="004D0EE0"/>
    <w:rsid w:val="004D2B86"/>
    <w:rsid w:val="004D774F"/>
    <w:rsid w:val="004E2425"/>
    <w:rsid w:val="004F1990"/>
    <w:rsid w:val="00502D8D"/>
    <w:rsid w:val="00506F1F"/>
    <w:rsid w:val="00511035"/>
    <w:rsid w:val="00513458"/>
    <w:rsid w:val="00525633"/>
    <w:rsid w:val="005257C8"/>
    <w:rsid w:val="00525FDC"/>
    <w:rsid w:val="005436AD"/>
    <w:rsid w:val="00550EFD"/>
    <w:rsid w:val="00594098"/>
    <w:rsid w:val="005977F0"/>
    <w:rsid w:val="005B36F5"/>
    <w:rsid w:val="005B43DA"/>
    <w:rsid w:val="005C0F06"/>
    <w:rsid w:val="005C20F1"/>
    <w:rsid w:val="005C2489"/>
    <w:rsid w:val="005C7FB5"/>
    <w:rsid w:val="005D03C9"/>
    <w:rsid w:val="005D4D2B"/>
    <w:rsid w:val="005D5A3C"/>
    <w:rsid w:val="005E377D"/>
    <w:rsid w:val="005F2E1C"/>
    <w:rsid w:val="005F4083"/>
    <w:rsid w:val="005F78CF"/>
    <w:rsid w:val="00600BFB"/>
    <w:rsid w:val="00604041"/>
    <w:rsid w:val="00604073"/>
    <w:rsid w:val="0060705A"/>
    <w:rsid w:val="00610985"/>
    <w:rsid w:val="006148A1"/>
    <w:rsid w:val="00625604"/>
    <w:rsid w:val="00634E15"/>
    <w:rsid w:val="0064671B"/>
    <w:rsid w:val="00660586"/>
    <w:rsid w:val="006640A5"/>
    <w:rsid w:val="00664811"/>
    <w:rsid w:val="0067261A"/>
    <w:rsid w:val="006752F2"/>
    <w:rsid w:val="00687186"/>
    <w:rsid w:val="006938E2"/>
    <w:rsid w:val="00693D85"/>
    <w:rsid w:val="006A0724"/>
    <w:rsid w:val="006A7DAF"/>
    <w:rsid w:val="006A7F99"/>
    <w:rsid w:val="006B1FF2"/>
    <w:rsid w:val="006B2BD3"/>
    <w:rsid w:val="006E156D"/>
    <w:rsid w:val="006E3490"/>
    <w:rsid w:val="006E63B9"/>
    <w:rsid w:val="006E7E50"/>
    <w:rsid w:val="006F00AD"/>
    <w:rsid w:val="00701ACE"/>
    <w:rsid w:val="00706F79"/>
    <w:rsid w:val="00712960"/>
    <w:rsid w:val="00713CD6"/>
    <w:rsid w:val="00715E21"/>
    <w:rsid w:val="00716F01"/>
    <w:rsid w:val="00726CF2"/>
    <w:rsid w:val="007323A5"/>
    <w:rsid w:val="00741AAE"/>
    <w:rsid w:val="00747B4E"/>
    <w:rsid w:val="00752236"/>
    <w:rsid w:val="00753EE1"/>
    <w:rsid w:val="0076174F"/>
    <w:rsid w:val="007642EC"/>
    <w:rsid w:val="00764D8B"/>
    <w:rsid w:val="00765433"/>
    <w:rsid w:val="0078435B"/>
    <w:rsid w:val="007B1DB1"/>
    <w:rsid w:val="007B1E3F"/>
    <w:rsid w:val="007B30BD"/>
    <w:rsid w:val="007C0B18"/>
    <w:rsid w:val="007C16AB"/>
    <w:rsid w:val="007C2F25"/>
    <w:rsid w:val="007C30FD"/>
    <w:rsid w:val="007C6293"/>
    <w:rsid w:val="007C6B1F"/>
    <w:rsid w:val="007D2E69"/>
    <w:rsid w:val="007D5676"/>
    <w:rsid w:val="007D591A"/>
    <w:rsid w:val="007E2161"/>
    <w:rsid w:val="007E3EC1"/>
    <w:rsid w:val="00807E6C"/>
    <w:rsid w:val="008175C3"/>
    <w:rsid w:val="00820904"/>
    <w:rsid w:val="0082344A"/>
    <w:rsid w:val="0082673A"/>
    <w:rsid w:val="00831021"/>
    <w:rsid w:val="00831DB1"/>
    <w:rsid w:val="00834311"/>
    <w:rsid w:val="00835447"/>
    <w:rsid w:val="00841BEF"/>
    <w:rsid w:val="00842BFD"/>
    <w:rsid w:val="00844A76"/>
    <w:rsid w:val="00862032"/>
    <w:rsid w:val="00866A21"/>
    <w:rsid w:val="00876C6A"/>
    <w:rsid w:val="00877CA7"/>
    <w:rsid w:val="008827A2"/>
    <w:rsid w:val="008A5E66"/>
    <w:rsid w:val="008A6E3E"/>
    <w:rsid w:val="008B2E8B"/>
    <w:rsid w:val="008B4F7C"/>
    <w:rsid w:val="008C1412"/>
    <w:rsid w:val="008C3A8D"/>
    <w:rsid w:val="008C4659"/>
    <w:rsid w:val="008C73E4"/>
    <w:rsid w:val="008D7288"/>
    <w:rsid w:val="008E01AB"/>
    <w:rsid w:val="008E27B8"/>
    <w:rsid w:val="008E3550"/>
    <w:rsid w:val="008F033A"/>
    <w:rsid w:val="008F0A2C"/>
    <w:rsid w:val="008F646B"/>
    <w:rsid w:val="009001EA"/>
    <w:rsid w:val="00901066"/>
    <w:rsid w:val="00901D53"/>
    <w:rsid w:val="00901E2E"/>
    <w:rsid w:val="00902D24"/>
    <w:rsid w:val="0091352E"/>
    <w:rsid w:val="00913564"/>
    <w:rsid w:val="009217ED"/>
    <w:rsid w:val="0092355D"/>
    <w:rsid w:val="009260DD"/>
    <w:rsid w:val="00932CD1"/>
    <w:rsid w:val="0093635F"/>
    <w:rsid w:val="00943EEF"/>
    <w:rsid w:val="009528DC"/>
    <w:rsid w:val="009533A4"/>
    <w:rsid w:val="00953628"/>
    <w:rsid w:val="009643A6"/>
    <w:rsid w:val="009713D2"/>
    <w:rsid w:val="009823FF"/>
    <w:rsid w:val="009A1682"/>
    <w:rsid w:val="009A7388"/>
    <w:rsid w:val="009B35FD"/>
    <w:rsid w:val="009B5468"/>
    <w:rsid w:val="009B5611"/>
    <w:rsid w:val="009C719E"/>
    <w:rsid w:val="009D0DE3"/>
    <w:rsid w:val="009E0B89"/>
    <w:rsid w:val="009E2102"/>
    <w:rsid w:val="009E485E"/>
    <w:rsid w:val="009E7DEA"/>
    <w:rsid w:val="009F0CB4"/>
    <w:rsid w:val="009F426C"/>
    <w:rsid w:val="009F7DA0"/>
    <w:rsid w:val="00A07E08"/>
    <w:rsid w:val="00A106AF"/>
    <w:rsid w:val="00A20DB5"/>
    <w:rsid w:val="00A334A7"/>
    <w:rsid w:val="00A427AA"/>
    <w:rsid w:val="00A4374D"/>
    <w:rsid w:val="00A45D24"/>
    <w:rsid w:val="00A67E8F"/>
    <w:rsid w:val="00A9043B"/>
    <w:rsid w:val="00A91B41"/>
    <w:rsid w:val="00A921E2"/>
    <w:rsid w:val="00A92A12"/>
    <w:rsid w:val="00AA50C3"/>
    <w:rsid w:val="00AA75EE"/>
    <w:rsid w:val="00AB2058"/>
    <w:rsid w:val="00AC1781"/>
    <w:rsid w:val="00AC574D"/>
    <w:rsid w:val="00AC5856"/>
    <w:rsid w:val="00AD0125"/>
    <w:rsid w:val="00AD083A"/>
    <w:rsid w:val="00AD33B3"/>
    <w:rsid w:val="00AD50DE"/>
    <w:rsid w:val="00AE358C"/>
    <w:rsid w:val="00B01520"/>
    <w:rsid w:val="00B06D61"/>
    <w:rsid w:val="00B227B5"/>
    <w:rsid w:val="00B23F6D"/>
    <w:rsid w:val="00B32911"/>
    <w:rsid w:val="00B405F9"/>
    <w:rsid w:val="00B54F69"/>
    <w:rsid w:val="00B5720D"/>
    <w:rsid w:val="00B609FC"/>
    <w:rsid w:val="00B6443D"/>
    <w:rsid w:val="00B70C3A"/>
    <w:rsid w:val="00B73412"/>
    <w:rsid w:val="00B77D70"/>
    <w:rsid w:val="00B80546"/>
    <w:rsid w:val="00B8755B"/>
    <w:rsid w:val="00B9692F"/>
    <w:rsid w:val="00BA02B8"/>
    <w:rsid w:val="00BA1045"/>
    <w:rsid w:val="00BC2C84"/>
    <w:rsid w:val="00BC7805"/>
    <w:rsid w:val="00BE295C"/>
    <w:rsid w:val="00BF0DF3"/>
    <w:rsid w:val="00BF32FA"/>
    <w:rsid w:val="00C05B77"/>
    <w:rsid w:val="00C11D07"/>
    <w:rsid w:val="00C16B0C"/>
    <w:rsid w:val="00C2518D"/>
    <w:rsid w:val="00C2746F"/>
    <w:rsid w:val="00C30C9C"/>
    <w:rsid w:val="00C30E9E"/>
    <w:rsid w:val="00C4062F"/>
    <w:rsid w:val="00C528F9"/>
    <w:rsid w:val="00C5356B"/>
    <w:rsid w:val="00C53797"/>
    <w:rsid w:val="00C549C8"/>
    <w:rsid w:val="00C57619"/>
    <w:rsid w:val="00C64E95"/>
    <w:rsid w:val="00C74D28"/>
    <w:rsid w:val="00C74ECA"/>
    <w:rsid w:val="00C75C92"/>
    <w:rsid w:val="00C774B3"/>
    <w:rsid w:val="00C81F15"/>
    <w:rsid w:val="00C9040A"/>
    <w:rsid w:val="00C96341"/>
    <w:rsid w:val="00CA103B"/>
    <w:rsid w:val="00CA2688"/>
    <w:rsid w:val="00CA422D"/>
    <w:rsid w:val="00CB1EDD"/>
    <w:rsid w:val="00CC176B"/>
    <w:rsid w:val="00CC6829"/>
    <w:rsid w:val="00CD24E7"/>
    <w:rsid w:val="00CD3EBF"/>
    <w:rsid w:val="00CD4B92"/>
    <w:rsid w:val="00CD588E"/>
    <w:rsid w:val="00CD6093"/>
    <w:rsid w:val="00CD66B3"/>
    <w:rsid w:val="00CE0813"/>
    <w:rsid w:val="00CF0A51"/>
    <w:rsid w:val="00CF620D"/>
    <w:rsid w:val="00D01737"/>
    <w:rsid w:val="00D06CCB"/>
    <w:rsid w:val="00D07209"/>
    <w:rsid w:val="00D156FC"/>
    <w:rsid w:val="00D16E0A"/>
    <w:rsid w:val="00D22A8F"/>
    <w:rsid w:val="00D2325F"/>
    <w:rsid w:val="00D24B09"/>
    <w:rsid w:val="00D25805"/>
    <w:rsid w:val="00D25827"/>
    <w:rsid w:val="00D35D03"/>
    <w:rsid w:val="00D434CA"/>
    <w:rsid w:val="00D46875"/>
    <w:rsid w:val="00D5076D"/>
    <w:rsid w:val="00D55EA9"/>
    <w:rsid w:val="00D620E3"/>
    <w:rsid w:val="00D62605"/>
    <w:rsid w:val="00D62E1C"/>
    <w:rsid w:val="00D819BF"/>
    <w:rsid w:val="00D95087"/>
    <w:rsid w:val="00DA2987"/>
    <w:rsid w:val="00DA77AE"/>
    <w:rsid w:val="00DB2F44"/>
    <w:rsid w:val="00DB3F05"/>
    <w:rsid w:val="00DB52D6"/>
    <w:rsid w:val="00DC72D1"/>
    <w:rsid w:val="00DD660B"/>
    <w:rsid w:val="00DD70E4"/>
    <w:rsid w:val="00DE2BCD"/>
    <w:rsid w:val="00DF22BD"/>
    <w:rsid w:val="00DF6784"/>
    <w:rsid w:val="00E07F50"/>
    <w:rsid w:val="00E3227F"/>
    <w:rsid w:val="00E40F69"/>
    <w:rsid w:val="00E41478"/>
    <w:rsid w:val="00E42C32"/>
    <w:rsid w:val="00E5172F"/>
    <w:rsid w:val="00E61F29"/>
    <w:rsid w:val="00E6253C"/>
    <w:rsid w:val="00E659BB"/>
    <w:rsid w:val="00E7138B"/>
    <w:rsid w:val="00E724C4"/>
    <w:rsid w:val="00E757E9"/>
    <w:rsid w:val="00E8530D"/>
    <w:rsid w:val="00E85934"/>
    <w:rsid w:val="00E863F2"/>
    <w:rsid w:val="00E86544"/>
    <w:rsid w:val="00E9464C"/>
    <w:rsid w:val="00E95753"/>
    <w:rsid w:val="00E9582E"/>
    <w:rsid w:val="00EA1E07"/>
    <w:rsid w:val="00EB0B02"/>
    <w:rsid w:val="00EB0E33"/>
    <w:rsid w:val="00EB6D29"/>
    <w:rsid w:val="00EC34C1"/>
    <w:rsid w:val="00EC6E94"/>
    <w:rsid w:val="00ED7A5F"/>
    <w:rsid w:val="00EE428F"/>
    <w:rsid w:val="00EE5AA2"/>
    <w:rsid w:val="00EE6223"/>
    <w:rsid w:val="00EE771F"/>
    <w:rsid w:val="00EF086C"/>
    <w:rsid w:val="00EF0B2F"/>
    <w:rsid w:val="00EF1641"/>
    <w:rsid w:val="00EF57DC"/>
    <w:rsid w:val="00F02DA3"/>
    <w:rsid w:val="00F036CC"/>
    <w:rsid w:val="00F039DC"/>
    <w:rsid w:val="00F2461F"/>
    <w:rsid w:val="00F261CA"/>
    <w:rsid w:val="00F31C13"/>
    <w:rsid w:val="00F33CF4"/>
    <w:rsid w:val="00F34A13"/>
    <w:rsid w:val="00F35276"/>
    <w:rsid w:val="00F35D6F"/>
    <w:rsid w:val="00F379A9"/>
    <w:rsid w:val="00F4029A"/>
    <w:rsid w:val="00F41228"/>
    <w:rsid w:val="00F4445C"/>
    <w:rsid w:val="00F60147"/>
    <w:rsid w:val="00F63230"/>
    <w:rsid w:val="00F65050"/>
    <w:rsid w:val="00F748B8"/>
    <w:rsid w:val="00F768B4"/>
    <w:rsid w:val="00F77522"/>
    <w:rsid w:val="00F80480"/>
    <w:rsid w:val="00F824AD"/>
    <w:rsid w:val="00F84D74"/>
    <w:rsid w:val="00F86CA7"/>
    <w:rsid w:val="00F94B9F"/>
    <w:rsid w:val="00F965CA"/>
    <w:rsid w:val="00FA70AB"/>
    <w:rsid w:val="00FB0E43"/>
    <w:rsid w:val="00FC2006"/>
    <w:rsid w:val="00FD1DAB"/>
    <w:rsid w:val="00FD26D4"/>
    <w:rsid w:val="00FD45A8"/>
    <w:rsid w:val="00FE2477"/>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2E"/>
    <w:rPr>
      <w:rFonts w:ascii="Times New Roman" w:hAnsi="Times New Roman"/>
      <w:sz w:val="24"/>
    </w:rPr>
  </w:style>
  <w:style w:type="paragraph" w:styleId="Heading1">
    <w:name w:val="heading 1"/>
    <w:basedOn w:val="Normal"/>
    <w:next w:val="Normal"/>
    <w:link w:val="Heading1Char"/>
    <w:uiPriority w:val="9"/>
    <w:qFormat/>
    <w:rsid w:val="00D2325F"/>
    <w:pPr>
      <w:keepNext/>
      <w:keepLines/>
      <w:spacing w:before="48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D2325F"/>
    <w:pPr>
      <w:keepNext/>
      <w:keepLines/>
      <w:spacing w:before="200" w:after="0"/>
      <w:outlineLvl w:val="1"/>
    </w:pPr>
    <w:rPr>
      <w:rFonts w:eastAsiaTheme="majorEastAsia" w:cstheme="majorBidi"/>
      <w:b/>
      <w:bCs/>
      <w:color w:val="000000" w:themeColor="text1"/>
      <w:szCs w:val="26"/>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eastAsia="Times New Roman" w:cs="Arial"/>
      <w:bCs/>
      <w:kern w:val="28"/>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customStyle="1" w:styleId="Heading1Char">
    <w:name w:val="Heading 1 Char"/>
    <w:basedOn w:val="DefaultParagraphFont"/>
    <w:link w:val="Heading1"/>
    <w:uiPriority w:val="9"/>
    <w:rsid w:val="00D2325F"/>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semiHidden/>
    <w:rsid w:val="00D2325F"/>
    <w:rPr>
      <w:rFonts w:ascii="Times New Roman" w:eastAsiaTheme="majorEastAsia" w:hAnsi="Times New Roman" w:cstheme="majorBidi"/>
      <w:b/>
      <w:bCs/>
      <w:color w:val="000000" w:themeColor="text1"/>
      <w:sz w:val="24"/>
      <w:szCs w:val="26"/>
    </w:rPr>
  </w:style>
  <w:style w:type="paragraph" w:styleId="TOCHeading">
    <w:name w:val="TOC Heading"/>
    <w:basedOn w:val="Heading1"/>
    <w:next w:val="Normal"/>
    <w:uiPriority w:val="39"/>
    <w:semiHidden/>
    <w:unhideWhenUsed/>
    <w:qFormat/>
    <w:rsid w:val="00AD0125"/>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472B22"/>
    <w:pPr>
      <w:tabs>
        <w:tab w:val="right" w:leader="dot" w:pos="9350"/>
      </w:tabs>
      <w:spacing w:after="0" w:line="480" w:lineRule="auto"/>
    </w:pPr>
  </w:style>
  <w:style w:type="character" w:styleId="Hyperlink">
    <w:name w:val="Hyperlink"/>
    <w:basedOn w:val="DefaultParagraphFont"/>
    <w:uiPriority w:val="99"/>
    <w:unhideWhenUsed/>
    <w:rsid w:val="00AD0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2E"/>
    <w:rPr>
      <w:rFonts w:ascii="Times New Roman" w:hAnsi="Times New Roman"/>
      <w:sz w:val="24"/>
    </w:rPr>
  </w:style>
  <w:style w:type="paragraph" w:styleId="Heading1">
    <w:name w:val="heading 1"/>
    <w:basedOn w:val="Normal"/>
    <w:next w:val="Normal"/>
    <w:link w:val="Heading1Char"/>
    <w:uiPriority w:val="9"/>
    <w:qFormat/>
    <w:rsid w:val="00D2325F"/>
    <w:pPr>
      <w:keepNext/>
      <w:keepLines/>
      <w:spacing w:before="48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D2325F"/>
    <w:pPr>
      <w:keepNext/>
      <w:keepLines/>
      <w:spacing w:before="200" w:after="0"/>
      <w:outlineLvl w:val="1"/>
    </w:pPr>
    <w:rPr>
      <w:rFonts w:eastAsiaTheme="majorEastAsia" w:cstheme="majorBidi"/>
      <w:b/>
      <w:bCs/>
      <w:color w:val="000000" w:themeColor="text1"/>
      <w:szCs w:val="26"/>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eastAsia="Times New Roman" w:cs="Arial"/>
      <w:bCs/>
      <w:kern w:val="28"/>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customStyle="1" w:styleId="Heading1Char">
    <w:name w:val="Heading 1 Char"/>
    <w:basedOn w:val="DefaultParagraphFont"/>
    <w:link w:val="Heading1"/>
    <w:uiPriority w:val="9"/>
    <w:rsid w:val="00D2325F"/>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semiHidden/>
    <w:rsid w:val="00D2325F"/>
    <w:rPr>
      <w:rFonts w:ascii="Times New Roman" w:eastAsiaTheme="majorEastAsia" w:hAnsi="Times New Roman" w:cstheme="majorBidi"/>
      <w:b/>
      <w:bCs/>
      <w:color w:val="000000" w:themeColor="text1"/>
      <w:sz w:val="24"/>
      <w:szCs w:val="26"/>
    </w:rPr>
  </w:style>
  <w:style w:type="paragraph" w:styleId="TOCHeading">
    <w:name w:val="TOC Heading"/>
    <w:basedOn w:val="Heading1"/>
    <w:next w:val="Normal"/>
    <w:uiPriority w:val="39"/>
    <w:semiHidden/>
    <w:unhideWhenUsed/>
    <w:qFormat/>
    <w:rsid w:val="00AD0125"/>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472B22"/>
    <w:pPr>
      <w:tabs>
        <w:tab w:val="right" w:leader="dot" w:pos="9350"/>
      </w:tabs>
      <w:spacing w:after="0" w:line="480" w:lineRule="auto"/>
    </w:pPr>
  </w:style>
  <w:style w:type="character" w:styleId="Hyperlink">
    <w:name w:val="Hyperlink"/>
    <w:basedOn w:val="DefaultParagraphFont"/>
    <w:uiPriority w:val="99"/>
    <w:unhideWhenUsed/>
    <w:rsid w:val="00AD0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D3D4-A6C8-433D-8862-777CDCD8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2</cp:revision>
  <dcterms:created xsi:type="dcterms:W3CDTF">2019-05-30T14:48:00Z</dcterms:created>
  <dcterms:modified xsi:type="dcterms:W3CDTF">2019-05-30T14:48:00Z</dcterms:modified>
</cp:coreProperties>
</file>