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2446" w14:textId="461DFE5C" w:rsidR="00E23F6E" w:rsidRDefault="002912A2" w:rsidP="002912A2">
      <w:pPr>
        <w:spacing w:line="480" w:lineRule="auto"/>
      </w:pPr>
      <w:r>
        <w:t>Name</w:t>
      </w:r>
    </w:p>
    <w:p w14:paraId="75B0F55D" w14:textId="0223EC3C" w:rsidR="002912A2" w:rsidRDefault="002912A2" w:rsidP="002912A2">
      <w:pPr>
        <w:spacing w:line="480" w:lineRule="auto"/>
      </w:pPr>
      <w:r>
        <w:t>Professor name</w:t>
      </w:r>
    </w:p>
    <w:p w14:paraId="42F9BF12" w14:textId="76A9E6C3" w:rsidR="002912A2" w:rsidRDefault="002912A2" w:rsidP="002912A2">
      <w:pPr>
        <w:spacing w:line="480" w:lineRule="auto"/>
      </w:pPr>
      <w:r>
        <w:t>Subject</w:t>
      </w:r>
    </w:p>
    <w:p w14:paraId="23F1F165" w14:textId="77777777" w:rsidR="002912A2" w:rsidRDefault="002912A2" w:rsidP="002912A2">
      <w:pPr>
        <w:spacing w:line="480" w:lineRule="auto"/>
      </w:pPr>
      <w:r>
        <w:t>Date</w:t>
      </w:r>
    </w:p>
    <w:p w14:paraId="598FC64B" w14:textId="13C680D7" w:rsidR="00E23F6E" w:rsidRPr="002912A2" w:rsidRDefault="00E76F7D" w:rsidP="002912A2">
      <w:pPr>
        <w:spacing w:line="480" w:lineRule="auto"/>
      </w:pPr>
      <w:r w:rsidRPr="002D12FB">
        <w:rPr>
          <w:rFonts w:ascii="Times New Roman" w:hAnsi="Times New Roman" w:cs="Times New Roman"/>
        </w:rPr>
        <w:t>Introduction</w:t>
      </w:r>
    </w:p>
    <w:p w14:paraId="294E8BBE" w14:textId="4BE209B2" w:rsidR="000D5BEF" w:rsidRDefault="000D5BEF" w:rsidP="000D5BEF">
      <w:pPr>
        <w:spacing w:line="480" w:lineRule="auto"/>
        <w:ind w:firstLine="720"/>
        <w:jc w:val="both"/>
        <w:rPr>
          <w:rFonts w:ascii="Times New Roman" w:hAnsi="Times New Roman" w:cs="Times New Roman"/>
        </w:rPr>
      </w:pPr>
      <w:r>
        <w:rPr>
          <w:rFonts w:ascii="Times New Roman" w:hAnsi="Times New Roman" w:cs="Times New Roman"/>
        </w:rPr>
        <w:t>The current study aims at determining the market for electric cars in the future and how they would replace the gas</w:t>
      </w:r>
      <w:r w:rsidR="001C2A2F">
        <w:rPr>
          <w:rFonts w:ascii="Times New Roman" w:hAnsi="Times New Roman" w:cs="Times New Roman"/>
        </w:rPr>
        <w:t>oline</w:t>
      </w:r>
      <w:r>
        <w:rPr>
          <w:rFonts w:ascii="Times New Roman" w:hAnsi="Times New Roman" w:cs="Times New Roman"/>
        </w:rPr>
        <w:t xml:space="preserve"> cars. </w:t>
      </w:r>
      <w:r w:rsidR="00F543F1">
        <w:rPr>
          <w:rFonts w:ascii="Times New Roman" w:hAnsi="Times New Roman" w:cs="Times New Roman"/>
        </w:rPr>
        <w:t xml:space="preserve">The prominent reasons that the study will research for identifying the future scope of Electric Cars (EVs) include </w:t>
      </w:r>
      <w:r w:rsidR="00863304">
        <w:rPr>
          <w:rFonts w:ascii="Times New Roman" w:hAnsi="Times New Roman" w:cs="Times New Roman"/>
        </w:rPr>
        <w:t xml:space="preserve">its benefits such as environment friendly and fuel efficiency. </w:t>
      </w:r>
      <w:r w:rsidR="00035ADE">
        <w:rPr>
          <w:rFonts w:ascii="Times New Roman" w:hAnsi="Times New Roman" w:cs="Times New Roman"/>
        </w:rPr>
        <w:t xml:space="preserve">Perceptions of drivers will be examined for understanding the future of EVs market and how efficient they will be in replacing traditional cars. </w:t>
      </w:r>
    </w:p>
    <w:p w14:paraId="716E0836" w14:textId="351B73C0" w:rsidR="00E76F7D" w:rsidRDefault="00E76F7D" w:rsidP="00E76F7D">
      <w:pPr>
        <w:spacing w:line="480" w:lineRule="auto"/>
        <w:jc w:val="both"/>
        <w:rPr>
          <w:rFonts w:ascii="Times New Roman" w:hAnsi="Times New Roman" w:cs="Times New Roman"/>
        </w:rPr>
      </w:pPr>
      <w:r w:rsidRPr="002D12FB">
        <w:rPr>
          <w:rFonts w:ascii="Times New Roman" w:hAnsi="Times New Roman" w:cs="Times New Roman"/>
        </w:rPr>
        <w:t>Statement of research question</w:t>
      </w:r>
    </w:p>
    <w:p w14:paraId="3CEBC697" w14:textId="25F2576D" w:rsidR="007F4F97" w:rsidRPr="002D12FB" w:rsidRDefault="007F4F97" w:rsidP="007F4F97">
      <w:pPr>
        <w:spacing w:line="480" w:lineRule="auto"/>
        <w:ind w:firstLine="720"/>
        <w:jc w:val="both"/>
        <w:rPr>
          <w:rFonts w:ascii="Times New Roman" w:hAnsi="Times New Roman" w:cs="Times New Roman"/>
        </w:rPr>
      </w:pPr>
      <w:r>
        <w:rPr>
          <w:rFonts w:ascii="Times New Roman" w:hAnsi="Times New Roman" w:cs="Times New Roman"/>
        </w:rPr>
        <w:t xml:space="preserve">Does environment benefits and fuel efficiency improve the market for electric cars compared to the gas cars? </w:t>
      </w:r>
    </w:p>
    <w:p w14:paraId="795E637C" w14:textId="39A2B37B" w:rsidR="00E76F7D" w:rsidRDefault="00E76F7D" w:rsidP="00E76F7D">
      <w:pPr>
        <w:spacing w:line="480" w:lineRule="auto"/>
        <w:jc w:val="both"/>
        <w:rPr>
          <w:rFonts w:ascii="Times New Roman" w:hAnsi="Times New Roman" w:cs="Times New Roman"/>
        </w:rPr>
      </w:pPr>
      <w:r w:rsidRPr="002D12FB">
        <w:rPr>
          <w:rFonts w:ascii="Times New Roman" w:hAnsi="Times New Roman" w:cs="Times New Roman"/>
        </w:rPr>
        <w:t>Significance</w:t>
      </w:r>
    </w:p>
    <w:p w14:paraId="5F8587C1" w14:textId="19EA2F50" w:rsidR="00200540" w:rsidRPr="002D12FB" w:rsidRDefault="00200540" w:rsidP="00200540">
      <w:pPr>
        <w:spacing w:line="480" w:lineRule="auto"/>
        <w:ind w:firstLine="720"/>
        <w:jc w:val="both"/>
        <w:rPr>
          <w:rFonts w:ascii="Times New Roman" w:hAnsi="Times New Roman" w:cs="Times New Roman"/>
        </w:rPr>
      </w:pPr>
      <w:r>
        <w:rPr>
          <w:rFonts w:ascii="Times New Roman" w:hAnsi="Times New Roman" w:cs="Times New Roman"/>
        </w:rPr>
        <w:t xml:space="preserve">The topic holds significance as it will allow future researchers to study the factors that are important in determining the future markets for Electric Vehicles (EVs). </w:t>
      </w:r>
      <w:r w:rsidR="00923050">
        <w:rPr>
          <w:rFonts w:ascii="Times New Roman" w:hAnsi="Times New Roman" w:cs="Times New Roman"/>
        </w:rPr>
        <w:t xml:space="preserve">The results of the quantitative online surveys will provide better insights to the readers about the attitudes and perceptions for drivers associated with EVs and traditional cars. The application of the rational choice theory is also useful as it explains the reasons for drivers to switch to new cars. </w:t>
      </w:r>
    </w:p>
    <w:p w14:paraId="045B1012" w14:textId="77777777" w:rsidR="001C2A2F" w:rsidRDefault="001C2A2F" w:rsidP="00E76F7D">
      <w:pPr>
        <w:spacing w:line="480" w:lineRule="auto"/>
        <w:jc w:val="both"/>
        <w:rPr>
          <w:rFonts w:ascii="Times New Roman" w:hAnsi="Times New Roman" w:cs="Times New Roman"/>
        </w:rPr>
      </w:pPr>
    </w:p>
    <w:p w14:paraId="4FFEFEC7" w14:textId="77777777" w:rsidR="001C2A2F" w:rsidRDefault="001C2A2F" w:rsidP="00E76F7D">
      <w:pPr>
        <w:spacing w:line="480" w:lineRule="auto"/>
        <w:jc w:val="both"/>
        <w:rPr>
          <w:rFonts w:ascii="Times New Roman" w:hAnsi="Times New Roman" w:cs="Times New Roman"/>
        </w:rPr>
      </w:pPr>
    </w:p>
    <w:p w14:paraId="35409BCD" w14:textId="34843C03" w:rsidR="00E76F7D" w:rsidRPr="001C2A2F" w:rsidRDefault="00E76F7D" w:rsidP="00E76F7D">
      <w:pPr>
        <w:spacing w:line="480" w:lineRule="auto"/>
        <w:jc w:val="both"/>
        <w:rPr>
          <w:rFonts w:ascii="Times New Roman" w:hAnsi="Times New Roman" w:cs="Times New Roman"/>
          <w:b/>
          <w:bCs/>
        </w:rPr>
      </w:pPr>
      <w:r w:rsidRPr="001C2A2F">
        <w:rPr>
          <w:rFonts w:ascii="Times New Roman" w:hAnsi="Times New Roman" w:cs="Times New Roman"/>
          <w:b/>
          <w:bCs/>
        </w:rPr>
        <w:lastRenderedPageBreak/>
        <w:t xml:space="preserve">Literature review </w:t>
      </w:r>
    </w:p>
    <w:p w14:paraId="69C342D2" w14:textId="6745C49F" w:rsidR="006118F8" w:rsidRDefault="00F4075B" w:rsidP="00F4075B">
      <w:pPr>
        <w:spacing w:line="480" w:lineRule="auto"/>
        <w:ind w:firstLine="720"/>
        <w:jc w:val="both"/>
        <w:rPr>
          <w:rFonts w:ascii="Times New Roman" w:hAnsi="Times New Roman" w:cs="Times New Roman"/>
        </w:rPr>
      </w:pPr>
      <w:r>
        <w:rPr>
          <w:rFonts w:ascii="Times New Roman" w:hAnsi="Times New Roman" w:cs="Times New Roman"/>
        </w:rPr>
        <w:t>Literature studies depict that e</w:t>
      </w:r>
      <w:r w:rsidR="006118F8">
        <w:rPr>
          <w:rFonts w:ascii="Times New Roman" w:hAnsi="Times New Roman" w:cs="Times New Roman"/>
        </w:rPr>
        <w:t>lectric car</w:t>
      </w:r>
      <w:r w:rsidR="006118F8" w:rsidRPr="00D87AB3">
        <w:rPr>
          <w:rFonts w:ascii="Times New Roman" w:hAnsi="Times New Roman" w:cs="Times New Roman"/>
        </w:rPr>
        <w:t xml:space="preserve"> is a better choice compared to the conventional vehicles that consumes massive</w:t>
      </w:r>
      <w:r w:rsidR="001C2A2F">
        <w:rPr>
          <w:rFonts w:ascii="Times New Roman" w:hAnsi="Times New Roman" w:cs="Times New Roman"/>
        </w:rPr>
        <w:t xml:space="preserve"> amount of</w:t>
      </w:r>
      <w:r w:rsidR="006118F8" w:rsidRPr="00D87AB3">
        <w:rPr>
          <w:rFonts w:ascii="Times New Roman" w:hAnsi="Times New Roman" w:cs="Times New Roman"/>
        </w:rPr>
        <w:t xml:space="preserve"> fuels. As the society will be unable to fulfill their energy requirements due to oil depletion. </w:t>
      </w:r>
      <w:r w:rsidR="006118F8">
        <w:rPr>
          <w:rFonts w:ascii="Times New Roman" w:hAnsi="Times New Roman" w:cs="Times New Roman"/>
        </w:rPr>
        <w:t>Forecasts</w:t>
      </w:r>
      <w:r w:rsidR="006118F8" w:rsidRPr="00D87AB3">
        <w:rPr>
          <w:rFonts w:ascii="Times New Roman" w:hAnsi="Times New Roman" w:cs="Times New Roman"/>
        </w:rPr>
        <w:t xml:space="preserve"> st</w:t>
      </w:r>
      <w:r w:rsidR="006118F8">
        <w:rPr>
          <w:rFonts w:ascii="Times New Roman" w:hAnsi="Times New Roman" w:cs="Times New Roman"/>
        </w:rPr>
        <w:t>ate that the sales and use of electric cars</w:t>
      </w:r>
      <w:r w:rsidR="006118F8" w:rsidRPr="00D87AB3">
        <w:rPr>
          <w:rFonts w:ascii="Times New Roman" w:hAnsi="Times New Roman" w:cs="Times New Roman"/>
        </w:rPr>
        <w:t xml:space="preserve"> will increase after 2020 due to the cheaper batteries and longer range</w:t>
      </w:r>
      <w:r>
        <w:rPr>
          <w:rFonts w:ascii="Times New Roman" w:hAnsi="Times New Roman" w:cs="Times New Roman"/>
        </w:rPr>
        <w:t xml:space="preserve"> </w:t>
      </w:r>
      <w:sdt>
        <w:sdtPr>
          <w:rPr>
            <w:rFonts w:ascii="Times New Roman" w:hAnsi="Times New Roman" w:cs="Times New Roman"/>
          </w:rPr>
          <w:id w:val="-1033580305"/>
          <w:citation/>
        </w:sdtPr>
        <w:sdtEndPr/>
        <w:sdtContent>
          <w:r>
            <w:rPr>
              <w:rFonts w:ascii="Times New Roman" w:hAnsi="Times New Roman" w:cs="Times New Roman"/>
            </w:rPr>
            <w:fldChar w:fldCharType="begin"/>
          </w:r>
          <w:r>
            <w:rPr>
              <w:rFonts w:ascii="Times New Roman" w:hAnsi="Times New Roman" w:cs="Times New Roman"/>
            </w:rPr>
            <w:instrText xml:space="preserve"> CITATION Mic132 \l 1033 </w:instrText>
          </w:r>
          <w:r>
            <w:rPr>
              <w:rFonts w:ascii="Times New Roman" w:hAnsi="Times New Roman" w:cs="Times New Roman"/>
            </w:rPr>
            <w:fldChar w:fldCharType="separate"/>
          </w:r>
          <w:r w:rsidR="009A5784" w:rsidRPr="009A5784">
            <w:rPr>
              <w:rFonts w:ascii="Times New Roman" w:hAnsi="Times New Roman" w:cs="Times New Roman"/>
              <w:noProof/>
            </w:rPr>
            <w:t>(Knowles)</w:t>
          </w:r>
          <w:r>
            <w:rPr>
              <w:rFonts w:ascii="Times New Roman" w:hAnsi="Times New Roman" w:cs="Times New Roman"/>
            </w:rPr>
            <w:fldChar w:fldCharType="end"/>
          </w:r>
        </w:sdtContent>
      </w:sdt>
      <w:r>
        <w:rPr>
          <w:rFonts w:ascii="Times New Roman" w:hAnsi="Times New Roman" w:cs="Times New Roman"/>
        </w:rPr>
        <w:t xml:space="preserve">. Studies are conducted to examine the costs and benefits of electric cars. </w:t>
      </w:r>
      <w:r w:rsidR="006118F8" w:rsidRPr="00D87AB3">
        <w:rPr>
          <w:rFonts w:ascii="Times New Roman" w:hAnsi="Times New Roman" w:cs="Times New Roman"/>
        </w:rPr>
        <w:t xml:space="preserve">Fuel saving remains </w:t>
      </w:r>
      <w:r w:rsidR="006118F8">
        <w:rPr>
          <w:rFonts w:ascii="Times New Roman" w:hAnsi="Times New Roman" w:cs="Times New Roman"/>
        </w:rPr>
        <w:t>the visible advantage of the electric cars</w:t>
      </w:r>
      <w:r w:rsidR="006118F8" w:rsidRPr="00D87AB3">
        <w:rPr>
          <w:rFonts w:ascii="Times New Roman" w:hAnsi="Times New Roman" w:cs="Times New Roman"/>
        </w:rPr>
        <w:t xml:space="preserve"> as it consumes only 38% fuel in the city and 20% in the highway when compared to the fuel consumption of the conventional vehicle. The in-built design of the engine makes </w:t>
      </w:r>
      <w:r w:rsidR="006118F8">
        <w:rPr>
          <w:rFonts w:ascii="Times New Roman" w:hAnsi="Times New Roman" w:cs="Times New Roman"/>
        </w:rPr>
        <w:t>electric</w:t>
      </w:r>
      <w:r w:rsidR="006118F8" w:rsidRPr="00D87AB3">
        <w:rPr>
          <w:rFonts w:ascii="Times New Roman" w:hAnsi="Times New Roman" w:cs="Times New Roman"/>
        </w:rPr>
        <w:t xml:space="preserve"> cars more fuel efficient resulting in low carbon emission. The </w:t>
      </w:r>
      <w:r w:rsidR="006118F8">
        <w:rPr>
          <w:rFonts w:ascii="Times New Roman" w:hAnsi="Times New Roman" w:cs="Times New Roman"/>
        </w:rPr>
        <w:t>costs faced by the driver of electric car</w:t>
      </w:r>
      <w:r w:rsidR="006118F8" w:rsidRPr="00D87AB3">
        <w:rPr>
          <w:rFonts w:ascii="Times New Roman" w:hAnsi="Times New Roman" w:cs="Times New Roman"/>
        </w:rPr>
        <w:t xml:space="preserve"> is two times smaller compared to the conventional vehicle. The cost of fuel per mile is 0.05 to 0.07 dollars. While in case of conventional vehicle the cost per mile is recorded as 0.10 to 0.15 dollars. </w:t>
      </w:r>
      <w:r w:rsidR="006118F8">
        <w:rPr>
          <w:rFonts w:ascii="Times New Roman" w:hAnsi="Times New Roman" w:cs="Times New Roman"/>
        </w:rPr>
        <w:t>The electric car</w:t>
      </w:r>
      <w:r w:rsidR="006118F8" w:rsidRPr="00D87AB3">
        <w:rPr>
          <w:rFonts w:ascii="Times New Roman" w:hAnsi="Times New Roman" w:cs="Times New Roman"/>
        </w:rPr>
        <w:t xml:space="preserve"> is a better choice compared to the conventional vehicle in terms of performance and efficiency. Consumption of less fuel makes </w:t>
      </w:r>
      <w:r w:rsidR="006118F8">
        <w:rPr>
          <w:rFonts w:ascii="Times New Roman" w:hAnsi="Times New Roman" w:cs="Times New Roman"/>
        </w:rPr>
        <w:t>electric cars</w:t>
      </w:r>
      <w:r w:rsidR="006118F8" w:rsidRPr="00D87AB3">
        <w:rPr>
          <w:rFonts w:ascii="Times New Roman" w:hAnsi="Times New Roman" w:cs="Times New Roman"/>
        </w:rPr>
        <w:t xml:space="preserve"> more efficient as they </w:t>
      </w:r>
      <w:r w:rsidR="001C2A2F" w:rsidRPr="00D87AB3">
        <w:rPr>
          <w:rFonts w:ascii="Times New Roman" w:hAnsi="Times New Roman" w:cs="Times New Roman"/>
        </w:rPr>
        <w:t>eli</w:t>
      </w:r>
      <w:r w:rsidR="001C2A2F">
        <w:rPr>
          <w:rFonts w:ascii="Times New Roman" w:hAnsi="Times New Roman" w:cs="Times New Roman"/>
        </w:rPr>
        <w:t>minate</w:t>
      </w:r>
      <w:r>
        <w:rPr>
          <w:rFonts w:ascii="Times New Roman" w:hAnsi="Times New Roman" w:cs="Times New Roman"/>
        </w:rPr>
        <w:t xml:space="preserve"> environmental pollution </w:t>
      </w:r>
      <w:sdt>
        <w:sdtPr>
          <w:rPr>
            <w:rFonts w:ascii="Times New Roman" w:hAnsi="Times New Roman" w:cs="Times New Roman"/>
          </w:rPr>
          <w:id w:val="1031140261"/>
          <w:citation/>
        </w:sdtPr>
        <w:sdtEndPr/>
        <w:sdtContent>
          <w:r>
            <w:rPr>
              <w:rFonts w:ascii="Times New Roman" w:hAnsi="Times New Roman" w:cs="Times New Roman"/>
            </w:rPr>
            <w:fldChar w:fldCharType="begin"/>
          </w:r>
          <w:r>
            <w:rPr>
              <w:rFonts w:ascii="Times New Roman" w:hAnsi="Times New Roman" w:cs="Times New Roman"/>
            </w:rPr>
            <w:instrText xml:space="preserve"> CITATION Mar195 \l 1033 </w:instrText>
          </w:r>
          <w:r>
            <w:rPr>
              <w:rFonts w:ascii="Times New Roman" w:hAnsi="Times New Roman" w:cs="Times New Roman"/>
            </w:rPr>
            <w:fldChar w:fldCharType="separate"/>
          </w:r>
          <w:r w:rsidR="009A5784" w:rsidRPr="009A5784">
            <w:rPr>
              <w:rFonts w:ascii="Times New Roman" w:hAnsi="Times New Roman" w:cs="Times New Roman"/>
              <w:noProof/>
            </w:rPr>
            <w:t>(Weiss, Zerfas and Helmers)</w:t>
          </w:r>
          <w:r>
            <w:rPr>
              <w:rFonts w:ascii="Times New Roman" w:hAnsi="Times New Roman" w:cs="Times New Roman"/>
            </w:rPr>
            <w:fldChar w:fldCharType="end"/>
          </w:r>
        </w:sdtContent>
      </w:sdt>
      <w:r>
        <w:rPr>
          <w:rFonts w:ascii="Times New Roman" w:hAnsi="Times New Roman" w:cs="Times New Roman"/>
        </w:rPr>
        <w:t>.</w:t>
      </w:r>
    </w:p>
    <w:p w14:paraId="7438520C" w14:textId="474BBB05" w:rsidR="006118F8" w:rsidRPr="002D12FB" w:rsidRDefault="006118F8" w:rsidP="007E30CE">
      <w:pPr>
        <w:spacing w:line="480" w:lineRule="auto"/>
        <w:ind w:firstLine="720"/>
        <w:jc w:val="both"/>
        <w:rPr>
          <w:rFonts w:ascii="Times New Roman" w:hAnsi="Times New Roman" w:cs="Times New Roman"/>
        </w:rPr>
      </w:pPr>
      <w:r w:rsidRPr="00D87AB3">
        <w:rPr>
          <w:rFonts w:ascii="Times New Roman" w:hAnsi="Times New Roman" w:cs="Times New Roman"/>
        </w:rPr>
        <w:t xml:space="preserve"> The perceived benefits depend on the t</w:t>
      </w:r>
      <w:r>
        <w:rPr>
          <w:rFonts w:ascii="Times New Roman" w:hAnsi="Times New Roman" w:cs="Times New Roman"/>
        </w:rPr>
        <w:t>echnical and environmental aspects</w:t>
      </w:r>
      <w:r w:rsidRPr="00D87AB3">
        <w:rPr>
          <w:rFonts w:ascii="Times New Roman" w:hAnsi="Times New Roman" w:cs="Times New Roman"/>
        </w:rPr>
        <w:t xml:space="preserve">. The basic function that provides leverage to the </w:t>
      </w:r>
      <w:r>
        <w:rPr>
          <w:rFonts w:ascii="Times New Roman" w:hAnsi="Times New Roman" w:cs="Times New Roman"/>
        </w:rPr>
        <w:t>electric car</w:t>
      </w:r>
      <w:r w:rsidRPr="00D87AB3">
        <w:rPr>
          <w:rFonts w:ascii="Times New Roman" w:hAnsi="Times New Roman" w:cs="Times New Roman"/>
        </w:rPr>
        <w:t xml:space="preserve"> is the technology enhancement allowing it to store energy in battery compared to the conventional vehicle’s storage of fuel. Combining efficient combustion engines with the batteries enhances the performance of the</w:t>
      </w:r>
      <w:r>
        <w:rPr>
          <w:rFonts w:ascii="Times New Roman" w:hAnsi="Times New Roman" w:cs="Times New Roman"/>
        </w:rPr>
        <w:t>se</w:t>
      </w:r>
      <w:r w:rsidRPr="00D87AB3">
        <w:rPr>
          <w:rFonts w:ascii="Times New Roman" w:hAnsi="Times New Roman" w:cs="Times New Roman"/>
        </w:rPr>
        <w:t xml:space="preserve"> </w:t>
      </w:r>
      <w:r>
        <w:rPr>
          <w:rFonts w:ascii="Times New Roman" w:hAnsi="Times New Roman" w:cs="Times New Roman"/>
        </w:rPr>
        <w:t>cars</w:t>
      </w:r>
      <w:r w:rsidRPr="00D87AB3">
        <w:rPr>
          <w:rFonts w:ascii="Times New Roman" w:hAnsi="Times New Roman" w:cs="Times New Roman"/>
        </w:rPr>
        <w:t>. Batteries also provide supplementary engine power that allow speed recovery. Regenerative braking is an additional featu</w:t>
      </w:r>
      <w:r>
        <w:rPr>
          <w:rFonts w:ascii="Times New Roman" w:hAnsi="Times New Roman" w:cs="Times New Roman"/>
        </w:rPr>
        <w:t>re that provides</w:t>
      </w:r>
      <w:r w:rsidR="001C2A2F">
        <w:rPr>
          <w:rFonts w:ascii="Times New Roman" w:hAnsi="Times New Roman" w:cs="Times New Roman"/>
        </w:rPr>
        <w:t xml:space="preserve"> an</w:t>
      </w:r>
      <w:r>
        <w:rPr>
          <w:rFonts w:ascii="Times New Roman" w:hAnsi="Times New Roman" w:cs="Times New Roman"/>
        </w:rPr>
        <w:t xml:space="preserve"> edge to the </w:t>
      </w:r>
      <w:r w:rsidR="00146D63">
        <w:rPr>
          <w:rFonts w:ascii="Times New Roman" w:hAnsi="Times New Roman" w:cs="Times New Roman"/>
        </w:rPr>
        <w:lastRenderedPageBreak/>
        <w:t>electric</w:t>
      </w:r>
      <w:r>
        <w:rPr>
          <w:rFonts w:ascii="Times New Roman" w:hAnsi="Times New Roman" w:cs="Times New Roman"/>
        </w:rPr>
        <w:t xml:space="preserve"> </w:t>
      </w:r>
      <w:r w:rsidR="001C2A2F">
        <w:rPr>
          <w:rFonts w:ascii="Times New Roman" w:hAnsi="Times New Roman" w:cs="Times New Roman"/>
        </w:rPr>
        <w:t>car’s</w:t>
      </w:r>
      <w:r w:rsidRPr="00D87AB3">
        <w:rPr>
          <w:rFonts w:ascii="Times New Roman" w:hAnsi="Times New Roman" w:cs="Times New Roman"/>
        </w:rPr>
        <w:t xml:space="preserve"> technology compared to the conventional vehicles. Braking in stop-and-go traffic leads to enhanced efficiency</w:t>
      </w:r>
      <w:r w:rsidR="007E30CE">
        <w:rPr>
          <w:rFonts w:ascii="Times New Roman" w:hAnsi="Times New Roman" w:cs="Times New Roman"/>
        </w:rPr>
        <w:t xml:space="preserve"> </w:t>
      </w:r>
      <w:sdt>
        <w:sdtPr>
          <w:rPr>
            <w:rFonts w:ascii="Times New Roman" w:hAnsi="Times New Roman" w:cs="Times New Roman"/>
          </w:rPr>
          <w:id w:val="185496075"/>
          <w:citation/>
        </w:sdtPr>
        <w:sdtEndPr/>
        <w:sdtContent>
          <w:r w:rsidR="007E30CE">
            <w:rPr>
              <w:rFonts w:ascii="Times New Roman" w:hAnsi="Times New Roman" w:cs="Times New Roman"/>
            </w:rPr>
            <w:fldChar w:fldCharType="begin"/>
          </w:r>
          <w:r w:rsidR="007E30CE">
            <w:rPr>
              <w:rFonts w:ascii="Times New Roman" w:hAnsi="Times New Roman" w:cs="Times New Roman"/>
            </w:rPr>
            <w:instrText xml:space="preserve"> CITATION Anr16 \l 1033 </w:instrText>
          </w:r>
          <w:r w:rsidR="007E30CE">
            <w:rPr>
              <w:rFonts w:ascii="Times New Roman" w:hAnsi="Times New Roman" w:cs="Times New Roman"/>
            </w:rPr>
            <w:fldChar w:fldCharType="separate"/>
          </w:r>
          <w:r w:rsidR="009A5784" w:rsidRPr="009A5784">
            <w:rPr>
              <w:rFonts w:ascii="Times New Roman" w:hAnsi="Times New Roman" w:cs="Times New Roman"/>
              <w:noProof/>
            </w:rPr>
            <w:t>(Deb)</w:t>
          </w:r>
          <w:r w:rsidR="007E30CE">
            <w:rPr>
              <w:rFonts w:ascii="Times New Roman" w:hAnsi="Times New Roman" w:cs="Times New Roman"/>
            </w:rPr>
            <w:fldChar w:fldCharType="end"/>
          </w:r>
        </w:sdtContent>
      </w:sdt>
      <w:r w:rsidR="007E30CE">
        <w:rPr>
          <w:rFonts w:ascii="Times New Roman" w:hAnsi="Times New Roman" w:cs="Times New Roman"/>
        </w:rPr>
        <w:t>.</w:t>
      </w:r>
    </w:p>
    <w:p w14:paraId="79346649" w14:textId="5C8BA351" w:rsidR="00E76F7D" w:rsidRDefault="00E76F7D" w:rsidP="00E76F7D">
      <w:pPr>
        <w:spacing w:line="480" w:lineRule="auto"/>
        <w:jc w:val="both"/>
        <w:rPr>
          <w:rFonts w:ascii="Times New Roman" w:hAnsi="Times New Roman" w:cs="Times New Roman"/>
        </w:rPr>
      </w:pPr>
      <w:r w:rsidRPr="002D12FB">
        <w:rPr>
          <w:rFonts w:ascii="Times New Roman" w:hAnsi="Times New Roman" w:cs="Times New Roman"/>
        </w:rPr>
        <w:t>Methods</w:t>
      </w:r>
    </w:p>
    <w:p w14:paraId="7A2FD83A" w14:textId="3F52819D" w:rsidR="005C20D3" w:rsidRDefault="008741EF" w:rsidP="005C20D3">
      <w:pPr>
        <w:spacing w:line="480" w:lineRule="auto"/>
        <w:ind w:firstLine="720"/>
        <w:jc w:val="both"/>
        <w:rPr>
          <w:rFonts w:ascii="Times New Roman" w:eastAsia="Times New Roman" w:hAnsi="Times New Roman" w:cs="Times New Roman"/>
          <w:color w:val="2E2E2E"/>
        </w:rPr>
      </w:pPr>
      <w:r w:rsidRPr="00200540">
        <w:rPr>
          <w:rFonts w:ascii="Times New Roman" w:hAnsi="Times New Roman" w:cs="Times New Roman"/>
        </w:rPr>
        <w:t xml:space="preserve">The present study will use </w:t>
      </w:r>
      <w:r w:rsidR="009E0BAF" w:rsidRPr="00200540">
        <w:rPr>
          <w:rFonts w:ascii="Times New Roman" w:hAnsi="Times New Roman" w:cs="Times New Roman"/>
        </w:rPr>
        <w:t>empirical evidence</w:t>
      </w:r>
      <w:r w:rsidRPr="00200540">
        <w:rPr>
          <w:rFonts w:ascii="Times New Roman" w:hAnsi="Times New Roman" w:cs="Times New Roman"/>
        </w:rPr>
        <w:t xml:space="preserve"> by conducting search on web and by finding relevant studies </w:t>
      </w:r>
      <w:r w:rsidR="00CD41C0" w:rsidRPr="00200540">
        <w:rPr>
          <w:rFonts w:ascii="Times New Roman" w:hAnsi="Times New Roman" w:cs="Times New Roman"/>
        </w:rPr>
        <w:t xml:space="preserve">from credible database. </w:t>
      </w:r>
      <w:r w:rsidR="009E0BAF" w:rsidRPr="00200540">
        <w:rPr>
          <w:rFonts w:ascii="Times New Roman" w:hAnsi="Times New Roman" w:cs="Times New Roman"/>
        </w:rPr>
        <w:t>Relevant studies will be retrieved from credible sources such</w:t>
      </w:r>
      <w:bookmarkStart w:id="0" w:name="_GoBack"/>
      <w:bookmarkEnd w:id="0"/>
      <w:r w:rsidR="009E0BAF" w:rsidRPr="00200540">
        <w:rPr>
          <w:rFonts w:ascii="Times New Roman" w:hAnsi="Times New Roman" w:cs="Times New Roman"/>
        </w:rPr>
        <w:t xml:space="preserve"> as </w:t>
      </w:r>
      <w:r w:rsidR="009E0BAF" w:rsidRPr="009E0BAF">
        <w:rPr>
          <w:rFonts w:ascii="Times New Roman" w:eastAsia="Times New Roman" w:hAnsi="Times New Roman" w:cs="Times New Roman"/>
          <w:color w:val="2E2E2E"/>
        </w:rPr>
        <w:t>Emerald, Jstor, Sage, Science Direct, Springer, Wiley</w:t>
      </w:r>
      <w:r w:rsidR="009E0BAF" w:rsidRPr="00200540">
        <w:rPr>
          <w:rFonts w:ascii="Times New Roman" w:eastAsia="Times New Roman" w:hAnsi="Times New Roman" w:cs="Times New Roman"/>
          <w:color w:val="2E2E2E"/>
        </w:rPr>
        <w:t xml:space="preserve"> and ProQuest. Primary survey will be conducted by investigating the drivers of electric cars. Quantitative survey will be conducted through online questionnaire. The drivers of the electric cars will be asked if they are satisfied with advanced vehicles or not. Questions will also inquire their future decision of using EVs or conventional cars. </w:t>
      </w:r>
      <w:r w:rsidR="00200540">
        <w:rPr>
          <w:rFonts w:ascii="Times New Roman" w:eastAsia="Times New Roman" w:hAnsi="Times New Roman" w:cs="Times New Roman"/>
          <w:color w:val="2E2E2E"/>
        </w:rPr>
        <w:t xml:space="preserve">Rational choice theory will be used for determining what factors influence drivers to switch to EVs. </w:t>
      </w:r>
      <w:r w:rsidR="005C20D3">
        <w:rPr>
          <w:rFonts w:ascii="Times New Roman" w:eastAsia="Times New Roman" w:hAnsi="Times New Roman" w:cs="Times New Roman"/>
          <w:color w:val="2E2E2E"/>
        </w:rPr>
        <w:t xml:space="preserve">Statistical software SPSS will be used for the computation of the results. Different statistical techniques such as correlations and ANOVA will be estimated for determining the relationship between variables. </w:t>
      </w:r>
    </w:p>
    <w:p w14:paraId="7FE285F1" w14:textId="0187AB21" w:rsidR="009E0BAF" w:rsidRPr="001C2A2F" w:rsidRDefault="00C57623" w:rsidP="001C2A2F">
      <w:pPr>
        <w:rPr>
          <w:rFonts w:ascii="Times New Roman" w:eastAsia="Times New Roman" w:hAnsi="Times New Roman" w:cs="Times New Roman"/>
          <w:color w:val="2E2E2E"/>
        </w:rPr>
      </w:pPr>
      <w:r>
        <w:rPr>
          <w:rFonts w:ascii="Times New Roman" w:eastAsia="Times New Roman" w:hAnsi="Times New Roman" w:cs="Times New Roman"/>
          <w:color w:val="2E2E2E"/>
        </w:rPr>
        <w:br w:type="page"/>
      </w:r>
    </w:p>
    <w:p w14:paraId="5E0F96D4" w14:textId="2B141CCC" w:rsidR="00863304" w:rsidRDefault="002912A2" w:rsidP="00863304">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w:t>
      </w:r>
      <w:r w:rsidR="009A5784">
        <w:rPr>
          <w:rFonts w:ascii="Times New Roman" w:hAnsi="Times New Roman" w:cs="Times New Roman"/>
        </w:rPr>
        <w:t>ted</w:t>
      </w:r>
    </w:p>
    <w:sdt>
      <w:sdtPr>
        <w:id w:val="111145805"/>
        <w:bibliography/>
      </w:sdtPr>
      <w:sdtEndPr/>
      <w:sdtContent>
        <w:p w14:paraId="12548206" w14:textId="6A6180C0" w:rsidR="009A5784" w:rsidRPr="009A5784" w:rsidRDefault="00863304" w:rsidP="009A5784">
          <w:pPr>
            <w:pStyle w:val="Bibliography"/>
            <w:spacing w:line="480" w:lineRule="auto"/>
            <w:ind w:left="864" w:hanging="720"/>
            <w:rPr>
              <w:noProof/>
            </w:rPr>
          </w:pPr>
          <w:r w:rsidRPr="009A5784">
            <w:fldChar w:fldCharType="begin"/>
          </w:r>
          <w:r w:rsidRPr="009A5784">
            <w:instrText xml:space="preserve"> BIBLIOGRAPHY </w:instrText>
          </w:r>
          <w:r w:rsidRPr="009A5784">
            <w:fldChar w:fldCharType="separate"/>
          </w:r>
          <w:r w:rsidR="009A5784" w:rsidRPr="009A5784">
            <w:rPr>
              <w:noProof/>
            </w:rPr>
            <w:t>Knowles, Michael. "Through-life Management of Electric Vehicles</w:t>
          </w:r>
          <w:r w:rsidR="009A5784" w:rsidRPr="009A5784">
            <w:rPr>
              <w:rFonts w:ascii="Menlo Bold" w:hAnsi="Menlo Bold" w:cs="Menlo Bold"/>
              <w:noProof/>
            </w:rPr>
            <w:t>☆</w:t>
          </w:r>
          <w:r w:rsidR="009A5784" w:rsidRPr="009A5784">
            <w:rPr>
              <w:noProof/>
            </w:rPr>
            <w:t xml:space="preserve">." Procedia CIRP </w:t>
          </w:r>
          <w:r w:rsidR="009A5784">
            <w:rPr>
              <w:noProof/>
            </w:rPr>
            <w:t>11 (2013): 260-265</w:t>
          </w:r>
          <w:r w:rsidR="009A5784" w:rsidRPr="009A5784">
            <w:rPr>
              <w:noProof/>
            </w:rPr>
            <w:t>.</w:t>
          </w:r>
        </w:p>
        <w:p w14:paraId="4F0CD6A7" w14:textId="77777777" w:rsidR="009A5784" w:rsidRPr="009A5784" w:rsidRDefault="009A5784" w:rsidP="009A5784">
          <w:pPr>
            <w:pStyle w:val="Bibliography"/>
            <w:spacing w:line="480" w:lineRule="auto"/>
            <w:ind w:left="864" w:hanging="720"/>
            <w:rPr>
              <w:noProof/>
            </w:rPr>
          </w:pPr>
          <w:r w:rsidRPr="009A5784">
            <w:rPr>
              <w:noProof/>
            </w:rPr>
            <w:t>Weiss, Martin, Andreas Zerfas and Eckard Helmers. "Fully electric and plug-in hybrid cars - An analysis of learning rates, user costs, and costs for mitigating CO2 and air pollutant emissions ." Journal of Clean Prod 212 (2019): 1478–1489.</w:t>
          </w:r>
        </w:p>
        <w:p w14:paraId="3A93A088" w14:textId="77777777" w:rsidR="009A5784" w:rsidRPr="009A5784" w:rsidRDefault="009A5784" w:rsidP="009A5784">
          <w:pPr>
            <w:pStyle w:val="Bibliography"/>
            <w:spacing w:line="480" w:lineRule="auto"/>
            <w:ind w:left="864" w:hanging="720"/>
            <w:rPr>
              <w:noProof/>
            </w:rPr>
          </w:pPr>
          <w:r w:rsidRPr="009A5784">
            <w:rPr>
              <w:noProof/>
            </w:rPr>
            <w:t>Deb, Anrica. Why electric cars are only as clean as their power supply . 2016. 02 10 2019 &lt;https://www.theguardian.com/environment/2016/dec/08/electric-car-emissions-climate-change&gt;.</w:t>
          </w:r>
        </w:p>
        <w:p w14:paraId="186C3327" w14:textId="77777777" w:rsidR="00863304" w:rsidRPr="009A5784" w:rsidRDefault="00863304" w:rsidP="009A5784">
          <w:pPr>
            <w:spacing w:line="480" w:lineRule="auto"/>
            <w:ind w:left="864" w:hanging="720"/>
          </w:pPr>
          <w:r w:rsidRPr="009A5784">
            <w:rPr>
              <w:b/>
              <w:bCs/>
              <w:noProof/>
            </w:rPr>
            <w:fldChar w:fldCharType="end"/>
          </w:r>
        </w:p>
      </w:sdtContent>
    </w:sdt>
    <w:p w14:paraId="09F30C94" w14:textId="77777777" w:rsidR="00863304" w:rsidRPr="002D12FB" w:rsidRDefault="00863304" w:rsidP="00863304">
      <w:pPr>
        <w:spacing w:line="480" w:lineRule="auto"/>
        <w:ind w:left="720" w:hanging="720"/>
        <w:jc w:val="both"/>
        <w:rPr>
          <w:rFonts w:ascii="Times New Roman" w:hAnsi="Times New Roman" w:cs="Times New Roman"/>
        </w:rPr>
      </w:pPr>
    </w:p>
    <w:p w14:paraId="031803D5" w14:textId="77777777" w:rsidR="00863304" w:rsidRDefault="00863304" w:rsidP="00863304">
      <w:pPr>
        <w:spacing w:line="480" w:lineRule="auto"/>
        <w:ind w:left="720" w:hanging="720"/>
        <w:jc w:val="both"/>
      </w:pPr>
    </w:p>
    <w:p w14:paraId="61D6F814" w14:textId="77777777" w:rsidR="00863304" w:rsidRPr="002D12FB" w:rsidRDefault="00863304" w:rsidP="00863304">
      <w:pPr>
        <w:spacing w:line="480" w:lineRule="auto"/>
        <w:ind w:left="720" w:hanging="720"/>
        <w:jc w:val="both"/>
        <w:rPr>
          <w:rFonts w:ascii="Times New Roman" w:hAnsi="Times New Roman" w:cs="Times New Roman"/>
        </w:rPr>
      </w:pPr>
    </w:p>
    <w:sectPr w:rsidR="00863304" w:rsidRPr="002D12FB"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2FCE" w14:textId="77777777" w:rsidR="00C31794" w:rsidRDefault="00C31794" w:rsidP="00E23F6E">
      <w:r>
        <w:separator/>
      </w:r>
    </w:p>
  </w:endnote>
  <w:endnote w:type="continuationSeparator" w:id="0">
    <w:p w14:paraId="6A877991" w14:textId="77777777" w:rsidR="00C31794" w:rsidRDefault="00C31794" w:rsidP="00E2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enlo Bold">
    <w:altName w:val="DokChampa"/>
    <w:charset w:val="00"/>
    <w:family w:val="auto"/>
    <w:pitch w:val="variable"/>
    <w:sig w:usb0="E60022FF"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BC6B" w14:textId="77777777" w:rsidR="00C31794" w:rsidRDefault="00C31794" w:rsidP="00E23F6E">
      <w:r>
        <w:separator/>
      </w:r>
    </w:p>
  </w:footnote>
  <w:footnote w:type="continuationSeparator" w:id="0">
    <w:p w14:paraId="3511BA05" w14:textId="77777777" w:rsidR="00C31794" w:rsidRDefault="00C31794" w:rsidP="00E2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00C3" w14:textId="77777777" w:rsidR="00F543F1" w:rsidRDefault="00F543F1" w:rsidP="006118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F1320" w14:textId="77777777" w:rsidR="00F543F1" w:rsidRDefault="00F543F1" w:rsidP="00E23F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28D7" w14:textId="77777777" w:rsidR="00F543F1" w:rsidRDefault="00F543F1" w:rsidP="006118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F97">
      <w:rPr>
        <w:rStyle w:val="PageNumber"/>
        <w:noProof/>
      </w:rPr>
      <w:t>1</w:t>
    </w:r>
    <w:r>
      <w:rPr>
        <w:rStyle w:val="PageNumber"/>
      </w:rPr>
      <w:fldChar w:fldCharType="end"/>
    </w:r>
  </w:p>
  <w:p w14:paraId="64E46A37" w14:textId="088D4536" w:rsidR="00F543F1" w:rsidRDefault="00F543F1" w:rsidP="002912A2">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F6E"/>
    <w:rsid w:val="00035ADE"/>
    <w:rsid w:val="000D5BEF"/>
    <w:rsid w:val="00146D63"/>
    <w:rsid w:val="001C2A2F"/>
    <w:rsid w:val="00200540"/>
    <w:rsid w:val="002912A2"/>
    <w:rsid w:val="002D12FB"/>
    <w:rsid w:val="004F3E88"/>
    <w:rsid w:val="005C20D3"/>
    <w:rsid w:val="006118F8"/>
    <w:rsid w:val="006C3F5C"/>
    <w:rsid w:val="007E30CE"/>
    <w:rsid w:val="007F4F97"/>
    <w:rsid w:val="00863304"/>
    <w:rsid w:val="008741EF"/>
    <w:rsid w:val="00904BCD"/>
    <w:rsid w:val="00923050"/>
    <w:rsid w:val="009A5784"/>
    <w:rsid w:val="009E0BAF"/>
    <w:rsid w:val="00C31794"/>
    <w:rsid w:val="00C57623"/>
    <w:rsid w:val="00CD41C0"/>
    <w:rsid w:val="00E23F6E"/>
    <w:rsid w:val="00E76F7D"/>
    <w:rsid w:val="00F4075B"/>
    <w:rsid w:val="00F5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E7538"/>
  <w14:defaultImageDpi w14:val="300"/>
  <w15:docId w15:val="{258515E0-1A1E-4003-BA9F-B9905277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3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F6E"/>
    <w:pPr>
      <w:tabs>
        <w:tab w:val="center" w:pos="4320"/>
        <w:tab w:val="right" w:pos="8640"/>
      </w:tabs>
    </w:pPr>
  </w:style>
  <w:style w:type="character" w:customStyle="1" w:styleId="HeaderChar">
    <w:name w:val="Header Char"/>
    <w:basedOn w:val="DefaultParagraphFont"/>
    <w:link w:val="Header"/>
    <w:uiPriority w:val="99"/>
    <w:rsid w:val="00E23F6E"/>
  </w:style>
  <w:style w:type="character" w:styleId="PageNumber">
    <w:name w:val="page number"/>
    <w:basedOn w:val="DefaultParagraphFont"/>
    <w:uiPriority w:val="99"/>
    <w:semiHidden/>
    <w:unhideWhenUsed/>
    <w:rsid w:val="00E23F6E"/>
  </w:style>
  <w:style w:type="paragraph" w:styleId="Footer">
    <w:name w:val="footer"/>
    <w:basedOn w:val="Normal"/>
    <w:link w:val="FooterChar"/>
    <w:uiPriority w:val="99"/>
    <w:unhideWhenUsed/>
    <w:rsid w:val="00E23F6E"/>
    <w:pPr>
      <w:tabs>
        <w:tab w:val="center" w:pos="4320"/>
        <w:tab w:val="right" w:pos="8640"/>
      </w:tabs>
    </w:pPr>
  </w:style>
  <w:style w:type="character" w:customStyle="1" w:styleId="FooterChar">
    <w:name w:val="Footer Char"/>
    <w:basedOn w:val="DefaultParagraphFont"/>
    <w:link w:val="Footer"/>
    <w:uiPriority w:val="99"/>
    <w:rsid w:val="00E23F6E"/>
  </w:style>
  <w:style w:type="paragraph" w:styleId="BalloonText">
    <w:name w:val="Balloon Text"/>
    <w:basedOn w:val="Normal"/>
    <w:link w:val="BalloonTextChar"/>
    <w:uiPriority w:val="99"/>
    <w:semiHidden/>
    <w:unhideWhenUsed/>
    <w:rsid w:val="00F40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75B"/>
    <w:rPr>
      <w:rFonts w:ascii="Lucida Grande" w:hAnsi="Lucida Grande" w:cs="Lucida Grande"/>
      <w:sz w:val="18"/>
      <w:szCs w:val="18"/>
    </w:rPr>
  </w:style>
  <w:style w:type="character" w:customStyle="1" w:styleId="Heading1Char">
    <w:name w:val="Heading 1 Char"/>
    <w:basedOn w:val="DefaultParagraphFont"/>
    <w:link w:val="Heading1"/>
    <w:uiPriority w:val="9"/>
    <w:rsid w:val="0086330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6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63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Anr16</b:Tag>
    <b:SourceType>InternetSite</b:SourceType>
    <b:Guid>{0FB15C6D-10E8-344F-B55D-1CB8F00DC4F4}</b:Guid>
    <b:Author>
      <b:Author>
        <b:NameList>
          <b:Person>
            <b:Last>Deb</b:Last>
            <b:First>Anrica</b:First>
          </b:Person>
        </b:NameList>
      </b:Author>
    </b:Author>
    <b:Title>Why electric cars are only as clean as their power supply </b:Title>
    <b:URL>https://www.theguardian.com/environment/2016/dec/08/electric-car-emissions-climate-change</b:URL>
    <b:Year>2016</b:Year>
    <b:YearAccessed>2019</b:YearAccessed>
    <b:MonthAccessed>10</b:MonthAccessed>
    <b:DayAccessed>02</b:DayAccessed>
    <b:RefOrder>3</b:RefOrder>
  </b:Source>
  <b:Source>
    <b:Tag>Mic132</b:Tag>
    <b:SourceType>JournalArticle</b:SourceType>
    <b:Guid>{E2F80926-6EC7-7C4E-92E0-49C5096327EE}</b:Guid>
    <b:Title>Through-life Management of Electric Vehicles☆</b:Title>
    <b:Year>2013</b:Year>
    <b:Author>
      <b:Author>
        <b:NameList>
          <b:Person>
            <b:Last>Knowles</b:Last>
            <b:First>Michael</b:First>
          </b:Person>
        </b:NameList>
      </b:Author>
    </b:Author>
    <b:JournalName>Procedia CIRP </b:JournalName>
    <b:Volume>11</b:Volume>
    <b:Pages>260-265 </b:Pages>
    <b:RefOrder>1</b:RefOrder>
  </b:Source>
  <b:Source>
    <b:Tag>Mar195</b:Tag>
    <b:SourceType>JournalArticle</b:SourceType>
    <b:Guid>{E74D8C1D-AC90-9D47-BD8B-6158706B168B}</b:Guid>
    <b:Author>
      <b:Author>
        <b:NameList>
          <b:Person>
            <b:Last>Weiss</b:Last>
            <b:First>Martin</b:First>
          </b:Person>
          <b:Person>
            <b:Last>Zerfas</b:Last>
            <b:First>Andreas</b:First>
          </b:Person>
          <b:Person>
            <b:Last>Helmers</b:Last>
            <b:First>Eckard</b:First>
          </b:Person>
        </b:NameList>
      </b:Author>
    </b:Author>
    <b:Title>Fully electric and plug-in hybrid cars - An analysis of learning rates, user costs, and costs for mitigating CO2 and air pollutant emissions </b:Title>
    <b:JournalName>Journal of Clean Prod</b:JournalName>
    <b:Year>2019</b:Year>
    <b:Volume>212</b:Volume>
    <b:Pages>1478–1489.</b:Pages>
    <b:RefOrder>2</b:RefOrder>
  </b:Source>
</b:Sources>
</file>

<file path=customXml/itemProps1.xml><?xml version="1.0" encoding="utf-8"?>
<ds:datastoreItem xmlns:ds="http://schemas.openxmlformats.org/officeDocument/2006/customXml" ds:itemID="{CDF4364B-99A5-4328-9486-7EB8D765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684</Words>
  <Characters>3905</Characters>
  <Application>Microsoft Office Word</Application>
  <DocSecurity>0</DocSecurity>
  <Lines>32</Lines>
  <Paragraphs>9</Paragraphs>
  <ScaleCrop>false</ScaleCrop>
  <Company>art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22</cp:revision>
  <dcterms:created xsi:type="dcterms:W3CDTF">2019-10-02T15:27:00Z</dcterms:created>
  <dcterms:modified xsi:type="dcterms:W3CDTF">2019-10-02T16:41:00Z</dcterms:modified>
</cp:coreProperties>
</file>