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24FBB" w14:textId="77777777" w:rsidR="004F3E88" w:rsidRPr="00405AD3" w:rsidRDefault="001B45D3" w:rsidP="001B45D3">
      <w:pPr>
        <w:spacing w:line="480" w:lineRule="auto"/>
        <w:jc w:val="both"/>
        <w:rPr>
          <w:rFonts w:ascii="Times New Roman" w:hAnsi="Times New Roman" w:cs="Times New Roman"/>
        </w:rPr>
      </w:pPr>
      <w:r w:rsidRPr="00405AD3">
        <w:rPr>
          <w:rFonts w:ascii="Times New Roman" w:hAnsi="Times New Roman" w:cs="Times New Roman"/>
        </w:rPr>
        <w:t>Name</w:t>
      </w:r>
    </w:p>
    <w:p w14:paraId="79398AD4" w14:textId="77777777" w:rsidR="001B45D3" w:rsidRPr="00405AD3" w:rsidRDefault="001B45D3" w:rsidP="001B45D3">
      <w:pPr>
        <w:spacing w:line="480" w:lineRule="auto"/>
        <w:jc w:val="both"/>
        <w:rPr>
          <w:rFonts w:ascii="Times New Roman" w:hAnsi="Times New Roman" w:cs="Times New Roman"/>
        </w:rPr>
      </w:pPr>
      <w:r w:rsidRPr="00405AD3">
        <w:rPr>
          <w:rFonts w:ascii="Times New Roman" w:hAnsi="Times New Roman" w:cs="Times New Roman"/>
        </w:rPr>
        <w:t>Professor name</w:t>
      </w:r>
    </w:p>
    <w:p w14:paraId="2F8FD550" w14:textId="77777777" w:rsidR="001B45D3" w:rsidRPr="00405AD3" w:rsidRDefault="001B45D3" w:rsidP="001B45D3">
      <w:pPr>
        <w:spacing w:line="480" w:lineRule="auto"/>
        <w:jc w:val="both"/>
        <w:rPr>
          <w:rFonts w:ascii="Times New Roman" w:hAnsi="Times New Roman" w:cs="Times New Roman"/>
        </w:rPr>
      </w:pPr>
      <w:r w:rsidRPr="00405AD3">
        <w:rPr>
          <w:rFonts w:ascii="Times New Roman" w:hAnsi="Times New Roman" w:cs="Times New Roman"/>
        </w:rPr>
        <w:t>Subject</w:t>
      </w:r>
    </w:p>
    <w:p w14:paraId="3BF71FED" w14:textId="77777777" w:rsidR="001B45D3" w:rsidRPr="00405AD3" w:rsidRDefault="001B45D3" w:rsidP="001B45D3">
      <w:pPr>
        <w:spacing w:line="480" w:lineRule="auto"/>
        <w:jc w:val="both"/>
        <w:rPr>
          <w:rFonts w:ascii="Times New Roman" w:hAnsi="Times New Roman" w:cs="Times New Roman"/>
        </w:rPr>
      </w:pPr>
      <w:r w:rsidRPr="00405AD3">
        <w:rPr>
          <w:rFonts w:ascii="Times New Roman" w:hAnsi="Times New Roman" w:cs="Times New Roman"/>
        </w:rPr>
        <w:t>Date</w:t>
      </w:r>
    </w:p>
    <w:p w14:paraId="129093FA" w14:textId="044E9EB6" w:rsidR="001B45D3" w:rsidRDefault="000F0112" w:rsidP="00293354">
      <w:pPr>
        <w:spacing w:line="480" w:lineRule="auto"/>
        <w:jc w:val="center"/>
        <w:rPr>
          <w:rFonts w:ascii="Times New Roman" w:hAnsi="Times New Roman" w:cs="Times New Roman"/>
        </w:rPr>
      </w:pPr>
      <w:r w:rsidRPr="00405AD3">
        <w:rPr>
          <w:rFonts w:ascii="Times New Roman" w:hAnsi="Times New Roman" w:cs="Times New Roman"/>
        </w:rPr>
        <w:t>Organized</w:t>
      </w:r>
      <w:r w:rsidR="00293354">
        <w:rPr>
          <w:rFonts w:ascii="Times New Roman" w:hAnsi="Times New Roman" w:cs="Times New Roman"/>
        </w:rPr>
        <w:t xml:space="preserve"> Greek Games</w:t>
      </w:r>
    </w:p>
    <w:p w14:paraId="085A1E72" w14:textId="11287E6E" w:rsidR="00293354" w:rsidRDefault="00E063B8" w:rsidP="00E063B8">
      <w:pPr>
        <w:spacing w:line="480" w:lineRule="auto"/>
        <w:ind w:firstLine="720"/>
        <w:jc w:val="both"/>
        <w:rPr>
          <w:rFonts w:ascii="Times New Roman" w:hAnsi="Times New Roman" w:cs="Times New Roman"/>
        </w:rPr>
      </w:pPr>
      <w:r>
        <w:rPr>
          <w:rFonts w:ascii="Times New Roman" w:hAnsi="Times New Roman" w:cs="Times New Roman"/>
        </w:rPr>
        <w:t xml:space="preserve">Baker Williams “Organized Greek Games” </w:t>
      </w:r>
      <w:r w:rsidR="00E22B7D">
        <w:rPr>
          <w:rFonts w:ascii="Times New Roman" w:hAnsi="Times New Roman" w:cs="Times New Roman"/>
        </w:rPr>
        <w:t xml:space="preserve">explains the role that sports have played in the society. In William’s views sports have always remained part of the history and Olympics are associated with ancient Greece. </w:t>
      </w:r>
      <w:r w:rsidR="008237A0">
        <w:rPr>
          <w:rFonts w:ascii="Times New Roman" w:hAnsi="Times New Roman" w:cs="Times New Roman"/>
        </w:rPr>
        <w:t>Sports have</w:t>
      </w:r>
      <w:r w:rsidR="008C08DE">
        <w:rPr>
          <w:rFonts w:ascii="Times New Roman" w:hAnsi="Times New Roman" w:cs="Times New Roman"/>
        </w:rPr>
        <w:t xml:space="preserve"> been part of western civilization and British history. </w:t>
      </w:r>
      <w:r w:rsidR="00580B94">
        <w:rPr>
          <w:rFonts w:ascii="Times New Roman" w:hAnsi="Times New Roman" w:cs="Times New Roman"/>
        </w:rPr>
        <w:t xml:space="preserve">Greek athletics were good at sports and participated in Olympics. </w:t>
      </w:r>
      <w:r w:rsidR="00FE7F50">
        <w:rPr>
          <w:rFonts w:ascii="Times New Roman" w:hAnsi="Times New Roman" w:cs="Times New Roman"/>
        </w:rPr>
        <w:t xml:space="preserve">The nature of sports has changed from being violent to peaceful. They were known for wrestling </w:t>
      </w:r>
      <w:r w:rsidR="00A4418A">
        <w:rPr>
          <w:rFonts w:ascii="Times New Roman" w:hAnsi="Times New Roman" w:cs="Times New Roman"/>
        </w:rPr>
        <w:t xml:space="preserve">and boxing </w:t>
      </w:r>
      <w:r w:rsidR="00F420AE">
        <w:rPr>
          <w:rFonts w:ascii="Times New Roman" w:hAnsi="Times New Roman" w:cs="Times New Roman"/>
        </w:rPr>
        <w:t>which involved violence</w:t>
      </w:r>
      <w:r w:rsidR="0083366B">
        <w:rPr>
          <w:rFonts w:ascii="Times New Roman" w:hAnsi="Times New Roman" w:cs="Times New Roman"/>
        </w:rPr>
        <w:t xml:space="preserve"> </w:t>
      </w:r>
      <w:sdt>
        <w:sdtPr>
          <w:rPr>
            <w:rFonts w:ascii="Times New Roman" w:hAnsi="Times New Roman" w:cs="Times New Roman"/>
          </w:rPr>
          <w:id w:val="407735031"/>
          <w:citation/>
        </w:sdtPr>
        <w:sdtContent>
          <w:r w:rsidR="0083366B">
            <w:rPr>
              <w:rFonts w:ascii="Times New Roman" w:hAnsi="Times New Roman" w:cs="Times New Roman"/>
            </w:rPr>
            <w:fldChar w:fldCharType="begin"/>
          </w:r>
          <w:r w:rsidR="0083366B">
            <w:rPr>
              <w:rFonts w:ascii="Times New Roman" w:hAnsi="Times New Roman" w:cs="Times New Roman"/>
            </w:rPr>
            <w:instrText xml:space="preserve"> CITATION Roy14 \l 1033 </w:instrText>
          </w:r>
          <w:r w:rsidR="0083366B">
            <w:rPr>
              <w:rFonts w:ascii="Times New Roman" w:hAnsi="Times New Roman" w:cs="Times New Roman"/>
            </w:rPr>
            <w:fldChar w:fldCharType="separate"/>
          </w:r>
          <w:r w:rsidR="0083366B" w:rsidRPr="0083366B">
            <w:rPr>
              <w:rFonts w:ascii="Times New Roman" w:hAnsi="Times New Roman" w:cs="Times New Roman"/>
              <w:noProof/>
            </w:rPr>
            <w:t>(Panagiotopoulou)</w:t>
          </w:r>
          <w:r w:rsidR="0083366B">
            <w:rPr>
              <w:rFonts w:ascii="Times New Roman" w:hAnsi="Times New Roman" w:cs="Times New Roman"/>
            </w:rPr>
            <w:fldChar w:fldCharType="end"/>
          </w:r>
        </w:sdtContent>
      </w:sdt>
      <w:r w:rsidR="00F420AE">
        <w:rPr>
          <w:rFonts w:ascii="Times New Roman" w:hAnsi="Times New Roman" w:cs="Times New Roman"/>
        </w:rPr>
        <w:t xml:space="preserve">. </w:t>
      </w:r>
      <w:r w:rsidR="0065226E">
        <w:rPr>
          <w:rFonts w:ascii="Times New Roman" w:hAnsi="Times New Roman" w:cs="Times New Roman"/>
        </w:rPr>
        <w:t xml:space="preserve">However sports are played differently in the modern world compared to the past because violence has been removed. </w:t>
      </w:r>
    </w:p>
    <w:p w14:paraId="57C5ABF7" w14:textId="2DD5202D" w:rsidR="0065226E" w:rsidRDefault="0065226E" w:rsidP="00E063B8">
      <w:pPr>
        <w:spacing w:line="480" w:lineRule="auto"/>
        <w:ind w:firstLine="720"/>
        <w:jc w:val="both"/>
        <w:rPr>
          <w:rFonts w:ascii="Times New Roman" w:hAnsi="Times New Roman" w:cs="Times New Roman"/>
        </w:rPr>
      </w:pPr>
      <w:r>
        <w:rPr>
          <w:rFonts w:ascii="Times New Roman" w:hAnsi="Times New Roman" w:cs="Times New Roman"/>
        </w:rPr>
        <w:t>Williams provides deeper analysis of the sport culture in Greece which was developed by the civic leader. It was their intelligence which allowed them to take initiative of introducing sports for the physical and the mental wellbeing of the people</w:t>
      </w:r>
      <w:r w:rsidR="000E36D8">
        <w:rPr>
          <w:rFonts w:ascii="Times New Roman" w:hAnsi="Times New Roman" w:cs="Times New Roman"/>
        </w:rPr>
        <w:t xml:space="preserve"> </w:t>
      </w:r>
      <w:sdt>
        <w:sdtPr>
          <w:rPr>
            <w:rFonts w:ascii="Times New Roman" w:hAnsi="Times New Roman" w:cs="Times New Roman"/>
          </w:rPr>
          <w:id w:val="-108126214"/>
          <w:citation/>
        </w:sdtPr>
        <w:sdtContent>
          <w:r w:rsidR="000E36D8">
            <w:rPr>
              <w:rFonts w:ascii="Times New Roman" w:hAnsi="Times New Roman" w:cs="Times New Roman"/>
            </w:rPr>
            <w:fldChar w:fldCharType="begin"/>
          </w:r>
          <w:r w:rsidR="000E36D8">
            <w:rPr>
              <w:rFonts w:ascii="Times New Roman" w:hAnsi="Times New Roman" w:cs="Times New Roman"/>
            </w:rPr>
            <w:instrText xml:space="preserve"> CITATION NCr01 \l 1033 </w:instrText>
          </w:r>
          <w:r w:rsidR="000E36D8">
            <w:rPr>
              <w:rFonts w:ascii="Times New Roman" w:hAnsi="Times New Roman" w:cs="Times New Roman"/>
            </w:rPr>
            <w:fldChar w:fldCharType="separate"/>
          </w:r>
          <w:r w:rsidR="000E36D8" w:rsidRPr="000E36D8">
            <w:rPr>
              <w:rFonts w:ascii="Times New Roman" w:hAnsi="Times New Roman" w:cs="Times New Roman"/>
              <w:noProof/>
            </w:rPr>
            <w:t>(Crowther)</w:t>
          </w:r>
          <w:r w:rsidR="000E36D8">
            <w:rPr>
              <w:rFonts w:ascii="Times New Roman" w:hAnsi="Times New Roman" w:cs="Times New Roman"/>
            </w:rPr>
            <w:fldChar w:fldCharType="end"/>
          </w:r>
        </w:sdtContent>
      </w:sdt>
      <w:r>
        <w:rPr>
          <w:rFonts w:ascii="Times New Roman" w:hAnsi="Times New Roman" w:cs="Times New Roman"/>
        </w:rPr>
        <w:t xml:space="preserve">. various training centers were established where athletes were able to practice and participate in different sports. </w:t>
      </w:r>
      <w:r w:rsidR="00777821">
        <w:rPr>
          <w:rFonts w:ascii="Times New Roman" w:hAnsi="Times New Roman" w:cs="Times New Roman"/>
        </w:rPr>
        <w:t>Greece played a significant role in promoting sports</w:t>
      </w:r>
      <w:r w:rsidR="00D577FB">
        <w:rPr>
          <w:rFonts w:ascii="Times New Roman" w:hAnsi="Times New Roman" w:cs="Times New Roman"/>
        </w:rPr>
        <w:t xml:space="preserve"> as the world still r</w:t>
      </w:r>
      <w:r w:rsidR="00777821">
        <w:rPr>
          <w:rFonts w:ascii="Times New Roman" w:hAnsi="Times New Roman" w:cs="Times New Roman"/>
        </w:rPr>
        <w:t>eco</w:t>
      </w:r>
      <w:r w:rsidR="00D577FB">
        <w:rPr>
          <w:rFonts w:ascii="Times New Roman" w:hAnsi="Times New Roman" w:cs="Times New Roman"/>
        </w:rPr>
        <w:t xml:space="preserve">gnize the worth the gymnasiums and stadiums developed by the Greece. </w:t>
      </w:r>
      <w:r w:rsidR="001A66BE">
        <w:rPr>
          <w:rFonts w:ascii="Times New Roman" w:hAnsi="Times New Roman" w:cs="Times New Roman"/>
        </w:rPr>
        <w:t xml:space="preserve">Another significant contribution of Greece was the organization of festivals which provided opportunities of sport to the people. Sport was considered as a healthy activity as it offered a practical platform to the people of society for interacting. </w:t>
      </w:r>
    </w:p>
    <w:p w14:paraId="11E8330C" w14:textId="6F0C00C1" w:rsidR="00237345" w:rsidRDefault="00F71BBE" w:rsidP="00E063B8">
      <w:pPr>
        <w:spacing w:line="480" w:lineRule="auto"/>
        <w:ind w:firstLine="720"/>
        <w:jc w:val="both"/>
        <w:rPr>
          <w:rFonts w:ascii="Times New Roman" w:hAnsi="Times New Roman" w:cs="Times New Roman"/>
        </w:rPr>
      </w:pPr>
      <w:r>
        <w:rPr>
          <w:rFonts w:ascii="Times New Roman" w:hAnsi="Times New Roman" w:cs="Times New Roman"/>
        </w:rPr>
        <w:lastRenderedPageBreak/>
        <w:t>Olympics was developed by Greeks in around 776 B.C when gams were declared as sacred truce. This platform provided opportunities for competition the athletes from all over the world.</w:t>
      </w:r>
      <w:r w:rsidR="008545E7">
        <w:rPr>
          <w:rFonts w:ascii="Times New Roman" w:hAnsi="Times New Roman" w:cs="Times New Roman"/>
        </w:rPr>
        <w:t xml:space="preserve"> There were proper training programs for the athletes and hundreds of spectators watched the games in stadium.</w:t>
      </w:r>
      <w:r>
        <w:rPr>
          <w:rFonts w:ascii="Times New Roman" w:hAnsi="Times New Roman" w:cs="Times New Roman"/>
        </w:rPr>
        <w:t xml:space="preserve"> </w:t>
      </w:r>
      <w:r w:rsidR="00650A05">
        <w:rPr>
          <w:rFonts w:ascii="Times New Roman" w:hAnsi="Times New Roman" w:cs="Times New Roman"/>
        </w:rPr>
        <w:t xml:space="preserve">Greece laid the foundations of Olympics </w:t>
      </w:r>
      <w:r>
        <w:rPr>
          <w:rFonts w:ascii="Times New Roman" w:hAnsi="Times New Roman" w:cs="Times New Roman"/>
        </w:rPr>
        <w:t xml:space="preserve">which is still engaging athletes from around the world. </w:t>
      </w:r>
      <w:r w:rsidR="00195B8F">
        <w:rPr>
          <w:rFonts w:ascii="Times New Roman" w:hAnsi="Times New Roman" w:cs="Times New Roman"/>
        </w:rPr>
        <w:t>S</w:t>
      </w:r>
      <w:bookmarkStart w:id="0" w:name="_GoBack"/>
      <w:bookmarkEnd w:id="0"/>
      <w:r w:rsidR="00195B8F">
        <w:rPr>
          <w:rFonts w:ascii="Times New Roman" w:hAnsi="Times New Roman" w:cs="Times New Roman"/>
        </w:rPr>
        <w:t xml:space="preserve">ports had played crucial role in promoting the physical strength and mental health of the people. </w:t>
      </w:r>
    </w:p>
    <w:p w14:paraId="327C6640" w14:textId="77777777" w:rsidR="00237345" w:rsidRDefault="00237345">
      <w:pPr>
        <w:rPr>
          <w:rFonts w:ascii="Times New Roman" w:hAnsi="Times New Roman" w:cs="Times New Roman"/>
        </w:rPr>
      </w:pPr>
      <w:r>
        <w:rPr>
          <w:rFonts w:ascii="Times New Roman" w:hAnsi="Times New Roman" w:cs="Times New Roman"/>
        </w:rPr>
        <w:br w:type="page"/>
      </w:r>
    </w:p>
    <w:p w14:paraId="7CEC9F13" w14:textId="494CFAD2" w:rsidR="00650A05" w:rsidRDefault="00237345" w:rsidP="00237345">
      <w:pPr>
        <w:spacing w:line="480" w:lineRule="auto"/>
        <w:ind w:firstLine="720"/>
        <w:jc w:val="center"/>
        <w:rPr>
          <w:rFonts w:ascii="Times New Roman" w:hAnsi="Times New Roman" w:cs="Times New Roman"/>
        </w:rPr>
      </w:pPr>
      <w:r>
        <w:rPr>
          <w:rFonts w:ascii="Times New Roman" w:hAnsi="Times New Roman" w:cs="Times New Roman"/>
        </w:rPr>
        <w:t>Work Cited</w:t>
      </w:r>
    </w:p>
    <w:p w14:paraId="44A88778" w14:textId="77777777" w:rsidR="00347CA4" w:rsidRPr="00347CA4" w:rsidRDefault="00237345" w:rsidP="00347CA4">
      <w:pPr>
        <w:spacing w:line="480" w:lineRule="auto"/>
        <w:ind w:left="720" w:hanging="720"/>
        <w:jc w:val="both"/>
      </w:pPr>
      <w:r w:rsidRPr="00347CA4">
        <w:t>Baker, William. “Organized Greek Games.” The Social Dimension of Western Civilization. Edited by Richard M. Golden, 5th ed., Bedford/St. Martin's, 2003.</w:t>
      </w:r>
    </w:p>
    <w:p w14:paraId="4097DBD4" w14:textId="77777777" w:rsidR="00347CA4" w:rsidRPr="00347CA4" w:rsidRDefault="00347CA4" w:rsidP="00347CA4">
      <w:pPr>
        <w:spacing w:line="480" w:lineRule="auto"/>
        <w:ind w:left="720" w:hanging="720"/>
        <w:jc w:val="both"/>
        <w:rPr>
          <w:noProof/>
        </w:rPr>
      </w:pPr>
      <w:r w:rsidRPr="00347CA4">
        <w:fldChar w:fldCharType="begin"/>
      </w:r>
      <w:r w:rsidRPr="00347CA4">
        <w:instrText xml:space="preserve"> BIBLIOGRAPHY </w:instrText>
      </w:r>
      <w:r w:rsidRPr="00347CA4">
        <w:fldChar w:fldCharType="separate"/>
      </w:r>
      <w:r w:rsidRPr="00347CA4">
        <w:rPr>
          <w:noProof/>
        </w:rPr>
        <w:t>Crowther, N. "Visiting the Olympic Games in Ancient Greece: Travel and Conditions for Athletes and Spectators ." The International Journal of the History of Sport 18.4 (2001).</w:t>
      </w:r>
    </w:p>
    <w:p w14:paraId="32A53FBA" w14:textId="1CD91821" w:rsidR="00347CA4" w:rsidRPr="00347CA4" w:rsidRDefault="00347CA4" w:rsidP="00347CA4">
      <w:pPr>
        <w:spacing w:line="480" w:lineRule="auto"/>
        <w:ind w:left="720" w:hanging="720"/>
        <w:jc w:val="both"/>
        <w:rPr>
          <w:rFonts w:asciiTheme="majorHAnsi" w:eastAsiaTheme="majorEastAsia" w:hAnsiTheme="majorHAnsi" w:cstheme="majorBidi"/>
          <w:b/>
          <w:bCs/>
          <w:color w:val="365F91" w:themeColor="accent1" w:themeShade="BF"/>
          <w:sz w:val="28"/>
          <w:szCs w:val="28"/>
          <w:lang w:bidi="en-US"/>
        </w:rPr>
      </w:pPr>
      <w:r w:rsidRPr="00347CA4">
        <w:rPr>
          <w:noProof/>
        </w:rPr>
        <w:t>Panagiotopoulou, Roy. "The legacies of the Athens 2004 Olympic Games: a bitter–sweet burden ." Contemporary Social Science 9.2 (2014).</w:t>
      </w:r>
    </w:p>
    <w:p w14:paraId="34BCA135" w14:textId="77777777" w:rsidR="00347CA4" w:rsidRPr="00347CA4" w:rsidRDefault="00347CA4" w:rsidP="00347CA4">
      <w:r w:rsidRPr="00347CA4">
        <w:rPr>
          <w:b/>
          <w:bCs/>
        </w:rPr>
        <w:fldChar w:fldCharType="end"/>
      </w:r>
    </w:p>
    <w:p w14:paraId="438142B3" w14:textId="77777777" w:rsidR="00347CA4" w:rsidRPr="00347CA4" w:rsidRDefault="00347CA4" w:rsidP="00347CA4">
      <w:pPr>
        <w:spacing w:line="480" w:lineRule="auto"/>
        <w:ind w:firstLine="720"/>
        <w:jc w:val="both"/>
        <w:rPr>
          <w:rFonts w:ascii="Times New Roman" w:hAnsi="Times New Roman" w:cs="Times New Roman"/>
        </w:rPr>
      </w:pPr>
    </w:p>
    <w:p w14:paraId="0173432A" w14:textId="77777777" w:rsidR="00347CA4" w:rsidRPr="00347CA4" w:rsidRDefault="00347CA4" w:rsidP="00347CA4">
      <w:pPr>
        <w:spacing w:line="480" w:lineRule="auto"/>
        <w:ind w:left="720" w:hanging="720"/>
        <w:jc w:val="both"/>
      </w:pPr>
    </w:p>
    <w:p w14:paraId="34E71A23" w14:textId="77777777" w:rsidR="00E063B8" w:rsidRPr="00347CA4" w:rsidRDefault="00E063B8" w:rsidP="00E063B8">
      <w:pPr>
        <w:spacing w:line="480" w:lineRule="auto"/>
        <w:ind w:firstLine="720"/>
        <w:jc w:val="both"/>
        <w:rPr>
          <w:rFonts w:ascii="Times New Roman" w:hAnsi="Times New Roman" w:cs="Times New Roman"/>
        </w:rPr>
      </w:pPr>
    </w:p>
    <w:sectPr w:rsidR="00E063B8" w:rsidRPr="00347CA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8DC40" w14:textId="77777777" w:rsidR="00777821" w:rsidRDefault="00777821" w:rsidP="001B45D3">
      <w:r>
        <w:separator/>
      </w:r>
    </w:p>
  </w:endnote>
  <w:endnote w:type="continuationSeparator" w:id="0">
    <w:p w14:paraId="332BE59A" w14:textId="77777777" w:rsidR="00777821" w:rsidRDefault="00777821" w:rsidP="001B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99F3B" w14:textId="77777777" w:rsidR="00777821" w:rsidRDefault="00777821" w:rsidP="001B45D3">
      <w:r>
        <w:separator/>
      </w:r>
    </w:p>
  </w:footnote>
  <w:footnote w:type="continuationSeparator" w:id="0">
    <w:p w14:paraId="5BF9AD35" w14:textId="77777777" w:rsidR="00777821" w:rsidRDefault="00777821" w:rsidP="001B4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7E86" w14:textId="77777777" w:rsidR="00777821" w:rsidRDefault="00777821" w:rsidP="00E063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AB75D" w14:textId="77777777" w:rsidR="00777821" w:rsidRDefault="00777821" w:rsidP="001B45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3224" w14:textId="77777777" w:rsidR="00777821" w:rsidRDefault="00777821" w:rsidP="00E063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B8F">
      <w:rPr>
        <w:rStyle w:val="PageNumber"/>
        <w:noProof/>
      </w:rPr>
      <w:t>1</w:t>
    </w:r>
    <w:r>
      <w:rPr>
        <w:rStyle w:val="PageNumber"/>
      </w:rPr>
      <w:fldChar w:fldCharType="end"/>
    </w:r>
  </w:p>
  <w:p w14:paraId="0F2D91FB" w14:textId="03274787" w:rsidR="00777821" w:rsidRDefault="00777821" w:rsidP="001B45D3">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D3"/>
    <w:rsid w:val="0001428C"/>
    <w:rsid w:val="000E36D8"/>
    <w:rsid w:val="000F0112"/>
    <w:rsid w:val="00195B8F"/>
    <w:rsid w:val="001A66BE"/>
    <w:rsid w:val="001B45D3"/>
    <w:rsid w:val="00237345"/>
    <w:rsid w:val="00293354"/>
    <w:rsid w:val="00347CA4"/>
    <w:rsid w:val="00405AD3"/>
    <w:rsid w:val="004B3DC1"/>
    <w:rsid w:val="004F3E88"/>
    <w:rsid w:val="00580B94"/>
    <w:rsid w:val="00604F54"/>
    <w:rsid w:val="00650A05"/>
    <w:rsid w:val="0065226E"/>
    <w:rsid w:val="00777821"/>
    <w:rsid w:val="008237A0"/>
    <w:rsid w:val="0083366B"/>
    <w:rsid w:val="008545E7"/>
    <w:rsid w:val="008C08DE"/>
    <w:rsid w:val="00A4418A"/>
    <w:rsid w:val="00D577FB"/>
    <w:rsid w:val="00E063B8"/>
    <w:rsid w:val="00E22B7D"/>
    <w:rsid w:val="00EA053E"/>
    <w:rsid w:val="00F420AE"/>
    <w:rsid w:val="00F71BBE"/>
    <w:rsid w:val="00F84034"/>
    <w:rsid w:val="00FE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6D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7C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5D3"/>
    <w:pPr>
      <w:tabs>
        <w:tab w:val="center" w:pos="4320"/>
        <w:tab w:val="right" w:pos="8640"/>
      </w:tabs>
    </w:pPr>
  </w:style>
  <w:style w:type="character" w:customStyle="1" w:styleId="HeaderChar">
    <w:name w:val="Header Char"/>
    <w:basedOn w:val="DefaultParagraphFont"/>
    <w:link w:val="Header"/>
    <w:uiPriority w:val="99"/>
    <w:rsid w:val="001B45D3"/>
  </w:style>
  <w:style w:type="character" w:styleId="PageNumber">
    <w:name w:val="page number"/>
    <w:basedOn w:val="DefaultParagraphFont"/>
    <w:uiPriority w:val="99"/>
    <w:semiHidden/>
    <w:unhideWhenUsed/>
    <w:rsid w:val="001B45D3"/>
  </w:style>
  <w:style w:type="paragraph" w:styleId="Footer">
    <w:name w:val="footer"/>
    <w:basedOn w:val="Normal"/>
    <w:link w:val="FooterChar"/>
    <w:uiPriority w:val="99"/>
    <w:unhideWhenUsed/>
    <w:rsid w:val="001B45D3"/>
    <w:pPr>
      <w:tabs>
        <w:tab w:val="center" w:pos="4320"/>
        <w:tab w:val="right" w:pos="8640"/>
      </w:tabs>
    </w:pPr>
  </w:style>
  <w:style w:type="character" w:customStyle="1" w:styleId="FooterChar">
    <w:name w:val="Footer Char"/>
    <w:basedOn w:val="DefaultParagraphFont"/>
    <w:link w:val="Footer"/>
    <w:uiPriority w:val="99"/>
    <w:rsid w:val="001B45D3"/>
  </w:style>
  <w:style w:type="paragraph" w:styleId="BalloonText">
    <w:name w:val="Balloon Text"/>
    <w:basedOn w:val="Normal"/>
    <w:link w:val="BalloonTextChar"/>
    <w:uiPriority w:val="99"/>
    <w:semiHidden/>
    <w:unhideWhenUsed/>
    <w:rsid w:val="000E3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6D8"/>
    <w:rPr>
      <w:rFonts w:ascii="Lucida Grande" w:hAnsi="Lucida Grande" w:cs="Lucida Grande"/>
      <w:sz w:val="18"/>
      <w:szCs w:val="18"/>
    </w:rPr>
  </w:style>
  <w:style w:type="character" w:customStyle="1" w:styleId="Heading1Char">
    <w:name w:val="Heading 1 Char"/>
    <w:basedOn w:val="DefaultParagraphFont"/>
    <w:link w:val="Heading1"/>
    <w:uiPriority w:val="9"/>
    <w:rsid w:val="00347CA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47C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7C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5D3"/>
    <w:pPr>
      <w:tabs>
        <w:tab w:val="center" w:pos="4320"/>
        <w:tab w:val="right" w:pos="8640"/>
      </w:tabs>
    </w:pPr>
  </w:style>
  <w:style w:type="character" w:customStyle="1" w:styleId="HeaderChar">
    <w:name w:val="Header Char"/>
    <w:basedOn w:val="DefaultParagraphFont"/>
    <w:link w:val="Header"/>
    <w:uiPriority w:val="99"/>
    <w:rsid w:val="001B45D3"/>
  </w:style>
  <w:style w:type="character" w:styleId="PageNumber">
    <w:name w:val="page number"/>
    <w:basedOn w:val="DefaultParagraphFont"/>
    <w:uiPriority w:val="99"/>
    <w:semiHidden/>
    <w:unhideWhenUsed/>
    <w:rsid w:val="001B45D3"/>
  </w:style>
  <w:style w:type="paragraph" w:styleId="Footer">
    <w:name w:val="footer"/>
    <w:basedOn w:val="Normal"/>
    <w:link w:val="FooterChar"/>
    <w:uiPriority w:val="99"/>
    <w:unhideWhenUsed/>
    <w:rsid w:val="001B45D3"/>
    <w:pPr>
      <w:tabs>
        <w:tab w:val="center" w:pos="4320"/>
        <w:tab w:val="right" w:pos="8640"/>
      </w:tabs>
    </w:pPr>
  </w:style>
  <w:style w:type="character" w:customStyle="1" w:styleId="FooterChar">
    <w:name w:val="Footer Char"/>
    <w:basedOn w:val="DefaultParagraphFont"/>
    <w:link w:val="Footer"/>
    <w:uiPriority w:val="99"/>
    <w:rsid w:val="001B45D3"/>
  </w:style>
  <w:style w:type="paragraph" w:styleId="BalloonText">
    <w:name w:val="Balloon Text"/>
    <w:basedOn w:val="Normal"/>
    <w:link w:val="BalloonTextChar"/>
    <w:uiPriority w:val="99"/>
    <w:semiHidden/>
    <w:unhideWhenUsed/>
    <w:rsid w:val="000E3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6D8"/>
    <w:rPr>
      <w:rFonts w:ascii="Lucida Grande" w:hAnsi="Lucida Grande" w:cs="Lucida Grande"/>
      <w:sz w:val="18"/>
      <w:szCs w:val="18"/>
    </w:rPr>
  </w:style>
  <w:style w:type="character" w:customStyle="1" w:styleId="Heading1Char">
    <w:name w:val="Heading 1 Char"/>
    <w:basedOn w:val="DefaultParagraphFont"/>
    <w:link w:val="Heading1"/>
    <w:uiPriority w:val="9"/>
    <w:rsid w:val="00347CA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4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1999">
      <w:bodyDiv w:val="1"/>
      <w:marLeft w:val="0"/>
      <w:marRight w:val="0"/>
      <w:marTop w:val="0"/>
      <w:marBottom w:val="0"/>
      <w:divBdr>
        <w:top w:val="none" w:sz="0" w:space="0" w:color="auto"/>
        <w:left w:val="none" w:sz="0" w:space="0" w:color="auto"/>
        <w:bottom w:val="none" w:sz="0" w:space="0" w:color="auto"/>
        <w:right w:val="none" w:sz="0" w:space="0" w:color="auto"/>
      </w:divBdr>
    </w:div>
    <w:div w:id="1196508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NCr01</b:Tag>
    <b:SourceType>JournalArticle</b:SourceType>
    <b:Guid>{CAD87A85-2BD0-4A4B-8495-F80FF7E6607F}</b:Guid>
    <b:Author>
      <b:Author>
        <b:NameList>
          <b:Person>
            <b:Last>Crowther</b:Last>
            <b:First>N.</b:First>
          </b:Person>
        </b:NameList>
      </b:Author>
    </b:Author>
    <b:Title>Visiting the Olympic Games in Ancient Greece: Travel and Conditions for Athletes and Spectators </b:Title>
    <b:JournalName>The International Journal of the History of Sport  </b:JournalName>
    <b:Year>2001</b:Year>
    <b:Volume>18</b:Volume>
    <b:Issue>4</b:Issue>
    <b:RefOrder>2</b:RefOrder>
  </b:Source>
  <b:Source>
    <b:Tag>Roy14</b:Tag>
    <b:SourceType>JournalArticle</b:SourceType>
    <b:Guid>{A5D87804-D305-0846-9C90-2C6EE8929C93}</b:Guid>
    <b:Author>
      <b:Author>
        <b:NameList>
          <b:Person>
            <b:Last>Panagiotopoulou</b:Last>
            <b:First>Roy</b:First>
          </b:Person>
        </b:NameList>
      </b:Author>
    </b:Author>
    <b:Title>The legacies of the Athens 2004 Olympic Games: a bitter–sweet burden </b:Title>
    <b:JournalName>Contemporary Social Science  </b:JournalName>
    <b:Year>2014</b:Year>
    <b:Volume>9</b:Volume>
    <b:Issue>2</b:Issue>
    <b:RefOrder>1</b:RefOrder>
  </b:Source>
</b:Sources>
</file>

<file path=customXml/itemProps1.xml><?xml version="1.0" encoding="utf-8"?>
<ds:datastoreItem xmlns:ds="http://schemas.openxmlformats.org/officeDocument/2006/customXml" ds:itemID="{E1802795-1349-974C-AB28-114CECCD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370</Words>
  <Characters>2112</Characters>
  <Application>Microsoft Macintosh Word</Application>
  <DocSecurity>0</DocSecurity>
  <Lines>17</Lines>
  <Paragraphs>4</Paragraphs>
  <ScaleCrop>false</ScaleCrop>
  <Company>art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28</cp:revision>
  <dcterms:created xsi:type="dcterms:W3CDTF">2019-10-08T14:12:00Z</dcterms:created>
  <dcterms:modified xsi:type="dcterms:W3CDTF">2019-10-08T16:56:00Z</dcterms:modified>
</cp:coreProperties>
</file>